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77C0" w:rsidRDefault="006777C0" w:rsidP="00F40711">
      <w:pPr>
        <w:pStyle w:val="a3"/>
        <w:jc w:val="center"/>
        <w:rPr>
          <w:rFonts w:ascii="Times New Roman" w:hAnsi="Times New Roman" w:cs="Times New Roman"/>
          <w:b/>
          <w:sz w:val="24"/>
          <w:szCs w:val="24"/>
        </w:rPr>
      </w:pPr>
    </w:p>
    <w:p w:rsidR="008F4B69" w:rsidRDefault="00EE7BF8" w:rsidP="008F4B69">
      <w:pPr>
        <w:pStyle w:val="a3"/>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6660515" cy="9500235"/>
            <wp:effectExtent l="19050" t="0" r="6985" b="0"/>
            <wp:docPr id="2" name="Рисунок 1" descr="НО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НОО.jpg"/>
                    <pic:cNvPicPr/>
                  </pic:nvPicPr>
                  <pic:blipFill>
                    <a:blip r:embed="rId8" cstate="print"/>
                    <a:stretch>
                      <a:fillRect/>
                    </a:stretch>
                  </pic:blipFill>
                  <pic:spPr>
                    <a:xfrm>
                      <a:off x="0" y="0"/>
                      <a:ext cx="6660515" cy="9500235"/>
                    </a:xfrm>
                    <a:prstGeom prst="rect">
                      <a:avLst/>
                    </a:prstGeom>
                  </pic:spPr>
                </pic:pic>
              </a:graphicData>
            </a:graphic>
          </wp:inline>
        </w:drawing>
      </w:r>
    </w:p>
    <w:p w:rsidR="008F4B69" w:rsidRPr="0074299C" w:rsidRDefault="00911380" w:rsidP="0074299C">
      <w:pPr>
        <w:pStyle w:val="a3"/>
        <w:jc w:val="center"/>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25pt;height:23.25pt"/>
        </w:pict>
      </w:r>
    </w:p>
    <w:p w:rsidR="008F4B69" w:rsidRDefault="008F4B69" w:rsidP="008F4B69">
      <w:pPr>
        <w:pStyle w:val="a3"/>
        <w:jc w:val="center"/>
        <w:rPr>
          <w:rFonts w:ascii="Times New Roman" w:hAnsi="Times New Roman" w:cs="Times New Roman"/>
          <w:b/>
          <w:sz w:val="24"/>
          <w:szCs w:val="24"/>
        </w:rPr>
      </w:pPr>
    </w:p>
    <w:p w:rsidR="008F4B69" w:rsidRDefault="008F4B69" w:rsidP="008F4B69">
      <w:pPr>
        <w:pStyle w:val="a3"/>
        <w:jc w:val="center"/>
        <w:rPr>
          <w:rFonts w:ascii="Times New Roman" w:hAnsi="Times New Roman" w:cs="Times New Roman"/>
          <w:b/>
          <w:sz w:val="24"/>
          <w:szCs w:val="24"/>
        </w:rPr>
      </w:pPr>
      <w:r w:rsidRPr="0095034C">
        <w:rPr>
          <w:rFonts w:ascii="Times New Roman" w:hAnsi="Times New Roman" w:cs="Times New Roman"/>
          <w:b/>
          <w:sz w:val="24"/>
          <w:szCs w:val="24"/>
        </w:rPr>
        <w:t>Содержание</w:t>
      </w:r>
    </w:p>
    <w:p w:rsidR="008F4B69" w:rsidRDefault="008F4B69" w:rsidP="008F4B69">
      <w:pPr>
        <w:pStyle w:val="a3"/>
        <w:ind w:right="508"/>
        <w:jc w:val="both"/>
        <w:rPr>
          <w:rFonts w:ascii="Times New Roman" w:hAnsi="Times New Roman" w:cs="Times New Roman"/>
          <w:b/>
          <w:sz w:val="24"/>
          <w:szCs w:val="24"/>
        </w:rPr>
      </w:pPr>
    </w:p>
    <w:p w:rsidR="008F4B69" w:rsidRPr="0095034C" w:rsidRDefault="008F4B69" w:rsidP="008F4B69">
      <w:pPr>
        <w:pStyle w:val="a3"/>
        <w:ind w:right="508"/>
        <w:jc w:val="both"/>
        <w:rPr>
          <w:rFonts w:ascii="Times New Roman" w:hAnsi="Times New Roman" w:cs="Times New Roman"/>
          <w:b/>
          <w:sz w:val="24"/>
          <w:szCs w:val="24"/>
        </w:rPr>
      </w:pPr>
      <w:r w:rsidRPr="0095034C">
        <w:rPr>
          <w:rFonts w:ascii="Times New Roman" w:hAnsi="Times New Roman" w:cs="Times New Roman"/>
          <w:b/>
          <w:sz w:val="24"/>
          <w:szCs w:val="24"/>
        </w:rPr>
        <w:t>Целевой раздел</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b/>
          <w:sz w:val="24"/>
          <w:szCs w:val="24"/>
        </w:rPr>
        <w:t>1.</w:t>
      </w:r>
      <w:r w:rsidRPr="0095034C">
        <w:rPr>
          <w:rFonts w:ascii="Times New Roman" w:hAnsi="Times New Roman" w:cs="Times New Roman"/>
          <w:b/>
          <w:sz w:val="24"/>
          <w:szCs w:val="24"/>
          <w:lang w:val="tt-RU"/>
        </w:rPr>
        <w:tab/>
      </w:r>
      <w:r w:rsidRPr="0095034C">
        <w:rPr>
          <w:rFonts w:ascii="Times New Roman" w:hAnsi="Times New Roman" w:cs="Times New Roman"/>
          <w:b/>
          <w:sz w:val="24"/>
          <w:szCs w:val="24"/>
        </w:rPr>
        <w:t xml:space="preserve">Пояснительная </w:t>
      </w:r>
      <w:r>
        <w:rPr>
          <w:rFonts w:ascii="Times New Roman" w:hAnsi="Times New Roman" w:cs="Times New Roman"/>
          <w:b/>
          <w:sz w:val="24"/>
          <w:szCs w:val="24"/>
        </w:rPr>
        <w:t>з</w:t>
      </w:r>
      <w:r w:rsidRPr="0095034C">
        <w:rPr>
          <w:rFonts w:ascii="Times New Roman" w:hAnsi="Times New Roman" w:cs="Times New Roman"/>
          <w:b/>
          <w:sz w:val="24"/>
          <w:szCs w:val="24"/>
        </w:rPr>
        <w:t>аписка</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w:t>
      </w:r>
      <w:r w:rsidR="007E0BAE">
        <w:rPr>
          <w:rFonts w:ascii="Times New Roman" w:hAnsi="Times New Roman" w:cs="Times New Roman"/>
          <w:sz w:val="24"/>
          <w:szCs w:val="24"/>
          <w:lang w:val="tt-RU"/>
        </w:rPr>
        <w:t>....................................</w:t>
      </w:r>
      <w:r>
        <w:rPr>
          <w:rFonts w:ascii="Times New Roman" w:hAnsi="Times New Roman" w:cs="Times New Roman"/>
          <w:sz w:val="24"/>
          <w:szCs w:val="24"/>
          <w:lang w:val="tt-RU"/>
        </w:rPr>
        <w:t>..</w:t>
      </w:r>
      <w:r>
        <w:rPr>
          <w:rFonts w:ascii="Times New Roman" w:hAnsi="Times New Roman" w:cs="Times New Roman"/>
          <w:sz w:val="24"/>
          <w:szCs w:val="24"/>
        </w:rPr>
        <w:t>5</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1.1</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 xml:space="preserve">Основные направления деятельности педагогическогоколлектива, </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 xml:space="preserve">цели и задачи </w:t>
      </w:r>
      <w:r w:rsidR="007E0BAE">
        <w:rPr>
          <w:rFonts w:ascii="Times New Roman" w:hAnsi="Times New Roman" w:cs="Times New Roman"/>
          <w:sz w:val="24"/>
          <w:szCs w:val="24"/>
        </w:rPr>
        <w:t>.</w:t>
      </w:r>
      <w:r>
        <w:rPr>
          <w:rFonts w:ascii="Times New Roman" w:hAnsi="Times New Roman" w:cs="Times New Roman"/>
          <w:sz w:val="24"/>
          <w:szCs w:val="24"/>
          <w:lang w:val="tt-RU"/>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w:t>
      </w:r>
      <w:r>
        <w:rPr>
          <w:rFonts w:ascii="Times New Roman" w:hAnsi="Times New Roman" w:cs="Times New Roman"/>
          <w:sz w:val="24"/>
          <w:szCs w:val="24"/>
        </w:rPr>
        <w:t>7</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1.2</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Основания инноваций в системе начального общего образования,</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Методическая база……………………………</w:t>
      </w:r>
      <w:r>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007E0BAE">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..8</w:t>
      </w:r>
    </w:p>
    <w:p w:rsidR="008F4B69" w:rsidRPr="007E0BAE" w:rsidRDefault="008F4B69" w:rsidP="008F4B69">
      <w:pPr>
        <w:pStyle w:val="a3"/>
        <w:ind w:right="508"/>
        <w:jc w:val="both"/>
        <w:rPr>
          <w:rFonts w:ascii="Times New Roman" w:hAnsi="Times New Roman" w:cs="Times New Roman"/>
          <w:b/>
          <w:sz w:val="24"/>
          <w:szCs w:val="24"/>
          <w:lang w:val="tt-RU"/>
        </w:rPr>
      </w:pPr>
      <w:r w:rsidRPr="0095034C">
        <w:rPr>
          <w:rFonts w:ascii="Times New Roman" w:hAnsi="Times New Roman" w:cs="Times New Roman"/>
          <w:b/>
          <w:sz w:val="24"/>
          <w:szCs w:val="24"/>
        </w:rPr>
        <w:t>2.</w:t>
      </w:r>
      <w:r w:rsidRPr="0095034C">
        <w:rPr>
          <w:rFonts w:ascii="Times New Roman" w:hAnsi="Times New Roman" w:cs="Times New Roman"/>
          <w:b/>
          <w:sz w:val="24"/>
          <w:szCs w:val="24"/>
          <w:lang w:val="tt-RU"/>
        </w:rPr>
        <w:tab/>
      </w:r>
      <w:r w:rsidRPr="0095034C">
        <w:rPr>
          <w:rFonts w:ascii="Times New Roman" w:hAnsi="Times New Roman" w:cs="Times New Roman"/>
          <w:b/>
          <w:sz w:val="24"/>
          <w:szCs w:val="24"/>
        </w:rPr>
        <w:t>Планируемые результаты освоения обучающимисяосновной образовательной программы начального общего образования</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lang w:val="tt-RU"/>
        </w:rPr>
        <w:t>.......</w:t>
      </w:r>
      <w:r w:rsidR="007E0BAE">
        <w:rPr>
          <w:rFonts w:ascii="Times New Roman" w:hAnsi="Times New Roman" w:cs="Times New Roman"/>
          <w:sz w:val="24"/>
          <w:szCs w:val="24"/>
          <w:lang w:val="tt-RU"/>
        </w:rPr>
        <w:t>............</w:t>
      </w:r>
      <w:r>
        <w:rPr>
          <w:rFonts w:ascii="Times New Roman" w:hAnsi="Times New Roman" w:cs="Times New Roman"/>
          <w:sz w:val="24"/>
          <w:szCs w:val="24"/>
          <w:lang w:val="tt-RU"/>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w:t>
      </w:r>
      <w:r>
        <w:rPr>
          <w:rFonts w:ascii="Times New Roman" w:hAnsi="Times New Roman" w:cs="Times New Roman"/>
          <w:sz w:val="24"/>
          <w:szCs w:val="24"/>
        </w:rPr>
        <w:t>8</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2.1</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007E0BAE">
        <w:rPr>
          <w:rFonts w:ascii="Times New Roman" w:hAnsi="Times New Roman" w:cs="Times New Roman"/>
          <w:sz w:val="24"/>
          <w:szCs w:val="24"/>
        </w:rPr>
        <w:t xml:space="preserve">Формирование </w:t>
      </w:r>
      <w:r w:rsidRPr="0095034C">
        <w:rPr>
          <w:rFonts w:ascii="Times New Roman" w:hAnsi="Times New Roman" w:cs="Times New Roman"/>
          <w:sz w:val="24"/>
          <w:szCs w:val="24"/>
        </w:rPr>
        <w:t>ун</w:t>
      </w:r>
      <w:r>
        <w:rPr>
          <w:rFonts w:ascii="Times New Roman" w:hAnsi="Times New Roman" w:cs="Times New Roman"/>
          <w:sz w:val="24"/>
          <w:szCs w:val="24"/>
        </w:rPr>
        <w:t>иверсальных учебных действий……</w:t>
      </w:r>
      <w:r w:rsidR="007E0BAE">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…………..10</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2.1.1</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Чтение.Работа</w:t>
      </w:r>
      <w:r w:rsidR="007E0BAE">
        <w:rPr>
          <w:rFonts w:ascii="Times New Roman" w:hAnsi="Times New Roman" w:cs="Times New Roman"/>
          <w:sz w:val="24"/>
          <w:szCs w:val="24"/>
        </w:rPr>
        <w:t xml:space="preserve"> с текстом……………...</w:t>
      </w:r>
      <w:r w:rsidRPr="0095034C">
        <w:rPr>
          <w:rFonts w:ascii="Times New Roman" w:hAnsi="Times New Roman" w:cs="Times New Roman"/>
          <w:sz w:val="24"/>
          <w:szCs w:val="24"/>
        </w:rPr>
        <w:t>……………………………………</w:t>
      </w:r>
      <w:r>
        <w:rPr>
          <w:rFonts w:ascii="Times New Roman" w:hAnsi="Times New Roman" w:cs="Times New Roman"/>
          <w:sz w:val="24"/>
          <w:szCs w:val="24"/>
          <w:lang w:val="tt-RU"/>
        </w:rPr>
        <w:t>.</w:t>
      </w:r>
      <w:r w:rsidRPr="0095034C">
        <w:rPr>
          <w:rFonts w:ascii="Times New Roman" w:hAnsi="Times New Roman" w:cs="Times New Roman"/>
          <w:sz w:val="24"/>
          <w:szCs w:val="24"/>
          <w:lang w:val="tt-RU"/>
        </w:rPr>
        <w:t>.</w:t>
      </w:r>
      <w:r>
        <w:rPr>
          <w:rFonts w:ascii="Times New Roman" w:hAnsi="Times New Roman" w:cs="Times New Roman"/>
          <w:sz w:val="24"/>
          <w:szCs w:val="24"/>
        </w:rPr>
        <w:t>…...…..13</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2.1.2</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Формирование ИК</w:t>
      </w:r>
      <w:r w:rsidR="007E0BAE">
        <w:rPr>
          <w:rFonts w:ascii="Times New Roman" w:hAnsi="Times New Roman" w:cs="Times New Roman"/>
          <w:sz w:val="24"/>
          <w:szCs w:val="24"/>
        </w:rPr>
        <w:t>Т-компетентности обучающихся……..</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lang w:val="tt-RU"/>
        </w:rPr>
        <w:t>.........</w:t>
      </w:r>
      <w:r>
        <w:rPr>
          <w:rFonts w:ascii="Times New Roman" w:hAnsi="Times New Roman" w:cs="Times New Roman"/>
          <w:sz w:val="24"/>
          <w:szCs w:val="24"/>
        </w:rPr>
        <w:t>15</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2.2</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Русский язык.</w:t>
      </w:r>
      <w:r w:rsidRPr="0095034C">
        <w:rPr>
          <w:rFonts w:ascii="Times New Roman" w:hAnsi="Times New Roman" w:cs="Times New Roman"/>
          <w:sz w:val="24"/>
          <w:szCs w:val="24"/>
          <w:lang w:val="tt-RU"/>
        </w:rPr>
        <w:t>........................</w:t>
      </w:r>
      <w:r w:rsidR="007E0BAE">
        <w:rPr>
          <w:rFonts w:ascii="Times New Roman" w:hAnsi="Times New Roman" w:cs="Times New Roman"/>
          <w:sz w:val="24"/>
          <w:szCs w:val="24"/>
          <w:lang w:val="tt-RU"/>
        </w:rPr>
        <w:t>.....</w:t>
      </w:r>
      <w:r>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w:t>
      </w:r>
      <w:r>
        <w:rPr>
          <w:rFonts w:ascii="Times New Roman" w:hAnsi="Times New Roman" w:cs="Times New Roman"/>
          <w:sz w:val="24"/>
          <w:szCs w:val="24"/>
        </w:rPr>
        <w:t>16</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2.2.1</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Содержательна</w:t>
      </w:r>
      <w:r w:rsidR="007E0BAE">
        <w:rPr>
          <w:rFonts w:ascii="Times New Roman" w:hAnsi="Times New Roman" w:cs="Times New Roman"/>
          <w:sz w:val="24"/>
          <w:szCs w:val="24"/>
        </w:rPr>
        <w:t>я линия «Система языка» ………………..</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......17</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2.2.2</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Содержательная линия «О</w:t>
      </w:r>
      <w:r w:rsidR="007E0BAE">
        <w:rPr>
          <w:rFonts w:ascii="Times New Roman" w:hAnsi="Times New Roman" w:cs="Times New Roman"/>
          <w:sz w:val="24"/>
          <w:szCs w:val="24"/>
        </w:rPr>
        <w:t>рфография и пунктуация» ………………..</w:t>
      </w:r>
      <w:r w:rsidRPr="0095034C">
        <w:rPr>
          <w:rFonts w:ascii="Times New Roman" w:hAnsi="Times New Roman" w:cs="Times New Roman"/>
          <w:sz w:val="24"/>
          <w:szCs w:val="24"/>
        </w:rPr>
        <w:t>………</w:t>
      </w:r>
      <w:r>
        <w:rPr>
          <w:rFonts w:ascii="Times New Roman" w:hAnsi="Times New Roman" w:cs="Times New Roman"/>
          <w:sz w:val="24"/>
          <w:szCs w:val="24"/>
          <w:lang w:val="tt-RU"/>
        </w:rPr>
        <w:t>…...18</w:t>
      </w:r>
    </w:p>
    <w:p w:rsidR="008F4B69"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2.2.3</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Содержательна</w:t>
      </w:r>
      <w:r w:rsidR="007E0BAE">
        <w:rPr>
          <w:rFonts w:ascii="Times New Roman" w:hAnsi="Times New Roman" w:cs="Times New Roman"/>
          <w:sz w:val="24"/>
          <w:szCs w:val="24"/>
        </w:rPr>
        <w:t>я линия «Развитие речи» ………………..</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.....19</w:t>
      </w:r>
    </w:p>
    <w:p w:rsidR="008F4B69" w:rsidRPr="0095034C" w:rsidRDefault="008F4B69" w:rsidP="008F4B69">
      <w:pPr>
        <w:pStyle w:val="a3"/>
        <w:ind w:right="508"/>
        <w:jc w:val="both"/>
        <w:rPr>
          <w:rFonts w:ascii="Times New Roman" w:hAnsi="Times New Roman" w:cs="Times New Roman"/>
          <w:sz w:val="24"/>
          <w:szCs w:val="24"/>
          <w:lang w:val="tt-RU"/>
        </w:rPr>
      </w:pPr>
      <w:r>
        <w:rPr>
          <w:rFonts w:ascii="Times New Roman" w:hAnsi="Times New Roman" w:cs="Times New Roman"/>
          <w:sz w:val="24"/>
          <w:szCs w:val="24"/>
        </w:rPr>
        <w:t>2.3</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Литературное чтение.</w:t>
      </w:r>
      <w:r w:rsidR="007E0BAE">
        <w:rPr>
          <w:rFonts w:ascii="Times New Roman" w:hAnsi="Times New Roman" w:cs="Times New Roman"/>
          <w:sz w:val="24"/>
          <w:szCs w:val="24"/>
          <w:lang w:val="tt-RU"/>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………19</w:t>
      </w:r>
    </w:p>
    <w:p w:rsidR="008F4B69" w:rsidRPr="0095034C" w:rsidRDefault="008F4B69" w:rsidP="008F4B69">
      <w:pPr>
        <w:pStyle w:val="a3"/>
        <w:ind w:right="508"/>
        <w:jc w:val="both"/>
        <w:rPr>
          <w:rFonts w:ascii="Times New Roman" w:hAnsi="Times New Roman" w:cs="Times New Roman"/>
          <w:sz w:val="24"/>
          <w:szCs w:val="24"/>
          <w:lang w:val="tt-RU"/>
        </w:rPr>
      </w:pPr>
      <w:r>
        <w:rPr>
          <w:rFonts w:ascii="Times New Roman" w:hAnsi="Times New Roman" w:cs="Times New Roman"/>
          <w:sz w:val="24"/>
          <w:szCs w:val="24"/>
        </w:rPr>
        <w:t>2.3</w:t>
      </w:r>
      <w:r w:rsidRPr="0095034C">
        <w:rPr>
          <w:rFonts w:ascii="Times New Roman" w:hAnsi="Times New Roman" w:cs="Times New Roman"/>
          <w:sz w:val="24"/>
          <w:szCs w:val="24"/>
        </w:rPr>
        <w:t>.1</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Виды речевой и читательской деятельности …………………………</w:t>
      </w:r>
      <w:r w:rsidR="007E0BAE">
        <w:rPr>
          <w:rFonts w:ascii="Times New Roman" w:hAnsi="Times New Roman" w:cs="Times New Roman"/>
          <w:sz w:val="24"/>
          <w:szCs w:val="24"/>
        </w:rPr>
        <w:t>..</w:t>
      </w:r>
      <w:r w:rsidRPr="0095034C">
        <w:rPr>
          <w:rFonts w:ascii="Times New Roman" w:hAnsi="Times New Roman" w:cs="Times New Roman"/>
          <w:sz w:val="24"/>
          <w:szCs w:val="24"/>
        </w:rPr>
        <w:t>…..…</w:t>
      </w:r>
      <w:r>
        <w:rPr>
          <w:rFonts w:ascii="Times New Roman" w:hAnsi="Times New Roman" w:cs="Times New Roman"/>
          <w:sz w:val="24"/>
          <w:szCs w:val="24"/>
          <w:lang w:val="tt-RU"/>
        </w:rPr>
        <w:t>…....20</w:t>
      </w:r>
    </w:p>
    <w:p w:rsidR="008F4B69" w:rsidRPr="0095034C" w:rsidRDefault="008F4B69" w:rsidP="008F4B69">
      <w:pPr>
        <w:pStyle w:val="a3"/>
        <w:ind w:right="508"/>
        <w:jc w:val="both"/>
        <w:rPr>
          <w:rFonts w:ascii="Times New Roman" w:hAnsi="Times New Roman" w:cs="Times New Roman"/>
          <w:sz w:val="24"/>
          <w:szCs w:val="24"/>
          <w:lang w:val="tt-RU"/>
        </w:rPr>
      </w:pPr>
      <w:r>
        <w:rPr>
          <w:rFonts w:ascii="Times New Roman" w:hAnsi="Times New Roman" w:cs="Times New Roman"/>
          <w:sz w:val="24"/>
          <w:szCs w:val="24"/>
        </w:rPr>
        <w:t>2.3</w:t>
      </w:r>
      <w:r w:rsidRPr="0095034C">
        <w:rPr>
          <w:rFonts w:ascii="Times New Roman" w:hAnsi="Times New Roman" w:cs="Times New Roman"/>
          <w:sz w:val="24"/>
          <w:szCs w:val="24"/>
        </w:rPr>
        <w:t>.2</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Круг детского чтения.</w:t>
      </w:r>
      <w:r w:rsidRPr="0095034C">
        <w:rPr>
          <w:rFonts w:ascii="Times New Roman" w:hAnsi="Times New Roman" w:cs="Times New Roman"/>
          <w:sz w:val="24"/>
          <w:szCs w:val="24"/>
          <w:lang w:val="tt-RU"/>
        </w:rPr>
        <w:t>.</w:t>
      </w:r>
      <w:r w:rsidR="007E0BAE">
        <w:rPr>
          <w:rFonts w:ascii="Times New Roman" w:hAnsi="Times New Roman" w:cs="Times New Roman"/>
          <w:sz w:val="24"/>
          <w:szCs w:val="24"/>
        </w:rPr>
        <w:t>………………………………………  …………………….</w:t>
      </w:r>
      <w:r>
        <w:rPr>
          <w:rFonts w:ascii="Times New Roman" w:hAnsi="Times New Roman" w:cs="Times New Roman"/>
          <w:sz w:val="24"/>
          <w:szCs w:val="24"/>
        </w:rPr>
        <w:t>..21</w:t>
      </w:r>
    </w:p>
    <w:p w:rsidR="008F4B69" w:rsidRPr="003C0051"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rPr>
        <w:t>3</w:t>
      </w:r>
      <w:r w:rsidRPr="0095034C">
        <w:rPr>
          <w:rFonts w:ascii="Times New Roman" w:hAnsi="Times New Roman" w:cs="Times New Roman"/>
          <w:sz w:val="24"/>
          <w:szCs w:val="24"/>
        </w:rPr>
        <w:t>.3</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Литературове</w:t>
      </w:r>
      <w:r w:rsidR="007E0BAE">
        <w:rPr>
          <w:rFonts w:ascii="Times New Roman" w:hAnsi="Times New Roman" w:cs="Times New Roman"/>
          <w:sz w:val="24"/>
          <w:szCs w:val="24"/>
        </w:rPr>
        <w:t>дческая пропедевтика. ……………………..</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……..2</w:t>
      </w:r>
      <w:r w:rsidRPr="003C0051">
        <w:rPr>
          <w:rFonts w:ascii="Times New Roman" w:hAnsi="Times New Roman" w:cs="Times New Roman"/>
          <w:sz w:val="24"/>
          <w:szCs w:val="24"/>
        </w:rPr>
        <w:t>1</w:t>
      </w:r>
    </w:p>
    <w:p w:rsidR="008F4B69" w:rsidRPr="00817F25" w:rsidRDefault="008F4B69" w:rsidP="008F4B69">
      <w:pPr>
        <w:pStyle w:val="a3"/>
        <w:ind w:right="508"/>
        <w:jc w:val="both"/>
        <w:rPr>
          <w:rFonts w:ascii="Times New Roman" w:hAnsi="Times New Roman" w:cs="Times New Roman"/>
          <w:sz w:val="24"/>
          <w:szCs w:val="24"/>
        </w:rPr>
      </w:pPr>
      <w:r>
        <w:rPr>
          <w:rFonts w:ascii="Times New Roman" w:hAnsi="Times New Roman" w:cs="Times New Roman"/>
          <w:sz w:val="24"/>
          <w:szCs w:val="24"/>
        </w:rPr>
        <w:t>2.3</w:t>
      </w:r>
      <w:r w:rsidRPr="0095034C">
        <w:rPr>
          <w:rFonts w:ascii="Times New Roman" w:hAnsi="Times New Roman" w:cs="Times New Roman"/>
          <w:sz w:val="24"/>
          <w:szCs w:val="24"/>
        </w:rPr>
        <w:t>.4</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007E0BAE">
        <w:rPr>
          <w:rFonts w:ascii="Times New Roman" w:hAnsi="Times New Roman" w:cs="Times New Roman"/>
          <w:sz w:val="24"/>
          <w:szCs w:val="24"/>
        </w:rPr>
        <w:t>Творческая деятельность…………………..</w:t>
      </w:r>
      <w:r w:rsidRPr="0095034C">
        <w:rPr>
          <w:rFonts w:ascii="Times New Roman" w:hAnsi="Times New Roman" w:cs="Times New Roman"/>
          <w:sz w:val="24"/>
          <w:szCs w:val="24"/>
        </w:rPr>
        <w:t>…………………………………….</w:t>
      </w:r>
      <w:r>
        <w:rPr>
          <w:rFonts w:ascii="Times New Roman" w:hAnsi="Times New Roman" w:cs="Times New Roman"/>
          <w:sz w:val="24"/>
          <w:szCs w:val="24"/>
          <w:lang w:val="tt-RU"/>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w:t>
      </w:r>
      <w:r>
        <w:rPr>
          <w:rFonts w:ascii="Times New Roman" w:hAnsi="Times New Roman" w:cs="Times New Roman"/>
          <w:sz w:val="24"/>
          <w:szCs w:val="24"/>
        </w:rPr>
        <w:t>2</w:t>
      </w:r>
      <w:r w:rsidRPr="00817F25">
        <w:rPr>
          <w:rFonts w:ascii="Times New Roman" w:hAnsi="Times New Roman" w:cs="Times New Roman"/>
          <w:sz w:val="24"/>
          <w:szCs w:val="24"/>
        </w:rPr>
        <w:t>1</w:t>
      </w:r>
    </w:p>
    <w:p w:rsidR="008F4B69" w:rsidRPr="00817F25" w:rsidRDefault="008F4B69" w:rsidP="008F4B69">
      <w:pPr>
        <w:pStyle w:val="a3"/>
        <w:ind w:right="508"/>
        <w:jc w:val="both"/>
        <w:rPr>
          <w:rFonts w:ascii="Times New Roman" w:hAnsi="Times New Roman" w:cs="Times New Roman"/>
          <w:sz w:val="24"/>
          <w:szCs w:val="24"/>
        </w:rPr>
      </w:pPr>
      <w:r>
        <w:rPr>
          <w:rFonts w:ascii="Times New Roman" w:hAnsi="Times New Roman" w:cs="Times New Roman"/>
          <w:sz w:val="24"/>
          <w:szCs w:val="24"/>
          <w:lang w:val="tt-RU"/>
        </w:rPr>
        <w:t>2.4</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Pr>
          <w:rFonts w:ascii="Times New Roman" w:hAnsi="Times New Roman" w:cs="Times New Roman"/>
          <w:sz w:val="24"/>
          <w:szCs w:val="24"/>
          <w:lang w:val="tt-RU"/>
        </w:rPr>
        <w:t>Родной язык ............................</w:t>
      </w:r>
      <w:r w:rsidR="007E0BAE">
        <w:rPr>
          <w:rFonts w:ascii="Times New Roman" w:hAnsi="Times New Roman" w:cs="Times New Roman"/>
          <w:sz w:val="24"/>
          <w:szCs w:val="24"/>
          <w:lang w:val="tt-RU"/>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..........................2</w:t>
      </w:r>
      <w:r w:rsidRPr="00817F25">
        <w:rPr>
          <w:rFonts w:ascii="Times New Roman" w:hAnsi="Times New Roman" w:cs="Times New Roman"/>
          <w:sz w:val="24"/>
          <w:szCs w:val="24"/>
        </w:rPr>
        <w:t>1</w:t>
      </w:r>
    </w:p>
    <w:p w:rsidR="008F4B69" w:rsidRPr="00817F25" w:rsidRDefault="008F4B69" w:rsidP="008F4B69">
      <w:pPr>
        <w:pStyle w:val="a3"/>
        <w:ind w:right="508"/>
        <w:jc w:val="both"/>
        <w:rPr>
          <w:rFonts w:ascii="Times New Roman" w:hAnsi="Times New Roman" w:cs="Times New Roman"/>
          <w:sz w:val="24"/>
          <w:szCs w:val="24"/>
        </w:rPr>
      </w:pPr>
      <w:r>
        <w:rPr>
          <w:rFonts w:ascii="Times New Roman" w:hAnsi="Times New Roman" w:cs="Times New Roman"/>
          <w:sz w:val="24"/>
          <w:szCs w:val="24"/>
          <w:lang w:val="tt-RU"/>
        </w:rPr>
        <w:t>2.5</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Pr>
          <w:rFonts w:ascii="Times New Roman" w:hAnsi="Times New Roman" w:cs="Times New Roman"/>
          <w:sz w:val="24"/>
          <w:szCs w:val="24"/>
          <w:lang w:val="tt-RU"/>
        </w:rPr>
        <w:t>Литературное чтение на родном языке ........................................</w:t>
      </w:r>
      <w:r w:rsidR="007E0BAE">
        <w:rPr>
          <w:rFonts w:ascii="Times New Roman" w:hAnsi="Times New Roman" w:cs="Times New Roman"/>
          <w:sz w:val="24"/>
          <w:szCs w:val="24"/>
          <w:lang w:val="tt-RU"/>
        </w:rPr>
        <w:t>..........................</w:t>
      </w:r>
      <w:r>
        <w:rPr>
          <w:rFonts w:ascii="Times New Roman" w:hAnsi="Times New Roman" w:cs="Times New Roman"/>
          <w:sz w:val="24"/>
          <w:szCs w:val="24"/>
          <w:lang w:val="tt-RU"/>
        </w:rPr>
        <w:t>...2</w:t>
      </w:r>
      <w:r w:rsidRPr="00817F25">
        <w:rPr>
          <w:rFonts w:ascii="Times New Roman" w:hAnsi="Times New Roman" w:cs="Times New Roman"/>
          <w:sz w:val="24"/>
          <w:szCs w:val="24"/>
        </w:rPr>
        <w:t>7</w:t>
      </w:r>
    </w:p>
    <w:p w:rsidR="008F4B69" w:rsidRPr="00817F25"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lang w:val="tt-RU"/>
        </w:rPr>
        <w:t>6</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Иностранный язык</w:t>
      </w:r>
      <w:r w:rsidR="007E0BAE">
        <w:rPr>
          <w:rFonts w:ascii="Times New Roman" w:hAnsi="Times New Roman" w:cs="Times New Roman"/>
          <w:sz w:val="24"/>
          <w:szCs w:val="24"/>
        </w:rPr>
        <w:t xml:space="preserve"> (английский) ………………………………………….</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w:t>
      </w:r>
      <w:r w:rsidRPr="00817F25">
        <w:rPr>
          <w:rFonts w:ascii="Times New Roman" w:hAnsi="Times New Roman" w:cs="Times New Roman"/>
          <w:sz w:val="24"/>
          <w:szCs w:val="24"/>
        </w:rPr>
        <w:t>29</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w:t>
      </w:r>
      <w:r>
        <w:rPr>
          <w:rFonts w:ascii="Times New Roman" w:hAnsi="Times New Roman" w:cs="Times New Roman"/>
          <w:sz w:val="24"/>
          <w:szCs w:val="24"/>
          <w:lang w:val="tt-RU"/>
        </w:rPr>
        <w:t>6</w:t>
      </w:r>
      <w:r w:rsidRPr="0095034C">
        <w:rPr>
          <w:rFonts w:ascii="Times New Roman" w:hAnsi="Times New Roman" w:cs="Times New Roman"/>
          <w:sz w:val="24"/>
          <w:szCs w:val="24"/>
        </w:rPr>
        <w:t>.1</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Pr>
          <w:rFonts w:ascii="Times New Roman" w:hAnsi="Times New Roman" w:cs="Times New Roman"/>
          <w:sz w:val="24"/>
          <w:szCs w:val="24"/>
        </w:rPr>
        <w:t>Коммуникативн</w:t>
      </w:r>
      <w:r w:rsidR="007E0BAE">
        <w:rPr>
          <w:rFonts w:ascii="Times New Roman" w:hAnsi="Times New Roman" w:cs="Times New Roman"/>
          <w:sz w:val="24"/>
          <w:szCs w:val="24"/>
        </w:rPr>
        <w:t>ые умения …………………………………………..</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0</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lang w:val="tt-RU"/>
        </w:rPr>
        <w:t>6</w:t>
      </w:r>
      <w:r w:rsidRPr="0095034C">
        <w:rPr>
          <w:rFonts w:ascii="Times New Roman" w:hAnsi="Times New Roman" w:cs="Times New Roman"/>
          <w:sz w:val="24"/>
          <w:szCs w:val="24"/>
        </w:rPr>
        <w:t>.2</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Языковые средства и навыки оперировани</w:t>
      </w:r>
      <w:r w:rsidR="007E0BAE">
        <w:rPr>
          <w:rFonts w:ascii="Times New Roman" w:hAnsi="Times New Roman" w:cs="Times New Roman"/>
          <w:sz w:val="24"/>
          <w:szCs w:val="24"/>
        </w:rPr>
        <w:t>я ими………………………………....</w:t>
      </w:r>
      <w:r>
        <w:rPr>
          <w:rFonts w:ascii="Times New Roman" w:hAnsi="Times New Roman" w:cs="Times New Roman"/>
          <w:sz w:val="24"/>
          <w:szCs w:val="24"/>
        </w:rPr>
        <w:t>..32</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w:t>
      </w:r>
      <w:r>
        <w:rPr>
          <w:rFonts w:ascii="Times New Roman" w:hAnsi="Times New Roman" w:cs="Times New Roman"/>
          <w:sz w:val="24"/>
          <w:szCs w:val="24"/>
          <w:lang w:val="tt-RU"/>
        </w:rPr>
        <w:t>7</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ab/>
      </w:r>
      <w:r w:rsidR="007E0BAE">
        <w:rPr>
          <w:rFonts w:ascii="Times New Roman" w:hAnsi="Times New Roman" w:cs="Times New Roman"/>
          <w:sz w:val="24"/>
          <w:szCs w:val="24"/>
        </w:rPr>
        <w:t>Математика…………………..</w:t>
      </w:r>
      <w:r>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w:t>
      </w:r>
      <w:r w:rsidRPr="0095034C">
        <w:rPr>
          <w:rFonts w:ascii="Times New Roman" w:hAnsi="Times New Roman" w:cs="Times New Roman"/>
          <w:sz w:val="24"/>
          <w:szCs w:val="24"/>
        </w:rPr>
        <w:t>3</w:t>
      </w:r>
      <w:r>
        <w:rPr>
          <w:rFonts w:ascii="Times New Roman" w:hAnsi="Times New Roman" w:cs="Times New Roman"/>
          <w:sz w:val="24"/>
          <w:szCs w:val="24"/>
        </w:rPr>
        <w:t>2</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lang w:val="tt-RU"/>
        </w:rPr>
        <w:t>7</w:t>
      </w:r>
      <w:r w:rsidRPr="0095034C">
        <w:rPr>
          <w:rFonts w:ascii="Times New Roman" w:hAnsi="Times New Roman" w:cs="Times New Roman"/>
          <w:sz w:val="24"/>
          <w:szCs w:val="24"/>
        </w:rPr>
        <w:t>.1</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Числа и ве</w:t>
      </w:r>
      <w:r w:rsidR="007E0BAE">
        <w:rPr>
          <w:rFonts w:ascii="Times New Roman" w:hAnsi="Times New Roman" w:cs="Times New Roman"/>
          <w:sz w:val="24"/>
          <w:szCs w:val="24"/>
        </w:rPr>
        <w:t>личины……………..……………..</w:t>
      </w:r>
      <w:r>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2</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lang w:val="tt-RU"/>
        </w:rPr>
        <w:t>7</w:t>
      </w:r>
      <w:r w:rsidRPr="0095034C">
        <w:rPr>
          <w:rFonts w:ascii="Times New Roman" w:hAnsi="Times New Roman" w:cs="Times New Roman"/>
          <w:sz w:val="24"/>
          <w:szCs w:val="24"/>
        </w:rPr>
        <w:t>.2</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Арифметиче</w:t>
      </w:r>
      <w:r w:rsidR="007E0BAE">
        <w:rPr>
          <w:rFonts w:ascii="Times New Roman" w:hAnsi="Times New Roman" w:cs="Times New Roman"/>
          <w:sz w:val="24"/>
          <w:szCs w:val="24"/>
        </w:rPr>
        <w:t>ские действия……………………………..</w:t>
      </w:r>
      <w:r>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……………...33</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lang w:val="tt-RU"/>
        </w:rPr>
        <w:t>7</w:t>
      </w:r>
      <w:r w:rsidRPr="0095034C">
        <w:rPr>
          <w:rFonts w:ascii="Times New Roman" w:hAnsi="Times New Roman" w:cs="Times New Roman"/>
          <w:sz w:val="24"/>
          <w:szCs w:val="24"/>
        </w:rPr>
        <w:t>.3</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 xml:space="preserve">Работа с </w:t>
      </w:r>
      <w:r w:rsidR="007E0BAE">
        <w:rPr>
          <w:rFonts w:ascii="Times New Roman" w:hAnsi="Times New Roman" w:cs="Times New Roman"/>
          <w:sz w:val="24"/>
          <w:szCs w:val="24"/>
        </w:rPr>
        <w:t>текстовыми задачами…………………………….</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3</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lang w:val="tt-RU"/>
        </w:rPr>
        <w:t>7</w:t>
      </w:r>
      <w:r w:rsidRPr="0095034C">
        <w:rPr>
          <w:rFonts w:ascii="Times New Roman" w:hAnsi="Times New Roman" w:cs="Times New Roman"/>
          <w:sz w:val="24"/>
          <w:szCs w:val="24"/>
        </w:rPr>
        <w:t>.4</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Пространственные отношения. Геометрические фигуры……………………</w:t>
      </w:r>
      <w:r w:rsidR="007E0BAE">
        <w:rPr>
          <w:rFonts w:ascii="Times New Roman" w:hAnsi="Times New Roman" w:cs="Times New Roman"/>
          <w:sz w:val="24"/>
          <w:szCs w:val="24"/>
          <w:lang w:val="tt-RU"/>
        </w:rPr>
        <w:t>.</w:t>
      </w:r>
      <w:r>
        <w:rPr>
          <w:rFonts w:ascii="Times New Roman" w:hAnsi="Times New Roman" w:cs="Times New Roman"/>
          <w:sz w:val="24"/>
          <w:szCs w:val="24"/>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3</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w:t>
      </w:r>
      <w:r>
        <w:rPr>
          <w:rFonts w:ascii="Times New Roman" w:hAnsi="Times New Roman" w:cs="Times New Roman"/>
          <w:sz w:val="24"/>
          <w:szCs w:val="24"/>
          <w:lang w:val="tt-RU"/>
        </w:rPr>
        <w:t>7</w:t>
      </w:r>
      <w:r w:rsidRPr="0095034C">
        <w:rPr>
          <w:rFonts w:ascii="Times New Roman" w:hAnsi="Times New Roman" w:cs="Times New Roman"/>
          <w:sz w:val="24"/>
          <w:szCs w:val="24"/>
        </w:rPr>
        <w:t>.5</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007E0BAE">
        <w:rPr>
          <w:rFonts w:ascii="Times New Roman" w:hAnsi="Times New Roman" w:cs="Times New Roman"/>
          <w:sz w:val="24"/>
          <w:szCs w:val="24"/>
        </w:rPr>
        <w:t>Геометрические величины……………………</w:t>
      </w:r>
      <w:r>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3</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w:t>
      </w:r>
      <w:r>
        <w:rPr>
          <w:rFonts w:ascii="Times New Roman" w:hAnsi="Times New Roman" w:cs="Times New Roman"/>
          <w:sz w:val="24"/>
          <w:szCs w:val="24"/>
          <w:lang w:val="tt-RU"/>
        </w:rPr>
        <w:t>7</w:t>
      </w:r>
      <w:r w:rsidRPr="0095034C">
        <w:rPr>
          <w:rFonts w:ascii="Times New Roman" w:hAnsi="Times New Roman" w:cs="Times New Roman"/>
          <w:sz w:val="24"/>
          <w:szCs w:val="24"/>
        </w:rPr>
        <w:t>.6</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Р</w:t>
      </w:r>
      <w:r w:rsidR="007E0BAE">
        <w:rPr>
          <w:rFonts w:ascii="Times New Roman" w:hAnsi="Times New Roman" w:cs="Times New Roman"/>
          <w:sz w:val="24"/>
          <w:szCs w:val="24"/>
        </w:rPr>
        <w:t>абота с информацией………………..</w:t>
      </w:r>
      <w:r>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3</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w:t>
      </w:r>
      <w:r>
        <w:rPr>
          <w:rFonts w:ascii="Times New Roman" w:hAnsi="Times New Roman" w:cs="Times New Roman"/>
          <w:sz w:val="24"/>
          <w:szCs w:val="24"/>
          <w:lang w:val="tt-RU"/>
        </w:rPr>
        <w:t>8</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Окружа</w:t>
      </w:r>
      <w:r w:rsidR="007E0BAE">
        <w:rPr>
          <w:rFonts w:ascii="Times New Roman" w:hAnsi="Times New Roman" w:cs="Times New Roman"/>
          <w:sz w:val="24"/>
          <w:szCs w:val="24"/>
        </w:rPr>
        <w:t>ющий мир ………………………………..</w:t>
      </w:r>
      <w:r>
        <w:rPr>
          <w:rFonts w:ascii="Times New Roman" w:hAnsi="Times New Roman" w:cs="Times New Roman"/>
          <w:sz w:val="24"/>
          <w:szCs w:val="24"/>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4</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w:t>
      </w:r>
      <w:r>
        <w:rPr>
          <w:rFonts w:ascii="Times New Roman" w:hAnsi="Times New Roman" w:cs="Times New Roman"/>
          <w:sz w:val="24"/>
          <w:szCs w:val="24"/>
          <w:lang w:val="tt-RU"/>
        </w:rPr>
        <w:t>8</w:t>
      </w:r>
      <w:r w:rsidRPr="0095034C">
        <w:rPr>
          <w:rFonts w:ascii="Times New Roman" w:hAnsi="Times New Roman" w:cs="Times New Roman"/>
          <w:sz w:val="24"/>
          <w:szCs w:val="24"/>
        </w:rPr>
        <w:t>.1</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Челов</w:t>
      </w:r>
      <w:r>
        <w:rPr>
          <w:rFonts w:ascii="Times New Roman" w:hAnsi="Times New Roman" w:cs="Times New Roman"/>
          <w:sz w:val="24"/>
          <w:szCs w:val="24"/>
        </w:rPr>
        <w:t xml:space="preserve">ек и </w:t>
      </w:r>
      <w:r w:rsidR="007E0BAE">
        <w:rPr>
          <w:rFonts w:ascii="Times New Roman" w:hAnsi="Times New Roman" w:cs="Times New Roman"/>
          <w:sz w:val="24"/>
          <w:szCs w:val="24"/>
        </w:rPr>
        <w:t>природа………………………..</w:t>
      </w:r>
      <w:r>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……………………35</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lang w:val="tt-RU"/>
        </w:rPr>
        <w:t>8</w:t>
      </w:r>
      <w:r w:rsidRPr="0095034C">
        <w:rPr>
          <w:rFonts w:ascii="Times New Roman" w:hAnsi="Times New Roman" w:cs="Times New Roman"/>
          <w:sz w:val="24"/>
          <w:szCs w:val="24"/>
        </w:rPr>
        <w:t>.2</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Челов</w:t>
      </w:r>
      <w:r w:rsidR="007E0BAE">
        <w:rPr>
          <w:rFonts w:ascii="Times New Roman" w:hAnsi="Times New Roman" w:cs="Times New Roman"/>
          <w:sz w:val="24"/>
          <w:szCs w:val="24"/>
        </w:rPr>
        <w:t>ек и общество………………………………..</w:t>
      </w:r>
      <w:r>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5</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w:t>
      </w:r>
      <w:r>
        <w:rPr>
          <w:rFonts w:ascii="Times New Roman" w:hAnsi="Times New Roman" w:cs="Times New Roman"/>
          <w:sz w:val="24"/>
          <w:szCs w:val="24"/>
        </w:rPr>
        <w:t>9</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ab/>
      </w:r>
      <w:r w:rsidR="007E0BAE">
        <w:rPr>
          <w:rFonts w:ascii="Times New Roman" w:hAnsi="Times New Roman" w:cs="Times New Roman"/>
          <w:sz w:val="24"/>
          <w:szCs w:val="24"/>
        </w:rPr>
        <w:t>Музыка………………………..</w:t>
      </w:r>
      <w:r>
        <w:rPr>
          <w:rFonts w:ascii="Times New Roman" w:hAnsi="Times New Roman" w:cs="Times New Roman"/>
          <w:sz w:val="24"/>
          <w:szCs w:val="24"/>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6</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rPr>
        <w:t>9</w:t>
      </w:r>
      <w:r w:rsidRPr="0095034C">
        <w:rPr>
          <w:rFonts w:ascii="Times New Roman" w:hAnsi="Times New Roman" w:cs="Times New Roman"/>
          <w:sz w:val="24"/>
          <w:szCs w:val="24"/>
        </w:rPr>
        <w:t>.1</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Музыка в ж</w:t>
      </w:r>
      <w:r w:rsidR="007E0BAE">
        <w:rPr>
          <w:rFonts w:ascii="Times New Roman" w:hAnsi="Times New Roman" w:cs="Times New Roman"/>
          <w:sz w:val="24"/>
          <w:szCs w:val="24"/>
        </w:rPr>
        <w:t>изни человека………………………………..</w:t>
      </w:r>
      <w:r>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6</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w:t>
      </w:r>
      <w:r>
        <w:rPr>
          <w:rFonts w:ascii="Times New Roman" w:hAnsi="Times New Roman" w:cs="Times New Roman"/>
          <w:sz w:val="24"/>
          <w:szCs w:val="24"/>
        </w:rPr>
        <w:t>9</w:t>
      </w:r>
      <w:r w:rsidRPr="0095034C">
        <w:rPr>
          <w:rFonts w:ascii="Times New Roman" w:hAnsi="Times New Roman" w:cs="Times New Roman"/>
          <w:sz w:val="24"/>
          <w:szCs w:val="24"/>
        </w:rPr>
        <w:t>.2</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Основные закономерности музыкального искусства…………………………</w:t>
      </w:r>
      <w:r w:rsidR="007E0BAE">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7</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rPr>
        <w:t>9</w:t>
      </w:r>
      <w:r w:rsidRPr="0095034C">
        <w:rPr>
          <w:rFonts w:ascii="Times New Roman" w:hAnsi="Times New Roman" w:cs="Times New Roman"/>
          <w:sz w:val="24"/>
          <w:szCs w:val="24"/>
        </w:rPr>
        <w:t>.3</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 xml:space="preserve">Музыкальная </w:t>
      </w:r>
      <w:r w:rsidR="007E0BAE">
        <w:rPr>
          <w:rFonts w:ascii="Times New Roman" w:hAnsi="Times New Roman" w:cs="Times New Roman"/>
          <w:sz w:val="24"/>
          <w:szCs w:val="24"/>
        </w:rPr>
        <w:t>картина мира……………………………………..</w:t>
      </w:r>
      <w:r>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7</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w:t>
      </w:r>
      <w:r>
        <w:rPr>
          <w:rFonts w:ascii="Times New Roman" w:hAnsi="Times New Roman" w:cs="Times New Roman"/>
          <w:sz w:val="24"/>
          <w:szCs w:val="24"/>
        </w:rPr>
        <w:t>10</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Изобразител</w:t>
      </w:r>
      <w:r w:rsidR="007E0BAE">
        <w:rPr>
          <w:rFonts w:ascii="Times New Roman" w:hAnsi="Times New Roman" w:cs="Times New Roman"/>
          <w:sz w:val="24"/>
          <w:szCs w:val="24"/>
        </w:rPr>
        <w:t>ьное искусство……………………………..</w:t>
      </w:r>
      <w:r>
        <w:rPr>
          <w:rFonts w:ascii="Times New Roman" w:hAnsi="Times New Roman" w:cs="Times New Roman"/>
          <w:sz w:val="24"/>
          <w:szCs w:val="24"/>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7</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sidRPr="0095034C">
        <w:rPr>
          <w:rFonts w:ascii="Times New Roman" w:hAnsi="Times New Roman" w:cs="Times New Roman"/>
          <w:sz w:val="24"/>
          <w:szCs w:val="24"/>
          <w:lang w:val="tt-RU"/>
        </w:rPr>
        <w:t>1</w:t>
      </w:r>
      <w:r>
        <w:rPr>
          <w:rFonts w:ascii="Times New Roman" w:hAnsi="Times New Roman" w:cs="Times New Roman"/>
          <w:sz w:val="24"/>
          <w:szCs w:val="24"/>
          <w:lang w:val="tt-RU"/>
        </w:rPr>
        <w:t>0</w:t>
      </w:r>
      <w:r w:rsidRPr="0095034C">
        <w:rPr>
          <w:rFonts w:ascii="Times New Roman" w:hAnsi="Times New Roman" w:cs="Times New Roman"/>
          <w:sz w:val="24"/>
          <w:szCs w:val="24"/>
        </w:rPr>
        <w:t>.1</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Восприятие искусства</w:t>
      </w:r>
      <w:r w:rsidR="007E0BAE">
        <w:rPr>
          <w:rFonts w:ascii="Times New Roman" w:hAnsi="Times New Roman" w:cs="Times New Roman"/>
          <w:sz w:val="24"/>
          <w:szCs w:val="24"/>
        </w:rPr>
        <w:t xml:space="preserve"> и виды деятельности…………………………..</w:t>
      </w:r>
      <w:r w:rsidRPr="0095034C">
        <w:rPr>
          <w:rFonts w:ascii="Times New Roman" w:hAnsi="Times New Roman" w:cs="Times New Roman"/>
          <w:sz w:val="24"/>
          <w:szCs w:val="24"/>
        </w:rPr>
        <w:t>……</w:t>
      </w:r>
      <w:r>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3</w:t>
      </w:r>
      <w:r>
        <w:rPr>
          <w:rFonts w:ascii="Times New Roman" w:hAnsi="Times New Roman" w:cs="Times New Roman"/>
          <w:sz w:val="24"/>
          <w:szCs w:val="24"/>
        </w:rPr>
        <w:t>8</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lang w:val="tt-RU"/>
        </w:rPr>
        <w:t>10</w:t>
      </w:r>
      <w:r w:rsidRPr="0095034C">
        <w:rPr>
          <w:rFonts w:ascii="Times New Roman" w:hAnsi="Times New Roman" w:cs="Times New Roman"/>
          <w:sz w:val="24"/>
          <w:szCs w:val="24"/>
        </w:rPr>
        <w:t>.2</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Азбука искусства. Как говорит искусство?.....................................</w:t>
      </w:r>
      <w:r w:rsidR="007E0BAE">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w:t>
      </w:r>
      <w:r>
        <w:rPr>
          <w:rFonts w:ascii="Times New Roman" w:hAnsi="Times New Roman" w:cs="Times New Roman"/>
          <w:sz w:val="24"/>
          <w:szCs w:val="24"/>
        </w:rPr>
        <w:t>..39</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lang w:val="tt-RU"/>
        </w:rPr>
        <w:t>10</w:t>
      </w:r>
      <w:r w:rsidRPr="0095034C">
        <w:rPr>
          <w:rFonts w:ascii="Times New Roman" w:hAnsi="Times New Roman" w:cs="Times New Roman"/>
          <w:sz w:val="24"/>
          <w:szCs w:val="24"/>
        </w:rPr>
        <w:t>.3</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Значимые темы искусства. О чем говорит искусство?..........</w:t>
      </w:r>
      <w:r>
        <w:rPr>
          <w:rFonts w:ascii="Times New Roman" w:hAnsi="Times New Roman" w:cs="Times New Roman"/>
          <w:sz w:val="24"/>
          <w:szCs w:val="24"/>
        </w:rPr>
        <w:t>...........................</w:t>
      </w:r>
      <w:r w:rsidR="007E0BAE">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40</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lang w:val="tt-RU"/>
        </w:rPr>
        <w:t>11</w:t>
      </w:r>
      <w:r w:rsidRPr="0095034C">
        <w:rPr>
          <w:rFonts w:ascii="Times New Roman" w:hAnsi="Times New Roman" w:cs="Times New Roman"/>
          <w:sz w:val="24"/>
          <w:szCs w:val="24"/>
        </w:rPr>
        <w:t>.</w:t>
      </w:r>
      <w:r>
        <w:rPr>
          <w:rFonts w:ascii="Times New Roman" w:hAnsi="Times New Roman" w:cs="Times New Roman"/>
          <w:sz w:val="24"/>
          <w:szCs w:val="24"/>
        </w:rPr>
        <w:t>Техн</w:t>
      </w:r>
      <w:r w:rsidR="007E0BAE">
        <w:rPr>
          <w:rFonts w:ascii="Times New Roman" w:hAnsi="Times New Roman" w:cs="Times New Roman"/>
          <w:sz w:val="24"/>
          <w:szCs w:val="24"/>
        </w:rPr>
        <w:t>ология…………………………………………………………………</w:t>
      </w:r>
      <w:r>
        <w:rPr>
          <w:rFonts w:ascii="Times New Roman" w:hAnsi="Times New Roman" w:cs="Times New Roman"/>
          <w:sz w:val="24"/>
          <w:szCs w:val="24"/>
        </w:rPr>
        <w:t>…………..40</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w:t>
      </w:r>
      <w:r>
        <w:rPr>
          <w:rFonts w:ascii="Times New Roman" w:hAnsi="Times New Roman" w:cs="Times New Roman"/>
          <w:sz w:val="24"/>
          <w:szCs w:val="24"/>
          <w:lang w:val="tt-RU"/>
        </w:rPr>
        <w:t>11</w:t>
      </w:r>
      <w:r w:rsidRPr="0095034C">
        <w:rPr>
          <w:rFonts w:ascii="Times New Roman" w:hAnsi="Times New Roman" w:cs="Times New Roman"/>
          <w:sz w:val="24"/>
          <w:szCs w:val="24"/>
        </w:rPr>
        <w:t>.1</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 xml:space="preserve">Общекультурные и общетрудовые компетенции. Основы </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культуры труда, с</w:t>
      </w:r>
      <w:r>
        <w:rPr>
          <w:rFonts w:ascii="Times New Roman" w:hAnsi="Times New Roman" w:cs="Times New Roman"/>
          <w:sz w:val="24"/>
          <w:szCs w:val="24"/>
        </w:rPr>
        <w:t>амообслуживание</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.................40</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w:t>
      </w:r>
      <w:r>
        <w:rPr>
          <w:rFonts w:ascii="Times New Roman" w:hAnsi="Times New Roman" w:cs="Times New Roman"/>
          <w:sz w:val="24"/>
          <w:szCs w:val="24"/>
          <w:lang w:val="tt-RU"/>
        </w:rPr>
        <w:t>11</w:t>
      </w:r>
      <w:r w:rsidRPr="0095034C">
        <w:rPr>
          <w:rFonts w:ascii="Times New Roman" w:hAnsi="Times New Roman" w:cs="Times New Roman"/>
          <w:sz w:val="24"/>
          <w:szCs w:val="24"/>
        </w:rPr>
        <w:t>.2</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Технология ручной обработки материалов. Элементы графической грамоты</w:t>
      </w:r>
      <w:r>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4</w:t>
      </w:r>
      <w:r>
        <w:rPr>
          <w:rFonts w:ascii="Times New Roman" w:hAnsi="Times New Roman" w:cs="Times New Roman"/>
          <w:sz w:val="24"/>
          <w:szCs w:val="24"/>
        </w:rPr>
        <w:t>1</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w:t>
      </w:r>
      <w:r>
        <w:rPr>
          <w:rFonts w:ascii="Times New Roman" w:hAnsi="Times New Roman" w:cs="Times New Roman"/>
          <w:sz w:val="24"/>
          <w:szCs w:val="24"/>
          <w:lang w:val="tt-RU"/>
        </w:rPr>
        <w:t>11</w:t>
      </w:r>
      <w:r w:rsidRPr="0095034C">
        <w:rPr>
          <w:rFonts w:ascii="Times New Roman" w:hAnsi="Times New Roman" w:cs="Times New Roman"/>
          <w:sz w:val="24"/>
          <w:szCs w:val="24"/>
        </w:rPr>
        <w:t>.3</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Конструиров</w:t>
      </w:r>
      <w:r>
        <w:rPr>
          <w:rFonts w:ascii="Times New Roman" w:hAnsi="Times New Roman" w:cs="Times New Roman"/>
          <w:sz w:val="24"/>
          <w:szCs w:val="24"/>
        </w:rPr>
        <w:t>ание и моделирование…</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.4</w:t>
      </w:r>
      <w:r>
        <w:rPr>
          <w:rFonts w:ascii="Times New Roman" w:hAnsi="Times New Roman" w:cs="Times New Roman"/>
          <w:sz w:val="24"/>
          <w:szCs w:val="24"/>
        </w:rPr>
        <w:t>1</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w:t>
      </w:r>
      <w:r>
        <w:rPr>
          <w:rFonts w:ascii="Times New Roman" w:hAnsi="Times New Roman" w:cs="Times New Roman"/>
          <w:sz w:val="24"/>
          <w:szCs w:val="24"/>
          <w:lang w:val="tt-RU"/>
        </w:rPr>
        <w:t>11</w:t>
      </w:r>
      <w:r w:rsidRPr="0095034C">
        <w:rPr>
          <w:rFonts w:ascii="Times New Roman" w:hAnsi="Times New Roman" w:cs="Times New Roman"/>
          <w:sz w:val="24"/>
          <w:szCs w:val="24"/>
        </w:rPr>
        <w:t>.4</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Практ</w:t>
      </w:r>
      <w:r>
        <w:rPr>
          <w:rFonts w:ascii="Times New Roman" w:hAnsi="Times New Roman" w:cs="Times New Roman"/>
          <w:sz w:val="24"/>
          <w:szCs w:val="24"/>
        </w:rPr>
        <w:t>ика работы на компьютере………………</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..............41</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2.1</w:t>
      </w:r>
      <w:r>
        <w:rPr>
          <w:rFonts w:ascii="Times New Roman" w:hAnsi="Times New Roman" w:cs="Times New Roman"/>
          <w:sz w:val="24"/>
          <w:szCs w:val="24"/>
          <w:lang w:val="tt-RU"/>
        </w:rPr>
        <w:t>2</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ab/>
      </w:r>
      <w:r>
        <w:rPr>
          <w:rFonts w:ascii="Times New Roman" w:hAnsi="Times New Roman" w:cs="Times New Roman"/>
          <w:sz w:val="24"/>
          <w:szCs w:val="24"/>
        </w:rPr>
        <w:t>Физическая культура………………</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4</w:t>
      </w:r>
      <w:r>
        <w:rPr>
          <w:rFonts w:ascii="Times New Roman" w:hAnsi="Times New Roman" w:cs="Times New Roman"/>
          <w:sz w:val="24"/>
          <w:szCs w:val="24"/>
        </w:rPr>
        <w:t>2</w:t>
      </w:r>
    </w:p>
    <w:p w:rsidR="008F4B69" w:rsidRPr="0095034C"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lastRenderedPageBreak/>
        <w:t>2.1</w:t>
      </w:r>
      <w:r>
        <w:rPr>
          <w:rFonts w:ascii="Times New Roman" w:hAnsi="Times New Roman" w:cs="Times New Roman"/>
          <w:sz w:val="24"/>
          <w:szCs w:val="24"/>
          <w:lang w:val="tt-RU"/>
        </w:rPr>
        <w:t>2</w:t>
      </w:r>
      <w:r w:rsidRPr="0095034C">
        <w:rPr>
          <w:rFonts w:ascii="Times New Roman" w:hAnsi="Times New Roman" w:cs="Times New Roman"/>
          <w:sz w:val="24"/>
          <w:szCs w:val="24"/>
        </w:rPr>
        <w:t>.1</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 xml:space="preserve">Знания </w:t>
      </w:r>
      <w:r>
        <w:rPr>
          <w:rFonts w:ascii="Times New Roman" w:hAnsi="Times New Roman" w:cs="Times New Roman"/>
          <w:sz w:val="24"/>
          <w:szCs w:val="24"/>
        </w:rPr>
        <w:t>о физической культуре………………………</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4</w:t>
      </w:r>
      <w:r>
        <w:rPr>
          <w:rFonts w:ascii="Times New Roman" w:hAnsi="Times New Roman" w:cs="Times New Roman"/>
          <w:sz w:val="24"/>
          <w:szCs w:val="24"/>
        </w:rPr>
        <w:t>2</w:t>
      </w:r>
    </w:p>
    <w:p w:rsidR="008F4B69" w:rsidRPr="0095034C" w:rsidRDefault="008F4B69" w:rsidP="008F4B69">
      <w:pPr>
        <w:pStyle w:val="a3"/>
        <w:ind w:right="508"/>
        <w:jc w:val="both"/>
        <w:rPr>
          <w:rFonts w:ascii="Times New Roman" w:hAnsi="Times New Roman" w:cs="Times New Roman"/>
          <w:sz w:val="24"/>
          <w:szCs w:val="24"/>
          <w:lang w:val="tt-RU"/>
        </w:rPr>
      </w:pPr>
      <w:r w:rsidRPr="0095034C">
        <w:rPr>
          <w:rFonts w:ascii="Times New Roman" w:hAnsi="Times New Roman" w:cs="Times New Roman"/>
          <w:sz w:val="24"/>
          <w:szCs w:val="24"/>
        </w:rPr>
        <w:t>2.1</w:t>
      </w:r>
      <w:r>
        <w:rPr>
          <w:rFonts w:ascii="Times New Roman" w:hAnsi="Times New Roman" w:cs="Times New Roman"/>
          <w:sz w:val="24"/>
          <w:szCs w:val="24"/>
          <w:lang w:val="tt-RU"/>
        </w:rPr>
        <w:t>2</w:t>
      </w:r>
      <w:r w:rsidRPr="0095034C">
        <w:rPr>
          <w:rFonts w:ascii="Times New Roman" w:hAnsi="Times New Roman" w:cs="Times New Roman"/>
          <w:sz w:val="24"/>
          <w:szCs w:val="24"/>
        </w:rPr>
        <w:t>.2</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Способы физк</w:t>
      </w:r>
      <w:r>
        <w:rPr>
          <w:rFonts w:ascii="Times New Roman" w:hAnsi="Times New Roman" w:cs="Times New Roman"/>
          <w:sz w:val="24"/>
          <w:szCs w:val="24"/>
        </w:rPr>
        <w:t>ультурной деятельности……………………</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4</w:t>
      </w:r>
      <w:r>
        <w:rPr>
          <w:rFonts w:ascii="Times New Roman" w:hAnsi="Times New Roman" w:cs="Times New Roman"/>
          <w:sz w:val="24"/>
          <w:szCs w:val="24"/>
        </w:rPr>
        <w:t>3</w:t>
      </w:r>
    </w:p>
    <w:p w:rsidR="008F4B69" w:rsidRDefault="008F4B69" w:rsidP="008F4B69">
      <w:pPr>
        <w:pStyle w:val="a3"/>
        <w:ind w:right="508"/>
        <w:jc w:val="both"/>
        <w:rPr>
          <w:rFonts w:ascii="Times New Roman" w:hAnsi="Times New Roman" w:cs="Times New Roman"/>
          <w:sz w:val="24"/>
          <w:szCs w:val="24"/>
        </w:rPr>
      </w:pPr>
      <w:r w:rsidRPr="0095034C">
        <w:rPr>
          <w:rFonts w:ascii="Times New Roman" w:hAnsi="Times New Roman" w:cs="Times New Roman"/>
          <w:sz w:val="24"/>
          <w:szCs w:val="24"/>
        </w:rPr>
        <w:t>2.1</w:t>
      </w:r>
      <w:r>
        <w:rPr>
          <w:rFonts w:ascii="Times New Roman" w:hAnsi="Times New Roman" w:cs="Times New Roman"/>
          <w:sz w:val="24"/>
          <w:szCs w:val="24"/>
          <w:lang w:val="tt-RU"/>
        </w:rPr>
        <w:t>2</w:t>
      </w:r>
      <w:r w:rsidRPr="0095034C">
        <w:rPr>
          <w:rFonts w:ascii="Times New Roman" w:hAnsi="Times New Roman" w:cs="Times New Roman"/>
          <w:sz w:val="24"/>
          <w:szCs w:val="24"/>
        </w:rPr>
        <w:t>.3</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Фи</w:t>
      </w:r>
      <w:r>
        <w:rPr>
          <w:rFonts w:ascii="Times New Roman" w:hAnsi="Times New Roman" w:cs="Times New Roman"/>
          <w:sz w:val="24"/>
          <w:szCs w:val="24"/>
        </w:rPr>
        <w:t>зическое совершенство………………………</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.4</w:t>
      </w:r>
      <w:r>
        <w:rPr>
          <w:rFonts w:ascii="Times New Roman" w:hAnsi="Times New Roman" w:cs="Times New Roman"/>
          <w:sz w:val="24"/>
          <w:szCs w:val="24"/>
        </w:rPr>
        <w:t>3</w:t>
      </w:r>
    </w:p>
    <w:p w:rsidR="008F4B69" w:rsidRDefault="008F4B69" w:rsidP="008F4B69">
      <w:pPr>
        <w:pStyle w:val="a3"/>
        <w:ind w:right="508"/>
        <w:jc w:val="both"/>
        <w:rPr>
          <w:rFonts w:ascii="Times New Roman" w:hAnsi="Times New Roman" w:cs="Times New Roman"/>
          <w:sz w:val="24"/>
          <w:szCs w:val="24"/>
        </w:rPr>
      </w:pPr>
      <w:r>
        <w:rPr>
          <w:rFonts w:ascii="Times New Roman" w:hAnsi="Times New Roman" w:cs="Times New Roman"/>
          <w:sz w:val="24"/>
          <w:szCs w:val="24"/>
        </w:rPr>
        <w:t>2.13. Основы религиозных культур и светской этики………………………………………...43</w:t>
      </w:r>
    </w:p>
    <w:p w:rsidR="008F4B69" w:rsidRDefault="008F4B69" w:rsidP="008F4B69">
      <w:pPr>
        <w:pStyle w:val="a3"/>
        <w:ind w:right="508"/>
        <w:jc w:val="both"/>
        <w:rPr>
          <w:rFonts w:ascii="Times New Roman" w:hAnsi="Times New Roman" w:cs="Times New Roman"/>
          <w:sz w:val="24"/>
          <w:szCs w:val="24"/>
        </w:rPr>
      </w:pPr>
    </w:p>
    <w:p w:rsidR="008F4B69" w:rsidRPr="0095034C" w:rsidRDefault="008F4B69" w:rsidP="008F4B69">
      <w:pPr>
        <w:pStyle w:val="a3"/>
        <w:rPr>
          <w:rFonts w:ascii="Times New Roman" w:hAnsi="Times New Roman" w:cs="Times New Roman"/>
          <w:b/>
          <w:sz w:val="24"/>
          <w:szCs w:val="24"/>
        </w:rPr>
      </w:pPr>
      <w:r>
        <w:rPr>
          <w:rFonts w:ascii="Times New Roman" w:hAnsi="Times New Roman" w:cs="Times New Roman"/>
          <w:sz w:val="24"/>
          <w:szCs w:val="24"/>
        </w:rPr>
        <w:t xml:space="preserve">3. </w:t>
      </w:r>
      <w:r w:rsidRPr="0095034C">
        <w:rPr>
          <w:rFonts w:ascii="Times New Roman" w:hAnsi="Times New Roman" w:cs="Times New Roman"/>
          <w:b/>
          <w:sz w:val="24"/>
          <w:szCs w:val="24"/>
          <w:lang w:val="tt-RU"/>
        </w:rPr>
        <w:tab/>
      </w:r>
      <w:r w:rsidRPr="0095034C">
        <w:rPr>
          <w:rFonts w:ascii="Times New Roman" w:hAnsi="Times New Roman" w:cs="Times New Roman"/>
          <w:b/>
          <w:sz w:val="24"/>
          <w:szCs w:val="24"/>
        </w:rPr>
        <w:t xml:space="preserve">Система оценки достижения планируемых результатов освоения </w:t>
      </w:r>
    </w:p>
    <w:p w:rsidR="008F4B69" w:rsidRPr="0095034C" w:rsidRDefault="008F4B69" w:rsidP="008F4B69">
      <w:pPr>
        <w:pStyle w:val="a3"/>
        <w:rPr>
          <w:rFonts w:ascii="Times New Roman" w:hAnsi="Times New Roman" w:cs="Times New Roman"/>
          <w:b/>
          <w:sz w:val="24"/>
          <w:szCs w:val="24"/>
        </w:rPr>
      </w:pPr>
      <w:r w:rsidRPr="0095034C">
        <w:rPr>
          <w:rFonts w:ascii="Times New Roman" w:hAnsi="Times New Roman" w:cs="Times New Roman"/>
          <w:b/>
          <w:sz w:val="24"/>
          <w:szCs w:val="24"/>
        </w:rPr>
        <w:t xml:space="preserve">обучающимися основной образовательной программы начального </w:t>
      </w:r>
    </w:p>
    <w:p w:rsidR="008F4B69" w:rsidRPr="0095034C" w:rsidRDefault="008F4B69" w:rsidP="008F4B69">
      <w:pPr>
        <w:pStyle w:val="a3"/>
        <w:rPr>
          <w:rFonts w:ascii="Times New Roman" w:hAnsi="Times New Roman" w:cs="Times New Roman"/>
          <w:sz w:val="24"/>
          <w:szCs w:val="24"/>
          <w:lang w:val="tt-RU"/>
        </w:rPr>
      </w:pPr>
      <w:r w:rsidRPr="0095034C">
        <w:rPr>
          <w:rFonts w:ascii="Times New Roman" w:hAnsi="Times New Roman" w:cs="Times New Roman"/>
          <w:b/>
          <w:sz w:val="24"/>
          <w:szCs w:val="24"/>
        </w:rPr>
        <w:t>общего образования</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....................................48</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3</w:t>
      </w:r>
      <w:r w:rsidRPr="0095034C">
        <w:rPr>
          <w:rFonts w:ascii="Times New Roman" w:hAnsi="Times New Roman" w:cs="Times New Roman"/>
          <w:sz w:val="24"/>
          <w:szCs w:val="24"/>
        </w:rPr>
        <w:t>.1.</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Оценка метапр</w:t>
      </w:r>
      <w:r>
        <w:rPr>
          <w:rFonts w:ascii="Times New Roman" w:hAnsi="Times New Roman" w:cs="Times New Roman"/>
          <w:sz w:val="24"/>
          <w:szCs w:val="24"/>
        </w:rPr>
        <w:t>едметных результатов……………………….</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..................48</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3</w:t>
      </w:r>
      <w:r w:rsidRPr="0095034C">
        <w:rPr>
          <w:rFonts w:ascii="Times New Roman" w:hAnsi="Times New Roman" w:cs="Times New Roman"/>
          <w:sz w:val="24"/>
          <w:szCs w:val="24"/>
        </w:rPr>
        <w:t>.2.</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Оценка пр</w:t>
      </w:r>
      <w:r>
        <w:rPr>
          <w:rFonts w:ascii="Times New Roman" w:hAnsi="Times New Roman" w:cs="Times New Roman"/>
          <w:sz w:val="24"/>
          <w:szCs w:val="24"/>
        </w:rPr>
        <w:t>едметных результатов…………………………</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……......48</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3</w:t>
      </w:r>
      <w:r w:rsidRPr="0095034C">
        <w:rPr>
          <w:rFonts w:ascii="Times New Roman" w:hAnsi="Times New Roman" w:cs="Times New Roman"/>
          <w:sz w:val="24"/>
          <w:szCs w:val="24"/>
        </w:rPr>
        <w:t>.3.</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Организация накопительной систе</w:t>
      </w:r>
      <w:r>
        <w:rPr>
          <w:rFonts w:ascii="Times New Roman" w:hAnsi="Times New Roman" w:cs="Times New Roman"/>
          <w:sz w:val="24"/>
          <w:szCs w:val="24"/>
        </w:rPr>
        <w:t>мы оценивания. Портфолио………………</w:t>
      </w:r>
      <w:r w:rsidRPr="0095034C">
        <w:rPr>
          <w:rFonts w:ascii="Times New Roman" w:hAnsi="Times New Roman" w:cs="Times New Roman"/>
          <w:sz w:val="24"/>
          <w:szCs w:val="24"/>
          <w:lang w:val="tt-RU"/>
        </w:rPr>
        <w:t>…</w:t>
      </w:r>
      <w:r>
        <w:rPr>
          <w:rFonts w:ascii="Times New Roman" w:hAnsi="Times New Roman" w:cs="Times New Roman"/>
          <w:sz w:val="24"/>
          <w:szCs w:val="24"/>
        </w:rPr>
        <w:t>…………49</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3</w:t>
      </w:r>
      <w:r w:rsidRPr="0095034C">
        <w:rPr>
          <w:rFonts w:ascii="Times New Roman" w:hAnsi="Times New Roman" w:cs="Times New Roman"/>
          <w:sz w:val="24"/>
          <w:szCs w:val="24"/>
        </w:rPr>
        <w:t>.4.</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Итоговая оценка выпускника и е</w:t>
      </w:r>
      <w:r w:rsidRPr="0095034C">
        <w:rPr>
          <w:rFonts w:ascii="Times New Roman" w:hAnsi="Times New Roman" w:cs="Times New Roman"/>
          <w:sz w:val="24"/>
          <w:szCs w:val="24"/>
          <w:lang w:val="tt-RU"/>
        </w:rPr>
        <w:t>е</w:t>
      </w:r>
      <w:r w:rsidRPr="0095034C">
        <w:rPr>
          <w:rFonts w:ascii="Times New Roman" w:hAnsi="Times New Roman" w:cs="Times New Roman"/>
          <w:sz w:val="24"/>
          <w:szCs w:val="24"/>
        </w:rPr>
        <w:t xml:space="preserve"> использование при переходе</w:t>
      </w:r>
    </w:p>
    <w:p w:rsidR="008F4B69" w:rsidRDefault="008F4B69" w:rsidP="008F4B69">
      <w:pPr>
        <w:pStyle w:val="a3"/>
        <w:rPr>
          <w:rFonts w:ascii="Times New Roman" w:hAnsi="Times New Roman" w:cs="Times New Roman"/>
          <w:sz w:val="24"/>
          <w:szCs w:val="24"/>
        </w:rPr>
      </w:pPr>
      <w:r w:rsidRPr="0095034C">
        <w:rPr>
          <w:rFonts w:ascii="Times New Roman" w:hAnsi="Times New Roman" w:cs="Times New Roman"/>
          <w:sz w:val="24"/>
          <w:szCs w:val="24"/>
        </w:rPr>
        <w:t>от начального к основному об</w:t>
      </w:r>
      <w:r>
        <w:rPr>
          <w:rFonts w:ascii="Times New Roman" w:hAnsi="Times New Roman" w:cs="Times New Roman"/>
          <w:sz w:val="24"/>
          <w:szCs w:val="24"/>
        </w:rPr>
        <w:t>щему образованию……………………………….…….................... 50</w:t>
      </w:r>
    </w:p>
    <w:p w:rsidR="008F4B69" w:rsidRPr="0095034C" w:rsidRDefault="008F4B69" w:rsidP="008F4B69">
      <w:pPr>
        <w:pStyle w:val="a3"/>
        <w:rPr>
          <w:rFonts w:ascii="Times New Roman" w:hAnsi="Times New Roman" w:cs="Times New Roman"/>
          <w:b/>
          <w:sz w:val="24"/>
          <w:szCs w:val="24"/>
        </w:rPr>
      </w:pPr>
      <w:r w:rsidRPr="0095034C">
        <w:rPr>
          <w:rFonts w:ascii="Times New Roman" w:hAnsi="Times New Roman" w:cs="Times New Roman"/>
          <w:b/>
          <w:sz w:val="24"/>
          <w:szCs w:val="24"/>
        </w:rPr>
        <w:t>С</w:t>
      </w:r>
      <w:r>
        <w:rPr>
          <w:rFonts w:ascii="Times New Roman" w:hAnsi="Times New Roman" w:cs="Times New Roman"/>
          <w:b/>
          <w:sz w:val="24"/>
          <w:szCs w:val="24"/>
        </w:rPr>
        <w:t>о</w:t>
      </w:r>
      <w:r w:rsidRPr="0095034C">
        <w:rPr>
          <w:rFonts w:ascii="Times New Roman" w:hAnsi="Times New Roman" w:cs="Times New Roman"/>
          <w:b/>
          <w:sz w:val="24"/>
          <w:szCs w:val="24"/>
        </w:rPr>
        <w:t>держательный раздел</w:t>
      </w:r>
    </w:p>
    <w:p w:rsidR="008F4B69" w:rsidRPr="0095034C" w:rsidRDefault="008F4B69" w:rsidP="008F4B69">
      <w:pPr>
        <w:pStyle w:val="a3"/>
        <w:rPr>
          <w:rFonts w:ascii="Times New Roman" w:hAnsi="Times New Roman" w:cs="Times New Roman"/>
          <w:b/>
          <w:sz w:val="24"/>
          <w:szCs w:val="24"/>
          <w:lang w:val="tt-RU"/>
        </w:rPr>
      </w:pPr>
      <w:r>
        <w:rPr>
          <w:rFonts w:ascii="Times New Roman" w:hAnsi="Times New Roman" w:cs="Times New Roman"/>
          <w:b/>
          <w:sz w:val="24"/>
          <w:szCs w:val="24"/>
        </w:rPr>
        <w:t>4</w:t>
      </w:r>
      <w:r w:rsidRPr="0095034C">
        <w:rPr>
          <w:rFonts w:ascii="Times New Roman" w:hAnsi="Times New Roman" w:cs="Times New Roman"/>
          <w:b/>
          <w:sz w:val="24"/>
          <w:szCs w:val="24"/>
        </w:rPr>
        <w:t>.</w:t>
      </w:r>
      <w:r w:rsidRPr="0095034C">
        <w:rPr>
          <w:rFonts w:ascii="Times New Roman" w:hAnsi="Times New Roman" w:cs="Times New Roman"/>
          <w:b/>
          <w:sz w:val="24"/>
          <w:szCs w:val="24"/>
          <w:lang w:val="tt-RU"/>
        </w:rPr>
        <w:tab/>
      </w:r>
      <w:r w:rsidRPr="0095034C">
        <w:rPr>
          <w:rFonts w:ascii="Times New Roman" w:hAnsi="Times New Roman" w:cs="Times New Roman"/>
          <w:b/>
          <w:sz w:val="24"/>
          <w:szCs w:val="24"/>
        </w:rPr>
        <w:t xml:space="preserve">Программа формирования универсальных учебных действий у </w:t>
      </w:r>
    </w:p>
    <w:p w:rsidR="008F4B69" w:rsidRPr="0095034C" w:rsidRDefault="008F4B69" w:rsidP="008F4B69">
      <w:pPr>
        <w:pStyle w:val="a3"/>
        <w:rPr>
          <w:rFonts w:ascii="Times New Roman" w:hAnsi="Times New Roman" w:cs="Times New Roman"/>
          <w:sz w:val="24"/>
          <w:szCs w:val="24"/>
          <w:lang w:val="tt-RU"/>
        </w:rPr>
      </w:pPr>
      <w:r w:rsidRPr="0095034C">
        <w:rPr>
          <w:rFonts w:ascii="Times New Roman" w:hAnsi="Times New Roman" w:cs="Times New Roman"/>
          <w:b/>
          <w:sz w:val="24"/>
          <w:szCs w:val="24"/>
        </w:rPr>
        <w:t>обучающихся на ступени начального общего образования</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w:t>
      </w:r>
      <w:r>
        <w:rPr>
          <w:rFonts w:ascii="Times New Roman" w:hAnsi="Times New Roman" w:cs="Times New Roman"/>
          <w:sz w:val="24"/>
          <w:szCs w:val="24"/>
        </w:rPr>
        <w:t>51</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4.1.</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Ценностные ориентиры начальн</w:t>
      </w:r>
      <w:r>
        <w:rPr>
          <w:rFonts w:ascii="Times New Roman" w:hAnsi="Times New Roman" w:cs="Times New Roman"/>
          <w:sz w:val="24"/>
          <w:szCs w:val="24"/>
        </w:rPr>
        <w:t>ого общего образования……………………</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w:t>
      </w:r>
      <w:r>
        <w:rPr>
          <w:rFonts w:ascii="Times New Roman" w:hAnsi="Times New Roman" w:cs="Times New Roman"/>
          <w:sz w:val="24"/>
          <w:szCs w:val="24"/>
        </w:rPr>
        <w:t>51</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4</w:t>
      </w:r>
      <w:r w:rsidRPr="0095034C">
        <w:rPr>
          <w:rFonts w:ascii="Times New Roman" w:hAnsi="Times New Roman" w:cs="Times New Roman"/>
          <w:sz w:val="24"/>
          <w:szCs w:val="24"/>
        </w:rPr>
        <w:t>.2.</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Виды универсальных</w:t>
      </w:r>
      <w:r>
        <w:rPr>
          <w:rFonts w:ascii="Times New Roman" w:hAnsi="Times New Roman" w:cs="Times New Roman"/>
          <w:sz w:val="24"/>
          <w:szCs w:val="24"/>
        </w:rPr>
        <w:t xml:space="preserve"> учебных действий…………………………………</w:t>
      </w:r>
      <w:r w:rsidRPr="0095034C">
        <w:rPr>
          <w:rFonts w:ascii="Times New Roman" w:hAnsi="Times New Roman" w:cs="Times New Roman"/>
          <w:sz w:val="24"/>
          <w:szCs w:val="24"/>
        </w:rPr>
        <w:t>…………</w:t>
      </w:r>
      <w:r>
        <w:rPr>
          <w:rFonts w:ascii="Times New Roman" w:hAnsi="Times New Roman" w:cs="Times New Roman"/>
          <w:sz w:val="24"/>
          <w:szCs w:val="24"/>
        </w:rPr>
        <w:t>……….52</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4</w:t>
      </w:r>
      <w:r w:rsidRPr="0095034C">
        <w:rPr>
          <w:rFonts w:ascii="Times New Roman" w:hAnsi="Times New Roman" w:cs="Times New Roman"/>
          <w:sz w:val="24"/>
          <w:szCs w:val="24"/>
        </w:rPr>
        <w:t>.3.</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Связь универсальных учебных действий с содержанием учебных предметов…</w:t>
      </w:r>
      <w:r>
        <w:rPr>
          <w:rFonts w:ascii="Times New Roman" w:hAnsi="Times New Roman" w:cs="Times New Roman"/>
          <w:sz w:val="24"/>
          <w:szCs w:val="24"/>
        </w:rPr>
        <w:t>…….</w:t>
      </w:r>
      <w:r>
        <w:rPr>
          <w:rFonts w:ascii="Times New Roman" w:hAnsi="Times New Roman" w:cs="Times New Roman"/>
          <w:sz w:val="24"/>
          <w:szCs w:val="24"/>
          <w:lang w:val="tt-RU"/>
        </w:rPr>
        <w:t>.......59</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4</w:t>
      </w:r>
      <w:r w:rsidRPr="0095034C">
        <w:rPr>
          <w:rFonts w:ascii="Times New Roman" w:hAnsi="Times New Roman" w:cs="Times New Roman"/>
          <w:sz w:val="24"/>
          <w:szCs w:val="24"/>
        </w:rPr>
        <w:t>.4.</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ИКТ – инструментарий униве</w:t>
      </w:r>
      <w:r>
        <w:rPr>
          <w:rFonts w:ascii="Times New Roman" w:hAnsi="Times New Roman" w:cs="Times New Roman"/>
          <w:sz w:val="24"/>
          <w:szCs w:val="24"/>
        </w:rPr>
        <w:t>рсальных учебных действий..……</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..................63</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4</w:t>
      </w:r>
      <w:r w:rsidRPr="0095034C">
        <w:rPr>
          <w:rFonts w:ascii="Times New Roman" w:hAnsi="Times New Roman" w:cs="Times New Roman"/>
          <w:sz w:val="24"/>
          <w:szCs w:val="24"/>
        </w:rPr>
        <w:t>.5.</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 xml:space="preserve">Обеспечение преемственности программы формирования УУД при </w:t>
      </w:r>
    </w:p>
    <w:p w:rsidR="008F4B69" w:rsidRPr="0095034C" w:rsidRDefault="008F4B69" w:rsidP="008F4B69">
      <w:pPr>
        <w:pStyle w:val="a3"/>
        <w:rPr>
          <w:rFonts w:ascii="Times New Roman" w:hAnsi="Times New Roman" w:cs="Times New Roman"/>
          <w:sz w:val="24"/>
          <w:szCs w:val="24"/>
          <w:lang w:val="tt-RU"/>
        </w:rPr>
      </w:pPr>
      <w:r w:rsidRPr="0095034C">
        <w:rPr>
          <w:rFonts w:ascii="Times New Roman" w:hAnsi="Times New Roman" w:cs="Times New Roman"/>
          <w:sz w:val="24"/>
          <w:szCs w:val="24"/>
        </w:rPr>
        <w:t xml:space="preserve">переходе от дошкольного к начальному и </w:t>
      </w:r>
      <w:r>
        <w:rPr>
          <w:rFonts w:ascii="Times New Roman" w:hAnsi="Times New Roman" w:cs="Times New Roman"/>
          <w:sz w:val="24"/>
          <w:szCs w:val="24"/>
        </w:rPr>
        <w:t>основному общему образованию……</w:t>
      </w:r>
      <w:r w:rsidRPr="0095034C">
        <w:rPr>
          <w:rFonts w:ascii="Times New Roman" w:hAnsi="Times New Roman" w:cs="Times New Roman"/>
          <w:sz w:val="24"/>
          <w:szCs w:val="24"/>
        </w:rPr>
        <w:t>.………</w:t>
      </w:r>
      <w:r>
        <w:rPr>
          <w:rFonts w:ascii="Times New Roman" w:hAnsi="Times New Roman" w:cs="Times New Roman"/>
          <w:sz w:val="24"/>
          <w:szCs w:val="24"/>
        </w:rPr>
        <w:t>….........65</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b/>
          <w:sz w:val="24"/>
          <w:szCs w:val="24"/>
        </w:rPr>
        <w:t>5</w:t>
      </w:r>
      <w:r w:rsidRPr="0095034C">
        <w:rPr>
          <w:rFonts w:ascii="Times New Roman" w:hAnsi="Times New Roman" w:cs="Times New Roman"/>
          <w:b/>
          <w:sz w:val="24"/>
          <w:szCs w:val="24"/>
        </w:rPr>
        <w:t>.</w:t>
      </w:r>
      <w:r w:rsidRPr="0095034C">
        <w:rPr>
          <w:rFonts w:ascii="Times New Roman" w:hAnsi="Times New Roman" w:cs="Times New Roman"/>
          <w:b/>
          <w:sz w:val="24"/>
          <w:szCs w:val="24"/>
          <w:lang w:val="tt-RU"/>
        </w:rPr>
        <w:tab/>
        <w:t>П</w:t>
      </w:r>
      <w:r w:rsidRPr="0095034C">
        <w:rPr>
          <w:rFonts w:ascii="Times New Roman" w:hAnsi="Times New Roman" w:cs="Times New Roman"/>
          <w:b/>
          <w:sz w:val="24"/>
          <w:szCs w:val="24"/>
        </w:rPr>
        <w:t>рограммы отдельных учебных предметов</w:t>
      </w:r>
      <w:r>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w:t>
      </w:r>
      <w:r>
        <w:rPr>
          <w:rFonts w:ascii="Times New Roman" w:hAnsi="Times New Roman" w:cs="Times New Roman"/>
          <w:sz w:val="24"/>
          <w:szCs w:val="24"/>
        </w:rPr>
        <w:t>......67</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5</w:t>
      </w:r>
      <w:r w:rsidRPr="0095034C">
        <w:rPr>
          <w:rFonts w:ascii="Times New Roman" w:hAnsi="Times New Roman" w:cs="Times New Roman"/>
          <w:sz w:val="24"/>
          <w:szCs w:val="24"/>
        </w:rPr>
        <w:t>.1.</w:t>
      </w:r>
      <w:r w:rsidRPr="0095034C">
        <w:rPr>
          <w:rFonts w:ascii="Times New Roman" w:hAnsi="Times New Roman" w:cs="Times New Roman"/>
          <w:sz w:val="24"/>
          <w:szCs w:val="24"/>
          <w:lang w:val="tt-RU"/>
        </w:rPr>
        <w:tab/>
      </w:r>
      <w:r>
        <w:rPr>
          <w:rFonts w:ascii="Times New Roman" w:hAnsi="Times New Roman" w:cs="Times New Roman"/>
          <w:sz w:val="24"/>
          <w:szCs w:val="24"/>
        </w:rPr>
        <w:t>Общие положения………</w:t>
      </w:r>
      <w:r w:rsidRPr="0095034C">
        <w:rPr>
          <w:rFonts w:ascii="Times New Roman" w:hAnsi="Times New Roman" w:cs="Times New Roman"/>
          <w:sz w:val="24"/>
          <w:szCs w:val="24"/>
        </w:rPr>
        <w:t>…………………………………………….………………</w:t>
      </w:r>
      <w:r>
        <w:rPr>
          <w:rFonts w:ascii="Times New Roman" w:hAnsi="Times New Roman" w:cs="Times New Roman"/>
          <w:sz w:val="24"/>
          <w:szCs w:val="24"/>
        </w:rPr>
        <w:t>………. 67</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5</w:t>
      </w:r>
      <w:r w:rsidRPr="0095034C">
        <w:rPr>
          <w:rFonts w:ascii="Times New Roman" w:hAnsi="Times New Roman" w:cs="Times New Roman"/>
          <w:sz w:val="24"/>
          <w:szCs w:val="24"/>
        </w:rPr>
        <w:t>.2.</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 xml:space="preserve">Основное содержание учебных </w:t>
      </w:r>
      <w:r>
        <w:rPr>
          <w:rFonts w:ascii="Times New Roman" w:hAnsi="Times New Roman" w:cs="Times New Roman"/>
          <w:sz w:val="24"/>
          <w:szCs w:val="24"/>
        </w:rPr>
        <w:t>предметов на ступени НОО……………………………….68</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5</w:t>
      </w:r>
      <w:r w:rsidRPr="0095034C">
        <w:rPr>
          <w:rFonts w:ascii="Times New Roman" w:hAnsi="Times New Roman" w:cs="Times New Roman"/>
          <w:sz w:val="24"/>
          <w:szCs w:val="24"/>
        </w:rPr>
        <w:t>.2.1.</w:t>
      </w:r>
      <w:r w:rsidRPr="0095034C">
        <w:rPr>
          <w:rFonts w:ascii="Times New Roman" w:hAnsi="Times New Roman" w:cs="Times New Roman"/>
          <w:sz w:val="24"/>
          <w:szCs w:val="24"/>
          <w:lang w:val="tt-RU"/>
        </w:rPr>
        <w:tab/>
      </w:r>
      <w:r>
        <w:rPr>
          <w:rFonts w:ascii="Times New Roman" w:hAnsi="Times New Roman" w:cs="Times New Roman"/>
          <w:sz w:val="24"/>
          <w:szCs w:val="24"/>
        </w:rPr>
        <w:t>Русский язык………………………</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............68</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5</w:t>
      </w:r>
      <w:r w:rsidRPr="0095034C">
        <w:rPr>
          <w:rFonts w:ascii="Times New Roman" w:hAnsi="Times New Roman" w:cs="Times New Roman"/>
          <w:sz w:val="24"/>
          <w:szCs w:val="24"/>
        </w:rPr>
        <w:t>.2.2.</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Литера</w:t>
      </w:r>
      <w:r>
        <w:rPr>
          <w:rFonts w:ascii="Times New Roman" w:hAnsi="Times New Roman" w:cs="Times New Roman"/>
          <w:sz w:val="24"/>
          <w:szCs w:val="24"/>
        </w:rPr>
        <w:t>турное чтение……………………</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......................78</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lang w:val="tt-RU"/>
        </w:rPr>
        <w:t>5</w:t>
      </w:r>
      <w:r w:rsidRPr="0095034C">
        <w:rPr>
          <w:rFonts w:ascii="Times New Roman" w:hAnsi="Times New Roman" w:cs="Times New Roman"/>
          <w:sz w:val="24"/>
          <w:szCs w:val="24"/>
          <w:lang w:val="tt-RU"/>
        </w:rPr>
        <w:t>.2.3.</w:t>
      </w:r>
      <w:r w:rsidRPr="0095034C">
        <w:rPr>
          <w:rFonts w:ascii="Times New Roman" w:hAnsi="Times New Roman" w:cs="Times New Roman"/>
          <w:sz w:val="24"/>
          <w:szCs w:val="24"/>
          <w:lang w:val="tt-RU"/>
        </w:rPr>
        <w:tab/>
      </w:r>
      <w:r>
        <w:rPr>
          <w:rFonts w:ascii="Times New Roman" w:hAnsi="Times New Roman" w:cs="Times New Roman"/>
          <w:sz w:val="24"/>
          <w:szCs w:val="24"/>
        </w:rPr>
        <w:t>Родной язык…..</w:t>
      </w:r>
      <w:r w:rsidRPr="0095034C">
        <w:rPr>
          <w:rFonts w:ascii="Times New Roman" w:hAnsi="Times New Roman" w:cs="Times New Roman"/>
          <w:sz w:val="24"/>
          <w:szCs w:val="24"/>
          <w:lang w:val="tt-RU"/>
        </w:rPr>
        <w:t>.....................</w:t>
      </w:r>
      <w:r>
        <w:rPr>
          <w:rFonts w:ascii="Times New Roman" w:hAnsi="Times New Roman" w:cs="Times New Roman"/>
          <w:sz w:val="24"/>
          <w:szCs w:val="24"/>
          <w:lang w:val="tt-RU"/>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.........................................86</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lang w:val="tt-RU"/>
        </w:rPr>
        <w:t>5</w:t>
      </w:r>
      <w:r w:rsidRPr="0095034C">
        <w:rPr>
          <w:rFonts w:ascii="Times New Roman" w:hAnsi="Times New Roman" w:cs="Times New Roman"/>
          <w:sz w:val="24"/>
          <w:szCs w:val="24"/>
          <w:lang w:val="tt-RU"/>
        </w:rPr>
        <w:t>.2.4.</w:t>
      </w:r>
      <w:r w:rsidRPr="0095034C">
        <w:rPr>
          <w:rFonts w:ascii="Times New Roman" w:hAnsi="Times New Roman" w:cs="Times New Roman"/>
          <w:sz w:val="24"/>
          <w:szCs w:val="24"/>
          <w:lang w:val="tt-RU"/>
        </w:rPr>
        <w:tab/>
        <w:t>Л</w:t>
      </w:r>
      <w:r w:rsidRPr="0095034C">
        <w:rPr>
          <w:rFonts w:ascii="Times New Roman" w:hAnsi="Times New Roman" w:cs="Times New Roman"/>
          <w:sz w:val="24"/>
          <w:szCs w:val="24"/>
        </w:rPr>
        <w:t>итератур</w:t>
      </w:r>
      <w:r w:rsidRPr="0095034C">
        <w:rPr>
          <w:rFonts w:ascii="Times New Roman" w:hAnsi="Times New Roman" w:cs="Times New Roman"/>
          <w:sz w:val="24"/>
          <w:szCs w:val="24"/>
          <w:lang w:val="tt-RU"/>
        </w:rPr>
        <w:t>ное чтение на</w:t>
      </w:r>
      <w:r>
        <w:rPr>
          <w:rFonts w:ascii="Times New Roman" w:hAnsi="Times New Roman" w:cs="Times New Roman"/>
          <w:sz w:val="24"/>
          <w:szCs w:val="24"/>
        </w:rPr>
        <w:t>родном</w:t>
      </w:r>
      <w:r w:rsidRPr="0095034C">
        <w:rPr>
          <w:rFonts w:ascii="Times New Roman" w:hAnsi="Times New Roman" w:cs="Times New Roman"/>
          <w:sz w:val="24"/>
          <w:szCs w:val="24"/>
          <w:lang w:val="tt-RU"/>
        </w:rPr>
        <w:t xml:space="preserve"> языке........</w:t>
      </w:r>
      <w:r>
        <w:rPr>
          <w:rFonts w:ascii="Times New Roman" w:hAnsi="Times New Roman" w:cs="Times New Roman"/>
          <w:sz w:val="24"/>
          <w:szCs w:val="24"/>
          <w:lang w:val="tt-RU"/>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.........................................................102</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5.2.5</w:t>
      </w:r>
      <w:r w:rsidRPr="0095034C">
        <w:rPr>
          <w:rFonts w:ascii="Times New Roman" w:hAnsi="Times New Roman" w:cs="Times New Roman"/>
          <w:sz w:val="24"/>
          <w:szCs w:val="24"/>
        </w:rPr>
        <w:t>.  Математика………………………………………………………………………</w:t>
      </w:r>
      <w:r w:rsidRPr="0095034C">
        <w:rPr>
          <w:rFonts w:ascii="Times New Roman" w:hAnsi="Times New Roman" w:cs="Times New Roman"/>
          <w:sz w:val="24"/>
          <w:szCs w:val="24"/>
          <w:lang w:val="tt-RU"/>
        </w:rPr>
        <w:t>......</w:t>
      </w:r>
      <w:r>
        <w:rPr>
          <w:rFonts w:ascii="Times New Roman" w:hAnsi="Times New Roman" w:cs="Times New Roman"/>
          <w:sz w:val="24"/>
          <w:szCs w:val="24"/>
        </w:rPr>
        <w:t>......</w:t>
      </w:r>
      <w:r w:rsidRPr="0095034C">
        <w:rPr>
          <w:rFonts w:ascii="Times New Roman" w:hAnsi="Times New Roman" w:cs="Times New Roman"/>
          <w:sz w:val="24"/>
          <w:szCs w:val="24"/>
        </w:rPr>
        <w:t>.</w:t>
      </w:r>
      <w:r>
        <w:rPr>
          <w:rFonts w:ascii="Times New Roman" w:hAnsi="Times New Roman" w:cs="Times New Roman"/>
          <w:sz w:val="24"/>
          <w:szCs w:val="24"/>
        </w:rPr>
        <w:t>.......103</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5</w:t>
      </w:r>
      <w:r w:rsidRPr="0095034C">
        <w:rPr>
          <w:rFonts w:ascii="Times New Roman" w:hAnsi="Times New Roman" w:cs="Times New Roman"/>
          <w:sz w:val="24"/>
          <w:szCs w:val="24"/>
        </w:rPr>
        <w:t>.2.</w:t>
      </w:r>
      <w:r>
        <w:rPr>
          <w:rFonts w:ascii="Times New Roman" w:hAnsi="Times New Roman" w:cs="Times New Roman"/>
          <w:sz w:val="24"/>
          <w:szCs w:val="24"/>
          <w:lang w:val="tt-RU"/>
        </w:rPr>
        <w:t>6</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Окружающий м</w:t>
      </w:r>
      <w:r>
        <w:rPr>
          <w:rFonts w:ascii="Times New Roman" w:hAnsi="Times New Roman" w:cs="Times New Roman"/>
          <w:sz w:val="24"/>
          <w:szCs w:val="24"/>
        </w:rPr>
        <w:t>ир………………………</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......................108</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5.2.7</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ab/>
      </w:r>
      <w:r>
        <w:rPr>
          <w:rFonts w:ascii="Times New Roman" w:hAnsi="Times New Roman" w:cs="Times New Roman"/>
          <w:sz w:val="24"/>
          <w:szCs w:val="24"/>
        </w:rPr>
        <w:t>Иностранный язык……….………………</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rPr>
        <w:t>......................114</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5</w:t>
      </w:r>
      <w:r w:rsidRPr="0095034C">
        <w:rPr>
          <w:rFonts w:ascii="Times New Roman" w:hAnsi="Times New Roman" w:cs="Times New Roman"/>
          <w:sz w:val="24"/>
          <w:szCs w:val="24"/>
        </w:rPr>
        <w:t>.2.</w:t>
      </w:r>
      <w:r>
        <w:rPr>
          <w:rFonts w:ascii="Times New Roman" w:hAnsi="Times New Roman" w:cs="Times New Roman"/>
          <w:sz w:val="24"/>
          <w:szCs w:val="24"/>
          <w:lang w:val="tt-RU"/>
        </w:rPr>
        <w:t>8</w:t>
      </w:r>
      <w:r w:rsidRPr="0095034C">
        <w:rPr>
          <w:rFonts w:ascii="Times New Roman" w:hAnsi="Times New Roman" w:cs="Times New Roman"/>
          <w:sz w:val="24"/>
          <w:szCs w:val="24"/>
          <w:lang w:val="tt-RU"/>
        </w:rPr>
        <w:t>.</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Из</w:t>
      </w:r>
      <w:r>
        <w:rPr>
          <w:rFonts w:ascii="Times New Roman" w:hAnsi="Times New Roman" w:cs="Times New Roman"/>
          <w:sz w:val="24"/>
          <w:szCs w:val="24"/>
        </w:rPr>
        <w:t>образительное искусство…………………</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w:t>
      </w:r>
      <w:r>
        <w:rPr>
          <w:rFonts w:ascii="Times New Roman" w:hAnsi="Times New Roman" w:cs="Times New Roman"/>
          <w:sz w:val="24"/>
          <w:szCs w:val="24"/>
        </w:rPr>
        <w:t>118</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5</w:t>
      </w:r>
      <w:r w:rsidRPr="0095034C">
        <w:rPr>
          <w:rFonts w:ascii="Times New Roman" w:hAnsi="Times New Roman" w:cs="Times New Roman"/>
          <w:sz w:val="24"/>
          <w:szCs w:val="24"/>
        </w:rPr>
        <w:t>.2.</w:t>
      </w:r>
      <w:r>
        <w:rPr>
          <w:rFonts w:ascii="Times New Roman" w:hAnsi="Times New Roman" w:cs="Times New Roman"/>
          <w:sz w:val="24"/>
          <w:szCs w:val="24"/>
        </w:rPr>
        <w:t>9</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ab/>
      </w:r>
      <w:r>
        <w:rPr>
          <w:rFonts w:ascii="Times New Roman" w:hAnsi="Times New Roman" w:cs="Times New Roman"/>
          <w:sz w:val="24"/>
          <w:szCs w:val="24"/>
        </w:rPr>
        <w:t>Музыка……………</w:t>
      </w:r>
      <w:r w:rsidRPr="0095034C">
        <w:rPr>
          <w:rFonts w:ascii="Times New Roman" w:hAnsi="Times New Roman" w:cs="Times New Roman"/>
          <w:sz w:val="24"/>
          <w:szCs w:val="24"/>
        </w:rPr>
        <w:t>…………………………………………………………..</w:t>
      </w:r>
      <w:r>
        <w:rPr>
          <w:rFonts w:ascii="Times New Roman" w:hAnsi="Times New Roman" w:cs="Times New Roman"/>
          <w:sz w:val="24"/>
          <w:szCs w:val="24"/>
          <w:lang w:val="tt-RU"/>
        </w:rPr>
        <w:t>......................   124</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5</w:t>
      </w:r>
      <w:r w:rsidRPr="0095034C">
        <w:rPr>
          <w:rFonts w:ascii="Times New Roman" w:hAnsi="Times New Roman" w:cs="Times New Roman"/>
          <w:sz w:val="24"/>
          <w:szCs w:val="24"/>
        </w:rPr>
        <w:t>.2.</w:t>
      </w:r>
      <w:r w:rsidRPr="0095034C">
        <w:rPr>
          <w:rFonts w:ascii="Times New Roman" w:hAnsi="Times New Roman" w:cs="Times New Roman"/>
          <w:sz w:val="24"/>
          <w:szCs w:val="24"/>
          <w:lang w:val="tt-RU"/>
        </w:rPr>
        <w:t>1</w:t>
      </w:r>
      <w:r>
        <w:rPr>
          <w:rFonts w:ascii="Times New Roman" w:hAnsi="Times New Roman" w:cs="Times New Roman"/>
          <w:sz w:val="24"/>
          <w:szCs w:val="24"/>
          <w:lang w:val="tt-RU"/>
        </w:rPr>
        <w:t>0</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ab/>
      </w:r>
      <w:r>
        <w:rPr>
          <w:rFonts w:ascii="Times New Roman" w:hAnsi="Times New Roman" w:cs="Times New Roman"/>
          <w:sz w:val="24"/>
          <w:szCs w:val="24"/>
        </w:rPr>
        <w:t>Технология…………</w:t>
      </w:r>
      <w:r w:rsidRPr="0095034C">
        <w:rPr>
          <w:rFonts w:ascii="Times New Roman" w:hAnsi="Times New Roman" w:cs="Times New Roman"/>
          <w:sz w:val="24"/>
          <w:szCs w:val="24"/>
        </w:rPr>
        <w:t>……..………………………………………………….</w:t>
      </w:r>
      <w:r>
        <w:rPr>
          <w:rFonts w:ascii="Times New Roman" w:hAnsi="Times New Roman" w:cs="Times New Roman"/>
          <w:sz w:val="24"/>
          <w:szCs w:val="24"/>
          <w:lang w:val="tt-RU"/>
        </w:rPr>
        <w:t>.........................126</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5</w:t>
      </w:r>
      <w:r w:rsidRPr="0095034C">
        <w:rPr>
          <w:rFonts w:ascii="Times New Roman" w:hAnsi="Times New Roman" w:cs="Times New Roman"/>
          <w:sz w:val="24"/>
          <w:szCs w:val="24"/>
        </w:rPr>
        <w:t>.2</w:t>
      </w:r>
      <w:r>
        <w:rPr>
          <w:rFonts w:ascii="Times New Roman" w:hAnsi="Times New Roman" w:cs="Times New Roman"/>
          <w:sz w:val="24"/>
          <w:szCs w:val="24"/>
          <w:lang w:val="tt-RU"/>
        </w:rPr>
        <w:t>.11</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ab/>
      </w:r>
      <w:r>
        <w:rPr>
          <w:rFonts w:ascii="Times New Roman" w:hAnsi="Times New Roman" w:cs="Times New Roman"/>
          <w:sz w:val="24"/>
          <w:szCs w:val="24"/>
        </w:rPr>
        <w:t>Физическая культура……………….……</w:t>
      </w:r>
      <w:r w:rsidRPr="0095034C">
        <w:rPr>
          <w:rFonts w:ascii="Times New Roman" w:hAnsi="Times New Roman" w:cs="Times New Roman"/>
          <w:sz w:val="24"/>
          <w:szCs w:val="24"/>
        </w:rPr>
        <w:t>………………………………….</w:t>
      </w:r>
      <w:r>
        <w:rPr>
          <w:rFonts w:ascii="Times New Roman" w:hAnsi="Times New Roman" w:cs="Times New Roman"/>
          <w:sz w:val="24"/>
          <w:szCs w:val="24"/>
          <w:lang w:val="tt-RU"/>
        </w:rPr>
        <w:t>..........................131</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5</w:t>
      </w:r>
      <w:r w:rsidRPr="0095034C">
        <w:rPr>
          <w:rFonts w:ascii="Times New Roman" w:hAnsi="Times New Roman" w:cs="Times New Roman"/>
          <w:sz w:val="24"/>
          <w:szCs w:val="24"/>
        </w:rPr>
        <w:t>.2.1</w:t>
      </w:r>
      <w:r>
        <w:rPr>
          <w:rFonts w:ascii="Times New Roman" w:hAnsi="Times New Roman" w:cs="Times New Roman"/>
          <w:sz w:val="24"/>
          <w:szCs w:val="24"/>
          <w:lang w:val="tt-RU"/>
        </w:rPr>
        <w:t>2</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ab/>
      </w:r>
      <w:r>
        <w:rPr>
          <w:rFonts w:ascii="Times New Roman" w:hAnsi="Times New Roman" w:cs="Times New Roman"/>
          <w:sz w:val="24"/>
          <w:szCs w:val="24"/>
        </w:rPr>
        <w:t>Информатика…………</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w:t>
      </w:r>
      <w:r w:rsidRPr="0095034C">
        <w:rPr>
          <w:rFonts w:ascii="Times New Roman" w:hAnsi="Times New Roman" w:cs="Times New Roman"/>
          <w:sz w:val="24"/>
          <w:szCs w:val="24"/>
          <w:lang w:val="tt-RU"/>
        </w:rPr>
        <w:t>.</w:t>
      </w:r>
      <w:r>
        <w:rPr>
          <w:rFonts w:ascii="Times New Roman" w:hAnsi="Times New Roman" w:cs="Times New Roman"/>
          <w:sz w:val="24"/>
          <w:szCs w:val="24"/>
        </w:rPr>
        <w:t>............140</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5.2.13</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ab/>
      </w:r>
      <w:r>
        <w:rPr>
          <w:rFonts w:ascii="Times New Roman" w:hAnsi="Times New Roman" w:cs="Times New Roman"/>
          <w:sz w:val="24"/>
          <w:szCs w:val="24"/>
        </w:rPr>
        <w:t>Основы религиозных культур и светской этики…………..</w:t>
      </w:r>
      <w:r w:rsidRPr="0095034C">
        <w:rPr>
          <w:rFonts w:ascii="Times New Roman" w:hAnsi="Times New Roman" w:cs="Times New Roman"/>
          <w:sz w:val="24"/>
          <w:szCs w:val="24"/>
        </w:rPr>
        <w:t>……….………</w:t>
      </w:r>
      <w:r>
        <w:rPr>
          <w:rFonts w:ascii="Times New Roman" w:hAnsi="Times New Roman" w:cs="Times New Roman"/>
          <w:sz w:val="24"/>
          <w:szCs w:val="24"/>
          <w:lang w:val="tt-RU"/>
        </w:rPr>
        <w:t>.............</w:t>
      </w:r>
      <w:r w:rsidRPr="0095034C">
        <w:rPr>
          <w:rFonts w:ascii="Times New Roman" w:hAnsi="Times New Roman" w:cs="Times New Roman"/>
          <w:sz w:val="24"/>
          <w:szCs w:val="24"/>
          <w:lang w:val="tt-RU"/>
        </w:rPr>
        <w:t>.</w:t>
      </w:r>
      <w:r>
        <w:rPr>
          <w:rFonts w:ascii="Times New Roman" w:hAnsi="Times New Roman" w:cs="Times New Roman"/>
          <w:sz w:val="24"/>
          <w:szCs w:val="24"/>
          <w:lang w:val="tt-RU"/>
        </w:rPr>
        <w:t>...........</w:t>
      </w:r>
      <w:r w:rsidR="00917D5C">
        <w:rPr>
          <w:rFonts w:ascii="Times New Roman" w:hAnsi="Times New Roman" w:cs="Times New Roman"/>
          <w:sz w:val="24"/>
          <w:szCs w:val="24"/>
        </w:rPr>
        <w:t>145</w:t>
      </w:r>
    </w:p>
    <w:p w:rsidR="008F4B69" w:rsidRPr="00626E77" w:rsidRDefault="008F4B69" w:rsidP="008F4B69">
      <w:pPr>
        <w:pStyle w:val="a3"/>
        <w:rPr>
          <w:rFonts w:ascii="Times New Roman" w:hAnsi="Times New Roman" w:cs="Times New Roman"/>
          <w:b/>
          <w:sz w:val="24"/>
          <w:szCs w:val="24"/>
          <w:lang w:val="tt-RU"/>
        </w:rPr>
      </w:pPr>
      <w:r>
        <w:rPr>
          <w:rFonts w:ascii="Times New Roman" w:hAnsi="Times New Roman" w:cs="Times New Roman"/>
          <w:b/>
          <w:sz w:val="24"/>
          <w:szCs w:val="24"/>
        </w:rPr>
        <w:t>6</w:t>
      </w:r>
      <w:r w:rsidRPr="0095034C">
        <w:rPr>
          <w:rFonts w:ascii="Times New Roman" w:hAnsi="Times New Roman" w:cs="Times New Roman"/>
          <w:b/>
          <w:sz w:val="24"/>
          <w:szCs w:val="24"/>
        </w:rPr>
        <w:t>.</w:t>
      </w:r>
      <w:r w:rsidRPr="0095034C">
        <w:rPr>
          <w:rFonts w:ascii="Times New Roman" w:hAnsi="Times New Roman" w:cs="Times New Roman"/>
          <w:b/>
          <w:sz w:val="24"/>
          <w:szCs w:val="24"/>
          <w:lang w:val="tt-RU"/>
        </w:rPr>
        <w:tab/>
      </w:r>
      <w:r w:rsidR="00626E77">
        <w:rPr>
          <w:rFonts w:ascii="Times New Roman" w:hAnsi="Times New Roman" w:cs="Times New Roman"/>
          <w:b/>
          <w:sz w:val="24"/>
          <w:szCs w:val="24"/>
          <w:lang w:val="tt-RU"/>
        </w:rPr>
        <w:t xml:space="preserve">Рабочая </w:t>
      </w:r>
      <w:r w:rsidR="00626E77">
        <w:rPr>
          <w:rFonts w:ascii="Times New Roman" w:hAnsi="Times New Roman" w:cs="Times New Roman"/>
          <w:b/>
          <w:sz w:val="24"/>
          <w:szCs w:val="24"/>
        </w:rPr>
        <w:t xml:space="preserve">программа </w:t>
      </w:r>
      <w:r w:rsidR="000E05F1">
        <w:rPr>
          <w:rFonts w:ascii="Times New Roman" w:hAnsi="Times New Roman" w:cs="Times New Roman"/>
          <w:b/>
          <w:sz w:val="24"/>
          <w:szCs w:val="24"/>
        </w:rPr>
        <w:t>воспитания</w:t>
      </w:r>
      <w:r>
        <w:rPr>
          <w:rFonts w:ascii="Times New Roman" w:hAnsi="Times New Roman" w:cs="Times New Roman"/>
          <w:sz w:val="24"/>
          <w:szCs w:val="24"/>
        </w:rPr>
        <w:t>…</w:t>
      </w:r>
      <w:r w:rsidR="000E05F1">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00917D5C">
        <w:rPr>
          <w:rFonts w:ascii="Times New Roman" w:hAnsi="Times New Roman" w:cs="Times New Roman"/>
          <w:sz w:val="24"/>
          <w:szCs w:val="24"/>
        </w:rPr>
        <w:t>..............14</w:t>
      </w:r>
      <w:r w:rsidR="00436DAC">
        <w:rPr>
          <w:rFonts w:ascii="Times New Roman" w:hAnsi="Times New Roman" w:cs="Times New Roman"/>
          <w:sz w:val="24"/>
          <w:szCs w:val="24"/>
        </w:rPr>
        <w:t>7</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6</w:t>
      </w:r>
      <w:r w:rsidRPr="0095034C">
        <w:rPr>
          <w:rFonts w:ascii="Times New Roman" w:hAnsi="Times New Roman" w:cs="Times New Roman"/>
          <w:sz w:val="24"/>
          <w:szCs w:val="24"/>
        </w:rPr>
        <w:t>.1.</w:t>
      </w:r>
      <w:r w:rsidRPr="0095034C">
        <w:rPr>
          <w:rFonts w:ascii="Times New Roman" w:hAnsi="Times New Roman" w:cs="Times New Roman"/>
          <w:sz w:val="24"/>
          <w:szCs w:val="24"/>
          <w:lang w:val="tt-RU"/>
        </w:rPr>
        <w:tab/>
      </w:r>
      <w:r w:rsidR="00626E77">
        <w:rPr>
          <w:rFonts w:ascii="Times New Roman" w:hAnsi="Times New Roman" w:cs="Times New Roman"/>
          <w:sz w:val="24"/>
          <w:szCs w:val="24"/>
        </w:rPr>
        <w:t>Особенности организемого в школе воспитательного поцесса ………………………....</w:t>
      </w:r>
      <w:r w:rsidR="00917D5C">
        <w:rPr>
          <w:rFonts w:ascii="Times New Roman" w:hAnsi="Times New Roman" w:cs="Times New Roman"/>
          <w:sz w:val="24"/>
          <w:szCs w:val="24"/>
        </w:rPr>
        <w:t>.147</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6</w:t>
      </w:r>
      <w:r w:rsidRPr="0095034C">
        <w:rPr>
          <w:rFonts w:ascii="Times New Roman" w:hAnsi="Times New Roman" w:cs="Times New Roman"/>
          <w:sz w:val="24"/>
          <w:szCs w:val="24"/>
        </w:rPr>
        <w:t>.2.</w:t>
      </w:r>
      <w:r w:rsidRPr="0095034C">
        <w:rPr>
          <w:rFonts w:ascii="Times New Roman" w:hAnsi="Times New Roman" w:cs="Times New Roman"/>
          <w:sz w:val="24"/>
          <w:szCs w:val="24"/>
          <w:lang w:val="tt-RU"/>
        </w:rPr>
        <w:tab/>
      </w:r>
      <w:r w:rsidR="000E05F1">
        <w:rPr>
          <w:rFonts w:ascii="Times New Roman" w:hAnsi="Times New Roman" w:cs="Times New Roman"/>
          <w:sz w:val="24"/>
          <w:szCs w:val="24"/>
        </w:rPr>
        <w:t>Цель</w:t>
      </w:r>
      <w:r w:rsidRPr="0095034C">
        <w:rPr>
          <w:rFonts w:ascii="Times New Roman" w:hAnsi="Times New Roman" w:cs="Times New Roman"/>
          <w:sz w:val="24"/>
          <w:szCs w:val="24"/>
        </w:rPr>
        <w:t xml:space="preserve"> и зад</w:t>
      </w:r>
      <w:r w:rsidR="000E05F1">
        <w:rPr>
          <w:rFonts w:ascii="Times New Roman" w:hAnsi="Times New Roman" w:cs="Times New Roman"/>
          <w:sz w:val="24"/>
          <w:szCs w:val="24"/>
        </w:rPr>
        <w:t>ачи воспитания</w:t>
      </w:r>
      <w:r>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00917D5C">
        <w:rPr>
          <w:rFonts w:ascii="Times New Roman" w:hAnsi="Times New Roman" w:cs="Times New Roman"/>
          <w:sz w:val="24"/>
          <w:szCs w:val="24"/>
        </w:rPr>
        <w:t>..............149</w:t>
      </w:r>
    </w:p>
    <w:p w:rsidR="008F4B69" w:rsidRPr="000E05F1" w:rsidRDefault="008F4B69" w:rsidP="008F4B69">
      <w:pPr>
        <w:pStyle w:val="a3"/>
        <w:rPr>
          <w:rFonts w:ascii="Times New Roman" w:hAnsi="Times New Roman" w:cs="Times New Roman"/>
          <w:sz w:val="24"/>
          <w:szCs w:val="24"/>
        </w:rPr>
      </w:pPr>
      <w:r>
        <w:rPr>
          <w:rFonts w:ascii="Times New Roman" w:hAnsi="Times New Roman" w:cs="Times New Roman"/>
          <w:sz w:val="24"/>
          <w:szCs w:val="24"/>
        </w:rPr>
        <w:t>6</w:t>
      </w:r>
      <w:r w:rsidRPr="0095034C">
        <w:rPr>
          <w:rFonts w:ascii="Times New Roman" w:hAnsi="Times New Roman" w:cs="Times New Roman"/>
          <w:sz w:val="24"/>
          <w:szCs w:val="24"/>
        </w:rPr>
        <w:t>.3.</w:t>
      </w:r>
      <w:r w:rsidRPr="0095034C">
        <w:rPr>
          <w:rFonts w:ascii="Times New Roman" w:hAnsi="Times New Roman" w:cs="Times New Roman"/>
          <w:sz w:val="24"/>
          <w:szCs w:val="24"/>
          <w:lang w:val="tt-RU"/>
        </w:rPr>
        <w:tab/>
      </w:r>
      <w:r w:rsidR="000E05F1" w:rsidRPr="000E05F1">
        <w:rPr>
          <w:rFonts w:ascii="Times New Roman" w:hAnsi="Times New Roman" w:cs="Times New Roman"/>
          <w:sz w:val="24"/>
          <w:szCs w:val="24"/>
          <w:lang w:val="tt-RU"/>
        </w:rPr>
        <w:t>Виды, формы и содержание деятельности</w:t>
      </w:r>
      <w:r>
        <w:rPr>
          <w:rFonts w:ascii="Times New Roman" w:hAnsi="Times New Roman" w:cs="Times New Roman"/>
          <w:sz w:val="24"/>
          <w:szCs w:val="24"/>
        </w:rPr>
        <w:t>…</w:t>
      </w:r>
      <w:r w:rsidR="000E05F1">
        <w:rPr>
          <w:rFonts w:ascii="Times New Roman" w:hAnsi="Times New Roman" w:cs="Times New Roman"/>
          <w:sz w:val="24"/>
          <w:szCs w:val="24"/>
        </w:rPr>
        <w:t>…………...</w:t>
      </w:r>
      <w:r w:rsidR="00917D5C">
        <w:rPr>
          <w:rFonts w:ascii="Times New Roman" w:hAnsi="Times New Roman" w:cs="Times New Roman"/>
          <w:sz w:val="24"/>
          <w:szCs w:val="24"/>
        </w:rPr>
        <w:t>…………………………………..158</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6</w:t>
      </w:r>
      <w:r w:rsidRPr="0095034C">
        <w:rPr>
          <w:rFonts w:ascii="Times New Roman" w:hAnsi="Times New Roman" w:cs="Times New Roman"/>
          <w:sz w:val="24"/>
          <w:szCs w:val="24"/>
        </w:rPr>
        <w:t>.4.</w:t>
      </w:r>
      <w:r w:rsidRPr="0095034C">
        <w:rPr>
          <w:rFonts w:ascii="Times New Roman" w:hAnsi="Times New Roman" w:cs="Times New Roman"/>
          <w:sz w:val="24"/>
          <w:szCs w:val="24"/>
          <w:lang w:val="tt-RU"/>
        </w:rPr>
        <w:tab/>
      </w:r>
      <w:r w:rsidR="000E05F1" w:rsidRPr="000E05F1">
        <w:rPr>
          <w:rFonts w:ascii="Times New Roman" w:hAnsi="Times New Roman" w:cs="Times New Roman"/>
          <w:sz w:val="24"/>
          <w:szCs w:val="24"/>
          <w:lang w:val="tt-RU"/>
        </w:rPr>
        <w:t>Основные направления с</w:t>
      </w:r>
      <w:r w:rsidR="000E05F1">
        <w:rPr>
          <w:rFonts w:ascii="Times New Roman" w:hAnsi="Times New Roman" w:cs="Times New Roman"/>
          <w:sz w:val="24"/>
          <w:szCs w:val="24"/>
          <w:lang w:val="tt-RU"/>
        </w:rPr>
        <w:t>амоанализа воспитательной работы</w:t>
      </w:r>
      <w:r w:rsidRPr="0095034C">
        <w:rPr>
          <w:rFonts w:ascii="Times New Roman" w:hAnsi="Times New Roman" w:cs="Times New Roman"/>
          <w:sz w:val="24"/>
          <w:szCs w:val="24"/>
        </w:rPr>
        <w:t>……………………</w:t>
      </w:r>
      <w:r w:rsidR="000E05F1">
        <w:rPr>
          <w:rFonts w:ascii="Times New Roman" w:hAnsi="Times New Roman" w:cs="Times New Roman"/>
          <w:sz w:val="24"/>
          <w:szCs w:val="24"/>
          <w:lang w:val="tt-RU"/>
        </w:rPr>
        <w:t>.........</w:t>
      </w:r>
      <w:r w:rsidR="00917D5C">
        <w:rPr>
          <w:rFonts w:ascii="Times New Roman" w:hAnsi="Times New Roman" w:cs="Times New Roman"/>
          <w:sz w:val="24"/>
          <w:szCs w:val="24"/>
          <w:lang w:val="tt-RU"/>
        </w:rPr>
        <w:t>....159</w:t>
      </w:r>
    </w:p>
    <w:p w:rsidR="008F4B69" w:rsidRPr="0095034C" w:rsidRDefault="008F4B69" w:rsidP="008F4B69">
      <w:pPr>
        <w:pStyle w:val="a3"/>
        <w:rPr>
          <w:rFonts w:ascii="Times New Roman" w:hAnsi="Times New Roman" w:cs="Times New Roman"/>
          <w:b/>
          <w:sz w:val="24"/>
          <w:szCs w:val="24"/>
          <w:lang w:val="tt-RU"/>
        </w:rPr>
      </w:pPr>
      <w:r>
        <w:rPr>
          <w:rFonts w:ascii="Times New Roman" w:hAnsi="Times New Roman" w:cs="Times New Roman"/>
          <w:b/>
          <w:sz w:val="24"/>
          <w:szCs w:val="24"/>
        </w:rPr>
        <w:t>7</w:t>
      </w:r>
      <w:r w:rsidRPr="0095034C">
        <w:rPr>
          <w:rFonts w:ascii="Times New Roman" w:hAnsi="Times New Roman" w:cs="Times New Roman"/>
          <w:b/>
          <w:sz w:val="24"/>
          <w:szCs w:val="24"/>
        </w:rPr>
        <w:t>.</w:t>
      </w:r>
      <w:r w:rsidRPr="0095034C">
        <w:rPr>
          <w:rFonts w:ascii="Times New Roman" w:hAnsi="Times New Roman" w:cs="Times New Roman"/>
          <w:b/>
          <w:sz w:val="24"/>
          <w:szCs w:val="24"/>
          <w:lang w:val="tt-RU"/>
        </w:rPr>
        <w:tab/>
      </w:r>
      <w:r w:rsidRPr="0095034C">
        <w:rPr>
          <w:rFonts w:ascii="Times New Roman" w:hAnsi="Times New Roman" w:cs="Times New Roman"/>
          <w:b/>
          <w:sz w:val="24"/>
          <w:szCs w:val="24"/>
        </w:rPr>
        <w:t xml:space="preserve">Программа формирования экологической культуры здорового и </w:t>
      </w:r>
    </w:p>
    <w:p w:rsidR="008F4B69" w:rsidRPr="0095034C" w:rsidRDefault="008F4B69" w:rsidP="008F4B69">
      <w:pPr>
        <w:pStyle w:val="a3"/>
        <w:rPr>
          <w:rFonts w:ascii="Times New Roman" w:hAnsi="Times New Roman" w:cs="Times New Roman"/>
          <w:sz w:val="24"/>
          <w:szCs w:val="24"/>
          <w:lang w:val="tt-RU"/>
        </w:rPr>
      </w:pPr>
      <w:r w:rsidRPr="0095034C">
        <w:rPr>
          <w:rFonts w:ascii="Times New Roman" w:hAnsi="Times New Roman" w:cs="Times New Roman"/>
          <w:b/>
          <w:sz w:val="24"/>
          <w:szCs w:val="24"/>
        </w:rPr>
        <w:t>безопасного образа жизни</w:t>
      </w:r>
      <w:r>
        <w:rPr>
          <w:rFonts w:ascii="Times New Roman" w:hAnsi="Times New Roman" w:cs="Times New Roman"/>
          <w:sz w:val="24"/>
          <w:szCs w:val="24"/>
        </w:rPr>
        <w:t>………………</w:t>
      </w:r>
      <w:r w:rsidR="000E05F1">
        <w:rPr>
          <w:rFonts w:ascii="Times New Roman" w:hAnsi="Times New Roman" w:cs="Times New Roman"/>
          <w:sz w:val="24"/>
          <w:szCs w:val="24"/>
        </w:rPr>
        <w:t>……………….</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00917D5C">
        <w:rPr>
          <w:rFonts w:ascii="Times New Roman" w:hAnsi="Times New Roman" w:cs="Times New Roman"/>
          <w:sz w:val="24"/>
          <w:szCs w:val="24"/>
        </w:rPr>
        <w:t>.............160</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b/>
          <w:sz w:val="24"/>
          <w:szCs w:val="24"/>
        </w:rPr>
        <w:t>8</w:t>
      </w:r>
      <w:r w:rsidRPr="0095034C">
        <w:rPr>
          <w:rFonts w:ascii="Times New Roman" w:hAnsi="Times New Roman" w:cs="Times New Roman"/>
          <w:b/>
          <w:sz w:val="24"/>
          <w:szCs w:val="24"/>
        </w:rPr>
        <w:t>.</w:t>
      </w:r>
      <w:r w:rsidRPr="0095034C">
        <w:rPr>
          <w:rFonts w:ascii="Times New Roman" w:hAnsi="Times New Roman" w:cs="Times New Roman"/>
          <w:b/>
          <w:sz w:val="24"/>
          <w:szCs w:val="24"/>
          <w:lang w:val="tt-RU"/>
        </w:rPr>
        <w:tab/>
      </w:r>
      <w:r w:rsidRPr="0095034C">
        <w:rPr>
          <w:rFonts w:ascii="Times New Roman" w:hAnsi="Times New Roman" w:cs="Times New Roman"/>
          <w:b/>
          <w:sz w:val="24"/>
          <w:szCs w:val="24"/>
        </w:rPr>
        <w:t>Программа коррекционной работы</w:t>
      </w:r>
      <w:r w:rsidRPr="0095034C">
        <w:rPr>
          <w:rFonts w:ascii="Times New Roman" w:hAnsi="Times New Roman" w:cs="Times New Roman"/>
          <w:sz w:val="24"/>
          <w:szCs w:val="24"/>
        </w:rPr>
        <w:t>...............................</w:t>
      </w:r>
      <w:r>
        <w:rPr>
          <w:rFonts w:ascii="Times New Roman" w:hAnsi="Times New Roman" w:cs="Times New Roman"/>
          <w:sz w:val="24"/>
          <w:szCs w:val="24"/>
        </w:rPr>
        <w:t>......</w:t>
      </w:r>
      <w:r w:rsidRPr="0095034C">
        <w:rPr>
          <w:rFonts w:ascii="Times New Roman" w:hAnsi="Times New Roman" w:cs="Times New Roman"/>
          <w:sz w:val="24"/>
          <w:szCs w:val="24"/>
        </w:rPr>
        <w:t>.....</w:t>
      </w:r>
      <w:r>
        <w:rPr>
          <w:rFonts w:ascii="Times New Roman" w:hAnsi="Times New Roman" w:cs="Times New Roman"/>
          <w:sz w:val="24"/>
          <w:szCs w:val="24"/>
        </w:rPr>
        <w:t>............</w:t>
      </w:r>
      <w:r w:rsidR="00436DAC">
        <w:rPr>
          <w:rFonts w:ascii="Times New Roman" w:hAnsi="Times New Roman" w:cs="Times New Roman"/>
          <w:sz w:val="24"/>
          <w:szCs w:val="24"/>
        </w:rPr>
        <w:t>.............................177</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lang w:val="tt-RU"/>
        </w:rPr>
        <w:t>8</w:t>
      </w:r>
      <w:r w:rsidRPr="0095034C">
        <w:rPr>
          <w:rFonts w:ascii="Times New Roman" w:hAnsi="Times New Roman" w:cs="Times New Roman"/>
          <w:sz w:val="24"/>
          <w:szCs w:val="24"/>
          <w:lang w:val="tt-RU"/>
        </w:rPr>
        <w:t>.1.</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Напр</w:t>
      </w:r>
      <w:r>
        <w:rPr>
          <w:rFonts w:ascii="Times New Roman" w:hAnsi="Times New Roman" w:cs="Times New Roman"/>
          <w:sz w:val="24"/>
          <w:szCs w:val="24"/>
        </w:rPr>
        <w:t>авления работы………………………………………</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000E0328">
        <w:rPr>
          <w:rFonts w:ascii="Times New Roman" w:hAnsi="Times New Roman" w:cs="Times New Roman"/>
          <w:sz w:val="24"/>
          <w:szCs w:val="24"/>
        </w:rPr>
        <w:t>................164</w:t>
      </w: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lang w:val="tt-RU"/>
        </w:rPr>
        <w:t>8</w:t>
      </w:r>
      <w:r w:rsidRPr="0095034C">
        <w:rPr>
          <w:rFonts w:ascii="Times New Roman" w:hAnsi="Times New Roman" w:cs="Times New Roman"/>
          <w:sz w:val="24"/>
          <w:szCs w:val="24"/>
          <w:lang w:val="tt-RU"/>
        </w:rPr>
        <w:t>.2.</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Этапы реал</w:t>
      </w:r>
      <w:r>
        <w:rPr>
          <w:rFonts w:ascii="Times New Roman" w:hAnsi="Times New Roman" w:cs="Times New Roman"/>
          <w:sz w:val="24"/>
          <w:szCs w:val="24"/>
        </w:rPr>
        <w:t>изации программы……………………………………</w:t>
      </w:r>
      <w:r w:rsidRPr="0095034C">
        <w:rPr>
          <w:rFonts w:ascii="Times New Roman" w:hAnsi="Times New Roman" w:cs="Times New Roman"/>
          <w:sz w:val="24"/>
          <w:szCs w:val="24"/>
        </w:rPr>
        <w:t>…………..</w:t>
      </w:r>
      <w:r w:rsidRPr="0095034C">
        <w:rPr>
          <w:rFonts w:ascii="Times New Roman" w:hAnsi="Times New Roman" w:cs="Times New Roman"/>
          <w:sz w:val="24"/>
          <w:szCs w:val="24"/>
          <w:lang w:val="tt-RU"/>
        </w:rPr>
        <w:t>..........</w:t>
      </w:r>
      <w:r w:rsidR="000E0328">
        <w:rPr>
          <w:rFonts w:ascii="Times New Roman" w:hAnsi="Times New Roman" w:cs="Times New Roman"/>
          <w:sz w:val="24"/>
          <w:szCs w:val="24"/>
        </w:rPr>
        <w:t>............165</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lang w:val="tt-RU"/>
        </w:rPr>
        <w:t>8</w:t>
      </w:r>
      <w:r w:rsidRPr="0095034C">
        <w:rPr>
          <w:rFonts w:ascii="Times New Roman" w:hAnsi="Times New Roman" w:cs="Times New Roman"/>
          <w:sz w:val="24"/>
          <w:szCs w:val="24"/>
          <w:lang w:val="tt-RU"/>
        </w:rPr>
        <w:t>.3.</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Педагогические условия кор</w:t>
      </w:r>
      <w:r>
        <w:rPr>
          <w:rFonts w:ascii="Times New Roman" w:hAnsi="Times New Roman" w:cs="Times New Roman"/>
          <w:sz w:val="24"/>
          <w:szCs w:val="24"/>
        </w:rPr>
        <w:t>рекционной раб</w:t>
      </w:r>
      <w:r w:rsidR="000E0328">
        <w:rPr>
          <w:rFonts w:ascii="Times New Roman" w:hAnsi="Times New Roman" w:cs="Times New Roman"/>
          <w:sz w:val="24"/>
          <w:szCs w:val="24"/>
        </w:rPr>
        <w:t>оты………………………………………….166</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lang w:val="tt-RU"/>
        </w:rPr>
        <w:t>8</w:t>
      </w:r>
      <w:r w:rsidRPr="0095034C">
        <w:rPr>
          <w:rFonts w:ascii="Times New Roman" w:hAnsi="Times New Roman" w:cs="Times New Roman"/>
          <w:sz w:val="24"/>
          <w:szCs w:val="24"/>
          <w:lang w:val="tt-RU"/>
        </w:rPr>
        <w:t>.4.</w:t>
      </w:r>
      <w:r w:rsidRPr="0095034C">
        <w:rPr>
          <w:rFonts w:ascii="Times New Roman" w:hAnsi="Times New Roman" w:cs="Times New Roman"/>
          <w:sz w:val="24"/>
          <w:szCs w:val="24"/>
          <w:lang w:val="tt-RU"/>
        </w:rPr>
        <w:tab/>
      </w:r>
      <w:r>
        <w:rPr>
          <w:rFonts w:ascii="Times New Roman" w:hAnsi="Times New Roman" w:cs="Times New Roman"/>
          <w:sz w:val="24"/>
          <w:szCs w:val="24"/>
          <w:lang w:val="tt-RU"/>
        </w:rPr>
        <w:t>Развитие творческого потенциала учащихся (р</w:t>
      </w:r>
      <w:r w:rsidRPr="0095034C">
        <w:rPr>
          <w:rFonts w:ascii="Times New Roman" w:hAnsi="Times New Roman" w:cs="Times New Roman"/>
          <w:sz w:val="24"/>
          <w:szCs w:val="24"/>
        </w:rPr>
        <w:t xml:space="preserve">абота с </w:t>
      </w:r>
      <w:r>
        <w:rPr>
          <w:rFonts w:ascii="Times New Roman" w:hAnsi="Times New Roman" w:cs="Times New Roman"/>
          <w:sz w:val="24"/>
          <w:szCs w:val="24"/>
        </w:rPr>
        <w:t>одаренны</w:t>
      </w:r>
      <w:r w:rsidR="000E0328">
        <w:rPr>
          <w:rFonts w:ascii="Times New Roman" w:hAnsi="Times New Roman" w:cs="Times New Roman"/>
          <w:sz w:val="24"/>
          <w:szCs w:val="24"/>
        </w:rPr>
        <w:t>ми детьми)...................167</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lang w:val="tt-RU"/>
        </w:rPr>
        <w:t>8</w:t>
      </w:r>
      <w:r w:rsidRPr="0095034C">
        <w:rPr>
          <w:rFonts w:ascii="Times New Roman" w:hAnsi="Times New Roman" w:cs="Times New Roman"/>
          <w:sz w:val="24"/>
          <w:szCs w:val="24"/>
          <w:lang w:val="tt-RU"/>
        </w:rPr>
        <w:t>.5.</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Взаимодействие с родителями……………………</w:t>
      </w:r>
      <w:r w:rsidR="000E0328">
        <w:rPr>
          <w:rFonts w:ascii="Times New Roman" w:hAnsi="Times New Roman" w:cs="Times New Roman"/>
          <w:sz w:val="24"/>
          <w:szCs w:val="24"/>
        </w:rPr>
        <w:t>…………………………………………167</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lang w:val="tt-RU"/>
        </w:rPr>
        <w:t>8</w:t>
      </w:r>
      <w:r w:rsidRPr="0095034C">
        <w:rPr>
          <w:rFonts w:ascii="Times New Roman" w:hAnsi="Times New Roman" w:cs="Times New Roman"/>
          <w:sz w:val="24"/>
          <w:szCs w:val="24"/>
          <w:lang w:val="tt-RU"/>
        </w:rPr>
        <w:t>.6.</w:t>
      </w:r>
      <w:r w:rsidRPr="0095034C">
        <w:rPr>
          <w:rFonts w:ascii="Times New Roman" w:hAnsi="Times New Roman" w:cs="Times New Roman"/>
          <w:sz w:val="24"/>
          <w:szCs w:val="24"/>
          <w:lang w:val="tt-RU"/>
        </w:rPr>
        <w:tab/>
      </w:r>
      <w:r w:rsidRPr="0095034C">
        <w:rPr>
          <w:rFonts w:ascii="Times New Roman" w:hAnsi="Times New Roman" w:cs="Times New Roman"/>
          <w:sz w:val="24"/>
          <w:szCs w:val="24"/>
        </w:rPr>
        <w:t>Психолого-педагоги</w:t>
      </w:r>
      <w:r>
        <w:rPr>
          <w:rFonts w:ascii="Times New Roman" w:hAnsi="Times New Roman" w:cs="Times New Roman"/>
          <w:sz w:val="24"/>
          <w:szCs w:val="24"/>
        </w:rPr>
        <w:t>ческая поддержка………</w:t>
      </w:r>
      <w:r w:rsidR="000E0328">
        <w:rPr>
          <w:rFonts w:ascii="Times New Roman" w:hAnsi="Times New Roman" w:cs="Times New Roman"/>
          <w:sz w:val="24"/>
          <w:szCs w:val="24"/>
        </w:rPr>
        <w:t>……………………………………...............168</w:t>
      </w:r>
    </w:p>
    <w:p w:rsidR="008F4B69" w:rsidRPr="0095034C" w:rsidRDefault="008F4B69" w:rsidP="008F4B69">
      <w:pPr>
        <w:pStyle w:val="a3"/>
        <w:rPr>
          <w:rFonts w:ascii="Times New Roman" w:hAnsi="Times New Roman" w:cs="Times New Roman"/>
          <w:b/>
          <w:sz w:val="24"/>
          <w:szCs w:val="24"/>
          <w:lang w:val="tt-RU"/>
        </w:rPr>
      </w:pPr>
      <w:r w:rsidRPr="0095034C">
        <w:rPr>
          <w:rFonts w:ascii="Times New Roman" w:hAnsi="Times New Roman" w:cs="Times New Roman"/>
          <w:b/>
          <w:sz w:val="24"/>
          <w:szCs w:val="24"/>
          <w:lang w:val="tt-RU"/>
        </w:rPr>
        <w:t>Организационный раздел</w:t>
      </w:r>
    </w:p>
    <w:p w:rsidR="008F4B69" w:rsidRPr="009B5506" w:rsidRDefault="008F4B69" w:rsidP="008F4B69">
      <w:pPr>
        <w:pStyle w:val="a3"/>
        <w:rPr>
          <w:rFonts w:ascii="Times New Roman" w:hAnsi="Times New Roman" w:cs="Times New Roman"/>
          <w:sz w:val="24"/>
          <w:szCs w:val="24"/>
        </w:rPr>
      </w:pPr>
      <w:r>
        <w:rPr>
          <w:rFonts w:ascii="Times New Roman" w:hAnsi="Times New Roman" w:cs="Times New Roman"/>
          <w:b/>
          <w:sz w:val="24"/>
          <w:szCs w:val="24"/>
        </w:rPr>
        <w:t>9</w:t>
      </w:r>
      <w:r w:rsidRPr="009B5506">
        <w:rPr>
          <w:rFonts w:ascii="Times New Roman" w:hAnsi="Times New Roman" w:cs="Times New Roman"/>
          <w:b/>
          <w:sz w:val="24"/>
          <w:szCs w:val="24"/>
        </w:rPr>
        <w:t>.</w:t>
      </w:r>
      <w:r w:rsidRPr="009B5506">
        <w:rPr>
          <w:rFonts w:ascii="Times New Roman" w:hAnsi="Times New Roman" w:cs="Times New Roman"/>
          <w:b/>
          <w:sz w:val="24"/>
          <w:szCs w:val="24"/>
          <w:lang w:val="tt-RU"/>
        </w:rPr>
        <w:tab/>
      </w:r>
      <w:r>
        <w:rPr>
          <w:rFonts w:ascii="Times New Roman" w:hAnsi="Times New Roman" w:cs="Times New Roman"/>
          <w:b/>
          <w:sz w:val="24"/>
          <w:szCs w:val="24"/>
        </w:rPr>
        <w:t>У</w:t>
      </w:r>
      <w:r w:rsidRPr="009B5506">
        <w:rPr>
          <w:rFonts w:ascii="Times New Roman" w:hAnsi="Times New Roman" w:cs="Times New Roman"/>
          <w:b/>
          <w:sz w:val="24"/>
          <w:szCs w:val="24"/>
        </w:rPr>
        <w:t>чебный план начального общего образования</w:t>
      </w:r>
      <w:r w:rsidRPr="009B5506">
        <w:rPr>
          <w:rFonts w:ascii="Times New Roman" w:hAnsi="Times New Roman" w:cs="Times New Roman"/>
          <w:sz w:val="24"/>
          <w:szCs w:val="24"/>
        </w:rPr>
        <w:t>………………….</w:t>
      </w:r>
      <w:r w:rsidRPr="009B5506">
        <w:rPr>
          <w:rFonts w:ascii="Times New Roman" w:hAnsi="Times New Roman" w:cs="Times New Roman"/>
          <w:sz w:val="24"/>
          <w:szCs w:val="24"/>
          <w:lang w:val="tt-RU"/>
        </w:rPr>
        <w:t>.</w:t>
      </w:r>
      <w:r>
        <w:rPr>
          <w:rFonts w:ascii="Times New Roman" w:hAnsi="Times New Roman" w:cs="Times New Roman"/>
          <w:sz w:val="24"/>
          <w:szCs w:val="24"/>
          <w:lang w:val="tt-RU"/>
        </w:rPr>
        <w:t>...</w:t>
      </w:r>
      <w:r w:rsidR="00436DAC">
        <w:rPr>
          <w:rFonts w:ascii="Times New Roman" w:hAnsi="Times New Roman" w:cs="Times New Roman"/>
          <w:sz w:val="24"/>
          <w:szCs w:val="24"/>
          <w:lang w:val="tt-RU"/>
        </w:rPr>
        <w:t>.............................169</w:t>
      </w:r>
    </w:p>
    <w:p w:rsidR="000E0328" w:rsidRDefault="008F4B69" w:rsidP="000E0328">
      <w:pPr>
        <w:pStyle w:val="a3"/>
        <w:rPr>
          <w:rFonts w:ascii="Times New Roman" w:hAnsi="Times New Roman" w:cs="Times New Roman"/>
          <w:sz w:val="24"/>
          <w:szCs w:val="24"/>
        </w:rPr>
      </w:pPr>
      <w:r w:rsidRPr="007D3C99">
        <w:rPr>
          <w:rFonts w:ascii="Times New Roman" w:hAnsi="Times New Roman" w:cs="Times New Roman"/>
          <w:b/>
          <w:sz w:val="24"/>
          <w:szCs w:val="24"/>
        </w:rPr>
        <w:t>10.</w:t>
      </w:r>
      <w:r w:rsidRPr="007D3C99">
        <w:rPr>
          <w:rFonts w:ascii="Times New Roman" w:hAnsi="Times New Roman" w:cs="Times New Roman"/>
          <w:b/>
          <w:sz w:val="24"/>
          <w:szCs w:val="24"/>
        </w:rPr>
        <w:tab/>
        <w:t>Программа внеурочной деятельности</w:t>
      </w:r>
      <w:r w:rsidRPr="007D3C99">
        <w:rPr>
          <w:rFonts w:ascii="Times New Roman" w:hAnsi="Times New Roman" w:cs="Times New Roman"/>
          <w:sz w:val="24"/>
          <w:szCs w:val="24"/>
        </w:rPr>
        <w:t>………………………………………………</w:t>
      </w:r>
      <w:r w:rsidR="00436DAC">
        <w:rPr>
          <w:rFonts w:ascii="Times New Roman" w:hAnsi="Times New Roman" w:cs="Times New Roman"/>
          <w:sz w:val="24"/>
          <w:szCs w:val="24"/>
        </w:rPr>
        <w:t>……185</w:t>
      </w:r>
    </w:p>
    <w:p w:rsidR="000E0328" w:rsidRPr="00917D5C" w:rsidRDefault="000E0328" w:rsidP="000E0328">
      <w:pPr>
        <w:pStyle w:val="a3"/>
        <w:rPr>
          <w:rFonts w:ascii="Times New Roman" w:hAnsi="Times New Roman" w:cs="Times New Roman"/>
          <w:sz w:val="24"/>
          <w:szCs w:val="24"/>
        </w:rPr>
      </w:pPr>
      <w:r w:rsidRPr="000E0328">
        <w:rPr>
          <w:rFonts w:ascii="Times New Roman" w:hAnsi="Times New Roman" w:cs="Times New Roman"/>
          <w:b/>
          <w:sz w:val="24"/>
          <w:szCs w:val="24"/>
        </w:rPr>
        <w:t>10.1</w:t>
      </w:r>
      <w:r w:rsidRPr="00917D5C">
        <w:rPr>
          <w:rFonts w:ascii="Times New Roman" w:eastAsia="@Arial Unicode MS" w:hAnsi="Times New Roman" w:cs="Times New Roman"/>
          <w:b/>
          <w:sz w:val="24"/>
        </w:rPr>
        <w:t xml:space="preserve">Календарный план </w:t>
      </w:r>
      <w:r w:rsidRPr="00917D5C">
        <w:rPr>
          <w:rFonts w:ascii="Times New Roman" w:eastAsia="Times New Roman" w:hAnsi="Times New Roman" w:cs="Times New Roman"/>
          <w:b/>
          <w:spacing w:val="-2"/>
          <w:sz w:val="24"/>
          <w:lang w:eastAsia="ar-SA"/>
        </w:rPr>
        <w:t>воспитательной работы</w:t>
      </w:r>
      <w:r w:rsidR="00F20BF7">
        <w:rPr>
          <w:rFonts w:ascii="Times New Roman" w:eastAsia="Times New Roman" w:hAnsi="Times New Roman" w:cs="Times New Roman"/>
          <w:spacing w:val="-2"/>
          <w:sz w:val="24"/>
          <w:lang w:eastAsia="ar-SA"/>
        </w:rPr>
        <w:t>……………………………………………..</w:t>
      </w:r>
      <w:r>
        <w:rPr>
          <w:rFonts w:ascii="Times New Roman" w:eastAsia="Times New Roman" w:hAnsi="Times New Roman" w:cs="Times New Roman"/>
          <w:spacing w:val="-2"/>
          <w:sz w:val="24"/>
          <w:lang w:eastAsia="ar-SA"/>
        </w:rPr>
        <w:t>18</w:t>
      </w:r>
      <w:r w:rsidR="00436DAC">
        <w:rPr>
          <w:rFonts w:ascii="Times New Roman" w:eastAsia="Times New Roman" w:hAnsi="Times New Roman" w:cs="Times New Roman"/>
          <w:spacing w:val="-2"/>
          <w:sz w:val="24"/>
          <w:lang w:eastAsia="ar-SA"/>
        </w:rPr>
        <w:t>5</w:t>
      </w:r>
    </w:p>
    <w:p w:rsidR="000E0328" w:rsidRDefault="000E0328" w:rsidP="000E0328">
      <w:pPr>
        <w:ind w:left="360"/>
      </w:pPr>
    </w:p>
    <w:p w:rsidR="000E0328" w:rsidRDefault="000E0328" w:rsidP="008F4B69">
      <w:pPr>
        <w:pStyle w:val="a3"/>
        <w:rPr>
          <w:rFonts w:ascii="Times New Roman" w:hAnsi="Times New Roman" w:cs="Times New Roman"/>
          <w:sz w:val="24"/>
          <w:szCs w:val="24"/>
        </w:rPr>
      </w:pPr>
    </w:p>
    <w:p w:rsidR="008F4B69" w:rsidRPr="0095034C" w:rsidRDefault="008F4B69" w:rsidP="008F4B69">
      <w:pPr>
        <w:pStyle w:val="a3"/>
        <w:rPr>
          <w:rFonts w:ascii="Times New Roman" w:hAnsi="Times New Roman" w:cs="Times New Roman"/>
          <w:sz w:val="24"/>
          <w:szCs w:val="24"/>
          <w:lang w:val="tt-RU"/>
        </w:rPr>
      </w:pPr>
      <w:r>
        <w:rPr>
          <w:rFonts w:ascii="Times New Roman" w:hAnsi="Times New Roman" w:cs="Times New Roman"/>
          <w:sz w:val="24"/>
          <w:szCs w:val="24"/>
        </w:rPr>
        <w:t>11.      Календарный учебный г</w:t>
      </w:r>
      <w:r w:rsidR="00436DAC">
        <w:rPr>
          <w:rFonts w:ascii="Times New Roman" w:hAnsi="Times New Roman" w:cs="Times New Roman"/>
          <w:sz w:val="24"/>
          <w:szCs w:val="24"/>
        </w:rPr>
        <w:t>рафик………………………………………………………………198</w:t>
      </w:r>
    </w:p>
    <w:p w:rsidR="008F4B69" w:rsidRPr="009B5506" w:rsidRDefault="008F4B69" w:rsidP="008F4B69">
      <w:pPr>
        <w:pStyle w:val="a3"/>
        <w:rPr>
          <w:rFonts w:ascii="Times New Roman" w:hAnsi="Times New Roman" w:cs="Times New Roman"/>
          <w:sz w:val="24"/>
          <w:szCs w:val="24"/>
        </w:rPr>
      </w:pPr>
      <w:r w:rsidRPr="009B5506">
        <w:rPr>
          <w:rFonts w:ascii="Times New Roman" w:hAnsi="Times New Roman" w:cs="Times New Roman"/>
          <w:b/>
          <w:sz w:val="24"/>
          <w:szCs w:val="24"/>
        </w:rPr>
        <w:t>11.</w:t>
      </w:r>
      <w:r w:rsidRPr="009B5506">
        <w:rPr>
          <w:rFonts w:ascii="Times New Roman" w:hAnsi="Times New Roman" w:cs="Times New Roman"/>
          <w:b/>
          <w:sz w:val="24"/>
          <w:szCs w:val="24"/>
        </w:rPr>
        <w:tab/>
        <w:t xml:space="preserve"> Система условий реализации основной образовательной программы</w:t>
      </w:r>
      <w:r w:rsidR="000E0328">
        <w:rPr>
          <w:rFonts w:ascii="Times New Roman" w:hAnsi="Times New Roman" w:cs="Times New Roman"/>
          <w:sz w:val="24"/>
          <w:szCs w:val="24"/>
        </w:rPr>
        <w:t>......................189</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11.1.</w:t>
      </w:r>
      <w:r w:rsidRPr="0095034C">
        <w:rPr>
          <w:rFonts w:ascii="Times New Roman" w:hAnsi="Times New Roman" w:cs="Times New Roman"/>
          <w:sz w:val="24"/>
          <w:szCs w:val="24"/>
        </w:rPr>
        <w:t xml:space="preserve"> Кадровые условия реализации основной образовательной программы</w:t>
      </w:r>
      <w:r w:rsidR="000E0328">
        <w:rPr>
          <w:rFonts w:ascii="Times New Roman" w:hAnsi="Times New Roman" w:cs="Times New Roman"/>
          <w:sz w:val="24"/>
          <w:szCs w:val="24"/>
        </w:rPr>
        <w:t>……………………190</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11.2</w:t>
      </w:r>
      <w:r w:rsidRPr="0095034C">
        <w:rPr>
          <w:rFonts w:ascii="Times New Roman" w:hAnsi="Times New Roman" w:cs="Times New Roman"/>
          <w:sz w:val="24"/>
          <w:szCs w:val="24"/>
        </w:rPr>
        <w:t>.</w:t>
      </w:r>
      <w:r>
        <w:rPr>
          <w:rFonts w:ascii="Times New Roman" w:hAnsi="Times New Roman" w:cs="Times New Roman"/>
          <w:sz w:val="24"/>
          <w:szCs w:val="24"/>
        </w:rPr>
        <w:tab/>
      </w:r>
      <w:r w:rsidRPr="0095034C">
        <w:rPr>
          <w:rFonts w:ascii="Times New Roman" w:hAnsi="Times New Roman" w:cs="Times New Roman"/>
          <w:sz w:val="24"/>
          <w:szCs w:val="24"/>
        </w:rPr>
        <w:t xml:space="preserve"> Психолого-педагогические условия реализации основной образовательной </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п</w:t>
      </w:r>
      <w:r w:rsidRPr="0095034C">
        <w:rPr>
          <w:rFonts w:ascii="Times New Roman" w:hAnsi="Times New Roman" w:cs="Times New Roman"/>
          <w:sz w:val="24"/>
          <w:szCs w:val="24"/>
        </w:rPr>
        <w:t>рограмм</w:t>
      </w:r>
      <w:r>
        <w:rPr>
          <w:rFonts w:ascii="Times New Roman" w:hAnsi="Times New Roman" w:cs="Times New Roman"/>
          <w:sz w:val="24"/>
          <w:szCs w:val="24"/>
        </w:rPr>
        <w:t>ы……………………………………………</w:t>
      </w:r>
      <w:r w:rsidR="00436DAC">
        <w:rPr>
          <w:rFonts w:ascii="Times New Roman" w:hAnsi="Times New Roman" w:cs="Times New Roman"/>
          <w:sz w:val="24"/>
          <w:szCs w:val="24"/>
        </w:rPr>
        <w:t>……………………………………………….202</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11.3</w:t>
      </w:r>
      <w:r w:rsidRPr="0095034C">
        <w:rPr>
          <w:rFonts w:ascii="Times New Roman" w:hAnsi="Times New Roman" w:cs="Times New Roman"/>
          <w:sz w:val="24"/>
          <w:szCs w:val="24"/>
        </w:rPr>
        <w:t>.</w:t>
      </w:r>
      <w:r>
        <w:rPr>
          <w:rFonts w:ascii="Times New Roman" w:hAnsi="Times New Roman" w:cs="Times New Roman"/>
          <w:sz w:val="24"/>
          <w:szCs w:val="24"/>
        </w:rPr>
        <w:tab/>
      </w:r>
      <w:r w:rsidRPr="0095034C">
        <w:rPr>
          <w:rFonts w:ascii="Times New Roman" w:hAnsi="Times New Roman" w:cs="Times New Roman"/>
          <w:sz w:val="24"/>
          <w:szCs w:val="24"/>
        </w:rPr>
        <w:t xml:space="preserve"> Финансовое обеспечение реализации основной образовательной программы</w:t>
      </w:r>
      <w:r w:rsidR="00436DAC">
        <w:rPr>
          <w:rFonts w:ascii="Times New Roman" w:hAnsi="Times New Roman" w:cs="Times New Roman"/>
          <w:sz w:val="24"/>
          <w:szCs w:val="24"/>
        </w:rPr>
        <w:t>………….194</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11.4.</w:t>
      </w:r>
      <w:r>
        <w:rPr>
          <w:rFonts w:ascii="Times New Roman" w:hAnsi="Times New Roman" w:cs="Times New Roman"/>
          <w:sz w:val="24"/>
          <w:szCs w:val="24"/>
        </w:rPr>
        <w:tab/>
        <w:t>Материально</w:t>
      </w:r>
      <w:r w:rsidRPr="0095034C">
        <w:rPr>
          <w:rFonts w:ascii="Times New Roman" w:hAnsi="Times New Roman" w:cs="Times New Roman"/>
          <w:sz w:val="24"/>
          <w:szCs w:val="24"/>
        </w:rPr>
        <w:t xml:space="preserve">-технические условия реализации основной образовательной </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п</w:t>
      </w:r>
      <w:r w:rsidRPr="0095034C">
        <w:rPr>
          <w:rFonts w:ascii="Times New Roman" w:hAnsi="Times New Roman" w:cs="Times New Roman"/>
          <w:sz w:val="24"/>
          <w:szCs w:val="24"/>
        </w:rPr>
        <w:t>рограммы</w:t>
      </w:r>
      <w:r>
        <w:rPr>
          <w:rFonts w:ascii="Times New Roman" w:hAnsi="Times New Roman" w:cs="Times New Roman"/>
          <w:sz w:val="24"/>
          <w:szCs w:val="24"/>
        </w:rPr>
        <w:t>…………………</w:t>
      </w:r>
      <w:r w:rsidR="000E0328">
        <w:rPr>
          <w:rFonts w:ascii="Times New Roman" w:hAnsi="Times New Roman" w:cs="Times New Roman"/>
          <w:sz w:val="24"/>
          <w:szCs w:val="24"/>
        </w:rPr>
        <w:t>………………………………………………………………………….194</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11.5.</w:t>
      </w:r>
      <w:r>
        <w:rPr>
          <w:rFonts w:ascii="Times New Roman" w:hAnsi="Times New Roman" w:cs="Times New Roman"/>
          <w:sz w:val="24"/>
          <w:szCs w:val="24"/>
        </w:rPr>
        <w:tab/>
      </w:r>
      <w:r w:rsidRPr="0095034C">
        <w:rPr>
          <w:rFonts w:ascii="Times New Roman" w:hAnsi="Times New Roman" w:cs="Times New Roman"/>
          <w:sz w:val="24"/>
          <w:szCs w:val="24"/>
        </w:rPr>
        <w:t xml:space="preserve"> Информационно-методические условия реализации основной образовательной </w:t>
      </w:r>
    </w:p>
    <w:p w:rsidR="008F4B69" w:rsidRPr="0095034C" w:rsidRDefault="008F4B69" w:rsidP="008F4B69">
      <w:pPr>
        <w:pStyle w:val="a3"/>
        <w:rPr>
          <w:rFonts w:ascii="Times New Roman" w:hAnsi="Times New Roman" w:cs="Times New Roman"/>
          <w:sz w:val="24"/>
          <w:szCs w:val="24"/>
        </w:rPr>
      </w:pPr>
      <w:r>
        <w:rPr>
          <w:rFonts w:ascii="Times New Roman" w:hAnsi="Times New Roman" w:cs="Times New Roman"/>
          <w:sz w:val="24"/>
          <w:szCs w:val="24"/>
        </w:rPr>
        <w:t>п</w:t>
      </w:r>
      <w:r w:rsidRPr="0095034C">
        <w:rPr>
          <w:rFonts w:ascii="Times New Roman" w:hAnsi="Times New Roman" w:cs="Times New Roman"/>
          <w:sz w:val="24"/>
          <w:szCs w:val="24"/>
        </w:rPr>
        <w:t>рограммы</w:t>
      </w:r>
      <w:r>
        <w:rPr>
          <w:rFonts w:ascii="Times New Roman" w:hAnsi="Times New Roman" w:cs="Times New Roman"/>
          <w:sz w:val="24"/>
          <w:szCs w:val="24"/>
        </w:rPr>
        <w:t>…………………</w:t>
      </w:r>
      <w:r w:rsidR="00436DAC">
        <w:rPr>
          <w:rFonts w:ascii="Times New Roman" w:hAnsi="Times New Roman" w:cs="Times New Roman"/>
          <w:sz w:val="24"/>
          <w:szCs w:val="24"/>
        </w:rPr>
        <w:t>………………………………………………………………………….197</w:t>
      </w:r>
    </w:p>
    <w:p w:rsidR="008F4B69" w:rsidRPr="00F05173" w:rsidRDefault="008F4B69" w:rsidP="00F05173">
      <w:pPr>
        <w:spacing w:after="0" w:line="240" w:lineRule="auto"/>
        <w:rPr>
          <w:rFonts w:ascii="Times New Roman" w:hAnsi="Times New Roman" w:cs="Times New Roman"/>
          <w:b/>
          <w:caps/>
          <w:sz w:val="24"/>
          <w:szCs w:val="24"/>
        </w:rPr>
      </w:pPr>
      <w:r w:rsidRPr="0095034C">
        <w:rPr>
          <w:rFonts w:ascii="Times New Roman" w:hAnsi="Times New Roman" w:cs="Times New Roman"/>
          <w:b/>
          <w:caps/>
          <w:sz w:val="24"/>
          <w:szCs w:val="24"/>
        </w:rPr>
        <w:br w:type="page"/>
      </w:r>
    </w:p>
    <w:p w:rsidR="006777C0" w:rsidRPr="00F40711" w:rsidRDefault="006777C0" w:rsidP="00F40711">
      <w:pPr>
        <w:pStyle w:val="a3"/>
        <w:jc w:val="center"/>
        <w:rPr>
          <w:rFonts w:ascii="Times New Roman" w:hAnsi="Times New Roman" w:cs="Times New Roman"/>
          <w:b/>
          <w:sz w:val="24"/>
          <w:szCs w:val="24"/>
        </w:rPr>
      </w:pPr>
    </w:p>
    <w:p w:rsidR="001623CB" w:rsidRPr="00F40711" w:rsidRDefault="001623CB" w:rsidP="00F40711">
      <w:pPr>
        <w:pStyle w:val="a3"/>
        <w:jc w:val="center"/>
        <w:rPr>
          <w:rFonts w:ascii="Times New Roman" w:hAnsi="Times New Roman" w:cs="Times New Roman"/>
          <w:b/>
          <w:caps/>
          <w:sz w:val="24"/>
          <w:szCs w:val="24"/>
        </w:rPr>
      </w:pPr>
      <w:r w:rsidRPr="00F40711">
        <w:rPr>
          <w:rFonts w:ascii="Times New Roman" w:hAnsi="Times New Roman" w:cs="Times New Roman"/>
          <w:b/>
          <w:caps/>
          <w:sz w:val="24"/>
          <w:szCs w:val="24"/>
        </w:rPr>
        <w:t>Пояснительная записка</w:t>
      </w:r>
    </w:p>
    <w:p w:rsidR="0028334E" w:rsidRPr="00F40711" w:rsidRDefault="0028334E" w:rsidP="00F40711">
      <w:pPr>
        <w:pStyle w:val="a3"/>
        <w:jc w:val="center"/>
        <w:rPr>
          <w:rFonts w:ascii="Times New Roman" w:hAnsi="Times New Roman" w:cs="Times New Roman"/>
          <w:b/>
          <w:caps/>
          <w:sz w:val="24"/>
          <w:szCs w:val="24"/>
        </w:rPr>
      </w:pPr>
    </w:p>
    <w:p w:rsidR="001623CB" w:rsidRPr="00F40711" w:rsidRDefault="001623CB"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Основная образовательная программа начального общего образования МБОУ </w:t>
      </w:r>
      <w:r w:rsidR="004C1597" w:rsidRPr="00F40711">
        <w:rPr>
          <w:rFonts w:ascii="Times New Roman" w:hAnsi="Times New Roman" w:cs="Times New Roman"/>
          <w:sz w:val="24"/>
          <w:szCs w:val="24"/>
        </w:rPr>
        <w:t xml:space="preserve">«Чарлинская средняя школа» </w:t>
      </w:r>
      <w:r w:rsidRPr="00F40711">
        <w:rPr>
          <w:rFonts w:ascii="Times New Roman" w:hAnsi="Times New Roman" w:cs="Times New Roman"/>
          <w:sz w:val="24"/>
          <w:szCs w:val="24"/>
        </w:rPr>
        <w:t>разработана в соответствии с требованиями Федерального государственного образовательного стандарта начального общего образования к структуре основной обр</w:t>
      </w:r>
      <w:r w:rsidR="004F2A55" w:rsidRPr="00F40711">
        <w:rPr>
          <w:rFonts w:ascii="Times New Roman" w:hAnsi="Times New Roman" w:cs="Times New Roman"/>
          <w:sz w:val="24"/>
          <w:szCs w:val="24"/>
        </w:rPr>
        <w:t>азовательной программы (утвержд</w:t>
      </w:r>
      <w:r w:rsidR="004F2A55" w:rsidRPr="00F40711">
        <w:rPr>
          <w:rFonts w:ascii="Times New Roman" w:hAnsi="Times New Roman" w:cs="Times New Roman"/>
          <w:sz w:val="24"/>
          <w:szCs w:val="24"/>
          <w:lang w:val="tt-RU"/>
        </w:rPr>
        <w:t>е</w:t>
      </w:r>
      <w:r w:rsidRPr="00F40711">
        <w:rPr>
          <w:rFonts w:ascii="Times New Roman" w:hAnsi="Times New Roman" w:cs="Times New Roman"/>
          <w:sz w:val="24"/>
          <w:szCs w:val="24"/>
        </w:rPr>
        <w:t xml:space="preserve">н приказом Министерства образования и науки Российской Федерации </w:t>
      </w:r>
      <w:r w:rsidR="00F0789F" w:rsidRPr="00F40711">
        <w:rPr>
          <w:rFonts w:ascii="Times New Roman" w:hAnsi="Times New Roman" w:cs="Times New Roman"/>
          <w:sz w:val="24"/>
          <w:szCs w:val="24"/>
        </w:rPr>
        <w:t>от « 6 » октября 2009 г. № 373).</w:t>
      </w:r>
    </w:p>
    <w:p w:rsidR="001623CB" w:rsidRPr="00F40711" w:rsidRDefault="001623CB" w:rsidP="00CD3EF6">
      <w:pPr>
        <w:pStyle w:val="a3"/>
        <w:ind w:firstLine="708"/>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Программа соответствует основным принципам государственной политики РФ в области образования, изложенным в </w:t>
      </w:r>
      <w:r w:rsidR="007F6F7A" w:rsidRPr="00F40711">
        <w:rPr>
          <w:rFonts w:ascii="Times New Roman" w:hAnsi="Times New Roman" w:cs="Times New Roman"/>
          <w:color w:val="000000"/>
          <w:sz w:val="24"/>
          <w:szCs w:val="24"/>
        </w:rPr>
        <w:t>Федеральном законе № 273-ФЗ «Об образовании в Российской Федерации»</w:t>
      </w:r>
      <w:r w:rsidR="00246237" w:rsidRPr="00F40711">
        <w:rPr>
          <w:rFonts w:ascii="Times New Roman" w:hAnsi="Times New Roman" w:cs="Times New Roman"/>
          <w:sz w:val="24"/>
          <w:szCs w:val="24"/>
        </w:rPr>
        <w:t>.</w:t>
      </w:r>
      <w:r w:rsidRPr="00F40711">
        <w:rPr>
          <w:rFonts w:ascii="Times New Roman" w:hAnsi="Times New Roman" w:cs="Times New Roman"/>
          <w:sz w:val="24"/>
          <w:szCs w:val="24"/>
        </w:rPr>
        <w:t xml:space="preserve"> Это: – гуманистический характер образования, приоритет общечеловеческих ценностей, жизни и здоровья человека</w:t>
      </w:r>
      <w:r w:rsidR="004F2A55" w:rsidRPr="00F40711">
        <w:rPr>
          <w:rFonts w:ascii="Times New Roman" w:hAnsi="Times New Roman" w:cs="Times New Roman"/>
          <w:sz w:val="24"/>
          <w:szCs w:val="24"/>
        </w:rPr>
        <w:t>, свободного развития личности;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воспитание гражданственности, трудолюбия, уважения к правам и свободам человека, любви к окружающей природе, Родине, семье;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единство федерального культурного и образовательного пространства, защита и развитие системой образования национальных культур, региональных культурных традиций и особенностей в условиях многонационального государства;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общедоступность образования, адаптивность системы образования к уровням и особенностям развития и подготовки</w:t>
      </w:r>
      <w:r w:rsidR="00246237" w:rsidRPr="00F40711">
        <w:rPr>
          <w:rFonts w:ascii="Times New Roman" w:hAnsi="Times New Roman" w:cs="Times New Roman"/>
          <w:sz w:val="24"/>
          <w:szCs w:val="24"/>
        </w:rPr>
        <w:t xml:space="preserve"> обучающихся и воспитанников;</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обеспечение самоопределения личности, создание условий для ее самореализации, </w:t>
      </w:r>
      <w:r w:rsidR="00246237" w:rsidRPr="00F40711">
        <w:rPr>
          <w:rFonts w:ascii="Times New Roman" w:hAnsi="Times New Roman" w:cs="Times New Roman"/>
          <w:sz w:val="24"/>
          <w:szCs w:val="24"/>
        </w:rPr>
        <w:t>творческого развития;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формирование у обучающегося адекватной современному уровню знаний и </w:t>
      </w:r>
      <w:r w:rsidR="00246237" w:rsidRPr="00F40711">
        <w:rPr>
          <w:rFonts w:ascii="Times New Roman" w:hAnsi="Times New Roman" w:cs="Times New Roman"/>
          <w:sz w:val="24"/>
          <w:szCs w:val="24"/>
        </w:rPr>
        <w:t>ступени обучения картины мира;</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формирование человека и гражданина, интегрированного в современное ему общество и нацеленного на со</w:t>
      </w:r>
      <w:r w:rsidR="00246237" w:rsidRPr="00F40711">
        <w:rPr>
          <w:rFonts w:ascii="Times New Roman" w:hAnsi="Times New Roman" w:cs="Times New Roman"/>
          <w:sz w:val="24"/>
          <w:szCs w:val="24"/>
        </w:rPr>
        <w:t>вершенствование этого общества;</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содействие взаимопониманию и сотрудничеству между людьми, народами независимо от национальной, религиозн</w:t>
      </w:r>
      <w:r w:rsidR="00246237" w:rsidRPr="00F40711">
        <w:rPr>
          <w:rFonts w:ascii="Times New Roman" w:hAnsi="Times New Roman" w:cs="Times New Roman"/>
          <w:sz w:val="24"/>
          <w:szCs w:val="24"/>
        </w:rPr>
        <w:t>ой и социальной принадлежности.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Программа опирается на развивающую парадигму, представленную в виде системы психолого-педагогиче</w:t>
      </w:r>
      <w:r w:rsidR="004F2A55" w:rsidRPr="00F40711">
        <w:rPr>
          <w:rFonts w:ascii="Times New Roman" w:hAnsi="Times New Roman" w:cs="Times New Roman"/>
          <w:sz w:val="24"/>
          <w:szCs w:val="24"/>
        </w:rPr>
        <w:t>ских принципов (А.А.</w:t>
      </w:r>
      <w:r w:rsidR="00246237" w:rsidRPr="00F40711">
        <w:rPr>
          <w:rFonts w:ascii="Times New Roman" w:hAnsi="Times New Roman" w:cs="Times New Roman"/>
          <w:sz w:val="24"/>
          <w:szCs w:val="24"/>
        </w:rPr>
        <w:t>Леонтьев):</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а) </w:t>
      </w:r>
      <w:r w:rsidRPr="00F40711">
        <w:rPr>
          <w:rFonts w:ascii="Times New Roman" w:hAnsi="Times New Roman" w:cs="Times New Roman"/>
          <w:b/>
          <w:i/>
          <w:sz w:val="24"/>
          <w:szCs w:val="24"/>
        </w:rPr>
        <w:t>Личностно ориентированные принципы</w:t>
      </w:r>
      <w:r w:rsidRPr="00F40711">
        <w:rPr>
          <w:rFonts w:ascii="Times New Roman" w:hAnsi="Times New Roman" w:cs="Times New Roman"/>
          <w:sz w:val="24"/>
          <w:szCs w:val="24"/>
        </w:rPr>
        <w:t xml:space="preserve"> (принцип адаптивности, принцип развития, принцип психологической комфортности).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б) </w:t>
      </w:r>
      <w:r w:rsidRPr="00F40711">
        <w:rPr>
          <w:rFonts w:ascii="Times New Roman" w:hAnsi="Times New Roman" w:cs="Times New Roman"/>
          <w:b/>
          <w:sz w:val="24"/>
          <w:szCs w:val="24"/>
        </w:rPr>
        <w:t>Культурно</w:t>
      </w:r>
      <w:r w:rsidR="004F2A55" w:rsidRPr="00F40711">
        <w:rPr>
          <w:rFonts w:ascii="Times New Roman" w:hAnsi="Times New Roman" w:cs="Times New Roman"/>
          <w:b/>
          <w:sz w:val="24"/>
          <w:szCs w:val="24"/>
          <w:lang w:val="tt-RU"/>
        </w:rPr>
        <w:t>-</w:t>
      </w:r>
      <w:r w:rsidRPr="00F40711">
        <w:rPr>
          <w:rFonts w:ascii="Times New Roman" w:hAnsi="Times New Roman" w:cs="Times New Roman"/>
          <w:b/>
          <w:sz w:val="24"/>
          <w:szCs w:val="24"/>
        </w:rPr>
        <w:t>ориентирован</w:t>
      </w:r>
      <w:r w:rsidR="004F2A55" w:rsidRPr="00F40711">
        <w:rPr>
          <w:rFonts w:ascii="Times New Roman" w:hAnsi="Times New Roman" w:cs="Times New Roman"/>
          <w:b/>
          <w:sz w:val="24"/>
          <w:szCs w:val="24"/>
          <w:lang w:val="tt-RU"/>
        </w:rPr>
        <w:t>н</w:t>
      </w:r>
      <w:r w:rsidRPr="00F40711">
        <w:rPr>
          <w:rFonts w:ascii="Times New Roman" w:hAnsi="Times New Roman" w:cs="Times New Roman"/>
          <w:b/>
          <w:sz w:val="24"/>
          <w:szCs w:val="24"/>
        </w:rPr>
        <w:t>ы</w:t>
      </w:r>
      <w:r w:rsidR="004F2A55" w:rsidRPr="00F40711">
        <w:rPr>
          <w:rFonts w:ascii="Times New Roman" w:hAnsi="Times New Roman" w:cs="Times New Roman"/>
          <w:b/>
          <w:sz w:val="24"/>
          <w:szCs w:val="24"/>
          <w:lang w:val="tt-RU"/>
        </w:rPr>
        <w:t>е</w:t>
      </w:r>
      <w:r w:rsidRPr="00F40711">
        <w:rPr>
          <w:rFonts w:ascii="Times New Roman" w:hAnsi="Times New Roman" w:cs="Times New Roman"/>
          <w:sz w:val="24"/>
          <w:szCs w:val="24"/>
        </w:rPr>
        <w:t xml:space="preserve"> (принцип образа мира, принцип целостности содержания образования, принцип систематичности, принцип смыслового отношения к миру, принцип ориентировочной функции знаний</w:t>
      </w:r>
      <w:r w:rsidR="00246237" w:rsidRPr="00F40711">
        <w:rPr>
          <w:rFonts w:ascii="Times New Roman" w:hAnsi="Times New Roman" w:cs="Times New Roman"/>
          <w:sz w:val="24"/>
          <w:szCs w:val="24"/>
        </w:rPr>
        <w:t>, принцип овладения культурой).</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w:t>
      </w:r>
      <w:r w:rsidRPr="00F40711">
        <w:rPr>
          <w:rFonts w:ascii="Times New Roman" w:hAnsi="Times New Roman" w:cs="Times New Roman"/>
          <w:b/>
          <w:i/>
          <w:sz w:val="24"/>
          <w:szCs w:val="24"/>
        </w:rPr>
        <w:t>Деятельностно ориентирован</w:t>
      </w:r>
      <w:r w:rsidR="004F2A55" w:rsidRPr="00F40711">
        <w:rPr>
          <w:rFonts w:ascii="Times New Roman" w:hAnsi="Times New Roman" w:cs="Times New Roman"/>
          <w:b/>
          <w:i/>
          <w:sz w:val="24"/>
          <w:szCs w:val="24"/>
          <w:lang w:val="tt-RU"/>
        </w:rPr>
        <w:t>н</w:t>
      </w:r>
      <w:r w:rsidRPr="00F40711">
        <w:rPr>
          <w:rFonts w:ascii="Times New Roman" w:hAnsi="Times New Roman" w:cs="Times New Roman"/>
          <w:b/>
          <w:i/>
          <w:sz w:val="24"/>
          <w:szCs w:val="24"/>
        </w:rPr>
        <w:t>ы</w:t>
      </w:r>
      <w:r w:rsidR="004F2A55" w:rsidRPr="00F40711">
        <w:rPr>
          <w:rFonts w:ascii="Times New Roman" w:hAnsi="Times New Roman" w:cs="Times New Roman"/>
          <w:b/>
          <w:i/>
          <w:sz w:val="24"/>
          <w:szCs w:val="24"/>
          <w:lang w:val="tt-RU"/>
        </w:rPr>
        <w:t>е</w:t>
      </w:r>
      <w:r w:rsidRPr="00F40711">
        <w:rPr>
          <w:rFonts w:ascii="Times New Roman" w:hAnsi="Times New Roman" w:cs="Times New Roman"/>
          <w:b/>
          <w:i/>
          <w:sz w:val="24"/>
          <w:szCs w:val="24"/>
        </w:rPr>
        <w:t xml:space="preserve"> принципы</w:t>
      </w:r>
      <w:r w:rsidRPr="00F40711">
        <w:rPr>
          <w:rFonts w:ascii="Times New Roman" w:hAnsi="Times New Roman" w:cs="Times New Roman"/>
          <w:sz w:val="24"/>
          <w:szCs w:val="24"/>
        </w:rPr>
        <w:t xml:space="preserve"> (принцип обучения деятельности, принцип управляемого перехода от деятельности в учебной ситуации к деятельности в жизненной ситуации, принцип управляемог</w:t>
      </w:r>
      <w:r w:rsidR="00246237" w:rsidRPr="00F40711">
        <w:rPr>
          <w:rFonts w:ascii="Times New Roman" w:hAnsi="Times New Roman" w:cs="Times New Roman"/>
          <w:sz w:val="24"/>
          <w:szCs w:val="24"/>
        </w:rPr>
        <w:t>о перехода от совместной учебно-</w:t>
      </w:r>
      <w:r w:rsidRPr="00F40711">
        <w:rPr>
          <w:rFonts w:ascii="Times New Roman" w:hAnsi="Times New Roman" w:cs="Times New Roman"/>
          <w:sz w:val="24"/>
          <w:szCs w:val="24"/>
        </w:rPr>
        <w:t>познавательной деятельности к самостоятельной деятельности ученика, принцип опоры на предшествующее (спонтанное)</w:t>
      </w:r>
      <w:r w:rsidR="00246237" w:rsidRPr="00F40711">
        <w:rPr>
          <w:rFonts w:ascii="Times New Roman" w:hAnsi="Times New Roman" w:cs="Times New Roman"/>
          <w:sz w:val="24"/>
          <w:szCs w:val="24"/>
        </w:rPr>
        <w:t xml:space="preserve"> развитие, креативный принцип).</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Целью реализации основной образовательной программы начального общего образования МБОУ </w:t>
      </w:r>
      <w:r w:rsidR="004C1597" w:rsidRPr="00F40711">
        <w:rPr>
          <w:rFonts w:ascii="Times New Roman" w:hAnsi="Times New Roman" w:cs="Times New Roman"/>
          <w:sz w:val="24"/>
          <w:szCs w:val="24"/>
        </w:rPr>
        <w:t>«Чарлинская средняя школа»</w:t>
      </w:r>
      <w:r w:rsidRPr="00F40711">
        <w:rPr>
          <w:rFonts w:ascii="Times New Roman" w:hAnsi="Times New Roman" w:cs="Times New Roman"/>
          <w:sz w:val="24"/>
          <w:szCs w:val="24"/>
        </w:rPr>
        <w:t xml:space="preserve"> является обеспечение планируемых результатов по достижению выпускником начальной общеобразовательной школы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ребенка младшего школьного возраста, индивидуальными особенностями его развития и состояния здоровья. К числу планируемых результатов освоения основной образовательной программы </w:t>
      </w:r>
      <w:r w:rsidR="00246237" w:rsidRPr="00F40711">
        <w:rPr>
          <w:rFonts w:ascii="Times New Roman" w:hAnsi="Times New Roman" w:cs="Times New Roman"/>
          <w:sz w:val="24"/>
          <w:szCs w:val="24"/>
        </w:rPr>
        <w:t>отнесены:</w:t>
      </w:r>
    </w:p>
    <w:p w:rsidR="00246237" w:rsidRPr="00F40711" w:rsidRDefault="001623CB" w:rsidP="00F40711">
      <w:pPr>
        <w:pStyle w:val="a3"/>
        <w:numPr>
          <w:ilvl w:val="0"/>
          <w:numId w:val="1"/>
        </w:numPr>
        <w:ind w:left="0" w:firstLine="0"/>
        <w:jc w:val="both"/>
        <w:rPr>
          <w:rFonts w:ascii="Times New Roman" w:hAnsi="Times New Roman" w:cs="Times New Roman"/>
          <w:sz w:val="24"/>
          <w:szCs w:val="24"/>
        </w:rPr>
      </w:pPr>
      <w:r w:rsidRPr="00F40711">
        <w:rPr>
          <w:rFonts w:ascii="Times New Roman" w:hAnsi="Times New Roman" w:cs="Times New Roman"/>
          <w:b/>
          <w:i/>
          <w:sz w:val="24"/>
          <w:szCs w:val="24"/>
        </w:rPr>
        <w:t>личностные результаты</w:t>
      </w:r>
      <w:r w:rsidRPr="00F40711">
        <w:rPr>
          <w:rFonts w:ascii="Times New Roman" w:hAnsi="Times New Roman" w:cs="Times New Roman"/>
          <w:sz w:val="24"/>
          <w:szCs w:val="24"/>
        </w:rPr>
        <w:t xml:space="preserve"> – готовность и способность обучающихся к саморазвитию, сформированность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и гражданской ид</w:t>
      </w:r>
      <w:r w:rsidR="00246237" w:rsidRPr="00F40711">
        <w:rPr>
          <w:rFonts w:ascii="Times New Roman" w:hAnsi="Times New Roman" w:cs="Times New Roman"/>
          <w:sz w:val="24"/>
          <w:szCs w:val="24"/>
        </w:rPr>
        <w:t>ентичности;</w:t>
      </w:r>
    </w:p>
    <w:p w:rsidR="00246237" w:rsidRPr="00F40711" w:rsidRDefault="001623CB" w:rsidP="00F40711">
      <w:pPr>
        <w:pStyle w:val="a3"/>
        <w:numPr>
          <w:ilvl w:val="0"/>
          <w:numId w:val="1"/>
        </w:numPr>
        <w:ind w:left="0" w:firstLine="0"/>
        <w:jc w:val="both"/>
        <w:rPr>
          <w:rFonts w:ascii="Times New Roman" w:hAnsi="Times New Roman" w:cs="Times New Roman"/>
          <w:sz w:val="24"/>
          <w:szCs w:val="24"/>
        </w:rPr>
      </w:pPr>
      <w:r w:rsidRPr="00F40711">
        <w:rPr>
          <w:rFonts w:ascii="Times New Roman" w:hAnsi="Times New Roman" w:cs="Times New Roman"/>
          <w:b/>
          <w:i/>
          <w:sz w:val="24"/>
          <w:szCs w:val="24"/>
        </w:rPr>
        <w:t>метапредметные результаты</w:t>
      </w:r>
      <w:r w:rsidRPr="00F40711">
        <w:rPr>
          <w:rFonts w:ascii="Times New Roman" w:hAnsi="Times New Roman" w:cs="Times New Roman"/>
          <w:sz w:val="24"/>
          <w:szCs w:val="24"/>
        </w:rPr>
        <w:t xml:space="preserve"> – освоенные ими универсальные учебные действия (познавательные, регулятивные и коммуникативные), составляющие основу умения учитьс</w:t>
      </w:r>
      <w:r w:rsidR="00246237" w:rsidRPr="00F40711">
        <w:rPr>
          <w:rFonts w:ascii="Times New Roman" w:hAnsi="Times New Roman" w:cs="Times New Roman"/>
          <w:sz w:val="24"/>
          <w:szCs w:val="24"/>
        </w:rPr>
        <w:t>я (функциональной грамотности);</w:t>
      </w:r>
    </w:p>
    <w:p w:rsidR="001623CB" w:rsidRPr="00F40711" w:rsidRDefault="001623CB" w:rsidP="00F40711">
      <w:pPr>
        <w:pStyle w:val="a3"/>
        <w:numPr>
          <w:ilvl w:val="0"/>
          <w:numId w:val="1"/>
        </w:numPr>
        <w:ind w:left="0" w:firstLine="0"/>
        <w:jc w:val="both"/>
        <w:rPr>
          <w:rFonts w:ascii="Times New Roman" w:hAnsi="Times New Roman" w:cs="Times New Roman"/>
          <w:sz w:val="24"/>
          <w:szCs w:val="24"/>
        </w:rPr>
      </w:pPr>
      <w:r w:rsidRPr="00F40711">
        <w:rPr>
          <w:rFonts w:ascii="Times New Roman" w:hAnsi="Times New Roman" w:cs="Times New Roman"/>
          <w:b/>
          <w:sz w:val="24"/>
          <w:szCs w:val="24"/>
        </w:rPr>
        <w:t>предметные результаты</w:t>
      </w:r>
      <w:r w:rsidRPr="00F40711">
        <w:rPr>
          <w:rFonts w:ascii="Times New Roman" w:hAnsi="Times New Roman" w:cs="Times New Roman"/>
          <w:sz w:val="24"/>
          <w:szCs w:val="24"/>
        </w:rPr>
        <w:t xml:space="preserve"> – система основополагающих элементов научного знания по каждому предмету как основа современной научной картины мира и опыт деятельности по </w:t>
      </w:r>
      <w:r w:rsidRPr="00F40711">
        <w:rPr>
          <w:rFonts w:ascii="Times New Roman" w:hAnsi="Times New Roman" w:cs="Times New Roman"/>
          <w:sz w:val="24"/>
          <w:szCs w:val="24"/>
        </w:rPr>
        <w:lastRenderedPageBreak/>
        <w:t>получению нового знания, его преобразованию и применению, специфический</w:t>
      </w:r>
      <w:r w:rsidR="00246237" w:rsidRPr="00F40711">
        <w:rPr>
          <w:rFonts w:ascii="Times New Roman" w:hAnsi="Times New Roman" w:cs="Times New Roman"/>
          <w:sz w:val="24"/>
          <w:szCs w:val="24"/>
        </w:rPr>
        <w:t xml:space="preserve"> для каждой предметной области.</w:t>
      </w:r>
    </w:p>
    <w:p w:rsidR="0036364A"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u w:val="single"/>
        </w:rPr>
        <w:t>В основе реализации</w:t>
      </w:r>
      <w:r w:rsidRPr="00F40711">
        <w:rPr>
          <w:rFonts w:ascii="Times New Roman" w:hAnsi="Times New Roman" w:cs="Times New Roman"/>
          <w:sz w:val="24"/>
          <w:szCs w:val="24"/>
        </w:rPr>
        <w:t xml:space="preserve"> основной образовательной программы лежит </w:t>
      </w:r>
      <w:r w:rsidRPr="00F40711">
        <w:rPr>
          <w:rFonts w:ascii="Times New Roman" w:hAnsi="Times New Roman" w:cs="Times New Roman"/>
          <w:sz w:val="24"/>
          <w:szCs w:val="24"/>
          <w:u w:val="single"/>
        </w:rPr>
        <w:t>системно-деятельностный подход,</w:t>
      </w:r>
      <w:r w:rsidRPr="00F40711">
        <w:rPr>
          <w:rFonts w:ascii="Times New Roman" w:hAnsi="Times New Roman" w:cs="Times New Roman"/>
          <w:sz w:val="24"/>
          <w:szCs w:val="24"/>
        </w:rPr>
        <w:t xml:space="preserve"> который предполагает:</w:t>
      </w:r>
    </w:p>
    <w:p w:rsidR="004F2A55" w:rsidRPr="00F40711" w:rsidRDefault="001623CB" w:rsidP="00F40711">
      <w:pPr>
        <w:pStyle w:val="a3"/>
        <w:numPr>
          <w:ilvl w:val="0"/>
          <w:numId w:val="1"/>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ориентацию на достижение цели и основного результата образования – развитие личности обучающегося на основе освоения универсальных учебных дейс</w:t>
      </w:r>
      <w:r w:rsidR="004F2A55" w:rsidRPr="00F40711">
        <w:rPr>
          <w:rFonts w:ascii="Times New Roman" w:hAnsi="Times New Roman" w:cs="Times New Roman"/>
          <w:sz w:val="24"/>
          <w:szCs w:val="24"/>
        </w:rPr>
        <w:t>твий, познания и освоения мира;</w:t>
      </w:r>
    </w:p>
    <w:p w:rsidR="001623CB" w:rsidRPr="00F40711" w:rsidRDefault="001623CB" w:rsidP="00F40711">
      <w:pPr>
        <w:pStyle w:val="a3"/>
        <w:numPr>
          <w:ilvl w:val="0"/>
          <w:numId w:val="1"/>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опору на современные образовательные технол</w:t>
      </w:r>
      <w:r w:rsidR="004F2A55" w:rsidRPr="00F40711">
        <w:rPr>
          <w:rFonts w:ascii="Times New Roman" w:hAnsi="Times New Roman" w:cs="Times New Roman"/>
          <w:sz w:val="24"/>
          <w:szCs w:val="24"/>
        </w:rPr>
        <w:t>огии деятельностного типа:</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технологию формирования типа правильной читательской деятельности (те</w:t>
      </w:r>
      <w:r w:rsidR="00246237" w:rsidRPr="00F40711">
        <w:rPr>
          <w:rFonts w:ascii="Times New Roman" w:hAnsi="Times New Roman" w:cs="Times New Roman"/>
          <w:sz w:val="24"/>
          <w:szCs w:val="24"/>
        </w:rPr>
        <w:t>хнологию продуктивного чтения),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проб</w:t>
      </w:r>
      <w:r w:rsidR="00246237" w:rsidRPr="00F40711">
        <w:rPr>
          <w:rFonts w:ascii="Times New Roman" w:hAnsi="Times New Roman" w:cs="Times New Roman"/>
          <w:sz w:val="24"/>
          <w:szCs w:val="24"/>
        </w:rPr>
        <w:t>лемно-диалогическую технологию,</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технологию оценивания образовательны</w:t>
      </w:r>
      <w:r w:rsidR="00246237" w:rsidRPr="00F40711">
        <w:rPr>
          <w:rFonts w:ascii="Times New Roman" w:hAnsi="Times New Roman" w:cs="Times New Roman"/>
          <w:sz w:val="24"/>
          <w:szCs w:val="24"/>
        </w:rPr>
        <w:t>х достижений (учебных успехов).</w:t>
      </w:r>
    </w:p>
    <w:p w:rsidR="001623CB" w:rsidRPr="00F40711" w:rsidRDefault="001623CB" w:rsidP="00F40711">
      <w:pPr>
        <w:pStyle w:val="a3"/>
        <w:numPr>
          <w:ilvl w:val="0"/>
          <w:numId w:val="2"/>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обеспечение преемственности дошкольного, начального общего, основного 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среднег</w:t>
      </w:r>
      <w:r w:rsidR="00246237" w:rsidRPr="00F40711">
        <w:rPr>
          <w:rFonts w:ascii="Times New Roman" w:hAnsi="Times New Roman" w:cs="Times New Roman"/>
          <w:sz w:val="24"/>
          <w:szCs w:val="24"/>
        </w:rPr>
        <w:t>о (полного) общего образования.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ab/>
        <w:t>Основная образовательная программа начального общего образования образовательного учрежде</w:t>
      </w:r>
      <w:r w:rsidR="004F2A55" w:rsidRPr="00F40711">
        <w:rPr>
          <w:rFonts w:ascii="Times New Roman" w:hAnsi="Times New Roman" w:cs="Times New Roman"/>
          <w:sz w:val="24"/>
          <w:szCs w:val="24"/>
        </w:rPr>
        <w:t>ния содержит следующие разделы:</w:t>
      </w:r>
    </w:p>
    <w:p w:rsidR="001623CB" w:rsidRPr="00F40711" w:rsidRDefault="004F2A55"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пояснительную записку;</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планируемые результаты освоения обучающимися основной образовательной программы начального общего образования;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учебный план образовательного учреждения;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программу формирования универсальных учебных действий у обучающихся на ступени начального общего образования;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программы отдел</w:t>
      </w:r>
      <w:r w:rsidR="00246237" w:rsidRPr="00F40711">
        <w:rPr>
          <w:rFonts w:ascii="Times New Roman" w:hAnsi="Times New Roman" w:cs="Times New Roman"/>
          <w:sz w:val="24"/>
          <w:szCs w:val="24"/>
        </w:rPr>
        <w:t>ьных учебных предметов, курсов;</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программу духовно-нравственного развития, воспитания обучающихся на ступени</w:t>
      </w:r>
      <w:r w:rsidR="004F2A55" w:rsidRPr="00F40711">
        <w:rPr>
          <w:rFonts w:ascii="Times New Roman" w:hAnsi="Times New Roman" w:cs="Times New Roman"/>
          <w:sz w:val="24"/>
          <w:szCs w:val="24"/>
        </w:rPr>
        <w:t xml:space="preserve"> начального общего образования;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программу формирования культуры здоров</w:t>
      </w:r>
      <w:r w:rsidR="004F2A55" w:rsidRPr="00F40711">
        <w:rPr>
          <w:rFonts w:ascii="Times New Roman" w:hAnsi="Times New Roman" w:cs="Times New Roman"/>
          <w:sz w:val="24"/>
          <w:szCs w:val="24"/>
        </w:rPr>
        <w:t>ого и безопасного образа жизни;</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программу коррекци</w:t>
      </w:r>
      <w:r w:rsidR="004F2A55" w:rsidRPr="00F40711">
        <w:rPr>
          <w:rFonts w:ascii="Times New Roman" w:hAnsi="Times New Roman" w:cs="Times New Roman"/>
          <w:sz w:val="24"/>
          <w:szCs w:val="24"/>
        </w:rPr>
        <w:t>онной работы;</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систему достижений планируемых результатов освоения основной образовательной программы</w:t>
      </w:r>
      <w:r w:rsidR="004F2A55" w:rsidRPr="00F40711">
        <w:rPr>
          <w:rFonts w:ascii="Times New Roman" w:hAnsi="Times New Roman" w:cs="Times New Roman"/>
          <w:sz w:val="24"/>
          <w:szCs w:val="24"/>
        </w:rPr>
        <w:t xml:space="preserve"> начального общего образования.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ab/>
        <w:t>Основная образовательная программа начального обще</w:t>
      </w:r>
      <w:r w:rsidR="004F2A55" w:rsidRPr="00F40711">
        <w:rPr>
          <w:rFonts w:ascii="Times New Roman" w:hAnsi="Times New Roman" w:cs="Times New Roman"/>
          <w:sz w:val="24"/>
          <w:szCs w:val="24"/>
        </w:rPr>
        <w:t>го образования предусматривает:</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w:t>
      </w:r>
      <w:r w:rsidR="004F2A55" w:rsidRPr="00F40711">
        <w:rPr>
          <w:rFonts w:ascii="Times New Roman" w:hAnsi="Times New Roman" w:cs="Times New Roman"/>
          <w:sz w:val="24"/>
          <w:szCs w:val="24"/>
        </w:rPr>
        <w:t>ченными возможностями здоровья;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выявление и развитие способностей обучающихся, в том числе одарённых детей, через систему клубов, секций, студий и кружков, организацию общественно полезной деятельности, в том числе социальной практики, с использованием возможностей образовательных учреждений доп</w:t>
      </w:r>
      <w:r w:rsidR="00246237" w:rsidRPr="00F40711">
        <w:rPr>
          <w:rFonts w:ascii="Times New Roman" w:hAnsi="Times New Roman" w:cs="Times New Roman"/>
          <w:sz w:val="24"/>
          <w:szCs w:val="24"/>
        </w:rPr>
        <w:t>олнительного образования детей;</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организацию интеллектуальных и творческих соревнований, научно-технического творчества и проектно-</w:t>
      </w:r>
      <w:r w:rsidR="00246237" w:rsidRPr="00F40711">
        <w:rPr>
          <w:rFonts w:ascii="Times New Roman" w:hAnsi="Times New Roman" w:cs="Times New Roman"/>
          <w:sz w:val="24"/>
          <w:szCs w:val="24"/>
        </w:rPr>
        <w:t>исследовательской деятельности;</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участие обучающихся, их родителей (законных представителей), педагогических работников и общественности в проектировании и развитии в</w:t>
      </w:r>
      <w:r w:rsidR="004F2A55" w:rsidRPr="00F40711">
        <w:rPr>
          <w:rFonts w:ascii="Times New Roman" w:hAnsi="Times New Roman" w:cs="Times New Roman"/>
          <w:sz w:val="24"/>
          <w:szCs w:val="24"/>
        </w:rPr>
        <w:t>нутришкольной социальной среды;</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использование в образовательном процессе современных образовательных т</w:t>
      </w:r>
      <w:r w:rsidR="004F2A55" w:rsidRPr="00F40711">
        <w:rPr>
          <w:rFonts w:ascii="Times New Roman" w:hAnsi="Times New Roman" w:cs="Times New Roman"/>
          <w:sz w:val="24"/>
          <w:szCs w:val="24"/>
        </w:rPr>
        <w:t>ехнологий деятельностного типа;</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возможность эффективной самостоятельной работы обучающихся при поддержке тьюторов и др</w:t>
      </w:r>
      <w:r w:rsidR="00246237" w:rsidRPr="00F40711">
        <w:rPr>
          <w:rFonts w:ascii="Times New Roman" w:hAnsi="Times New Roman" w:cs="Times New Roman"/>
          <w:sz w:val="24"/>
          <w:szCs w:val="24"/>
        </w:rPr>
        <w:t>угих педагогических работников;</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включение обучающихся в процессы познания и преобразования внешкольной социальной среды (населенного пункта, района, города) для приобретения опыта р</w:t>
      </w:r>
      <w:r w:rsidR="00246237" w:rsidRPr="00F40711">
        <w:rPr>
          <w:rFonts w:ascii="Times New Roman" w:hAnsi="Times New Roman" w:cs="Times New Roman"/>
          <w:sz w:val="24"/>
          <w:szCs w:val="24"/>
        </w:rPr>
        <w:t>еального управления и действия.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ab/>
        <w:t xml:space="preserve">МБОУ </w:t>
      </w:r>
      <w:r w:rsidR="004C1597" w:rsidRPr="00F40711">
        <w:rPr>
          <w:rFonts w:ascii="Times New Roman" w:hAnsi="Times New Roman" w:cs="Times New Roman"/>
          <w:sz w:val="24"/>
          <w:szCs w:val="24"/>
        </w:rPr>
        <w:t>«Чарлинская средняя школа»</w:t>
      </w:r>
      <w:r w:rsidRPr="00F40711">
        <w:rPr>
          <w:rFonts w:ascii="Times New Roman" w:hAnsi="Times New Roman" w:cs="Times New Roman"/>
          <w:sz w:val="24"/>
          <w:szCs w:val="24"/>
        </w:rPr>
        <w:t>, реализующее основную образовательную программу начального общего образования, обеспечивает ознакомление обучающихся и их родителей (законных представителей) как участн</w:t>
      </w:r>
      <w:r w:rsidR="00246237" w:rsidRPr="00F40711">
        <w:rPr>
          <w:rFonts w:ascii="Times New Roman" w:hAnsi="Times New Roman" w:cs="Times New Roman"/>
          <w:sz w:val="24"/>
          <w:szCs w:val="24"/>
        </w:rPr>
        <w:t>иков образовательного процесса: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с Уставом и другими документами, регламентирующими осуществление образовательн</w:t>
      </w:r>
      <w:r w:rsidR="004F2A55" w:rsidRPr="00F40711">
        <w:rPr>
          <w:rFonts w:ascii="Times New Roman" w:hAnsi="Times New Roman" w:cs="Times New Roman"/>
          <w:sz w:val="24"/>
          <w:szCs w:val="24"/>
        </w:rPr>
        <w:t>ого процесса в этом учреждении;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w:t>
      </w:r>
      <w:r w:rsidR="00246237" w:rsidRPr="00F40711">
        <w:rPr>
          <w:rFonts w:ascii="Times New Roman" w:hAnsi="Times New Roman" w:cs="Times New Roman"/>
          <w:sz w:val="24"/>
          <w:szCs w:val="24"/>
        </w:rPr>
        <w:t>ом образовательного учреждения.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ab/>
        <w:t xml:space="preserve">Права и обязанности родителей (законных представителей) обучающихся в части, касающейся участия в формировании и обеспечении освоения своими детьми основной образовательной </w:t>
      </w:r>
      <w:r w:rsidRPr="00F40711">
        <w:rPr>
          <w:rFonts w:ascii="Times New Roman" w:hAnsi="Times New Roman" w:cs="Times New Roman"/>
          <w:sz w:val="24"/>
          <w:szCs w:val="24"/>
        </w:rPr>
        <w:lastRenderedPageBreak/>
        <w:t xml:space="preserve">программы начального общего образования, могут закрепляться в заключённом между ними и образовательном учреждении договоре, отражающем ответственность субъектов образования за конечные результаты освоения основной </w:t>
      </w:r>
      <w:r w:rsidR="00246237" w:rsidRPr="00F40711">
        <w:rPr>
          <w:rFonts w:ascii="Times New Roman" w:hAnsi="Times New Roman" w:cs="Times New Roman"/>
          <w:sz w:val="24"/>
          <w:szCs w:val="24"/>
        </w:rPr>
        <w:t>образовательной программы.</w:t>
      </w:r>
    </w:p>
    <w:p w:rsidR="00F0789F" w:rsidRPr="00F40711" w:rsidRDefault="00F0789F" w:rsidP="00F40711">
      <w:pPr>
        <w:pStyle w:val="a3"/>
        <w:jc w:val="both"/>
        <w:rPr>
          <w:rFonts w:ascii="Times New Roman" w:hAnsi="Times New Roman" w:cs="Times New Roman"/>
          <w:sz w:val="24"/>
          <w:szCs w:val="24"/>
        </w:rPr>
      </w:pPr>
    </w:p>
    <w:p w:rsidR="004F2A55" w:rsidRPr="00F40711" w:rsidRDefault="001623CB" w:rsidP="00F40711">
      <w:pPr>
        <w:pStyle w:val="a3"/>
        <w:jc w:val="center"/>
        <w:rPr>
          <w:rFonts w:ascii="Times New Roman" w:hAnsi="Times New Roman" w:cs="Times New Roman"/>
          <w:b/>
          <w:sz w:val="24"/>
          <w:szCs w:val="24"/>
          <w:lang w:val="tt-RU"/>
        </w:rPr>
      </w:pPr>
      <w:r w:rsidRPr="00F40711">
        <w:rPr>
          <w:rFonts w:ascii="Times New Roman" w:hAnsi="Times New Roman" w:cs="Times New Roman"/>
          <w:b/>
          <w:sz w:val="24"/>
          <w:szCs w:val="24"/>
        </w:rPr>
        <w:t>1.1</w:t>
      </w:r>
      <w:r w:rsidR="004F2A55" w:rsidRPr="00F40711">
        <w:rPr>
          <w:rFonts w:ascii="Times New Roman" w:hAnsi="Times New Roman" w:cs="Times New Roman"/>
          <w:b/>
          <w:sz w:val="24"/>
          <w:szCs w:val="24"/>
          <w:lang w:val="tt-RU"/>
        </w:rPr>
        <w:t>.</w:t>
      </w:r>
      <w:r w:rsidRPr="00F40711">
        <w:rPr>
          <w:rFonts w:ascii="Times New Roman" w:hAnsi="Times New Roman" w:cs="Times New Roman"/>
          <w:b/>
          <w:sz w:val="24"/>
          <w:szCs w:val="24"/>
        </w:rPr>
        <w:t xml:space="preserve"> Основные направления деятельно</w:t>
      </w:r>
      <w:r w:rsidR="004F2A55" w:rsidRPr="00F40711">
        <w:rPr>
          <w:rFonts w:ascii="Times New Roman" w:hAnsi="Times New Roman" w:cs="Times New Roman"/>
          <w:b/>
          <w:sz w:val="24"/>
          <w:szCs w:val="24"/>
        </w:rPr>
        <w:t>сти педагогического коллектива,</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 xml:space="preserve">цели и </w:t>
      </w:r>
      <w:r w:rsidR="00246237" w:rsidRPr="00F40711">
        <w:rPr>
          <w:rFonts w:ascii="Times New Roman" w:hAnsi="Times New Roman" w:cs="Times New Roman"/>
          <w:b/>
          <w:sz w:val="24"/>
          <w:szCs w:val="24"/>
        </w:rPr>
        <w:t>задачи.</w:t>
      </w:r>
    </w:p>
    <w:p w:rsidR="0028334E" w:rsidRPr="00F40711" w:rsidRDefault="0028334E" w:rsidP="00F40711">
      <w:pPr>
        <w:pStyle w:val="a3"/>
        <w:jc w:val="center"/>
        <w:rPr>
          <w:rFonts w:ascii="Times New Roman" w:hAnsi="Times New Roman" w:cs="Times New Roman"/>
          <w:b/>
          <w:sz w:val="24"/>
          <w:szCs w:val="24"/>
        </w:rPr>
      </w:pP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Основные направления деятельности педагогического коллектива определяются </w:t>
      </w:r>
      <w:r w:rsidR="004F2A55" w:rsidRPr="00F40711">
        <w:rPr>
          <w:rFonts w:ascii="Times New Roman" w:hAnsi="Times New Roman" w:cs="Times New Roman"/>
          <w:sz w:val="24"/>
          <w:szCs w:val="24"/>
        </w:rPr>
        <w:t>требованиями:</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к стру</w:t>
      </w:r>
      <w:r w:rsidR="004F2A55" w:rsidRPr="00F40711">
        <w:rPr>
          <w:rFonts w:ascii="Times New Roman" w:hAnsi="Times New Roman" w:cs="Times New Roman"/>
          <w:sz w:val="24"/>
          <w:szCs w:val="24"/>
        </w:rPr>
        <w:t>ктуре образовательных программ;</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к условиям реали</w:t>
      </w:r>
      <w:r w:rsidR="004F2A55" w:rsidRPr="00F40711">
        <w:rPr>
          <w:rFonts w:ascii="Times New Roman" w:hAnsi="Times New Roman" w:cs="Times New Roman"/>
          <w:sz w:val="24"/>
          <w:szCs w:val="24"/>
        </w:rPr>
        <w:t>зации образовательных программ;</w:t>
      </w:r>
    </w:p>
    <w:p w:rsidR="001623CB" w:rsidRPr="00F40711" w:rsidRDefault="004F2A55"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к результатам их освоения</w:t>
      </w:r>
      <w:r w:rsidRPr="00F40711">
        <w:rPr>
          <w:rFonts w:ascii="Times New Roman" w:hAnsi="Times New Roman" w:cs="Times New Roman"/>
          <w:sz w:val="24"/>
          <w:szCs w:val="24"/>
          <w:lang w:val="tt-RU"/>
        </w:rPr>
        <w:t>.</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Структура образовательной программы должна предполагать обязательность освоения школьниками базисной части школьной программы и возможность занятий в творческих объединениях системы д</w:t>
      </w:r>
      <w:r w:rsidR="00246237" w:rsidRPr="00F40711">
        <w:rPr>
          <w:rFonts w:ascii="Times New Roman" w:hAnsi="Times New Roman" w:cs="Times New Roman"/>
          <w:sz w:val="24"/>
          <w:szCs w:val="24"/>
        </w:rPr>
        <w:t>ополнительного образования.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Условия реализации образовательной программы включают в себя кадровые, </w:t>
      </w:r>
      <w:r w:rsidR="00246237" w:rsidRPr="00F40711">
        <w:rPr>
          <w:rFonts w:ascii="Times New Roman" w:hAnsi="Times New Roman" w:cs="Times New Roman"/>
          <w:sz w:val="24"/>
          <w:szCs w:val="24"/>
        </w:rPr>
        <w:t>Материально-технические, научно-методические ресурсы.</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Результаты освоения образовательной программы включает в себя не только знания, но и умения их прим</w:t>
      </w:r>
      <w:r w:rsidR="00246237" w:rsidRPr="00F40711">
        <w:rPr>
          <w:rFonts w:ascii="Times New Roman" w:hAnsi="Times New Roman" w:cs="Times New Roman"/>
          <w:sz w:val="24"/>
          <w:szCs w:val="24"/>
        </w:rPr>
        <w:t>енять, компетентности учащихся.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Таким образом, деятельность педагогиче</w:t>
      </w:r>
      <w:r w:rsidR="004F2A55" w:rsidRPr="00F40711">
        <w:rPr>
          <w:rFonts w:ascii="Times New Roman" w:hAnsi="Times New Roman" w:cs="Times New Roman"/>
          <w:sz w:val="24"/>
          <w:szCs w:val="24"/>
        </w:rPr>
        <w:t>ского коллектива направлена на: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формирование мотивации к дальнейшему обучению у младших школьни</w:t>
      </w:r>
      <w:r w:rsidR="004F2A55" w:rsidRPr="00F40711">
        <w:rPr>
          <w:rFonts w:ascii="Times New Roman" w:hAnsi="Times New Roman" w:cs="Times New Roman"/>
          <w:sz w:val="24"/>
          <w:szCs w:val="24"/>
        </w:rPr>
        <w:t>ков;</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формирование универсальных учебных действий</w:t>
      </w:r>
      <w:r w:rsidR="00246237" w:rsidRPr="00F40711">
        <w:rPr>
          <w:rFonts w:ascii="Times New Roman" w:hAnsi="Times New Roman" w:cs="Times New Roman"/>
          <w:sz w:val="24"/>
          <w:szCs w:val="24"/>
        </w:rPr>
        <w:t>, «</w:t>
      </w:r>
      <w:r w:rsidRPr="00F40711">
        <w:rPr>
          <w:rFonts w:ascii="Times New Roman" w:hAnsi="Times New Roman" w:cs="Times New Roman"/>
          <w:sz w:val="24"/>
          <w:szCs w:val="24"/>
        </w:rPr>
        <w:t xml:space="preserve">обеспечивающих умение </w:t>
      </w:r>
      <w:r w:rsidR="00246237" w:rsidRPr="00F40711">
        <w:rPr>
          <w:rFonts w:ascii="Times New Roman" w:hAnsi="Times New Roman" w:cs="Times New Roman"/>
          <w:sz w:val="24"/>
          <w:szCs w:val="24"/>
        </w:rPr>
        <w:t>учиться</w:t>
      </w:r>
      <w:r w:rsidRPr="00F40711">
        <w:rPr>
          <w:rFonts w:ascii="Times New Roman" w:hAnsi="Times New Roman" w:cs="Times New Roman"/>
          <w:sz w:val="24"/>
          <w:szCs w:val="24"/>
        </w:rPr>
        <w:t>»</w:t>
      </w:r>
      <w:r w:rsidR="00246237" w:rsidRPr="00F40711">
        <w:rPr>
          <w:rFonts w:ascii="Times New Roman" w:hAnsi="Times New Roman" w:cs="Times New Roman"/>
          <w:sz w:val="24"/>
          <w:szCs w:val="24"/>
        </w:rPr>
        <w:t>;</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обеспечение готовности и способности к сотрудничеству и совместной деятельности учащегос</w:t>
      </w:r>
      <w:r w:rsidR="00246237" w:rsidRPr="00F40711">
        <w:rPr>
          <w:rFonts w:ascii="Times New Roman" w:hAnsi="Times New Roman" w:cs="Times New Roman"/>
          <w:sz w:val="24"/>
          <w:szCs w:val="24"/>
        </w:rPr>
        <w:t>я с учителем и одноклассниками;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формирование основ нравственного поведения, определяющего отношение личности с обществом и окружающими людьми;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формирован</w:t>
      </w:r>
      <w:r w:rsidR="00246237" w:rsidRPr="00F40711">
        <w:rPr>
          <w:rFonts w:ascii="Times New Roman" w:hAnsi="Times New Roman" w:cs="Times New Roman"/>
          <w:sz w:val="24"/>
          <w:szCs w:val="24"/>
        </w:rPr>
        <w:t>ие основ здорового образа жизни;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формирование основ ценностных ориентаций младшего школьника</w:t>
      </w:r>
      <w:r w:rsidR="00246237" w:rsidRPr="00F40711">
        <w:rPr>
          <w:rFonts w:ascii="Times New Roman" w:hAnsi="Times New Roman" w:cs="Times New Roman"/>
          <w:sz w:val="24"/>
          <w:szCs w:val="24"/>
        </w:rPr>
        <w:t>.</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Цель работы:</w:t>
      </w:r>
      <w:r w:rsidRPr="00F40711">
        <w:rPr>
          <w:rFonts w:ascii="Times New Roman" w:hAnsi="Times New Roman" w:cs="Times New Roman"/>
          <w:sz w:val="24"/>
          <w:szCs w:val="24"/>
        </w:rPr>
        <w:t xml:space="preserve"> создание условий для формирования образовательной среды начальной школы на основе компетентностного подхода при реализации федеральных государственных образовательны</w:t>
      </w:r>
      <w:r w:rsidR="00246237" w:rsidRPr="00F40711">
        <w:rPr>
          <w:rFonts w:ascii="Times New Roman" w:hAnsi="Times New Roman" w:cs="Times New Roman"/>
          <w:sz w:val="24"/>
          <w:szCs w:val="24"/>
        </w:rPr>
        <w:t>х стандартов второго поколения.</w:t>
      </w:r>
    </w:p>
    <w:p w:rsidR="001623CB" w:rsidRPr="00F40711" w:rsidRDefault="001623CB"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Задачи работы: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создание условий реализации содержания основных общеобразовательных программ;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обоснованный выбор средств, форм и методов обучения, направленных на формирование общеучебных навыков, обеспечивающих возможность продолжени</w:t>
      </w:r>
      <w:r w:rsidR="00246237" w:rsidRPr="00F40711">
        <w:rPr>
          <w:rFonts w:ascii="Times New Roman" w:hAnsi="Times New Roman" w:cs="Times New Roman"/>
          <w:sz w:val="24"/>
          <w:szCs w:val="24"/>
        </w:rPr>
        <w:t>я образования в основной школе;</w:t>
      </w:r>
    </w:p>
    <w:p w:rsidR="001623CB" w:rsidRPr="00F40711" w:rsidRDefault="00246237"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w:t>
      </w:r>
      <w:r w:rsidR="001623CB" w:rsidRPr="00F40711">
        <w:rPr>
          <w:rFonts w:ascii="Times New Roman" w:hAnsi="Times New Roman" w:cs="Times New Roman"/>
          <w:sz w:val="24"/>
          <w:szCs w:val="24"/>
        </w:rPr>
        <w:t xml:space="preserve"> обоснованный выбор средств, форм и методов воспитания умения учиться как способности к самоорганизации по реше</w:t>
      </w:r>
      <w:r w:rsidR="004F2A55" w:rsidRPr="00F40711">
        <w:rPr>
          <w:rFonts w:ascii="Times New Roman" w:hAnsi="Times New Roman" w:cs="Times New Roman"/>
          <w:sz w:val="24"/>
          <w:szCs w:val="24"/>
        </w:rPr>
        <w:t>нию учебных задач;</w:t>
      </w:r>
    </w:p>
    <w:p w:rsidR="001623CB" w:rsidRPr="00F40711" w:rsidRDefault="00246237"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w:t>
      </w:r>
      <w:r w:rsidR="001623CB" w:rsidRPr="00F40711">
        <w:rPr>
          <w:rFonts w:ascii="Times New Roman" w:hAnsi="Times New Roman" w:cs="Times New Roman"/>
          <w:sz w:val="24"/>
          <w:szCs w:val="24"/>
        </w:rPr>
        <w:t xml:space="preserve"> развитие познавательной</w:t>
      </w:r>
      <w:r w:rsidR="004F2A55" w:rsidRPr="00F40711">
        <w:rPr>
          <w:rFonts w:ascii="Times New Roman" w:hAnsi="Times New Roman" w:cs="Times New Roman"/>
          <w:sz w:val="24"/>
          <w:szCs w:val="24"/>
        </w:rPr>
        <w:t xml:space="preserve"> активности младших школьников;</w:t>
      </w:r>
    </w:p>
    <w:p w:rsidR="001623CB" w:rsidRPr="00F40711" w:rsidRDefault="00246237"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w:t>
      </w:r>
      <w:r w:rsidR="001623CB" w:rsidRPr="00F40711">
        <w:rPr>
          <w:rFonts w:ascii="Times New Roman" w:hAnsi="Times New Roman" w:cs="Times New Roman"/>
          <w:sz w:val="24"/>
          <w:szCs w:val="24"/>
        </w:rPr>
        <w:t xml:space="preserve"> создание условий для участия д</w:t>
      </w:r>
      <w:r w:rsidRPr="00F40711">
        <w:rPr>
          <w:rFonts w:ascii="Times New Roman" w:hAnsi="Times New Roman" w:cs="Times New Roman"/>
          <w:sz w:val="24"/>
          <w:szCs w:val="24"/>
        </w:rPr>
        <w:t>етей в творческой и социально-</w:t>
      </w:r>
      <w:r w:rsidR="001623CB" w:rsidRPr="00F40711">
        <w:rPr>
          <w:rFonts w:ascii="Times New Roman" w:hAnsi="Times New Roman" w:cs="Times New Roman"/>
          <w:sz w:val="24"/>
          <w:szCs w:val="24"/>
        </w:rPr>
        <w:t>значимой деятельности формирован</w:t>
      </w:r>
      <w:r w:rsidR="007E5938" w:rsidRPr="00F40711">
        <w:rPr>
          <w:rFonts w:ascii="Times New Roman" w:hAnsi="Times New Roman" w:cs="Times New Roman"/>
          <w:sz w:val="24"/>
          <w:szCs w:val="24"/>
        </w:rPr>
        <w:t>ие нравственных, эмоционально-</w:t>
      </w:r>
      <w:r w:rsidR="001623CB" w:rsidRPr="00F40711">
        <w:rPr>
          <w:rFonts w:ascii="Times New Roman" w:hAnsi="Times New Roman" w:cs="Times New Roman"/>
          <w:sz w:val="24"/>
          <w:szCs w:val="24"/>
        </w:rPr>
        <w:t>ценностных ориент</w:t>
      </w:r>
      <w:r w:rsidR="004F2A55" w:rsidRPr="00F40711">
        <w:rPr>
          <w:rFonts w:ascii="Times New Roman" w:hAnsi="Times New Roman" w:cs="Times New Roman"/>
          <w:sz w:val="24"/>
          <w:szCs w:val="24"/>
        </w:rPr>
        <w:t>аций к себе и окружающему миру;</w:t>
      </w:r>
    </w:p>
    <w:p w:rsidR="001623CB" w:rsidRPr="00F40711" w:rsidRDefault="007E5938"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w:t>
      </w:r>
      <w:r w:rsidR="001623CB" w:rsidRPr="00F40711">
        <w:rPr>
          <w:rFonts w:ascii="Times New Roman" w:hAnsi="Times New Roman" w:cs="Times New Roman"/>
          <w:sz w:val="24"/>
          <w:szCs w:val="24"/>
        </w:rPr>
        <w:t xml:space="preserve"> привитие навыков осознанного отношения к своему здоровью, формирование </w:t>
      </w:r>
      <w:r w:rsidR="004F2A55" w:rsidRPr="00F40711">
        <w:rPr>
          <w:rFonts w:ascii="Times New Roman" w:hAnsi="Times New Roman" w:cs="Times New Roman"/>
          <w:sz w:val="24"/>
          <w:szCs w:val="24"/>
        </w:rPr>
        <w:t>навыков здорового образа жизни;</w:t>
      </w:r>
    </w:p>
    <w:p w:rsidR="001623CB" w:rsidRPr="00F40711" w:rsidRDefault="007E5938"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w:t>
      </w:r>
      <w:r w:rsidR="001623CB" w:rsidRPr="00F40711">
        <w:rPr>
          <w:rFonts w:ascii="Times New Roman" w:hAnsi="Times New Roman" w:cs="Times New Roman"/>
          <w:sz w:val="24"/>
          <w:szCs w:val="24"/>
        </w:rPr>
        <w:t xml:space="preserve"> модификация учебного плана в соответствии с требованиями по реализации федеральных государственных образовательных стандартов второго </w:t>
      </w:r>
      <w:r w:rsidRPr="00F40711">
        <w:rPr>
          <w:rFonts w:ascii="Times New Roman" w:hAnsi="Times New Roman" w:cs="Times New Roman"/>
          <w:sz w:val="24"/>
          <w:szCs w:val="24"/>
        </w:rPr>
        <w:t>поколения;</w:t>
      </w:r>
    </w:p>
    <w:p w:rsidR="001623CB" w:rsidRPr="00F40711" w:rsidRDefault="007E5938"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w:t>
      </w:r>
      <w:r w:rsidR="001623CB" w:rsidRPr="00F40711">
        <w:rPr>
          <w:rFonts w:ascii="Times New Roman" w:hAnsi="Times New Roman" w:cs="Times New Roman"/>
          <w:sz w:val="24"/>
          <w:szCs w:val="24"/>
        </w:rPr>
        <w:t xml:space="preserve"> обесп</w:t>
      </w:r>
      <w:r w:rsidRPr="00F40711">
        <w:rPr>
          <w:rFonts w:ascii="Times New Roman" w:hAnsi="Times New Roman" w:cs="Times New Roman"/>
          <w:sz w:val="24"/>
          <w:szCs w:val="24"/>
        </w:rPr>
        <w:t>ечение психолого-</w:t>
      </w:r>
      <w:r w:rsidR="001623CB" w:rsidRPr="00F40711">
        <w:rPr>
          <w:rFonts w:ascii="Times New Roman" w:hAnsi="Times New Roman" w:cs="Times New Roman"/>
          <w:sz w:val="24"/>
          <w:szCs w:val="24"/>
        </w:rPr>
        <w:t>педагогического сопровождения каждого обучающегося;</w:t>
      </w:r>
    </w:p>
    <w:p w:rsidR="001623CB" w:rsidRPr="00F40711" w:rsidRDefault="007E5938"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w:t>
      </w:r>
      <w:r w:rsidR="001623CB" w:rsidRPr="00F40711">
        <w:rPr>
          <w:rFonts w:ascii="Times New Roman" w:hAnsi="Times New Roman" w:cs="Times New Roman"/>
          <w:sz w:val="24"/>
          <w:szCs w:val="24"/>
        </w:rPr>
        <w:t xml:space="preserve"> установление тесного взаимодействия с семьей, как полноправного участника </w:t>
      </w:r>
      <w:r w:rsidRPr="00F40711">
        <w:rPr>
          <w:rFonts w:ascii="Times New Roman" w:hAnsi="Times New Roman" w:cs="Times New Roman"/>
          <w:sz w:val="24"/>
          <w:szCs w:val="24"/>
        </w:rPr>
        <w:t>образовательного процесса;</w:t>
      </w:r>
    </w:p>
    <w:p w:rsidR="001623CB" w:rsidRPr="00F40711" w:rsidRDefault="007E5938"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w:t>
      </w:r>
      <w:r w:rsidR="001623CB" w:rsidRPr="00F40711">
        <w:rPr>
          <w:rFonts w:ascii="Times New Roman" w:hAnsi="Times New Roman" w:cs="Times New Roman"/>
          <w:sz w:val="24"/>
          <w:szCs w:val="24"/>
        </w:rPr>
        <w:t xml:space="preserve"> развитие учительского потенциала через систему самообразования, участие в инновационной и экспериментальной деятельности, систему повышения квалификации, развитие профессиональных педагогических </w:t>
      </w:r>
      <w:r w:rsidRPr="00F40711">
        <w:rPr>
          <w:rFonts w:ascii="Times New Roman" w:hAnsi="Times New Roman" w:cs="Times New Roman"/>
          <w:sz w:val="24"/>
          <w:szCs w:val="24"/>
        </w:rPr>
        <w:t>компетентностей;</w:t>
      </w:r>
    </w:p>
    <w:p w:rsidR="001623CB" w:rsidRPr="00F40711" w:rsidRDefault="007E5938"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развитие материально-технической и научно-</w:t>
      </w:r>
      <w:r w:rsidR="004F2A55" w:rsidRPr="00F40711">
        <w:rPr>
          <w:rFonts w:ascii="Times New Roman" w:hAnsi="Times New Roman" w:cs="Times New Roman"/>
          <w:sz w:val="24"/>
          <w:szCs w:val="24"/>
        </w:rPr>
        <w:t>методической базы;</w:t>
      </w:r>
    </w:p>
    <w:p w:rsidR="001623CB" w:rsidRPr="00F40711" w:rsidRDefault="004F2A55"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lang w:val="tt-RU"/>
        </w:rPr>
        <w:t>-</w:t>
      </w:r>
      <w:r w:rsidR="001623CB" w:rsidRPr="00F40711">
        <w:rPr>
          <w:rFonts w:ascii="Times New Roman" w:hAnsi="Times New Roman" w:cs="Times New Roman"/>
          <w:sz w:val="24"/>
          <w:szCs w:val="24"/>
        </w:rPr>
        <w:t xml:space="preserve"> организация взаимодействия с организациями всей социальной сф</w:t>
      </w:r>
      <w:r w:rsidRPr="00F40711">
        <w:rPr>
          <w:rFonts w:ascii="Times New Roman" w:hAnsi="Times New Roman" w:cs="Times New Roman"/>
          <w:sz w:val="24"/>
          <w:szCs w:val="24"/>
        </w:rPr>
        <w:t>еры:</w:t>
      </w:r>
      <w:r w:rsidR="001623CB" w:rsidRPr="00F40711">
        <w:rPr>
          <w:rFonts w:ascii="Times New Roman" w:hAnsi="Times New Roman" w:cs="Times New Roman"/>
          <w:sz w:val="24"/>
          <w:szCs w:val="24"/>
        </w:rPr>
        <w:t>учреждениями культуры, здрав</w:t>
      </w:r>
      <w:r w:rsidRPr="00F40711">
        <w:rPr>
          <w:rFonts w:ascii="Times New Roman" w:hAnsi="Times New Roman" w:cs="Times New Roman"/>
          <w:sz w:val="24"/>
          <w:szCs w:val="24"/>
        </w:rPr>
        <w:t>оохранения, спорта, досуга и т.д.</w:t>
      </w:r>
    </w:p>
    <w:p w:rsidR="001623CB" w:rsidRPr="00F40711" w:rsidRDefault="004F2A55"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lang w:val="tt-RU"/>
        </w:rPr>
        <w:t>-</w:t>
      </w:r>
      <w:r w:rsidR="001623CB" w:rsidRPr="00F40711">
        <w:rPr>
          <w:rFonts w:ascii="Times New Roman" w:hAnsi="Times New Roman" w:cs="Times New Roman"/>
          <w:sz w:val="24"/>
          <w:szCs w:val="24"/>
        </w:rPr>
        <w:t xml:space="preserve"> использование современных информационных и коммуникационных технологий в процессе реализ</w:t>
      </w:r>
      <w:r w:rsidRPr="00F40711">
        <w:rPr>
          <w:rFonts w:ascii="Times New Roman" w:hAnsi="Times New Roman" w:cs="Times New Roman"/>
          <w:sz w:val="24"/>
          <w:szCs w:val="24"/>
        </w:rPr>
        <w:t>ации образовательной программы;</w:t>
      </w:r>
    </w:p>
    <w:p w:rsidR="001623CB" w:rsidRPr="00F40711" w:rsidRDefault="004F2A55"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lang w:val="tt-RU"/>
        </w:rPr>
        <w:t>-</w:t>
      </w:r>
      <w:r w:rsidR="001623CB" w:rsidRPr="00F40711">
        <w:rPr>
          <w:rFonts w:ascii="Times New Roman" w:hAnsi="Times New Roman" w:cs="Times New Roman"/>
          <w:sz w:val="24"/>
          <w:szCs w:val="24"/>
        </w:rPr>
        <w:t xml:space="preserve"> проведение мониторинга успешности реализации образовательной программы .</w:t>
      </w:r>
    </w:p>
    <w:p w:rsidR="00F0789F" w:rsidRPr="00F40711" w:rsidRDefault="00F0789F" w:rsidP="00F40711">
      <w:pPr>
        <w:pStyle w:val="a3"/>
        <w:jc w:val="center"/>
        <w:rPr>
          <w:rFonts w:ascii="Times New Roman" w:hAnsi="Times New Roman" w:cs="Times New Roman"/>
          <w:b/>
          <w:sz w:val="24"/>
          <w:szCs w:val="24"/>
        </w:rPr>
      </w:pPr>
    </w:p>
    <w:p w:rsidR="004F2A55" w:rsidRPr="00F40711" w:rsidRDefault="001623CB" w:rsidP="00F40711">
      <w:pPr>
        <w:pStyle w:val="a3"/>
        <w:jc w:val="center"/>
        <w:rPr>
          <w:rFonts w:ascii="Times New Roman" w:hAnsi="Times New Roman" w:cs="Times New Roman"/>
          <w:b/>
          <w:sz w:val="24"/>
          <w:szCs w:val="24"/>
          <w:lang w:val="tt-RU"/>
        </w:rPr>
      </w:pPr>
      <w:r w:rsidRPr="00F40711">
        <w:rPr>
          <w:rFonts w:ascii="Times New Roman" w:hAnsi="Times New Roman" w:cs="Times New Roman"/>
          <w:b/>
          <w:sz w:val="24"/>
          <w:szCs w:val="24"/>
        </w:rPr>
        <w:lastRenderedPageBreak/>
        <w:t>1.2</w:t>
      </w:r>
      <w:r w:rsidR="004F2A55" w:rsidRPr="00F40711">
        <w:rPr>
          <w:rFonts w:ascii="Times New Roman" w:hAnsi="Times New Roman" w:cs="Times New Roman"/>
          <w:b/>
          <w:sz w:val="24"/>
          <w:szCs w:val="24"/>
          <w:lang w:val="tt-RU"/>
        </w:rPr>
        <w:t>.</w:t>
      </w:r>
      <w:r w:rsidR="004F2A55" w:rsidRPr="00F40711">
        <w:rPr>
          <w:rFonts w:ascii="Times New Roman" w:hAnsi="Times New Roman" w:cs="Times New Roman"/>
          <w:b/>
          <w:sz w:val="24"/>
          <w:szCs w:val="24"/>
        </w:rPr>
        <w:t xml:space="preserve"> Основания инноваций в системе</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начального общего образования, методическая база</w:t>
      </w:r>
    </w:p>
    <w:p w:rsidR="0028334E" w:rsidRPr="00F40711" w:rsidRDefault="0028334E" w:rsidP="00F40711">
      <w:pPr>
        <w:pStyle w:val="a3"/>
        <w:jc w:val="center"/>
        <w:rPr>
          <w:rFonts w:ascii="Times New Roman" w:hAnsi="Times New Roman" w:cs="Times New Roman"/>
          <w:b/>
          <w:sz w:val="24"/>
          <w:szCs w:val="24"/>
        </w:rPr>
      </w:pP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Инновации в системе начального общего образования основываются на достижениях компете</w:t>
      </w:r>
      <w:r w:rsidR="004F2A55" w:rsidRPr="00F40711">
        <w:rPr>
          <w:rFonts w:ascii="Times New Roman" w:hAnsi="Times New Roman" w:cs="Times New Roman"/>
          <w:sz w:val="24"/>
          <w:szCs w:val="24"/>
        </w:rPr>
        <w:t>нтностного подхода, проблемно</w:t>
      </w:r>
      <w:r w:rsidR="004F2A55" w:rsidRPr="00F40711">
        <w:rPr>
          <w:rFonts w:ascii="Times New Roman" w:hAnsi="Times New Roman" w:cs="Times New Roman"/>
          <w:sz w:val="24"/>
          <w:szCs w:val="24"/>
          <w:lang w:val="tt-RU"/>
        </w:rPr>
        <w:t>-</w:t>
      </w:r>
      <w:r w:rsidRPr="00F40711">
        <w:rPr>
          <w:rFonts w:ascii="Times New Roman" w:hAnsi="Times New Roman" w:cs="Times New Roman"/>
          <w:sz w:val="24"/>
          <w:szCs w:val="24"/>
        </w:rPr>
        <w:t>ориентированного, личностно</w:t>
      </w:r>
      <w:r w:rsidR="004F2A55" w:rsidRPr="00F40711">
        <w:rPr>
          <w:rFonts w:ascii="Times New Roman" w:hAnsi="Times New Roman" w:cs="Times New Roman"/>
          <w:sz w:val="24"/>
          <w:szCs w:val="24"/>
          <w:lang w:val="tt-RU"/>
        </w:rPr>
        <w:t>-</w:t>
      </w:r>
      <w:r w:rsidRPr="00F40711">
        <w:rPr>
          <w:rFonts w:ascii="Times New Roman" w:hAnsi="Times New Roman" w:cs="Times New Roman"/>
          <w:sz w:val="24"/>
          <w:szCs w:val="24"/>
        </w:rPr>
        <w:t>ориентированного развивающего образования, смысловой педагогики вариативного развивающего образования, систе</w:t>
      </w:r>
      <w:r w:rsidR="004F2A55" w:rsidRPr="00F40711">
        <w:rPr>
          <w:rFonts w:ascii="Times New Roman" w:hAnsi="Times New Roman" w:cs="Times New Roman"/>
          <w:sz w:val="24"/>
          <w:szCs w:val="24"/>
        </w:rPr>
        <w:t>мно</w:t>
      </w:r>
      <w:r w:rsidR="004F2A55" w:rsidRPr="00F40711">
        <w:rPr>
          <w:rFonts w:ascii="Times New Roman" w:hAnsi="Times New Roman" w:cs="Times New Roman"/>
          <w:sz w:val="24"/>
          <w:szCs w:val="24"/>
          <w:lang w:val="tt-RU"/>
        </w:rPr>
        <w:t>-</w:t>
      </w:r>
      <w:r w:rsidR="004F2A55" w:rsidRPr="00F40711">
        <w:rPr>
          <w:rFonts w:ascii="Times New Roman" w:hAnsi="Times New Roman" w:cs="Times New Roman"/>
          <w:sz w:val="24"/>
          <w:szCs w:val="24"/>
        </w:rPr>
        <w:t>деятельностного подходов:</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ab/>
        <w:t xml:space="preserve">- </w:t>
      </w:r>
      <w:r w:rsidR="0099024D" w:rsidRPr="00F40711">
        <w:rPr>
          <w:rFonts w:ascii="Times New Roman" w:hAnsi="Times New Roman" w:cs="Times New Roman"/>
          <w:i/>
          <w:sz w:val="24"/>
          <w:szCs w:val="24"/>
        </w:rPr>
        <w:t>проблемно</w:t>
      </w:r>
      <w:r w:rsidR="0099024D" w:rsidRPr="00F40711">
        <w:rPr>
          <w:rFonts w:ascii="Times New Roman" w:hAnsi="Times New Roman" w:cs="Times New Roman"/>
          <w:i/>
          <w:sz w:val="24"/>
          <w:szCs w:val="24"/>
          <w:lang w:val="tt-RU"/>
        </w:rPr>
        <w:t>-</w:t>
      </w:r>
      <w:r w:rsidRPr="00F40711">
        <w:rPr>
          <w:rFonts w:ascii="Times New Roman" w:hAnsi="Times New Roman" w:cs="Times New Roman"/>
          <w:i/>
          <w:sz w:val="24"/>
          <w:szCs w:val="24"/>
        </w:rPr>
        <w:t>ориентированное развиваю</w:t>
      </w:r>
      <w:r w:rsidR="004F2A55" w:rsidRPr="00F40711">
        <w:rPr>
          <w:rFonts w:ascii="Times New Roman" w:hAnsi="Times New Roman" w:cs="Times New Roman"/>
          <w:i/>
          <w:sz w:val="24"/>
          <w:szCs w:val="24"/>
        </w:rPr>
        <w:t>щее образование (концепция Л.В.</w:t>
      </w:r>
      <w:r w:rsidRPr="00F40711">
        <w:rPr>
          <w:rFonts w:ascii="Times New Roman" w:hAnsi="Times New Roman" w:cs="Times New Roman"/>
          <w:i/>
          <w:sz w:val="24"/>
          <w:szCs w:val="24"/>
        </w:rPr>
        <w:t>Занкова)</w:t>
      </w:r>
      <w:r w:rsidR="004F2A55" w:rsidRPr="00F40711">
        <w:rPr>
          <w:rFonts w:ascii="Times New Roman" w:hAnsi="Times New Roman" w:cs="Times New Roman"/>
          <w:i/>
          <w:sz w:val="24"/>
          <w:szCs w:val="24"/>
          <w:lang w:val="tt-RU"/>
        </w:rPr>
        <w:t>.</w:t>
      </w:r>
      <w:r w:rsidRPr="00F40711">
        <w:rPr>
          <w:rFonts w:ascii="Times New Roman" w:hAnsi="Times New Roman" w:cs="Times New Roman"/>
          <w:sz w:val="24"/>
          <w:szCs w:val="24"/>
        </w:rPr>
        <w:t>Принципы системы Л.В. Занкова включают высокий уровень трудности обучения; ведущую роль теоретических знаний в обучении; быстрый темп в изучении материала, обеспечивающий высокую познавательную активность учащихся; осознание учащимися хода своих умственных действий в процессе обучения, обеспечивающее развивающий эффект; интенсификацию обучения за счет</w:t>
      </w:r>
      <w:r w:rsidR="004F2A55" w:rsidRPr="00F40711">
        <w:rPr>
          <w:rFonts w:ascii="Times New Roman" w:hAnsi="Times New Roman" w:cs="Times New Roman"/>
          <w:sz w:val="24"/>
          <w:szCs w:val="24"/>
        </w:rPr>
        <w:t xml:space="preserve"> включения эмоциональной сферы</w:t>
      </w:r>
      <w:r w:rsidR="004F2A55" w:rsidRPr="00F40711">
        <w:rPr>
          <w:rFonts w:ascii="Times New Roman" w:hAnsi="Times New Roman" w:cs="Times New Roman"/>
          <w:sz w:val="24"/>
          <w:szCs w:val="24"/>
          <w:lang w:val="tt-RU"/>
        </w:rPr>
        <w:t>.</w:t>
      </w:r>
    </w:p>
    <w:p w:rsidR="00F0789F"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ab/>
      </w:r>
      <w:r w:rsidR="0099024D" w:rsidRPr="00F40711">
        <w:rPr>
          <w:rFonts w:ascii="Times New Roman" w:hAnsi="Times New Roman" w:cs="Times New Roman"/>
          <w:i/>
          <w:sz w:val="24"/>
          <w:szCs w:val="24"/>
        </w:rPr>
        <w:t>- личностно</w:t>
      </w:r>
      <w:r w:rsidR="0099024D" w:rsidRPr="00F40711">
        <w:rPr>
          <w:rFonts w:ascii="Times New Roman" w:hAnsi="Times New Roman" w:cs="Times New Roman"/>
          <w:i/>
          <w:sz w:val="24"/>
          <w:szCs w:val="24"/>
          <w:lang w:val="tt-RU"/>
        </w:rPr>
        <w:t>-</w:t>
      </w:r>
      <w:r w:rsidRPr="00F40711">
        <w:rPr>
          <w:rFonts w:ascii="Times New Roman" w:hAnsi="Times New Roman" w:cs="Times New Roman"/>
          <w:i/>
          <w:sz w:val="24"/>
          <w:szCs w:val="24"/>
        </w:rPr>
        <w:t xml:space="preserve">ориентированное </w:t>
      </w:r>
      <w:r w:rsidR="0099024D" w:rsidRPr="00F40711">
        <w:rPr>
          <w:rFonts w:ascii="Times New Roman" w:hAnsi="Times New Roman" w:cs="Times New Roman"/>
          <w:i/>
          <w:sz w:val="24"/>
          <w:szCs w:val="24"/>
        </w:rPr>
        <w:t>развивающее образование ( В.Д.Шадриков, В.И.Слободчиков, И.С.</w:t>
      </w:r>
      <w:r w:rsidRPr="00F40711">
        <w:rPr>
          <w:rFonts w:ascii="Times New Roman" w:hAnsi="Times New Roman" w:cs="Times New Roman"/>
          <w:i/>
          <w:sz w:val="24"/>
          <w:szCs w:val="24"/>
        </w:rPr>
        <w:t>Якиманская</w:t>
      </w:r>
      <w:r w:rsidRPr="00F40711">
        <w:rPr>
          <w:rFonts w:ascii="Times New Roman" w:hAnsi="Times New Roman" w:cs="Times New Roman"/>
          <w:sz w:val="24"/>
          <w:szCs w:val="24"/>
        </w:rPr>
        <w:t xml:space="preserve">) ставит своей целью обеспечить развитие каждого ребенка с учетом его индивидуальных особенностей и личностного профиля. В соответствии с педагогической технологией в начальной школе реализуются педагогические учебные ситуации взаимодействия учителя и ученика как равноправных партнеров . Использование названных педагогических технологий и подходов позволит решить задачи обеспечения единства обучения и развития учащихся, высокой эффективности решения жизненных задач и возможности саморазвития учащихся. </w:t>
      </w:r>
    </w:p>
    <w:p w:rsidR="0099024D" w:rsidRPr="00F40711" w:rsidRDefault="0099024D" w:rsidP="00F40711">
      <w:pPr>
        <w:pStyle w:val="a3"/>
        <w:jc w:val="center"/>
        <w:rPr>
          <w:rFonts w:ascii="Times New Roman" w:hAnsi="Times New Roman" w:cs="Times New Roman"/>
          <w:b/>
          <w:caps/>
          <w:sz w:val="24"/>
          <w:szCs w:val="24"/>
          <w:lang w:val="tt-RU"/>
        </w:rPr>
      </w:pPr>
      <w:r w:rsidRPr="00F40711">
        <w:rPr>
          <w:rFonts w:ascii="Times New Roman" w:hAnsi="Times New Roman" w:cs="Times New Roman"/>
          <w:b/>
          <w:sz w:val="24"/>
          <w:szCs w:val="24"/>
          <w:lang w:val="tt-RU"/>
        </w:rPr>
        <w:t>2</w:t>
      </w:r>
      <w:r w:rsidR="001623CB" w:rsidRPr="00F40711">
        <w:rPr>
          <w:rFonts w:ascii="Times New Roman" w:hAnsi="Times New Roman" w:cs="Times New Roman"/>
          <w:b/>
          <w:sz w:val="24"/>
          <w:szCs w:val="24"/>
        </w:rPr>
        <w:t xml:space="preserve">. </w:t>
      </w:r>
      <w:r w:rsidR="001623CB" w:rsidRPr="00F40711">
        <w:rPr>
          <w:rFonts w:ascii="Times New Roman" w:hAnsi="Times New Roman" w:cs="Times New Roman"/>
          <w:b/>
          <w:caps/>
          <w:sz w:val="24"/>
          <w:szCs w:val="24"/>
        </w:rPr>
        <w:t>Планируемые р</w:t>
      </w:r>
      <w:r w:rsidRPr="00F40711">
        <w:rPr>
          <w:rFonts w:ascii="Times New Roman" w:hAnsi="Times New Roman" w:cs="Times New Roman"/>
          <w:b/>
          <w:caps/>
          <w:sz w:val="24"/>
          <w:szCs w:val="24"/>
        </w:rPr>
        <w:t>езультаты освоения обучающимися</w:t>
      </w:r>
    </w:p>
    <w:p w:rsidR="0028334E" w:rsidRPr="00F872E1" w:rsidRDefault="001623CB" w:rsidP="00F872E1">
      <w:pPr>
        <w:pStyle w:val="a3"/>
        <w:jc w:val="center"/>
        <w:rPr>
          <w:rFonts w:ascii="Times New Roman" w:hAnsi="Times New Roman" w:cs="Times New Roman"/>
          <w:b/>
          <w:caps/>
          <w:sz w:val="24"/>
          <w:szCs w:val="24"/>
        </w:rPr>
      </w:pPr>
      <w:r w:rsidRPr="00F40711">
        <w:rPr>
          <w:rFonts w:ascii="Times New Roman" w:hAnsi="Times New Roman" w:cs="Times New Roman"/>
          <w:b/>
          <w:caps/>
          <w:sz w:val="24"/>
          <w:szCs w:val="24"/>
        </w:rPr>
        <w:t>основно</w:t>
      </w:r>
      <w:r w:rsidR="0099024D" w:rsidRPr="00F40711">
        <w:rPr>
          <w:rFonts w:ascii="Times New Roman" w:hAnsi="Times New Roman" w:cs="Times New Roman"/>
          <w:b/>
          <w:caps/>
          <w:sz w:val="24"/>
          <w:szCs w:val="24"/>
        </w:rPr>
        <w:t>й образовательной программы</w:t>
      </w:r>
    </w:p>
    <w:p w:rsidR="001623CB" w:rsidRPr="00F40711" w:rsidRDefault="001623CB" w:rsidP="00F872E1">
      <w:pPr>
        <w:pStyle w:val="a3"/>
        <w:ind w:firstLine="708"/>
        <w:jc w:val="both"/>
        <w:rPr>
          <w:rFonts w:ascii="Times New Roman" w:hAnsi="Times New Roman" w:cs="Times New Roman"/>
          <w:sz w:val="24"/>
          <w:szCs w:val="24"/>
          <w:lang w:val="tt-RU"/>
        </w:rPr>
      </w:pPr>
      <w:r w:rsidRPr="00F40711">
        <w:rPr>
          <w:rFonts w:ascii="Times New Roman" w:hAnsi="Times New Roman" w:cs="Times New Roman"/>
          <w:sz w:val="24"/>
          <w:szCs w:val="24"/>
        </w:rPr>
        <w:t>Планируемые результаты освоения основной образовательной программы началь</w:t>
      </w:r>
      <w:r w:rsidR="0099024D" w:rsidRPr="00F40711">
        <w:rPr>
          <w:rFonts w:ascii="Times New Roman" w:hAnsi="Times New Roman" w:cs="Times New Roman"/>
          <w:sz w:val="24"/>
          <w:szCs w:val="24"/>
        </w:rPr>
        <w:t>ного общего образования (далее</w:t>
      </w:r>
      <w:r w:rsidR="0086105F" w:rsidRPr="00F40711">
        <w:rPr>
          <w:rFonts w:ascii="Times New Roman" w:hAnsi="Times New Roman" w:cs="Times New Roman"/>
          <w:sz w:val="24"/>
          <w:szCs w:val="24"/>
          <w:lang w:val="tt-RU"/>
        </w:rPr>
        <w:t xml:space="preserve">- </w:t>
      </w:r>
      <w:r w:rsidRPr="00F40711">
        <w:rPr>
          <w:rFonts w:ascii="Times New Roman" w:hAnsi="Times New Roman" w:cs="Times New Roman"/>
          <w:sz w:val="24"/>
          <w:szCs w:val="24"/>
        </w:rPr>
        <w:t xml:space="preserve">планируемые результаты) являются одним из важнейших механизмов реализации требований Стандарта к результатам обучающихся, освоивших основную образовательную программу. Они представляют собой систему </w:t>
      </w:r>
      <w:r w:rsidRPr="00F40711">
        <w:rPr>
          <w:rFonts w:ascii="Times New Roman" w:hAnsi="Times New Roman" w:cs="Times New Roman"/>
          <w:b/>
          <w:i/>
          <w:sz w:val="24"/>
          <w:szCs w:val="24"/>
        </w:rPr>
        <w:t>обобщенных личностно-ориентированных целей образования</w:t>
      </w:r>
      <w:r w:rsidRPr="00F40711">
        <w:rPr>
          <w:rFonts w:ascii="Times New Roman" w:hAnsi="Times New Roman" w:cs="Times New Roman"/>
          <w:sz w:val="24"/>
          <w:szCs w:val="24"/>
        </w:rPr>
        <w:t>, допускающих дальнейшее уточнение и конкретизацию, что обеспечивает определение и выявление всех составляющих планируемых результатов, по</w:t>
      </w:r>
      <w:r w:rsidR="0099024D" w:rsidRPr="00F40711">
        <w:rPr>
          <w:rFonts w:ascii="Times New Roman" w:hAnsi="Times New Roman" w:cs="Times New Roman"/>
          <w:sz w:val="24"/>
          <w:szCs w:val="24"/>
        </w:rPr>
        <w:t>длежащих формированию и оценке.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Планируемые результаты: </w:t>
      </w:r>
    </w:p>
    <w:p w:rsidR="0099024D" w:rsidRPr="00F40711" w:rsidRDefault="001623CB" w:rsidP="00F40711">
      <w:pPr>
        <w:pStyle w:val="a3"/>
        <w:numPr>
          <w:ilvl w:val="0"/>
          <w:numId w:val="2"/>
        </w:numPr>
        <w:ind w:left="0" w:firstLine="0"/>
        <w:jc w:val="both"/>
        <w:rPr>
          <w:rFonts w:ascii="Times New Roman" w:hAnsi="Times New Roman" w:cs="Times New Roman"/>
          <w:sz w:val="24"/>
          <w:szCs w:val="24"/>
          <w:lang w:val="tt-RU"/>
        </w:rPr>
      </w:pPr>
      <w:r w:rsidRPr="00F40711">
        <w:rPr>
          <w:rFonts w:ascii="Times New Roman" w:hAnsi="Times New Roman" w:cs="Times New Roman"/>
          <w:sz w:val="24"/>
          <w:szCs w:val="24"/>
        </w:rPr>
        <w:t>обеспечивают связь между требованиями Стандарта, образовательным процессом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уч.том ведущих целевых установок их освоения, возрастной специфики обучающихся и требований, предъявляемых системой оценки</w:t>
      </w:r>
      <w:r w:rsidR="0099024D" w:rsidRPr="00F40711">
        <w:rPr>
          <w:rFonts w:ascii="Times New Roman" w:hAnsi="Times New Roman" w:cs="Times New Roman"/>
          <w:sz w:val="24"/>
          <w:szCs w:val="24"/>
          <w:lang w:val="tt-RU"/>
        </w:rPr>
        <w:t>;</w:t>
      </w:r>
    </w:p>
    <w:p w:rsidR="001623CB" w:rsidRPr="00F40711" w:rsidRDefault="001623CB" w:rsidP="00F40711">
      <w:pPr>
        <w:pStyle w:val="a3"/>
        <w:numPr>
          <w:ilvl w:val="0"/>
          <w:numId w:val="2"/>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являются содержательной и критериальной основой для разработки программ учебных 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w:t>
      </w:r>
      <w:r w:rsidR="0099024D" w:rsidRPr="00F40711">
        <w:rPr>
          <w:rFonts w:ascii="Times New Roman" w:hAnsi="Times New Roman" w:cs="Times New Roman"/>
          <w:sz w:val="24"/>
          <w:szCs w:val="24"/>
        </w:rPr>
        <w:t>.</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В соответствии с системно-деятельностным подходом, составляющим методологическую основу требований Стандарта, содержание планируемых результатов описывает и характеризует обобщ.нные способы действий с учебным материалом, позволяющие обучающимся успешно решать учебные и учебно-практические задачи, в том числе как задачи, направленные на отработку теоретических моделей и понятий, так и задачи, по возможности максимально приближенные </w:t>
      </w:r>
      <w:r w:rsidR="0086105F" w:rsidRPr="00F40711">
        <w:rPr>
          <w:rFonts w:ascii="Times New Roman" w:hAnsi="Times New Roman" w:cs="Times New Roman"/>
          <w:sz w:val="24"/>
          <w:szCs w:val="24"/>
        </w:rPr>
        <w:t>к реальным жизненным ситуациям.</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Иными словами, система планируемых результатов да.у представление о том, какими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обучающиеся в ходе образовательного процесса. В системе планируемых результатов особо выделяется учебный материал, имеющий опорный характер, т. е. служащий осн</w:t>
      </w:r>
      <w:r w:rsidR="0086105F" w:rsidRPr="00F40711">
        <w:rPr>
          <w:rFonts w:ascii="Times New Roman" w:hAnsi="Times New Roman" w:cs="Times New Roman"/>
          <w:sz w:val="24"/>
          <w:szCs w:val="24"/>
        </w:rPr>
        <w:t>овой для последующего обучения.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 xml:space="preserve">Структура планируемых результатов </w:t>
      </w:r>
      <w:r w:rsidRPr="00F40711">
        <w:rPr>
          <w:rFonts w:ascii="Times New Roman" w:hAnsi="Times New Roman" w:cs="Times New Roman"/>
          <w:sz w:val="24"/>
          <w:szCs w:val="24"/>
        </w:rPr>
        <w:t xml:space="preserve">строится с учетом необходимости: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•определения динамики картины развития обучающихся на основе выделения достигнутого уровня развития и ближайшей перспективы — зоны ближайшего развития </w:t>
      </w:r>
      <w:r w:rsidR="0086105F" w:rsidRPr="00F40711">
        <w:rPr>
          <w:rFonts w:ascii="Times New Roman" w:hAnsi="Times New Roman" w:cs="Times New Roman"/>
          <w:sz w:val="24"/>
          <w:szCs w:val="24"/>
        </w:rPr>
        <w:t>ребенка;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•определения возможностей овладения учащимися учебными действиями на уровне, соответствующем зоне ближайшего развития, в отношении знаний, расширяющих и углубляющих </w:t>
      </w:r>
      <w:r w:rsidRPr="00F40711">
        <w:rPr>
          <w:rFonts w:ascii="Times New Roman" w:hAnsi="Times New Roman" w:cs="Times New Roman"/>
          <w:sz w:val="24"/>
          <w:szCs w:val="24"/>
        </w:rPr>
        <w:lastRenderedPageBreak/>
        <w:t>систему опорных знаний, а также знаний и умений, являющихся подготов</w:t>
      </w:r>
      <w:r w:rsidR="0086105F" w:rsidRPr="00F40711">
        <w:rPr>
          <w:rFonts w:ascii="Times New Roman" w:hAnsi="Times New Roman" w:cs="Times New Roman"/>
          <w:sz w:val="24"/>
          <w:szCs w:val="24"/>
        </w:rPr>
        <w:t>ительными для данного предмета;</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•выделения основных направлений оценочной деятельности — оценки результатов деятельности систем образования различного уровня, педагогов, обучающихся.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С этой целью в структуре планируемых результатов по каждой учебной программе (предметной, междисциплинарной) выделяются следующие </w:t>
      </w:r>
      <w:r w:rsidRPr="00F40711">
        <w:rPr>
          <w:rFonts w:ascii="Times New Roman" w:hAnsi="Times New Roman" w:cs="Times New Roman"/>
          <w:i/>
          <w:sz w:val="24"/>
          <w:szCs w:val="24"/>
        </w:rPr>
        <w:t>уровни описания</w:t>
      </w:r>
      <w:r w:rsidR="0086105F" w:rsidRPr="00F40711">
        <w:rPr>
          <w:rFonts w:ascii="Times New Roman" w:hAnsi="Times New Roman" w:cs="Times New Roman"/>
          <w:sz w:val="24"/>
          <w:szCs w:val="24"/>
        </w:rPr>
        <w:t>.</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b/>
          <w:i/>
          <w:sz w:val="24"/>
          <w:szCs w:val="24"/>
        </w:rPr>
        <w:t>Цели-ориентиры,</w:t>
      </w:r>
      <w:r w:rsidRPr="00F40711">
        <w:rPr>
          <w:rFonts w:ascii="Times New Roman" w:hAnsi="Times New Roman" w:cs="Times New Roman"/>
          <w:sz w:val="24"/>
          <w:szCs w:val="24"/>
        </w:rPr>
        <w:t xml:space="preserve"> определяющие 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описывающие эту группу целей,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w:t>
      </w:r>
      <w:r w:rsidR="0086105F" w:rsidRPr="00F40711">
        <w:rPr>
          <w:rFonts w:ascii="Times New Roman" w:hAnsi="Times New Roman" w:cs="Times New Roman"/>
          <w:sz w:val="24"/>
          <w:szCs w:val="24"/>
        </w:rPr>
        <w:t>ятельность системы образования.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b/>
          <w:sz w:val="24"/>
          <w:szCs w:val="24"/>
        </w:rPr>
        <w:t>Цели, характеризующие систему учебных действий в отношении опорного учебного материала.</w:t>
      </w:r>
      <w:r w:rsidRPr="00F40711">
        <w:rPr>
          <w:rFonts w:ascii="Times New Roman" w:hAnsi="Times New Roman" w:cs="Times New Roman"/>
          <w:sz w:val="24"/>
          <w:szCs w:val="24"/>
        </w:rPr>
        <w:t xml:space="preserve"> Планируемые результаты, описывающие эту группу целей, приводятся в блоках «Выпускник научится» к каждому разделу учебной программы. Они ориентируют пользователя в том, какой уровень освоения опорного учебного материала ожидается от выпускников. Критериями отбора данных результатов служат: их значимость для решения основных задач образования на данной ступени, необходимость для последующего обучения, а также потенциальная возможность их достижения большинством обучающихся, как минимум, на уровне, характеризующем исполнительскую компетентность обучающихся. Иными словами, в эту группу включается система таких знаний и учебных действий, которая, во-первых, принципиально необходима для успешного обучения в начальной и основной школе и, во- вторых, при наличии специальной целенаправленной работы учителя в принципе может быть освоена </w:t>
      </w:r>
      <w:r w:rsidR="0086105F" w:rsidRPr="00F40711">
        <w:rPr>
          <w:rFonts w:ascii="Times New Roman" w:hAnsi="Times New Roman" w:cs="Times New Roman"/>
          <w:sz w:val="24"/>
          <w:szCs w:val="24"/>
        </w:rPr>
        <w:t>подавляющим большинством детей.</w:t>
      </w:r>
    </w:p>
    <w:p w:rsidR="0028334E" w:rsidRPr="001A6C2F"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Достижение планируемых результатов этой группы выносится на итоговую оценку, которая может осуществляться как в ходе освоения данной программы (с помощью накопительной оценки, или портфеля достижений), так и по итогам е. освоения (с помощью итоговой работы). Оценка освоения опорного материала на уровне, характеризующем исполнительскую </w:t>
      </w:r>
      <w:r w:rsidR="0086105F" w:rsidRPr="00F40711">
        <w:rPr>
          <w:rFonts w:ascii="Times New Roman" w:hAnsi="Times New Roman" w:cs="Times New Roman"/>
          <w:sz w:val="24"/>
          <w:szCs w:val="24"/>
        </w:rPr>
        <w:t>компетентность обучающихся, вед</w:t>
      </w:r>
      <w:r w:rsidR="0086105F" w:rsidRPr="00F40711">
        <w:rPr>
          <w:rFonts w:ascii="Times New Roman" w:hAnsi="Times New Roman" w:cs="Times New Roman"/>
          <w:sz w:val="24"/>
          <w:szCs w:val="24"/>
          <w:lang w:val="tt-RU"/>
        </w:rPr>
        <w:t>е</w:t>
      </w:r>
      <w:r w:rsidRPr="00F40711">
        <w:rPr>
          <w:rFonts w:ascii="Times New Roman" w:hAnsi="Times New Roman" w:cs="Times New Roman"/>
          <w:sz w:val="24"/>
          <w:szCs w:val="24"/>
        </w:rPr>
        <w:t xml:space="preserve">тся с помощью заданий базового уровня, а на уровне действий, соответствующих зоне ближайшего развития,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следующую ступень </w:t>
      </w:r>
      <w:r w:rsidR="0086105F" w:rsidRPr="00F40711">
        <w:rPr>
          <w:rFonts w:ascii="Times New Roman" w:hAnsi="Times New Roman" w:cs="Times New Roman"/>
          <w:sz w:val="24"/>
          <w:szCs w:val="24"/>
        </w:rPr>
        <w:t>обучения.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b/>
          <w:sz w:val="24"/>
          <w:szCs w:val="24"/>
        </w:rPr>
        <w:t>Цели, характеризующие систему учебных действий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w:t>
      </w:r>
      <w:r w:rsidRPr="00F40711">
        <w:rPr>
          <w:rFonts w:ascii="Times New Roman" w:hAnsi="Times New Roman" w:cs="Times New Roman"/>
          <w:sz w:val="24"/>
          <w:szCs w:val="24"/>
        </w:rPr>
        <w:t xml:space="preserve"> Планируемые результаты, описывающие указанную группу целей, приводятся в блоках «Выпускник получит возможность научиться» к каждому разделу примерной программы учебного предмета и </w:t>
      </w:r>
      <w:r w:rsidRPr="00F40711">
        <w:rPr>
          <w:rFonts w:ascii="Times New Roman" w:hAnsi="Times New Roman" w:cs="Times New Roman"/>
          <w:i/>
          <w:sz w:val="24"/>
          <w:szCs w:val="24"/>
        </w:rPr>
        <w:t>выделяются курсивом.</w:t>
      </w:r>
      <w:r w:rsidRPr="00F40711">
        <w:rPr>
          <w:rFonts w:ascii="Times New Roman" w:hAnsi="Times New Roman" w:cs="Times New Roman"/>
          <w:sz w:val="24"/>
          <w:szCs w:val="24"/>
        </w:rPr>
        <w:t xml:space="preserve"> 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 и/или его пропедевтического характера на данной ступени обучения. Оценка достижения этих целей вед.тся 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достижения этой группы планируемых результатов, могут включаться </w:t>
      </w:r>
      <w:r w:rsidR="0086105F" w:rsidRPr="00F40711">
        <w:rPr>
          <w:rFonts w:ascii="Times New Roman" w:hAnsi="Times New Roman" w:cs="Times New Roman"/>
          <w:sz w:val="24"/>
          <w:szCs w:val="24"/>
        </w:rPr>
        <w:t>в материалы итогового контроля.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w:t>
      </w:r>
      <w:r w:rsidRPr="00F40711">
        <w:rPr>
          <w:rFonts w:ascii="Times New Roman" w:hAnsi="Times New Roman" w:cs="Times New Roman"/>
          <w:b/>
          <w:sz w:val="24"/>
          <w:szCs w:val="24"/>
        </w:rPr>
        <w:t xml:space="preserve">невыполнение обучающимися заданий, с помощью которых ведется оценка достижения планируемых результатов этой группы, не является препятствием для перехода на следующую ступень </w:t>
      </w:r>
      <w:r w:rsidRPr="00F40711">
        <w:rPr>
          <w:rFonts w:ascii="Times New Roman" w:hAnsi="Times New Roman" w:cs="Times New Roman"/>
          <w:b/>
          <w:sz w:val="24"/>
          <w:szCs w:val="24"/>
        </w:rPr>
        <w:lastRenderedPageBreak/>
        <w:t>обучения.</w:t>
      </w:r>
      <w:r w:rsidRPr="00F40711">
        <w:rPr>
          <w:rFonts w:ascii="Times New Roman" w:hAnsi="Times New Roman" w:cs="Times New Roman"/>
          <w:sz w:val="24"/>
          <w:szCs w:val="24"/>
        </w:rPr>
        <w:t xml:space="preserve"> В ряде случаев учет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w:t>
      </w:r>
      <w:r w:rsidR="0086105F" w:rsidRPr="00F40711">
        <w:rPr>
          <w:rFonts w:ascii="Times New Roman" w:hAnsi="Times New Roman" w:cs="Times New Roman"/>
          <w:sz w:val="24"/>
          <w:szCs w:val="24"/>
        </w:rPr>
        <w:t>ри определении итоговой оценки.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Подобная структура представления планируемых результатов подч.ркивает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F40711">
        <w:rPr>
          <w:rFonts w:ascii="Times New Roman" w:hAnsi="Times New Roman" w:cs="Times New Roman"/>
          <w:b/>
          <w:i/>
          <w:sz w:val="24"/>
          <w:szCs w:val="24"/>
        </w:rPr>
        <w:t>дифференциации требований</w:t>
      </w:r>
      <w:r w:rsidRPr="00F40711">
        <w:rPr>
          <w:rFonts w:ascii="Times New Roman" w:hAnsi="Times New Roman" w:cs="Times New Roman"/>
          <w:sz w:val="24"/>
          <w:szCs w:val="24"/>
        </w:rPr>
        <w:t xml:space="preserve"> к подготовке обучающихся. На ступени начального общего образования устанавливаются планируемые результаты освоения: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•междисциплинарной программы «Формирование универсальных учебных действий», а также е. разделов «Чтение. Работа с текстом» и «Формирование ИКТ-компетентности </w:t>
      </w:r>
      <w:r w:rsidR="0086105F" w:rsidRPr="00F40711">
        <w:rPr>
          <w:rFonts w:ascii="Times New Roman" w:hAnsi="Times New Roman" w:cs="Times New Roman"/>
          <w:sz w:val="24"/>
          <w:szCs w:val="24"/>
        </w:rPr>
        <w:t>учащихся»;</w:t>
      </w:r>
    </w:p>
    <w:p w:rsidR="00F0789F" w:rsidRPr="00F872E1" w:rsidRDefault="001623CB" w:rsidP="00F872E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•программ по всем учебным предметам —</w:t>
      </w:r>
      <w:r w:rsidR="009161C6" w:rsidRPr="00F40711">
        <w:rPr>
          <w:rFonts w:ascii="Times New Roman" w:hAnsi="Times New Roman" w:cs="Times New Roman"/>
          <w:sz w:val="24"/>
          <w:szCs w:val="24"/>
        </w:rPr>
        <w:t xml:space="preserve"> «Русский язык», «Родной язык»,</w:t>
      </w:r>
      <w:r w:rsidRPr="00F40711">
        <w:rPr>
          <w:rFonts w:ascii="Times New Roman" w:hAnsi="Times New Roman" w:cs="Times New Roman"/>
          <w:sz w:val="24"/>
          <w:szCs w:val="24"/>
        </w:rPr>
        <w:t xml:space="preserve">«Литературное чтение», «Литературное чтение на родном языке», «Иностранный язык», «Математика», «Окружающий мир», «Основы духовно-нравственной культуры народов России», «Музыка», «Изобразительное искусство», «Технология», «Физическая </w:t>
      </w:r>
      <w:r w:rsidR="009161C6" w:rsidRPr="00F40711">
        <w:rPr>
          <w:rFonts w:ascii="Times New Roman" w:hAnsi="Times New Roman" w:cs="Times New Roman"/>
          <w:sz w:val="24"/>
          <w:szCs w:val="24"/>
        </w:rPr>
        <w:t>культура».</w:t>
      </w:r>
    </w:p>
    <w:p w:rsidR="009161C6" w:rsidRPr="00F40711" w:rsidRDefault="001623CB" w:rsidP="00F40711">
      <w:pPr>
        <w:pStyle w:val="a3"/>
        <w:jc w:val="center"/>
        <w:rPr>
          <w:rFonts w:ascii="Times New Roman" w:hAnsi="Times New Roman" w:cs="Times New Roman"/>
          <w:b/>
          <w:sz w:val="24"/>
          <w:szCs w:val="24"/>
          <w:lang w:val="tt-RU"/>
        </w:rPr>
      </w:pPr>
      <w:r w:rsidRPr="00F40711">
        <w:rPr>
          <w:rFonts w:ascii="Times New Roman" w:hAnsi="Times New Roman" w:cs="Times New Roman"/>
          <w:b/>
          <w:sz w:val="24"/>
          <w:szCs w:val="24"/>
        </w:rPr>
        <w:t>2.1. Формирование</w:t>
      </w:r>
      <w:r w:rsidR="009161C6" w:rsidRPr="00F40711">
        <w:rPr>
          <w:rFonts w:ascii="Times New Roman" w:hAnsi="Times New Roman" w:cs="Times New Roman"/>
          <w:b/>
          <w:sz w:val="24"/>
          <w:szCs w:val="24"/>
        </w:rPr>
        <w:t xml:space="preserve"> универсальных учебных действий</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(личностные и метапредметные результаты)</w:t>
      </w:r>
    </w:p>
    <w:p w:rsidR="0028334E" w:rsidRPr="00F40711" w:rsidRDefault="0028334E" w:rsidP="00F40711">
      <w:pPr>
        <w:pStyle w:val="a3"/>
        <w:jc w:val="center"/>
        <w:rPr>
          <w:rFonts w:ascii="Times New Roman" w:hAnsi="Times New Roman" w:cs="Times New Roman"/>
          <w:b/>
          <w:sz w:val="24"/>
          <w:szCs w:val="24"/>
        </w:rPr>
      </w:pPr>
    </w:p>
    <w:p w:rsidR="001623CB" w:rsidRPr="00F40711" w:rsidRDefault="001623CB" w:rsidP="00F872E1">
      <w:pPr>
        <w:pStyle w:val="a3"/>
        <w:ind w:firstLine="708"/>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В результате изучения </w:t>
      </w:r>
      <w:r w:rsidRPr="00F40711">
        <w:rPr>
          <w:rFonts w:ascii="Times New Roman" w:hAnsi="Times New Roman" w:cs="Times New Roman"/>
          <w:b/>
          <w:sz w:val="24"/>
          <w:szCs w:val="24"/>
        </w:rPr>
        <w:t>всех без исключения предметов</w:t>
      </w:r>
      <w:r w:rsidRPr="00F40711">
        <w:rPr>
          <w:rFonts w:ascii="Times New Roman" w:hAnsi="Times New Roman" w:cs="Times New Roman"/>
          <w:sz w:val="24"/>
          <w:szCs w:val="24"/>
        </w:rPr>
        <w:t xml:space="preserve"> на ступени начального общего образования у выпускников будут сформированы личностные, регулятивные, познавательные и коммуникативные универсальные учебные действия как основа умения </w:t>
      </w:r>
      <w:r w:rsidR="00730FB5" w:rsidRPr="00F40711">
        <w:rPr>
          <w:rFonts w:ascii="Times New Roman" w:hAnsi="Times New Roman" w:cs="Times New Roman"/>
          <w:sz w:val="24"/>
          <w:szCs w:val="24"/>
        </w:rPr>
        <w:t>учиться.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В </w:t>
      </w:r>
      <w:r w:rsidRPr="00F40711">
        <w:rPr>
          <w:rFonts w:ascii="Times New Roman" w:hAnsi="Times New Roman" w:cs="Times New Roman"/>
          <w:b/>
          <w:i/>
          <w:sz w:val="24"/>
          <w:szCs w:val="24"/>
        </w:rPr>
        <w:t>сфере личностных универсальных учебных действий</w:t>
      </w:r>
      <w:r w:rsidRPr="00F40711">
        <w:rPr>
          <w:rFonts w:ascii="Times New Roman" w:hAnsi="Times New Roman" w:cs="Times New Roman"/>
          <w:sz w:val="24"/>
          <w:szCs w:val="24"/>
        </w:rPr>
        <w:t xml:space="preserve"> будут сформированы внутренняя позиция обучающегося, адекватная мотивация учебной деятельности, включая учебные и познавательные мотивы, ориентация на моральные нормы и их выполнение, спосо</w:t>
      </w:r>
      <w:r w:rsidR="00730FB5" w:rsidRPr="00F40711">
        <w:rPr>
          <w:rFonts w:ascii="Times New Roman" w:hAnsi="Times New Roman" w:cs="Times New Roman"/>
          <w:sz w:val="24"/>
          <w:szCs w:val="24"/>
        </w:rPr>
        <w:t>бность к моральной децентрации.</w:t>
      </w:r>
    </w:p>
    <w:p w:rsidR="00730FB5"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В </w:t>
      </w:r>
      <w:r w:rsidRPr="00F40711">
        <w:rPr>
          <w:rFonts w:ascii="Times New Roman" w:hAnsi="Times New Roman" w:cs="Times New Roman"/>
          <w:b/>
          <w:i/>
          <w:sz w:val="24"/>
          <w:szCs w:val="24"/>
        </w:rPr>
        <w:t>сфере регулятивных универсальных учебных действий</w:t>
      </w:r>
      <w:r w:rsidRPr="00F40711">
        <w:rPr>
          <w:rFonts w:ascii="Times New Roman" w:hAnsi="Times New Roman" w:cs="Times New Roman"/>
          <w:sz w:val="24"/>
          <w:szCs w:val="24"/>
        </w:rPr>
        <w:t xml:space="preserve"> выпускники овладеют всеми типами учебных действий, направленных на организацию своей работы в образовательном учреждении и вне его, включая способность принимать и сохранять учебную цель и задачу, планировать е. реализацию (в </w:t>
      </w:r>
      <w:r w:rsidR="00730FB5" w:rsidRPr="00F40711">
        <w:rPr>
          <w:rFonts w:ascii="Times New Roman" w:hAnsi="Times New Roman" w:cs="Times New Roman"/>
          <w:sz w:val="24"/>
          <w:szCs w:val="24"/>
        </w:rPr>
        <w:t>том числе во внутреннем плане),</w:t>
      </w:r>
      <w:r w:rsidRPr="00F40711">
        <w:rPr>
          <w:rFonts w:ascii="Times New Roman" w:hAnsi="Times New Roman" w:cs="Times New Roman"/>
          <w:sz w:val="24"/>
          <w:szCs w:val="24"/>
        </w:rPr>
        <w:t>контролировать и оценивать свои действия, вносить соответствующие коррективы в их выполнение.</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В сфере </w:t>
      </w:r>
      <w:r w:rsidRPr="00F40711">
        <w:rPr>
          <w:rFonts w:ascii="Times New Roman" w:hAnsi="Times New Roman" w:cs="Times New Roman"/>
          <w:b/>
          <w:i/>
          <w:sz w:val="24"/>
          <w:szCs w:val="24"/>
        </w:rPr>
        <w:t>познавательных универсальных учебных действий</w:t>
      </w:r>
      <w:r w:rsidRPr="00F40711">
        <w:rPr>
          <w:rFonts w:ascii="Times New Roman" w:hAnsi="Times New Roman" w:cs="Times New Roman"/>
          <w:sz w:val="24"/>
          <w:szCs w:val="24"/>
        </w:rPr>
        <w:t xml:space="preserve"> выпускники научатся воспринимать и анализировать сообщения и важнейшие их компоненты — тексты, использовать знаково-символические средства, в том числе овладеют действием моделирования, а также широким спектром логических действий и операций, включая </w:t>
      </w:r>
      <w:r w:rsidR="00730FB5" w:rsidRPr="00F40711">
        <w:rPr>
          <w:rFonts w:ascii="Times New Roman" w:hAnsi="Times New Roman" w:cs="Times New Roman"/>
          <w:sz w:val="24"/>
          <w:szCs w:val="24"/>
        </w:rPr>
        <w:t>общие приемы решения задач.</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w:t>
      </w:r>
      <w:r w:rsidRPr="00F40711">
        <w:rPr>
          <w:rFonts w:ascii="Times New Roman" w:hAnsi="Times New Roman" w:cs="Times New Roman"/>
          <w:b/>
          <w:i/>
          <w:sz w:val="24"/>
          <w:szCs w:val="24"/>
        </w:rPr>
        <w:t>сфере коммуникативных универсальных учебных действий</w:t>
      </w:r>
      <w:r w:rsidRPr="00F40711">
        <w:rPr>
          <w:rFonts w:ascii="Times New Roman" w:hAnsi="Times New Roman" w:cs="Times New Roman"/>
          <w:sz w:val="24"/>
          <w:szCs w:val="24"/>
        </w:rPr>
        <w:t xml:space="preserve"> выпускники приобретут умения учитывать позицию собеседника (партнера), организовывать и осуществлять сотрудничество и кооперацию с учителем и сверстниками, адекватно воспринимать и передавать информацию, отображать предметное содержание и условия деятельности в сообщениях, важнейшими компонентами которых являются тексты.</w:t>
      </w:r>
    </w:p>
    <w:p w:rsidR="001623CB" w:rsidRPr="00F40711" w:rsidRDefault="001623CB" w:rsidP="00F40711">
      <w:pPr>
        <w:pStyle w:val="a3"/>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Личностные универсальные учебные действия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 выпускника будут сформированы: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w:t>
      </w:r>
      <w:r w:rsidR="00730FB5" w:rsidRPr="00F40711">
        <w:rPr>
          <w:rFonts w:ascii="Times New Roman" w:hAnsi="Times New Roman" w:cs="Times New Roman"/>
          <w:sz w:val="24"/>
          <w:szCs w:val="24"/>
        </w:rPr>
        <w:t xml:space="preserve"> образца «хорошего ученика»;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•широкая мотивационная основа учебной деятельности, включающая социальные, учебно-п</w:t>
      </w:r>
      <w:r w:rsidR="00730FB5" w:rsidRPr="00F40711">
        <w:rPr>
          <w:rFonts w:ascii="Times New Roman" w:hAnsi="Times New Roman" w:cs="Times New Roman"/>
          <w:sz w:val="24"/>
          <w:szCs w:val="24"/>
        </w:rPr>
        <w:t>ознавательные и внешние мотивы;</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•учебно-познавательный интерес к новому учебному материалу и</w:t>
      </w:r>
      <w:r w:rsidR="00730FB5" w:rsidRPr="00F40711">
        <w:rPr>
          <w:rFonts w:ascii="Times New Roman" w:hAnsi="Times New Roman" w:cs="Times New Roman"/>
          <w:sz w:val="24"/>
          <w:szCs w:val="24"/>
        </w:rPr>
        <w:t xml:space="preserve"> способам решения новой задачи;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•способность к самооценке на основе критериев у</w:t>
      </w:r>
      <w:r w:rsidR="00730FB5" w:rsidRPr="00F40711">
        <w:rPr>
          <w:rFonts w:ascii="Times New Roman" w:hAnsi="Times New Roman" w:cs="Times New Roman"/>
          <w:sz w:val="24"/>
          <w:szCs w:val="24"/>
        </w:rPr>
        <w:t>спешности учебной деятельности;</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w:t>
      </w:r>
      <w:r w:rsidR="00730FB5" w:rsidRPr="00F40711">
        <w:rPr>
          <w:rFonts w:ascii="Times New Roman" w:hAnsi="Times New Roman" w:cs="Times New Roman"/>
          <w:sz w:val="24"/>
          <w:szCs w:val="24"/>
        </w:rPr>
        <w:t>человека за общее благополучие;</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•ориентация в нравственном содержании и смысле как собственных поступков, так и </w:t>
      </w:r>
      <w:r w:rsidR="00730FB5" w:rsidRPr="00F40711">
        <w:rPr>
          <w:rFonts w:ascii="Times New Roman" w:hAnsi="Times New Roman" w:cs="Times New Roman"/>
          <w:sz w:val="24"/>
          <w:szCs w:val="24"/>
        </w:rPr>
        <w:t>поступков окружающих людей;</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lastRenderedPageBreak/>
        <w:t>•знание основных моральных норм и ориентация на их выполнение, дифференциация моральных и конвенциональных норм, развитие морального сознания как переходного от доконвенциональн</w:t>
      </w:r>
      <w:r w:rsidR="00730FB5" w:rsidRPr="00F40711">
        <w:rPr>
          <w:rFonts w:ascii="Times New Roman" w:hAnsi="Times New Roman" w:cs="Times New Roman"/>
          <w:sz w:val="24"/>
          <w:szCs w:val="24"/>
        </w:rPr>
        <w:t>ого к конвенциональному уровню;</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•развитие этических чувств — стыда, вины, совести как регуляторов морального </w:t>
      </w:r>
      <w:r w:rsidR="00484F0E" w:rsidRPr="00F40711">
        <w:rPr>
          <w:rFonts w:ascii="Times New Roman" w:hAnsi="Times New Roman" w:cs="Times New Roman"/>
          <w:sz w:val="24"/>
          <w:szCs w:val="24"/>
        </w:rPr>
        <w:t>поведения;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•эмпатия как понимание чувств д</w:t>
      </w:r>
      <w:r w:rsidR="00484F0E" w:rsidRPr="00F40711">
        <w:rPr>
          <w:rFonts w:ascii="Times New Roman" w:hAnsi="Times New Roman" w:cs="Times New Roman"/>
          <w:sz w:val="24"/>
          <w:szCs w:val="24"/>
        </w:rPr>
        <w:t>ругих людей и сопереживание им;</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•уст</w:t>
      </w:r>
      <w:r w:rsidR="00730FB5" w:rsidRPr="00F40711">
        <w:rPr>
          <w:rFonts w:ascii="Times New Roman" w:hAnsi="Times New Roman" w:cs="Times New Roman"/>
          <w:sz w:val="24"/>
          <w:szCs w:val="24"/>
        </w:rPr>
        <w:t>ановка на здоровый образ жизни;</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w:t>
      </w:r>
      <w:r w:rsidR="00484F0E" w:rsidRPr="00F40711">
        <w:rPr>
          <w:rFonts w:ascii="Times New Roman" w:hAnsi="Times New Roman" w:cs="Times New Roman"/>
          <w:sz w:val="24"/>
          <w:szCs w:val="24"/>
        </w:rPr>
        <w:t>вьесберегающего поведения;</w:t>
      </w:r>
    </w:p>
    <w:p w:rsidR="00B14F5B" w:rsidRDefault="001623CB" w:rsidP="00B14F5B">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•чувство прекрасного и эстетические чувства на основе знакомства с мировой и отечественной </w:t>
      </w:r>
      <w:r w:rsidRPr="00B14F5B">
        <w:rPr>
          <w:rFonts w:ascii="Times New Roman" w:hAnsi="Times New Roman" w:cs="Times New Roman"/>
          <w:sz w:val="24"/>
          <w:szCs w:val="24"/>
        </w:rPr>
        <w:t>художественной культурой.</w:t>
      </w:r>
    </w:p>
    <w:p w:rsidR="00B14F5B" w:rsidRPr="00B14F5B" w:rsidRDefault="00B14F5B" w:rsidP="00B14F5B">
      <w:pPr>
        <w:pStyle w:val="a3"/>
        <w:jc w:val="both"/>
        <w:rPr>
          <w:rFonts w:ascii="Times New Roman" w:hAnsi="Times New Roman" w:cs="Times New Roman"/>
          <w:sz w:val="24"/>
          <w:szCs w:val="24"/>
        </w:rPr>
      </w:pPr>
      <w:r w:rsidRPr="00F40711">
        <w:rPr>
          <w:rFonts w:ascii="Times New Roman" w:hAnsi="Times New Roman" w:cs="Times New Roman"/>
          <w:sz w:val="24"/>
          <w:szCs w:val="24"/>
        </w:rPr>
        <w:t>•</w:t>
      </w:r>
      <w:r w:rsidRPr="00B14F5B">
        <w:rPr>
          <w:rFonts w:ascii="Times New Roman" w:hAnsi="Times New Roman" w:cs="Times New Roman"/>
          <w:sz w:val="24"/>
          <w:szCs w:val="24"/>
        </w:rPr>
        <w:t>осознавать значение литературного чтения в формировании собственной культуры и мировосприятия;</w:t>
      </w:r>
    </w:p>
    <w:p w:rsidR="00B14F5B" w:rsidRPr="00B14F5B" w:rsidRDefault="00B14F5B" w:rsidP="00B14F5B">
      <w:pPr>
        <w:spacing w:after="0"/>
        <w:jc w:val="both"/>
        <w:rPr>
          <w:rFonts w:ascii="Times New Roman" w:hAnsi="Times New Roman" w:cs="Times New Roman"/>
          <w:sz w:val="24"/>
          <w:szCs w:val="24"/>
        </w:rPr>
      </w:pPr>
      <w:r w:rsidRPr="00F40711">
        <w:rPr>
          <w:rFonts w:ascii="Times New Roman" w:hAnsi="Times New Roman" w:cs="Times New Roman"/>
          <w:sz w:val="24"/>
          <w:szCs w:val="24"/>
        </w:rPr>
        <w:t>•</w:t>
      </w:r>
      <w:r w:rsidRPr="00B14F5B">
        <w:rPr>
          <w:rFonts w:ascii="Times New Roman" w:hAnsi="Times New Roman" w:cs="Times New Roman"/>
          <w:sz w:val="24"/>
          <w:szCs w:val="24"/>
        </w:rPr>
        <w:t>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B14F5B" w:rsidRPr="00B14F5B" w:rsidRDefault="00B14F5B" w:rsidP="00B14F5B">
      <w:pPr>
        <w:spacing w:after="0"/>
        <w:rPr>
          <w:rFonts w:ascii="Times New Roman" w:hAnsi="Times New Roman" w:cs="Times New Roman"/>
          <w:sz w:val="24"/>
          <w:szCs w:val="24"/>
        </w:rPr>
      </w:pPr>
      <w:r w:rsidRPr="00F40711">
        <w:rPr>
          <w:rFonts w:ascii="Times New Roman" w:hAnsi="Times New Roman" w:cs="Times New Roman"/>
          <w:sz w:val="24"/>
          <w:szCs w:val="24"/>
        </w:rPr>
        <w:t>•</w:t>
      </w:r>
      <w:r w:rsidRPr="00B14F5B">
        <w:rPr>
          <w:rFonts w:ascii="Times New Roman" w:hAnsi="Times New Roman" w:cs="Times New Roman"/>
          <w:sz w:val="24"/>
          <w:szCs w:val="24"/>
        </w:rPr>
        <w:t>оценивание жизненных ситуаций, исходя из общечеловеческих норм;</w:t>
      </w:r>
    </w:p>
    <w:p w:rsidR="00B14F5B" w:rsidRPr="00B14F5B" w:rsidRDefault="00B14F5B" w:rsidP="00B14F5B">
      <w:pPr>
        <w:spacing w:after="0"/>
        <w:rPr>
          <w:rFonts w:ascii="Times New Roman" w:hAnsi="Times New Roman" w:cs="Times New Roman"/>
          <w:sz w:val="24"/>
          <w:szCs w:val="24"/>
        </w:rPr>
      </w:pPr>
      <w:r w:rsidRPr="00B14F5B">
        <w:rPr>
          <w:rFonts w:ascii="Times New Roman" w:hAnsi="Times New Roman" w:cs="Times New Roman"/>
          <w:sz w:val="24"/>
          <w:szCs w:val="24"/>
        </w:rPr>
        <w:t>целостный, социально-ориентированный взгляд на мир в его органичном единстве и разнообразии народов, культур и религий;</w:t>
      </w:r>
    </w:p>
    <w:p w:rsidR="00050BC9" w:rsidRDefault="00B14F5B" w:rsidP="00050BC9">
      <w:pPr>
        <w:spacing w:after="0"/>
        <w:rPr>
          <w:rFonts w:ascii="Times New Roman" w:hAnsi="Times New Roman" w:cs="Times New Roman"/>
          <w:sz w:val="24"/>
          <w:szCs w:val="24"/>
        </w:rPr>
      </w:pPr>
      <w:r w:rsidRPr="00F40711">
        <w:rPr>
          <w:rFonts w:ascii="Times New Roman" w:hAnsi="Times New Roman" w:cs="Times New Roman"/>
          <w:sz w:val="24"/>
          <w:szCs w:val="24"/>
        </w:rPr>
        <w:t>•</w:t>
      </w:r>
      <w:r w:rsidRPr="00050BC9">
        <w:rPr>
          <w:rFonts w:ascii="Times New Roman" w:hAnsi="Times New Roman" w:cs="Times New Roman"/>
          <w:sz w:val="24"/>
          <w:szCs w:val="24"/>
        </w:rPr>
        <w:t>доброжелательное отношение, уважение и толерантность к другим народам, компетентность в межкультурном диалоге.</w:t>
      </w:r>
    </w:p>
    <w:p w:rsidR="00050BC9" w:rsidRPr="00050BC9" w:rsidRDefault="00050BC9" w:rsidP="00050BC9">
      <w:pPr>
        <w:spacing w:after="0"/>
        <w:rPr>
          <w:rFonts w:ascii="Times New Roman" w:hAnsi="Times New Roman" w:cs="Times New Roman"/>
          <w:sz w:val="24"/>
          <w:szCs w:val="24"/>
        </w:rPr>
      </w:pPr>
      <w:r w:rsidRPr="00F40711">
        <w:rPr>
          <w:rFonts w:ascii="Times New Roman" w:hAnsi="Times New Roman" w:cs="Times New Roman"/>
          <w:sz w:val="24"/>
          <w:szCs w:val="24"/>
        </w:rPr>
        <w:t>•</w:t>
      </w:r>
      <w:r w:rsidRPr="00050BC9">
        <w:rPr>
          <w:rFonts w:ascii="Times New Roman" w:eastAsia="Times New Roman" w:hAnsi="Times New Roman" w:cs="Times New Roman"/>
          <w:sz w:val="24"/>
          <w:szCs w:val="24"/>
          <w:lang w:val="tt-RU"/>
        </w:rPr>
        <w:t>сознание языка как значимой части национальной культуры, как средства общения между разными народами;</w:t>
      </w:r>
    </w:p>
    <w:p w:rsidR="00050BC9" w:rsidRPr="00050BC9" w:rsidRDefault="00050BC9" w:rsidP="00050BC9">
      <w:pPr>
        <w:contextualSpacing/>
        <w:rPr>
          <w:rFonts w:ascii="Times New Roman" w:eastAsia="Times New Roman" w:hAnsi="Times New Roman" w:cs="Times New Roman"/>
          <w:sz w:val="24"/>
          <w:szCs w:val="24"/>
          <w:lang w:val="tt-RU"/>
        </w:rPr>
      </w:pPr>
      <w:r w:rsidRPr="00F40711">
        <w:rPr>
          <w:rFonts w:ascii="Times New Roman" w:hAnsi="Times New Roman" w:cs="Times New Roman"/>
          <w:sz w:val="24"/>
          <w:szCs w:val="24"/>
        </w:rPr>
        <w:t>•</w:t>
      </w:r>
      <w:r w:rsidRPr="00050BC9">
        <w:rPr>
          <w:rFonts w:ascii="Times New Roman" w:eastAsia="Times New Roman" w:hAnsi="Times New Roman" w:cs="Times New Roman"/>
          <w:sz w:val="24"/>
          <w:szCs w:val="24"/>
          <w:lang w:val="tt-RU"/>
        </w:rPr>
        <w:t>воспитание позитивного отношения к овладению литературными нормами устной и письменной речи;</w:t>
      </w:r>
    </w:p>
    <w:p w:rsidR="00050BC9" w:rsidRPr="00050BC9" w:rsidRDefault="00050BC9" w:rsidP="00050BC9">
      <w:pPr>
        <w:contextualSpacing/>
        <w:rPr>
          <w:rFonts w:ascii="Times New Roman" w:eastAsia="Times New Roman" w:hAnsi="Times New Roman" w:cs="Times New Roman"/>
          <w:sz w:val="24"/>
          <w:szCs w:val="24"/>
          <w:lang w:val="tt-RU"/>
        </w:rPr>
      </w:pPr>
      <w:r w:rsidRPr="00F40711">
        <w:rPr>
          <w:rFonts w:ascii="Times New Roman" w:hAnsi="Times New Roman" w:cs="Times New Roman"/>
          <w:sz w:val="24"/>
          <w:szCs w:val="24"/>
        </w:rPr>
        <w:t>•</w:t>
      </w:r>
      <w:r w:rsidRPr="00050BC9">
        <w:rPr>
          <w:rFonts w:ascii="Times New Roman" w:eastAsia="Times New Roman" w:hAnsi="Times New Roman" w:cs="Times New Roman"/>
          <w:sz w:val="24"/>
          <w:szCs w:val="24"/>
          <w:lang w:val="tt-RU"/>
        </w:rPr>
        <w:t>уважительное отношение к родному языку как средству  межличностного и межкультурного общения и желание изучить его на должном уровне;</w:t>
      </w:r>
    </w:p>
    <w:p w:rsidR="00050BC9" w:rsidRPr="00050BC9" w:rsidRDefault="00050BC9" w:rsidP="00050BC9">
      <w:pPr>
        <w:contextualSpacing/>
        <w:rPr>
          <w:rFonts w:ascii="Times New Roman" w:eastAsia="Times New Roman" w:hAnsi="Times New Roman" w:cs="Times New Roman"/>
          <w:sz w:val="24"/>
          <w:szCs w:val="24"/>
          <w:lang w:val="tt-RU"/>
        </w:rPr>
      </w:pPr>
      <w:r w:rsidRPr="00F40711">
        <w:rPr>
          <w:rFonts w:ascii="Times New Roman" w:hAnsi="Times New Roman" w:cs="Times New Roman"/>
          <w:sz w:val="24"/>
          <w:szCs w:val="24"/>
        </w:rPr>
        <w:t>•</w:t>
      </w:r>
      <w:r w:rsidRPr="00050BC9">
        <w:rPr>
          <w:rFonts w:ascii="Times New Roman" w:eastAsia="Times New Roman" w:hAnsi="Times New Roman" w:cs="Times New Roman"/>
          <w:sz w:val="24"/>
          <w:szCs w:val="24"/>
          <w:lang w:val="tt-RU"/>
        </w:rPr>
        <w:t>оценивание жизненных ситуаций, исходя из общечеловеческих норм;</w:t>
      </w:r>
    </w:p>
    <w:p w:rsidR="00050BC9" w:rsidRPr="00050BC9" w:rsidRDefault="00050BC9" w:rsidP="00050BC9">
      <w:pPr>
        <w:contextualSpacing/>
        <w:rPr>
          <w:rFonts w:ascii="Times New Roman" w:eastAsia="Times New Roman" w:hAnsi="Times New Roman" w:cs="Times New Roman"/>
          <w:sz w:val="24"/>
          <w:szCs w:val="24"/>
          <w:lang w:val="tt-RU"/>
        </w:rPr>
      </w:pPr>
      <w:r w:rsidRPr="00F40711">
        <w:rPr>
          <w:rFonts w:ascii="Times New Roman" w:hAnsi="Times New Roman" w:cs="Times New Roman"/>
          <w:sz w:val="24"/>
          <w:szCs w:val="24"/>
        </w:rPr>
        <w:t>•</w:t>
      </w:r>
      <w:r w:rsidRPr="00050BC9">
        <w:rPr>
          <w:rFonts w:ascii="Times New Roman" w:eastAsia="Times New Roman" w:hAnsi="Times New Roman" w:cs="Times New Roman"/>
          <w:sz w:val="24"/>
          <w:szCs w:val="24"/>
          <w:lang w:val="tt-RU"/>
        </w:rPr>
        <w:t>целостный, социально-ориентированный взгляд на мир в его органичном единстве и разнообразии народов, культур и религий;</w:t>
      </w:r>
    </w:p>
    <w:p w:rsidR="001623CB" w:rsidRPr="00050BC9" w:rsidRDefault="001623CB" w:rsidP="00F40711">
      <w:pPr>
        <w:pStyle w:val="a3"/>
        <w:jc w:val="both"/>
        <w:rPr>
          <w:rFonts w:ascii="Times New Roman" w:hAnsi="Times New Roman" w:cs="Times New Roman"/>
          <w:i/>
          <w:sz w:val="24"/>
          <w:szCs w:val="24"/>
          <w:lang w:val="tt-RU"/>
        </w:rPr>
      </w:pPr>
      <w:r w:rsidRPr="00050BC9">
        <w:rPr>
          <w:rFonts w:ascii="Times New Roman" w:hAnsi="Times New Roman" w:cs="Times New Roman"/>
          <w:i/>
          <w:sz w:val="24"/>
          <w:szCs w:val="24"/>
        </w:rPr>
        <w:t>Выпускник получи</w:t>
      </w:r>
      <w:r w:rsidR="00484F0E" w:rsidRPr="00050BC9">
        <w:rPr>
          <w:rFonts w:ascii="Times New Roman" w:hAnsi="Times New Roman" w:cs="Times New Roman"/>
          <w:i/>
          <w:sz w:val="24"/>
          <w:szCs w:val="24"/>
        </w:rPr>
        <w:t>т возможность для формирования:</w:t>
      </w:r>
    </w:p>
    <w:p w:rsidR="001623CB" w:rsidRPr="00050BC9" w:rsidRDefault="001623CB" w:rsidP="001638D8">
      <w:pPr>
        <w:pStyle w:val="a3"/>
        <w:numPr>
          <w:ilvl w:val="0"/>
          <w:numId w:val="48"/>
        </w:numPr>
        <w:tabs>
          <w:tab w:val="left" w:pos="426"/>
        </w:tabs>
        <w:ind w:left="0" w:firstLine="0"/>
        <w:jc w:val="both"/>
        <w:rPr>
          <w:rFonts w:ascii="Times New Roman" w:hAnsi="Times New Roman" w:cs="Times New Roman"/>
          <w:i/>
          <w:sz w:val="24"/>
          <w:szCs w:val="24"/>
        </w:rPr>
      </w:pPr>
      <w:r w:rsidRPr="00050BC9">
        <w:rPr>
          <w:rFonts w:ascii="Times New Roman" w:hAnsi="Times New Roman" w:cs="Times New Roman"/>
          <w:i/>
          <w:sz w:val="24"/>
          <w:szCs w:val="24"/>
        </w:rPr>
        <w:t xml:space="preserve">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учебно-познавательных мотивов и предпочтении социального способа </w:t>
      </w:r>
      <w:r w:rsidR="00484F0E" w:rsidRPr="00050BC9">
        <w:rPr>
          <w:rFonts w:ascii="Times New Roman" w:hAnsi="Times New Roman" w:cs="Times New Roman"/>
          <w:i/>
          <w:sz w:val="24"/>
          <w:szCs w:val="24"/>
        </w:rPr>
        <w:t>оценки знаний;</w:t>
      </w:r>
    </w:p>
    <w:p w:rsidR="001623CB" w:rsidRPr="00050BC9" w:rsidRDefault="001623CB" w:rsidP="001638D8">
      <w:pPr>
        <w:pStyle w:val="a3"/>
        <w:numPr>
          <w:ilvl w:val="0"/>
          <w:numId w:val="48"/>
        </w:numPr>
        <w:tabs>
          <w:tab w:val="left" w:pos="426"/>
        </w:tabs>
        <w:ind w:left="0" w:firstLine="0"/>
        <w:jc w:val="both"/>
        <w:rPr>
          <w:rFonts w:ascii="Times New Roman" w:hAnsi="Times New Roman" w:cs="Times New Roman"/>
          <w:i/>
          <w:sz w:val="24"/>
          <w:szCs w:val="24"/>
        </w:rPr>
      </w:pPr>
      <w:r w:rsidRPr="00050BC9">
        <w:rPr>
          <w:rFonts w:ascii="Times New Roman" w:hAnsi="Times New Roman" w:cs="Times New Roman"/>
          <w:i/>
          <w:sz w:val="24"/>
          <w:szCs w:val="24"/>
        </w:rPr>
        <w:t>выраженной устойчивой учебно-п</w:t>
      </w:r>
      <w:r w:rsidR="00484F0E" w:rsidRPr="00050BC9">
        <w:rPr>
          <w:rFonts w:ascii="Times New Roman" w:hAnsi="Times New Roman" w:cs="Times New Roman"/>
          <w:i/>
          <w:sz w:val="24"/>
          <w:szCs w:val="24"/>
        </w:rPr>
        <w:t>ознавательной мотивации учения;</w:t>
      </w:r>
    </w:p>
    <w:p w:rsidR="001623CB" w:rsidRPr="00050BC9" w:rsidRDefault="001623CB" w:rsidP="001638D8">
      <w:pPr>
        <w:pStyle w:val="a3"/>
        <w:numPr>
          <w:ilvl w:val="0"/>
          <w:numId w:val="48"/>
        </w:numPr>
        <w:tabs>
          <w:tab w:val="left" w:pos="426"/>
        </w:tabs>
        <w:ind w:left="0" w:firstLine="0"/>
        <w:jc w:val="both"/>
        <w:rPr>
          <w:rFonts w:ascii="Times New Roman" w:hAnsi="Times New Roman" w:cs="Times New Roman"/>
          <w:i/>
          <w:sz w:val="24"/>
          <w:szCs w:val="24"/>
        </w:rPr>
      </w:pPr>
      <w:r w:rsidRPr="00050BC9">
        <w:rPr>
          <w:rFonts w:ascii="Times New Roman" w:hAnsi="Times New Roman" w:cs="Times New Roman"/>
          <w:i/>
          <w:sz w:val="24"/>
          <w:szCs w:val="24"/>
        </w:rPr>
        <w:t xml:space="preserve">устойчивого учебно-познавательного интереса к новым общим способам решения </w:t>
      </w:r>
      <w:r w:rsidR="00484F0E" w:rsidRPr="00050BC9">
        <w:rPr>
          <w:rFonts w:ascii="Times New Roman" w:hAnsi="Times New Roman" w:cs="Times New Roman"/>
          <w:i/>
          <w:sz w:val="24"/>
          <w:szCs w:val="24"/>
        </w:rPr>
        <w:t>задач;</w:t>
      </w:r>
    </w:p>
    <w:p w:rsidR="001623CB" w:rsidRPr="00050BC9" w:rsidRDefault="001623CB" w:rsidP="001638D8">
      <w:pPr>
        <w:pStyle w:val="a3"/>
        <w:numPr>
          <w:ilvl w:val="0"/>
          <w:numId w:val="48"/>
        </w:numPr>
        <w:tabs>
          <w:tab w:val="left" w:pos="426"/>
        </w:tabs>
        <w:ind w:left="0" w:firstLine="0"/>
        <w:jc w:val="both"/>
        <w:rPr>
          <w:rFonts w:ascii="Times New Roman" w:hAnsi="Times New Roman" w:cs="Times New Roman"/>
          <w:i/>
          <w:sz w:val="24"/>
          <w:szCs w:val="24"/>
        </w:rPr>
      </w:pPr>
      <w:r w:rsidRPr="00050BC9">
        <w:rPr>
          <w:rFonts w:ascii="Times New Roman" w:hAnsi="Times New Roman" w:cs="Times New Roman"/>
          <w:i/>
          <w:sz w:val="24"/>
          <w:szCs w:val="24"/>
        </w:rPr>
        <w:t>адекватного понимания причин успешности/неу</w:t>
      </w:r>
      <w:r w:rsidR="00484F0E" w:rsidRPr="00050BC9">
        <w:rPr>
          <w:rFonts w:ascii="Times New Roman" w:hAnsi="Times New Roman" w:cs="Times New Roman"/>
          <w:i/>
          <w:sz w:val="24"/>
          <w:szCs w:val="24"/>
        </w:rPr>
        <w:t>спешности учебной деятельности;</w:t>
      </w:r>
    </w:p>
    <w:p w:rsidR="001623CB" w:rsidRPr="00050BC9" w:rsidRDefault="001623CB" w:rsidP="001638D8">
      <w:pPr>
        <w:pStyle w:val="a3"/>
        <w:numPr>
          <w:ilvl w:val="0"/>
          <w:numId w:val="48"/>
        </w:numPr>
        <w:tabs>
          <w:tab w:val="left" w:pos="426"/>
        </w:tabs>
        <w:ind w:left="0" w:firstLine="0"/>
        <w:jc w:val="both"/>
        <w:rPr>
          <w:rFonts w:ascii="Times New Roman" w:hAnsi="Times New Roman" w:cs="Times New Roman"/>
          <w:i/>
          <w:sz w:val="24"/>
          <w:szCs w:val="24"/>
        </w:rPr>
      </w:pPr>
      <w:r w:rsidRPr="00050BC9">
        <w:rPr>
          <w:rFonts w:ascii="Times New Roman" w:hAnsi="Times New Roman" w:cs="Times New Roman"/>
          <w:i/>
          <w:sz w:val="24"/>
          <w:szCs w:val="24"/>
        </w:rPr>
        <w:t xml:space="preserve">положительной адекватной дифференцированной самооценки на основе критерия успешности реализации социальной </w:t>
      </w:r>
      <w:r w:rsidR="00484F0E" w:rsidRPr="00050BC9">
        <w:rPr>
          <w:rFonts w:ascii="Times New Roman" w:hAnsi="Times New Roman" w:cs="Times New Roman"/>
          <w:i/>
          <w:sz w:val="24"/>
          <w:szCs w:val="24"/>
        </w:rPr>
        <w:t>роли «хорошего ученика»;</w:t>
      </w:r>
    </w:p>
    <w:p w:rsidR="001623CB" w:rsidRPr="00050BC9" w:rsidRDefault="001623CB" w:rsidP="001638D8">
      <w:pPr>
        <w:pStyle w:val="a3"/>
        <w:numPr>
          <w:ilvl w:val="0"/>
          <w:numId w:val="48"/>
        </w:numPr>
        <w:tabs>
          <w:tab w:val="left" w:pos="426"/>
        </w:tabs>
        <w:ind w:left="0" w:firstLine="0"/>
        <w:jc w:val="both"/>
        <w:rPr>
          <w:rFonts w:ascii="Times New Roman" w:hAnsi="Times New Roman" w:cs="Times New Roman"/>
          <w:i/>
          <w:sz w:val="24"/>
          <w:szCs w:val="24"/>
        </w:rPr>
      </w:pPr>
      <w:r w:rsidRPr="00050BC9">
        <w:rPr>
          <w:rFonts w:ascii="Times New Roman" w:hAnsi="Times New Roman" w:cs="Times New Roman"/>
          <w:i/>
          <w:sz w:val="24"/>
          <w:szCs w:val="24"/>
        </w:rPr>
        <w:t xml:space="preserve">компетентности в реализации основ гражданской идентичности в поступках и </w:t>
      </w:r>
      <w:r w:rsidR="00484F0E" w:rsidRPr="00050BC9">
        <w:rPr>
          <w:rFonts w:ascii="Times New Roman" w:hAnsi="Times New Roman" w:cs="Times New Roman"/>
          <w:i/>
          <w:sz w:val="24"/>
          <w:szCs w:val="24"/>
        </w:rPr>
        <w:t>деятельности;</w:t>
      </w:r>
    </w:p>
    <w:p w:rsidR="001623CB" w:rsidRPr="00050BC9" w:rsidRDefault="001623CB" w:rsidP="001638D8">
      <w:pPr>
        <w:pStyle w:val="a3"/>
        <w:numPr>
          <w:ilvl w:val="0"/>
          <w:numId w:val="48"/>
        </w:numPr>
        <w:tabs>
          <w:tab w:val="left" w:pos="426"/>
        </w:tabs>
        <w:ind w:left="0" w:firstLine="0"/>
        <w:jc w:val="both"/>
        <w:rPr>
          <w:rFonts w:ascii="Times New Roman" w:hAnsi="Times New Roman" w:cs="Times New Roman"/>
          <w:i/>
          <w:sz w:val="24"/>
          <w:szCs w:val="24"/>
        </w:rPr>
      </w:pPr>
      <w:r w:rsidRPr="00050BC9">
        <w:rPr>
          <w:rFonts w:ascii="Times New Roman" w:hAnsi="Times New Roman" w:cs="Times New Roman"/>
          <w:i/>
          <w:sz w:val="24"/>
          <w:szCs w:val="24"/>
        </w:rPr>
        <w:t xml:space="preserve">морального сознания на конвенциональном уровне, способности к решению моральных дилемм на основе уч.та позиций партн.ров в общении, ориентации на их мотивы и чувства, устойчивое следование в поведении моральным нормам и этическим </w:t>
      </w:r>
      <w:r w:rsidR="00484F0E" w:rsidRPr="00050BC9">
        <w:rPr>
          <w:rFonts w:ascii="Times New Roman" w:hAnsi="Times New Roman" w:cs="Times New Roman"/>
          <w:i/>
          <w:sz w:val="24"/>
          <w:szCs w:val="24"/>
        </w:rPr>
        <w:t>требованиям;</w:t>
      </w:r>
    </w:p>
    <w:p w:rsidR="001623CB" w:rsidRPr="00050BC9" w:rsidRDefault="001623CB" w:rsidP="001638D8">
      <w:pPr>
        <w:pStyle w:val="a3"/>
        <w:numPr>
          <w:ilvl w:val="0"/>
          <w:numId w:val="48"/>
        </w:numPr>
        <w:tabs>
          <w:tab w:val="left" w:pos="426"/>
        </w:tabs>
        <w:ind w:left="0" w:firstLine="0"/>
        <w:jc w:val="both"/>
        <w:rPr>
          <w:rFonts w:ascii="Times New Roman" w:hAnsi="Times New Roman" w:cs="Times New Roman"/>
          <w:i/>
          <w:sz w:val="24"/>
          <w:szCs w:val="24"/>
        </w:rPr>
      </w:pPr>
      <w:r w:rsidRPr="00050BC9">
        <w:rPr>
          <w:rFonts w:ascii="Times New Roman" w:hAnsi="Times New Roman" w:cs="Times New Roman"/>
          <w:i/>
          <w:sz w:val="24"/>
          <w:szCs w:val="24"/>
        </w:rPr>
        <w:t xml:space="preserve">установки на здоровый образ жизни и реализации е. в реальном поведении и </w:t>
      </w:r>
      <w:r w:rsidR="00484F0E" w:rsidRPr="00050BC9">
        <w:rPr>
          <w:rFonts w:ascii="Times New Roman" w:hAnsi="Times New Roman" w:cs="Times New Roman"/>
          <w:i/>
          <w:sz w:val="24"/>
          <w:szCs w:val="24"/>
        </w:rPr>
        <w:t>поступках;</w:t>
      </w:r>
    </w:p>
    <w:p w:rsidR="001623CB" w:rsidRPr="00050BC9" w:rsidRDefault="001623CB" w:rsidP="001638D8">
      <w:pPr>
        <w:pStyle w:val="a3"/>
        <w:numPr>
          <w:ilvl w:val="0"/>
          <w:numId w:val="48"/>
        </w:numPr>
        <w:tabs>
          <w:tab w:val="left" w:pos="426"/>
        </w:tabs>
        <w:ind w:left="0" w:firstLine="0"/>
        <w:jc w:val="both"/>
        <w:rPr>
          <w:rFonts w:ascii="Times New Roman" w:hAnsi="Times New Roman" w:cs="Times New Roman"/>
          <w:i/>
          <w:sz w:val="24"/>
          <w:szCs w:val="24"/>
        </w:rPr>
      </w:pPr>
      <w:r w:rsidRPr="00050BC9">
        <w:rPr>
          <w:rFonts w:ascii="Times New Roman" w:hAnsi="Times New Roman" w:cs="Times New Roman"/>
          <w:i/>
          <w:sz w:val="24"/>
          <w:szCs w:val="24"/>
        </w:rPr>
        <w:t>осознанных устойчивых эстетических предпочтений и ориентации на искусство как зна</w:t>
      </w:r>
      <w:r w:rsidR="00484F0E" w:rsidRPr="00050BC9">
        <w:rPr>
          <w:rFonts w:ascii="Times New Roman" w:hAnsi="Times New Roman" w:cs="Times New Roman"/>
          <w:i/>
          <w:sz w:val="24"/>
          <w:szCs w:val="24"/>
        </w:rPr>
        <w:t>чимую сферу человеческой жизни;</w:t>
      </w:r>
    </w:p>
    <w:p w:rsidR="001623CB" w:rsidRPr="00050BC9" w:rsidRDefault="001623CB" w:rsidP="001638D8">
      <w:pPr>
        <w:pStyle w:val="a3"/>
        <w:numPr>
          <w:ilvl w:val="0"/>
          <w:numId w:val="48"/>
        </w:numPr>
        <w:tabs>
          <w:tab w:val="left" w:pos="426"/>
        </w:tabs>
        <w:ind w:left="0" w:firstLine="0"/>
        <w:jc w:val="both"/>
        <w:rPr>
          <w:rFonts w:ascii="Times New Roman" w:hAnsi="Times New Roman" w:cs="Times New Roman"/>
          <w:i/>
          <w:sz w:val="24"/>
          <w:szCs w:val="24"/>
        </w:rPr>
      </w:pPr>
      <w:r w:rsidRPr="00050BC9">
        <w:rPr>
          <w:rFonts w:ascii="Times New Roman" w:hAnsi="Times New Roman" w:cs="Times New Roman"/>
          <w:i/>
          <w:sz w:val="24"/>
          <w:szCs w:val="24"/>
        </w:rPr>
        <w:t>эмпатии как осознанного понимания чувств других людей и сопереживания им, выражающихся в поступках, направленных на пом</w:t>
      </w:r>
      <w:r w:rsidR="00484F0E" w:rsidRPr="00050BC9">
        <w:rPr>
          <w:rFonts w:ascii="Times New Roman" w:hAnsi="Times New Roman" w:cs="Times New Roman"/>
          <w:i/>
          <w:sz w:val="24"/>
          <w:szCs w:val="24"/>
        </w:rPr>
        <w:t>ощь и обеспечение благополучия.</w:t>
      </w:r>
    </w:p>
    <w:p w:rsidR="001623CB" w:rsidRPr="00F40711" w:rsidRDefault="001623CB"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Регулятивные универсальные учебные действия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•приним</w:t>
      </w:r>
      <w:r w:rsidR="00484F0E" w:rsidRPr="00F40711">
        <w:rPr>
          <w:rFonts w:ascii="Times New Roman" w:hAnsi="Times New Roman" w:cs="Times New Roman"/>
          <w:sz w:val="24"/>
          <w:szCs w:val="24"/>
        </w:rPr>
        <w:t>ать и сохранять учебную задачу;</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•учитывать выделенные учителем ориентиры действия в новом учебном материале в </w:t>
      </w:r>
      <w:r w:rsidR="00484F0E" w:rsidRPr="00F40711">
        <w:rPr>
          <w:rFonts w:ascii="Times New Roman" w:hAnsi="Times New Roman" w:cs="Times New Roman"/>
          <w:sz w:val="24"/>
          <w:szCs w:val="24"/>
        </w:rPr>
        <w:t>сотрудничестве с учителем;</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•планировать свои действия в соответствии с поставленной задачей и условиями е. реализации, в т</w:t>
      </w:r>
      <w:r w:rsidR="00484F0E" w:rsidRPr="00F40711">
        <w:rPr>
          <w:rFonts w:ascii="Times New Roman" w:hAnsi="Times New Roman" w:cs="Times New Roman"/>
          <w:sz w:val="24"/>
          <w:szCs w:val="24"/>
        </w:rPr>
        <w:t>ом числе во внутреннем плане;</w:t>
      </w:r>
    </w:p>
    <w:p w:rsidR="00484F0E"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lastRenderedPageBreak/>
        <w:t>•учитывать установленные правила в планирова</w:t>
      </w:r>
      <w:r w:rsidR="00484F0E" w:rsidRPr="00F40711">
        <w:rPr>
          <w:rFonts w:ascii="Times New Roman" w:hAnsi="Times New Roman" w:cs="Times New Roman"/>
          <w:sz w:val="24"/>
          <w:szCs w:val="24"/>
        </w:rPr>
        <w:t>нии и контроле способа решения;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•осуществлять итоговый и пошаговый контроль по результату (в случае работы в интерактивной среде пользоваться </w:t>
      </w:r>
      <w:r w:rsidR="00484F0E" w:rsidRPr="00F40711">
        <w:rPr>
          <w:rFonts w:ascii="Times New Roman" w:hAnsi="Times New Roman" w:cs="Times New Roman"/>
          <w:sz w:val="24"/>
          <w:szCs w:val="24"/>
        </w:rPr>
        <w:t>реакцией среды решения задачи);</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•оценивать правильность выполнения действия на уровне адекватной ретроспективной оценки соответствия результатов требованиям да</w:t>
      </w:r>
      <w:r w:rsidR="00484F0E" w:rsidRPr="00F40711">
        <w:rPr>
          <w:rFonts w:ascii="Times New Roman" w:hAnsi="Times New Roman" w:cs="Times New Roman"/>
          <w:sz w:val="24"/>
          <w:szCs w:val="24"/>
        </w:rPr>
        <w:t>нной задачи и задачной области;</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•адекватно воспринимать предложения и оценку учителей, товарищей, родителей и </w:t>
      </w:r>
      <w:r w:rsidR="00484F0E" w:rsidRPr="00F40711">
        <w:rPr>
          <w:rFonts w:ascii="Times New Roman" w:hAnsi="Times New Roman" w:cs="Times New Roman"/>
          <w:sz w:val="24"/>
          <w:szCs w:val="24"/>
        </w:rPr>
        <w:t>других людей;</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•различа</w:t>
      </w:r>
      <w:r w:rsidR="00484F0E" w:rsidRPr="00F40711">
        <w:rPr>
          <w:rFonts w:ascii="Times New Roman" w:hAnsi="Times New Roman" w:cs="Times New Roman"/>
          <w:sz w:val="24"/>
          <w:szCs w:val="24"/>
        </w:rPr>
        <w:t>ть способ и результат действия;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•вносить необходимые коррективы в действие после его завершения на основе его </w:t>
      </w:r>
      <w:r w:rsidR="00484F0E" w:rsidRPr="00F40711">
        <w:rPr>
          <w:rFonts w:ascii="Times New Roman" w:hAnsi="Times New Roman" w:cs="Times New Roman"/>
          <w:sz w:val="24"/>
          <w:szCs w:val="24"/>
        </w:rPr>
        <w:t>оценки и уч</w:t>
      </w:r>
      <w:r w:rsidR="00484F0E" w:rsidRPr="00F40711">
        <w:rPr>
          <w:rFonts w:ascii="Times New Roman" w:hAnsi="Times New Roman" w:cs="Times New Roman"/>
          <w:sz w:val="24"/>
          <w:szCs w:val="24"/>
          <w:lang w:val="tt-RU"/>
        </w:rPr>
        <w:t>е</w:t>
      </w:r>
      <w:r w:rsidRPr="00F40711">
        <w:rPr>
          <w:rFonts w:ascii="Times New Roman" w:hAnsi="Times New Roman" w:cs="Times New Roman"/>
          <w:sz w:val="24"/>
          <w:szCs w:val="24"/>
        </w:rPr>
        <w:t>та характера сделанных ошибок, использовать предложения и оценки для создания нового, более совершенного результата, использовать запись (фиксацию) в цифровой форме хода и результатов решения задачи, собственной звучащей речи на русско</w:t>
      </w:r>
      <w:r w:rsidR="00484F0E" w:rsidRPr="00F40711">
        <w:rPr>
          <w:rFonts w:ascii="Times New Roman" w:hAnsi="Times New Roman" w:cs="Times New Roman"/>
          <w:sz w:val="24"/>
          <w:szCs w:val="24"/>
        </w:rPr>
        <w:t>м, родном и иностранном языках.</w:t>
      </w:r>
    </w:p>
    <w:p w:rsidR="001623CB" w:rsidRPr="001A6C2F" w:rsidRDefault="001623CB" w:rsidP="00F40711">
      <w:pPr>
        <w:pStyle w:val="a3"/>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Выпускник получит возможность научиться: </w:t>
      </w:r>
    </w:p>
    <w:p w:rsidR="001623CB" w:rsidRPr="001A6C2F" w:rsidRDefault="001623CB" w:rsidP="001638D8">
      <w:pPr>
        <w:pStyle w:val="a3"/>
        <w:numPr>
          <w:ilvl w:val="0"/>
          <w:numId w:val="49"/>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в сотрудничестве с учителе</w:t>
      </w:r>
      <w:r w:rsidR="00484F0E" w:rsidRPr="001A6C2F">
        <w:rPr>
          <w:rFonts w:ascii="Times New Roman" w:hAnsi="Times New Roman" w:cs="Times New Roman"/>
          <w:i/>
          <w:sz w:val="24"/>
          <w:szCs w:val="24"/>
        </w:rPr>
        <w:t>м ставить новые учебные задачи;</w:t>
      </w:r>
    </w:p>
    <w:p w:rsidR="001623CB" w:rsidRPr="001A6C2F" w:rsidRDefault="001623CB" w:rsidP="001638D8">
      <w:pPr>
        <w:pStyle w:val="a3"/>
        <w:numPr>
          <w:ilvl w:val="0"/>
          <w:numId w:val="49"/>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преобразовывать практи</w:t>
      </w:r>
      <w:r w:rsidR="00484F0E" w:rsidRPr="001A6C2F">
        <w:rPr>
          <w:rFonts w:ascii="Times New Roman" w:hAnsi="Times New Roman" w:cs="Times New Roman"/>
          <w:i/>
          <w:sz w:val="24"/>
          <w:szCs w:val="24"/>
        </w:rPr>
        <w:t>ческую задачу в познавательную;</w:t>
      </w:r>
    </w:p>
    <w:p w:rsidR="001623CB" w:rsidRPr="001A6C2F" w:rsidRDefault="001623CB" w:rsidP="001638D8">
      <w:pPr>
        <w:pStyle w:val="a3"/>
        <w:numPr>
          <w:ilvl w:val="0"/>
          <w:numId w:val="49"/>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проявлять познавательную иници</w:t>
      </w:r>
      <w:r w:rsidR="00484F0E" w:rsidRPr="001A6C2F">
        <w:rPr>
          <w:rFonts w:ascii="Times New Roman" w:hAnsi="Times New Roman" w:cs="Times New Roman"/>
          <w:i/>
          <w:sz w:val="24"/>
          <w:szCs w:val="24"/>
        </w:rPr>
        <w:t>ативу в учебном сотрудничестве;</w:t>
      </w:r>
    </w:p>
    <w:p w:rsidR="001623CB" w:rsidRPr="001A6C2F" w:rsidRDefault="001623CB" w:rsidP="001638D8">
      <w:pPr>
        <w:pStyle w:val="a3"/>
        <w:numPr>
          <w:ilvl w:val="0"/>
          <w:numId w:val="49"/>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самостоятельно учитывать выделенные учителем ориентиры действия в новом </w:t>
      </w:r>
      <w:r w:rsidR="00484F0E" w:rsidRPr="001A6C2F">
        <w:rPr>
          <w:rFonts w:ascii="Times New Roman" w:hAnsi="Times New Roman" w:cs="Times New Roman"/>
          <w:i/>
          <w:sz w:val="24"/>
          <w:szCs w:val="24"/>
        </w:rPr>
        <w:t>учебном материале;</w:t>
      </w:r>
    </w:p>
    <w:p w:rsidR="001623CB" w:rsidRPr="001A6C2F" w:rsidRDefault="001623CB" w:rsidP="001638D8">
      <w:pPr>
        <w:pStyle w:val="a3"/>
        <w:numPr>
          <w:ilvl w:val="0"/>
          <w:numId w:val="49"/>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осуществлять констатирующий и предвосхищающий контроль по результату и по способу действия, актуальный контроль на</w:t>
      </w:r>
      <w:r w:rsidR="00484F0E" w:rsidRPr="001A6C2F">
        <w:rPr>
          <w:rFonts w:ascii="Times New Roman" w:hAnsi="Times New Roman" w:cs="Times New Roman"/>
          <w:i/>
          <w:sz w:val="24"/>
          <w:szCs w:val="24"/>
        </w:rPr>
        <w:t xml:space="preserve"> уровне произвольного внимания;</w:t>
      </w:r>
    </w:p>
    <w:p w:rsidR="001623CB" w:rsidRPr="001A6C2F" w:rsidRDefault="001623CB" w:rsidP="001638D8">
      <w:pPr>
        <w:pStyle w:val="a3"/>
        <w:numPr>
          <w:ilvl w:val="0"/>
          <w:numId w:val="49"/>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самостоятельно адекватно оценивать правильность выполнения действия и вносить необходимые коррективы в исполнение как по ходу его реализации, так и в конце действия. </w:t>
      </w:r>
    </w:p>
    <w:p w:rsidR="001623CB" w:rsidRPr="001A6C2F" w:rsidRDefault="001623CB" w:rsidP="00F40711">
      <w:pPr>
        <w:pStyle w:val="a3"/>
        <w:ind w:firstLine="360"/>
        <w:jc w:val="both"/>
        <w:rPr>
          <w:rFonts w:ascii="Times New Roman" w:hAnsi="Times New Roman" w:cs="Times New Roman"/>
          <w:b/>
          <w:sz w:val="24"/>
          <w:szCs w:val="24"/>
        </w:rPr>
      </w:pPr>
      <w:r w:rsidRPr="001A6C2F">
        <w:rPr>
          <w:rFonts w:ascii="Times New Roman" w:hAnsi="Times New Roman" w:cs="Times New Roman"/>
          <w:b/>
          <w:sz w:val="24"/>
          <w:szCs w:val="24"/>
        </w:rPr>
        <w:t xml:space="preserve">Познавательные универсальные учебные действия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w:t>
      </w:r>
      <w:r w:rsidR="00484F0E" w:rsidRPr="00F40711">
        <w:rPr>
          <w:rFonts w:ascii="Times New Roman" w:hAnsi="Times New Roman" w:cs="Times New Roman"/>
          <w:sz w:val="24"/>
          <w:szCs w:val="24"/>
        </w:rPr>
        <w:t>ируемом пространстве Интернета;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•осуществлять запись (фиксацию) выборочной информации об окружающем мире и о себе самом, в том чи</w:t>
      </w:r>
      <w:r w:rsidR="00484F0E" w:rsidRPr="00F40711">
        <w:rPr>
          <w:rFonts w:ascii="Times New Roman" w:hAnsi="Times New Roman" w:cs="Times New Roman"/>
          <w:sz w:val="24"/>
          <w:szCs w:val="24"/>
        </w:rPr>
        <w:t>сле с помощью инструментов ИКТ;</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•использовать знаково-символические средства, в том числе модели (включая виртуальные) и схемы (включая кон</w:t>
      </w:r>
      <w:r w:rsidR="00484F0E" w:rsidRPr="00F40711">
        <w:rPr>
          <w:rFonts w:ascii="Times New Roman" w:hAnsi="Times New Roman" w:cs="Times New Roman"/>
          <w:sz w:val="24"/>
          <w:szCs w:val="24"/>
        </w:rPr>
        <w:t>цептуальные) для решения задач;</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•строить сообщен</w:t>
      </w:r>
      <w:r w:rsidR="00484F0E" w:rsidRPr="00F40711">
        <w:rPr>
          <w:rFonts w:ascii="Times New Roman" w:hAnsi="Times New Roman" w:cs="Times New Roman"/>
          <w:sz w:val="24"/>
          <w:szCs w:val="24"/>
        </w:rPr>
        <w:t>ия в устной и письменной форме;</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•ориентироваться на разно</w:t>
      </w:r>
      <w:r w:rsidR="00484F0E" w:rsidRPr="00F40711">
        <w:rPr>
          <w:rFonts w:ascii="Times New Roman" w:hAnsi="Times New Roman" w:cs="Times New Roman"/>
          <w:sz w:val="24"/>
          <w:szCs w:val="24"/>
        </w:rPr>
        <w:t>образие способов решения задач;</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•основам смыслового восприятия художественных и познавательных текстов, выделять существенную информацию из сообщений разных видов (в первую очередь </w:t>
      </w:r>
      <w:r w:rsidR="00484F0E" w:rsidRPr="00F40711">
        <w:rPr>
          <w:rFonts w:ascii="Times New Roman" w:hAnsi="Times New Roman" w:cs="Times New Roman"/>
          <w:sz w:val="24"/>
          <w:szCs w:val="24"/>
        </w:rPr>
        <w:t>текстов);</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•осуществлять анализ объектов с выделением существенных и несущественных </w:t>
      </w:r>
      <w:r w:rsidR="00484F0E" w:rsidRPr="00F40711">
        <w:rPr>
          <w:rFonts w:ascii="Times New Roman" w:hAnsi="Times New Roman" w:cs="Times New Roman"/>
          <w:sz w:val="24"/>
          <w:szCs w:val="24"/>
        </w:rPr>
        <w:t>признаков;</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•осуществлять синтез ка</w:t>
      </w:r>
      <w:r w:rsidR="00484F0E" w:rsidRPr="00F40711">
        <w:rPr>
          <w:rFonts w:ascii="Times New Roman" w:hAnsi="Times New Roman" w:cs="Times New Roman"/>
          <w:sz w:val="24"/>
          <w:szCs w:val="24"/>
        </w:rPr>
        <w:t>к составление целого из частей;</w:t>
      </w:r>
    </w:p>
    <w:p w:rsidR="00484F0E"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•проводить сравнение и класс</w:t>
      </w:r>
      <w:r w:rsidR="00484F0E" w:rsidRPr="00F40711">
        <w:rPr>
          <w:rFonts w:ascii="Times New Roman" w:hAnsi="Times New Roman" w:cs="Times New Roman"/>
          <w:sz w:val="24"/>
          <w:szCs w:val="24"/>
        </w:rPr>
        <w:t>ификацию по заданным критериям;</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•устанавливать причинно-следственные с</w:t>
      </w:r>
      <w:r w:rsidR="00484F0E" w:rsidRPr="00F40711">
        <w:rPr>
          <w:rFonts w:ascii="Times New Roman" w:hAnsi="Times New Roman" w:cs="Times New Roman"/>
          <w:sz w:val="24"/>
          <w:szCs w:val="24"/>
        </w:rPr>
        <w:t>вязи в изучаемом круге явлений;</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•строить рассуждения в форме связи простых суждений об объекте, его строении, </w:t>
      </w:r>
      <w:r w:rsidR="00484F0E" w:rsidRPr="00F40711">
        <w:rPr>
          <w:rFonts w:ascii="Times New Roman" w:hAnsi="Times New Roman" w:cs="Times New Roman"/>
          <w:sz w:val="24"/>
          <w:szCs w:val="24"/>
        </w:rPr>
        <w:t>свойствах и связях;</w:t>
      </w:r>
    </w:p>
    <w:p w:rsidR="00484F0E"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•обобщать, т. е. осуществлять генерализацию и выведение общности для целого ряда или класса единичных объектов на осн</w:t>
      </w:r>
      <w:r w:rsidR="00484F0E" w:rsidRPr="00F40711">
        <w:rPr>
          <w:rFonts w:ascii="Times New Roman" w:hAnsi="Times New Roman" w:cs="Times New Roman"/>
          <w:sz w:val="24"/>
          <w:szCs w:val="24"/>
        </w:rPr>
        <w:t>ове выделения сущностной связи;</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•осуществлять подведение под понятие на основе распознавания объектов, выделения сущес</w:t>
      </w:r>
      <w:r w:rsidR="00042DE7" w:rsidRPr="00F40711">
        <w:rPr>
          <w:rFonts w:ascii="Times New Roman" w:hAnsi="Times New Roman" w:cs="Times New Roman"/>
          <w:sz w:val="24"/>
          <w:szCs w:val="24"/>
        </w:rPr>
        <w:t>твенных признаков и их синтеза;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w:t>
      </w:r>
      <w:r w:rsidR="00042DE7" w:rsidRPr="00F40711">
        <w:rPr>
          <w:rFonts w:ascii="Times New Roman" w:hAnsi="Times New Roman" w:cs="Times New Roman"/>
          <w:sz w:val="24"/>
          <w:szCs w:val="24"/>
        </w:rPr>
        <w:t>устанавливать аналогии;</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w:t>
      </w:r>
      <w:r w:rsidR="00042DE7" w:rsidRPr="00F40711">
        <w:rPr>
          <w:rFonts w:ascii="Times New Roman" w:hAnsi="Times New Roman" w:cs="Times New Roman"/>
          <w:sz w:val="24"/>
          <w:szCs w:val="24"/>
        </w:rPr>
        <w:t>владеть рядом общих при</w:t>
      </w:r>
      <w:r w:rsidR="00042DE7" w:rsidRPr="00F40711">
        <w:rPr>
          <w:rFonts w:ascii="Times New Roman" w:hAnsi="Times New Roman" w:cs="Times New Roman"/>
          <w:sz w:val="24"/>
          <w:szCs w:val="24"/>
          <w:lang w:val="tt-RU"/>
        </w:rPr>
        <w:t>е</w:t>
      </w:r>
      <w:r w:rsidR="00042DE7" w:rsidRPr="00F40711">
        <w:rPr>
          <w:rFonts w:ascii="Times New Roman" w:hAnsi="Times New Roman" w:cs="Times New Roman"/>
          <w:sz w:val="24"/>
          <w:szCs w:val="24"/>
        </w:rPr>
        <w:t>мов решения задач.</w:t>
      </w:r>
    </w:p>
    <w:p w:rsidR="001623CB" w:rsidRPr="001A6C2F" w:rsidRDefault="001623CB" w:rsidP="00F40711">
      <w:pPr>
        <w:pStyle w:val="a3"/>
        <w:ind w:firstLine="708"/>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Выпускник получит возможность научиться: </w:t>
      </w:r>
    </w:p>
    <w:p w:rsidR="001623CB" w:rsidRPr="001A6C2F" w:rsidRDefault="001623CB" w:rsidP="001638D8">
      <w:pPr>
        <w:pStyle w:val="a3"/>
        <w:numPr>
          <w:ilvl w:val="0"/>
          <w:numId w:val="50"/>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осуществлять расширенный поиск информации с использованием ресурсов </w:t>
      </w:r>
      <w:r w:rsidR="00042DE7" w:rsidRPr="001A6C2F">
        <w:rPr>
          <w:rFonts w:ascii="Times New Roman" w:hAnsi="Times New Roman" w:cs="Times New Roman"/>
          <w:i/>
          <w:sz w:val="24"/>
          <w:szCs w:val="24"/>
        </w:rPr>
        <w:t>библиотек и Интернета;</w:t>
      </w:r>
    </w:p>
    <w:p w:rsidR="001623CB" w:rsidRPr="001A6C2F" w:rsidRDefault="001623CB" w:rsidP="001638D8">
      <w:pPr>
        <w:pStyle w:val="a3"/>
        <w:numPr>
          <w:ilvl w:val="0"/>
          <w:numId w:val="50"/>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записывать, фиксировать информацию об окружающем мире с помощью инструментов</w:t>
      </w:r>
      <w:r w:rsidR="00042DE7" w:rsidRPr="001A6C2F">
        <w:rPr>
          <w:rFonts w:ascii="Times New Roman" w:hAnsi="Times New Roman" w:cs="Times New Roman"/>
          <w:i/>
          <w:sz w:val="24"/>
          <w:szCs w:val="24"/>
        </w:rPr>
        <w:t xml:space="preserve"> ИКТ;</w:t>
      </w:r>
    </w:p>
    <w:p w:rsidR="001623CB" w:rsidRPr="001A6C2F" w:rsidRDefault="001623CB" w:rsidP="001638D8">
      <w:pPr>
        <w:pStyle w:val="a3"/>
        <w:numPr>
          <w:ilvl w:val="0"/>
          <w:numId w:val="50"/>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создавать и преобразовывать мо</w:t>
      </w:r>
      <w:r w:rsidR="00042DE7" w:rsidRPr="001A6C2F">
        <w:rPr>
          <w:rFonts w:ascii="Times New Roman" w:hAnsi="Times New Roman" w:cs="Times New Roman"/>
          <w:i/>
          <w:sz w:val="24"/>
          <w:szCs w:val="24"/>
        </w:rPr>
        <w:t>дели и схемы для решения задач;</w:t>
      </w:r>
    </w:p>
    <w:p w:rsidR="001623CB" w:rsidRPr="001A6C2F" w:rsidRDefault="001623CB" w:rsidP="001638D8">
      <w:pPr>
        <w:pStyle w:val="a3"/>
        <w:numPr>
          <w:ilvl w:val="0"/>
          <w:numId w:val="50"/>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осознанно и произвольно строить сообщен</w:t>
      </w:r>
      <w:r w:rsidR="00042DE7" w:rsidRPr="001A6C2F">
        <w:rPr>
          <w:rFonts w:ascii="Times New Roman" w:hAnsi="Times New Roman" w:cs="Times New Roman"/>
          <w:i/>
          <w:sz w:val="24"/>
          <w:szCs w:val="24"/>
        </w:rPr>
        <w:t>ия в устной и письменной форме;</w:t>
      </w:r>
    </w:p>
    <w:p w:rsidR="001623CB" w:rsidRPr="001A6C2F" w:rsidRDefault="001623CB" w:rsidP="001638D8">
      <w:pPr>
        <w:pStyle w:val="a3"/>
        <w:numPr>
          <w:ilvl w:val="0"/>
          <w:numId w:val="50"/>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осуществлять выбор наиболее эффективных способов решения задач в зав</w:t>
      </w:r>
      <w:r w:rsidR="00042DE7" w:rsidRPr="001A6C2F">
        <w:rPr>
          <w:rFonts w:ascii="Times New Roman" w:hAnsi="Times New Roman" w:cs="Times New Roman"/>
          <w:i/>
          <w:sz w:val="24"/>
          <w:szCs w:val="24"/>
        </w:rPr>
        <w:t>исимости от конкретных условий;</w:t>
      </w:r>
    </w:p>
    <w:p w:rsidR="001623CB" w:rsidRPr="001A6C2F" w:rsidRDefault="001623CB" w:rsidP="001638D8">
      <w:pPr>
        <w:pStyle w:val="a3"/>
        <w:numPr>
          <w:ilvl w:val="0"/>
          <w:numId w:val="50"/>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осуществлять синтез как составление целого из частей, самостоятельно достраивая и во</w:t>
      </w:r>
      <w:r w:rsidR="00042DE7" w:rsidRPr="001A6C2F">
        <w:rPr>
          <w:rFonts w:ascii="Times New Roman" w:hAnsi="Times New Roman" w:cs="Times New Roman"/>
          <w:i/>
          <w:sz w:val="24"/>
          <w:szCs w:val="24"/>
        </w:rPr>
        <w:t>сполняя недостающие компоненты;</w:t>
      </w:r>
    </w:p>
    <w:p w:rsidR="001623CB" w:rsidRPr="001A6C2F" w:rsidRDefault="001623CB" w:rsidP="001638D8">
      <w:pPr>
        <w:pStyle w:val="a3"/>
        <w:numPr>
          <w:ilvl w:val="0"/>
          <w:numId w:val="50"/>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lastRenderedPageBreak/>
        <w:t>осуществлять сравнение и классификацию, самостоятельно выбирая основания и критерии для</w:t>
      </w:r>
      <w:r w:rsidR="00042DE7" w:rsidRPr="001A6C2F">
        <w:rPr>
          <w:rFonts w:ascii="Times New Roman" w:hAnsi="Times New Roman" w:cs="Times New Roman"/>
          <w:i/>
          <w:sz w:val="24"/>
          <w:szCs w:val="24"/>
        </w:rPr>
        <w:t xml:space="preserve"> указанных логических операций;</w:t>
      </w:r>
    </w:p>
    <w:p w:rsidR="001623CB" w:rsidRPr="001A6C2F" w:rsidRDefault="001623CB" w:rsidP="001638D8">
      <w:pPr>
        <w:pStyle w:val="a3"/>
        <w:numPr>
          <w:ilvl w:val="0"/>
          <w:numId w:val="50"/>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строить логическое рассуждение, включающее установление причинно-</w:t>
      </w:r>
      <w:r w:rsidR="00042DE7" w:rsidRPr="001A6C2F">
        <w:rPr>
          <w:rFonts w:ascii="Times New Roman" w:hAnsi="Times New Roman" w:cs="Times New Roman"/>
          <w:i/>
          <w:sz w:val="24"/>
          <w:szCs w:val="24"/>
        </w:rPr>
        <w:t>следственных связей;</w:t>
      </w:r>
    </w:p>
    <w:p w:rsidR="001623CB" w:rsidRPr="001A6C2F" w:rsidRDefault="001623CB" w:rsidP="001638D8">
      <w:pPr>
        <w:pStyle w:val="a3"/>
        <w:numPr>
          <w:ilvl w:val="0"/>
          <w:numId w:val="50"/>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произвольно и осознанно владеть</w:t>
      </w:r>
      <w:r w:rsidR="00042DE7" w:rsidRPr="001A6C2F">
        <w:rPr>
          <w:rFonts w:ascii="Times New Roman" w:hAnsi="Times New Roman" w:cs="Times New Roman"/>
          <w:i/>
          <w:sz w:val="24"/>
          <w:szCs w:val="24"/>
        </w:rPr>
        <w:t xml:space="preserve"> общими при.мами решения задач.</w:t>
      </w:r>
    </w:p>
    <w:p w:rsidR="001623CB" w:rsidRPr="001A6C2F" w:rsidRDefault="001623CB" w:rsidP="00F40711">
      <w:pPr>
        <w:pStyle w:val="a3"/>
        <w:ind w:firstLine="401"/>
        <w:jc w:val="both"/>
        <w:rPr>
          <w:rFonts w:ascii="Times New Roman" w:hAnsi="Times New Roman" w:cs="Times New Roman"/>
          <w:b/>
          <w:sz w:val="24"/>
          <w:szCs w:val="24"/>
        </w:rPr>
      </w:pPr>
      <w:r w:rsidRPr="001A6C2F">
        <w:rPr>
          <w:rFonts w:ascii="Times New Roman" w:hAnsi="Times New Roman" w:cs="Times New Roman"/>
          <w:b/>
          <w:sz w:val="24"/>
          <w:szCs w:val="24"/>
        </w:rPr>
        <w:t xml:space="preserve">Коммуникативные универсальные учебные действия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w:t>
      </w:r>
      <w:r w:rsidR="00042DE7" w:rsidRPr="00F40711">
        <w:rPr>
          <w:rFonts w:ascii="Times New Roman" w:hAnsi="Times New Roman" w:cs="Times New Roman"/>
          <w:sz w:val="24"/>
          <w:szCs w:val="24"/>
        </w:rPr>
        <w:t>общения;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•допускать возможность существования у людей различных точек зрения, в том числе не совпадающих с его собственной, и ориентироваться на позицию партн.ра в </w:t>
      </w:r>
      <w:r w:rsidR="00042DE7" w:rsidRPr="00F40711">
        <w:rPr>
          <w:rFonts w:ascii="Times New Roman" w:hAnsi="Times New Roman" w:cs="Times New Roman"/>
          <w:sz w:val="24"/>
          <w:szCs w:val="24"/>
        </w:rPr>
        <w:t>общении и взаимодействии;</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•учитывать разные мнения и стремиться к координации различных позиций в </w:t>
      </w:r>
      <w:r w:rsidR="00042DE7" w:rsidRPr="00F40711">
        <w:rPr>
          <w:rFonts w:ascii="Times New Roman" w:hAnsi="Times New Roman" w:cs="Times New Roman"/>
          <w:sz w:val="24"/>
          <w:szCs w:val="24"/>
        </w:rPr>
        <w:t>сотрудничестве;</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•формулироват</w:t>
      </w:r>
      <w:r w:rsidR="00042DE7" w:rsidRPr="00F40711">
        <w:rPr>
          <w:rFonts w:ascii="Times New Roman" w:hAnsi="Times New Roman" w:cs="Times New Roman"/>
          <w:sz w:val="24"/>
          <w:szCs w:val="24"/>
        </w:rPr>
        <w:t>ь собственное мнение и позицию;</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•договариваться и приходить к общему решению в совместной деятельности, в том числе в с</w:t>
      </w:r>
      <w:r w:rsidR="00042DE7" w:rsidRPr="00F40711">
        <w:rPr>
          <w:rFonts w:ascii="Times New Roman" w:hAnsi="Times New Roman" w:cs="Times New Roman"/>
          <w:sz w:val="24"/>
          <w:szCs w:val="24"/>
        </w:rPr>
        <w:t>итуации столкновения интересов;</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•строить понятные для партн.ра выска</w:t>
      </w:r>
      <w:r w:rsidR="00050BC9">
        <w:rPr>
          <w:rFonts w:ascii="Times New Roman" w:hAnsi="Times New Roman" w:cs="Times New Roman"/>
          <w:sz w:val="24"/>
          <w:szCs w:val="24"/>
        </w:rPr>
        <w:t>зывания, учитывающие, что партне</w:t>
      </w:r>
      <w:r w:rsidRPr="00F40711">
        <w:rPr>
          <w:rFonts w:ascii="Times New Roman" w:hAnsi="Times New Roman" w:cs="Times New Roman"/>
          <w:sz w:val="24"/>
          <w:szCs w:val="24"/>
        </w:rPr>
        <w:t xml:space="preserve">р знает и </w:t>
      </w:r>
      <w:r w:rsidR="00042DE7" w:rsidRPr="00F40711">
        <w:rPr>
          <w:rFonts w:ascii="Times New Roman" w:hAnsi="Times New Roman" w:cs="Times New Roman"/>
          <w:sz w:val="24"/>
          <w:szCs w:val="24"/>
        </w:rPr>
        <w:t>видит, а что нет;</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•задавать вопросы; ко</w:t>
      </w:r>
      <w:r w:rsidR="00042DE7" w:rsidRPr="00F40711">
        <w:rPr>
          <w:rFonts w:ascii="Times New Roman" w:hAnsi="Times New Roman" w:cs="Times New Roman"/>
          <w:sz w:val="24"/>
          <w:szCs w:val="24"/>
        </w:rPr>
        <w:t>нтролировать действия партнера;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•использовать речь</w:t>
      </w:r>
      <w:r w:rsidR="00042DE7" w:rsidRPr="00F40711">
        <w:rPr>
          <w:rFonts w:ascii="Times New Roman" w:hAnsi="Times New Roman" w:cs="Times New Roman"/>
          <w:sz w:val="24"/>
          <w:szCs w:val="24"/>
        </w:rPr>
        <w:t xml:space="preserve"> для регуляции своего действия;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•адекватно использовать речевые средства для решения различных коммуникативных задач, строить монологическое высказывание, владеть диалогической </w:t>
      </w:r>
      <w:r w:rsidR="00042DE7" w:rsidRPr="00F40711">
        <w:rPr>
          <w:rFonts w:ascii="Times New Roman" w:hAnsi="Times New Roman" w:cs="Times New Roman"/>
          <w:sz w:val="24"/>
          <w:szCs w:val="24"/>
        </w:rPr>
        <w:t>формой речи.</w:t>
      </w:r>
    </w:p>
    <w:p w:rsidR="001623CB" w:rsidRPr="001A6C2F" w:rsidRDefault="001623CB" w:rsidP="00F40711">
      <w:pPr>
        <w:pStyle w:val="a3"/>
        <w:ind w:firstLine="708"/>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Выпускник получит возможность научиться: </w:t>
      </w:r>
    </w:p>
    <w:p w:rsidR="001623CB" w:rsidRPr="001A6C2F" w:rsidRDefault="001623CB" w:rsidP="001638D8">
      <w:pPr>
        <w:pStyle w:val="a3"/>
        <w:numPr>
          <w:ilvl w:val="0"/>
          <w:numId w:val="51"/>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учитывать и координировать в сотрудничестве позиции других людей, отличные от собственной; </w:t>
      </w:r>
    </w:p>
    <w:p w:rsidR="001623CB" w:rsidRPr="001A6C2F" w:rsidRDefault="001623CB" w:rsidP="001638D8">
      <w:pPr>
        <w:pStyle w:val="a3"/>
        <w:numPr>
          <w:ilvl w:val="0"/>
          <w:numId w:val="51"/>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учитывать разные мнения и интересы и об</w:t>
      </w:r>
      <w:r w:rsidR="00042DE7" w:rsidRPr="001A6C2F">
        <w:rPr>
          <w:rFonts w:ascii="Times New Roman" w:hAnsi="Times New Roman" w:cs="Times New Roman"/>
          <w:i/>
          <w:sz w:val="24"/>
          <w:szCs w:val="24"/>
        </w:rPr>
        <w:t>основывать собственную позицию;</w:t>
      </w:r>
    </w:p>
    <w:p w:rsidR="001623CB" w:rsidRPr="001A6C2F" w:rsidRDefault="001623CB" w:rsidP="001638D8">
      <w:pPr>
        <w:pStyle w:val="a3"/>
        <w:numPr>
          <w:ilvl w:val="0"/>
          <w:numId w:val="51"/>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понимать относительность мнений</w:t>
      </w:r>
      <w:r w:rsidR="00042DE7" w:rsidRPr="001A6C2F">
        <w:rPr>
          <w:rFonts w:ascii="Times New Roman" w:hAnsi="Times New Roman" w:cs="Times New Roman"/>
          <w:i/>
          <w:sz w:val="24"/>
          <w:szCs w:val="24"/>
        </w:rPr>
        <w:t xml:space="preserve"> и подходов к решению проблемы;</w:t>
      </w:r>
    </w:p>
    <w:p w:rsidR="001623CB" w:rsidRPr="001A6C2F" w:rsidRDefault="001623CB" w:rsidP="001638D8">
      <w:pPr>
        <w:pStyle w:val="a3"/>
        <w:numPr>
          <w:ilvl w:val="0"/>
          <w:numId w:val="51"/>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аргументировать свою позицию и координировать е. с позициями партн.ров в сотрудничестве при выработке общего реш</w:t>
      </w:r>
      <w:r w:rsidR="00042DE7" w:rsidRPr="001A6C2F">
        <w:rPr>
          <w:rFonts w:ascii="Times New Roman" w:hAnsi="Times New Roman" w:cs="Times New Roman"/>
          <w:i/>
          <w:sz w:val="24"/>
          <w:szCs w:val="24"/>
        </w:rPr>
        <w:t>ения в совместной деятельности;</w:t>
      </w:r>
    </w:p>
    <w:p w:rsidR="001623CB" w:rsidRPr="001A6C2F" w:rsidRDefault="001623CB" w:rsidP="001638D8">
      <w:pPr>
        <w:pStyle w:val="a3"/>
        <w:numPr>
          <w:ilvl w:val="0"/>
          <w:numId w:val="51"/>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продуктивно содействовать разрешению конфликтов на основе уч.та интересов и </w:t>
      </w:r>
      <w:r w:rsidR="00042DE7" w:rsidRPr="001A6C2F">
        <w:rPr>
          <w:rFonts w:ascii="Times New Roman" w:hAnsi="Times New Roman" w:cs="Times New Roman"/>
          <w:i/>
          <w:sz w:val="24"/>
          <w:szCs w:val="24"/>
        </w:rPr>
        <w:t>позиций всех участников;</w:t>
      </w:r>
    </w:p>
    <w:p w:rsidR="001623CB" w:rsidRPr="001A6C2F" w:rsidRDefault="00B527FF" w:rsidP="001638D8">
      <w:pPr>
        <w:pStyle w:val="a3"/>
        <w:numPr>
          <w:ilvl w:val="0"/>
          <w:numId w:val="51"/>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с уче</w:t>
      </w:r>
      <w:r w:rsidR="001623CB" w:rsidRPr="001A6C2F">
        <w:rPr>
          <w:rFonts w:ascii="Times New Roman" w:hAnsi="Times New Roman" w:cs="Times New Roman"/>
          <w:i/>
          <w:sz w:val="24"/>
          <w:szCs w:val="24"/>
        </w:rPr>
        <w:t>том целей коммуникации достаточно точно, последовательно и полно передавать партн.ру необходимую информацию как ор</w:t>
      </w:r>
      <w:r w:rsidR="00042DE7" w:rsidRPr="001A6C2F">
        <w:rPr>
          <w:rFonts w:ascii="Times New Roman" w:hAnsi="Times New Roman" w:cs="Times New Roman"/>
          <w:i/>
          <w:sz w:val="24"/>
          <w:szCs w:val="24"/>
        </w:rPr>
        <w:t>иентир для построения действия;</w:t>
      </w:r>
    </w:p>
    <w:p w:rsidR="001623CB" w:rsidRPr="001A6C2F" w:rsidRDefault="001623CB" w:rsidP="001638D8">
      <w:pPr>
        <w:pStyle w:val="a3"/>
        <w:numPr>
          <w:ilvl w:val="0"/>
          <w:numId w:val="51"/>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задавать вопросы, необходимые для организации собственной деятельности и сотрудничества </w:t>
      </w:r>
      <w:r w:rsidR="00B527FF" w:rsidRPr="001A6C2F">
        <w:rPr>
          <w:rFonts w:ascii="Times New Roman" w:hAnsi="Times New Roman" w:cs="Times New Roman"/>
          <w:i/>
          <w:sz w:val="24"/>
          <w:szCs w:val="24"/>
        </w:rPr>
        <w:t>с партнер</w:t>
      </w:r>
      <w:r w:rsidR="00042DE7" w:rsidRPr="001A6C2F">
        <w:rPr>
          <w:rFonts w:ascii="Times New Roman" w:hAnsi="Times New Roman" w:cs="Times New Roman"/>
          <w:i/>
          <w:sz w:val="24"/>
          <w:szCs w:val="24"/>
        </w:rPr>
        <w:t>ом;</w:t>
      </w:r>
    </w:p>
    <w:p w:rsidR="001623CB" w:rsidRPr="001A6C2F" w:rsidRDefault="001623CB" w:rsidP="001638D8">
      <w:pPr>
        <w:pStyle w:val="a3"/>
        <w:numPr>
          <w:ilvl w:val="0"/>
          <w:numId w:val="51"/>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осуществлять взаимный контроль и оказывать в сотрудничестве необходимую </w:t>
      </w:r>
      <w:r w:rsidR="00042DE7" w:rsidRPr="001A6C2F">
        <w:rPr>
          <w:rFonts w:ascii="Times New Roman" w:hAnsi="Times New Roman" w:cs="Times New Roman"/>
          <w:i/>
          <w:sz w:val="24"/>
          <w:szCs w:val="24"/>
        </w:rPr>
        <w:t>взаимопомощь;</w:t>
      </w:r>
    </w:p>
    <w:p w:rsidR="001623CB" w:rsidRPr="001A6C2F" w:rsidRDefault="001623CB" w:rsidP="001638D8">
      <w:pPr>
        <w:pStyle w:val="a3"/>
        <w:numPr>
          <w:ilvl w:val="0"/>
          <w:numId w:val="51"/>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адекватно использовать речь для планирования </w:t>
      </w:r>
      <w:r w:rsidR="00042DE7" w:rsidRPr="001A6C2F">
        <w:rPr>
          <w:rFonts w:ascii="Times New Roman" w:hAnsi="Times New Roman" w:cs="Times New Roman"/>
          <w:i/>
          <w:sz w:val="24"/>
          <w:szCs w:val="24"/>
        </w:rPr>
        <w:t>и регуляции своей деятельности;</w:t>
      </w:r>
    </w:p>
    <w:p w:rsidR="003634CF" w:rsidRPr="001A6C2F" w:rsidRDefault="001623CB" w:rsidP="001638D8">
      <w:pPr>
        <w:pStyle w:val="a3"/>
        <w:numPr>
          <w:ilvl w:val="0"/>
          <w:numId w:val="51"/>
        </w:numPr>
        <w:tabs>
          <w:tab w:val="left" w:pos="426"/>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адекватно использовать речевые средства для эффективного решения разно</w:t>
      </w:r>
      <w:r w:rsidR="00042DE7" w:rsidRPr="001A6C2F">
        <w:rPr>
          <w:rFonts w:ascii="Times New Roman" w:hAnsi="Times New Roman" w:cs="Times New Roman"/>
          <w:i/>
          <w:sz w:val="24"/>
          <w:szCs w:val="24"/>
        </w:rPr>
        <w:t>образных коммуникативных задач.</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2.1.1. Чтение. Работа с текстом (метапредметные результаты)</w:t>
      </w:r>
    </w:p>
    <w:p w:rsidR="001623CB" w:rsidRPr="00F40711" w:rsidRDefault="001623CB" w:rsidP="00050BC9">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изучения </w:t>
      </w:r>
      <w:r w:rsidRPr="00F40711">
        <w:rPr>
          <w:rFonts w:ascii="Times New Roman" w:hAnsi="Times New Roman" w:cs="Times New Roman"/>
          <w:b/>
          <w:sz w:val="24"/>
          <w:szCs w:val="24"/>
        </w:rPr>
        <w:t>всех без исключения учебных предметов</w:t>
      </w:r>
      <w:r w:rsidRPr="00F40711">
        <w:rPr>
          <w:rFonts w:ascii="Times New Roman" w:hAnsi="Times New Roman" w:cs="Times New Roman"/>
          <w:sz w:val="24"/>
          <w:szCs w:val="24"/>
        </w:rPr>
        <w:t xml:space="preserve"> на ступени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w:t>
      </w:r>
      <w:r w:rsidR="00042DE7" w:rsidRPr="00F40711">
        <w:rPr>
          <w:rFonts w:ascii="Times New Roman" w:hAnsi="Times New Roman" w:cs="Times New Roman"/>
          <w:sz w:val="24"/>
          <w:szCs w:val="24"/>
        </w:rPr>
        <w:t>нки, таблицы, диаграммы, схемы.</w:t>
      </w:r>
    </w:p>
    <w:p w:rsidR="001623CB" w:rsidRPr="00050BC9" w:rsidRDefault="001623CB" w:rsidP="00050BC9">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w:t>
      </w:r>
      <w:r w:rsidRPr="00050BC9">
        <w:rPr>
          <w:rFonts w:ascii="Times New Roman" w:hAnsi="Times New Roman" w:cs="Times New Roman"/>
          <w:sz w:val="24"/>
          <w:szCs w:val="24"/>
        </w:rPr>
        <w:t>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050BC9" w:rsidRPr="00050BC9" w:rsidRDefault="00050BC9" w:rsidP="00C35005">
      <w:pPr>
        <w:autoSpaceDE w:val="0"/>
        <w:autoSpaceDN w:val="0"/>
        <w:adjustRightInd w:val="0"/>
        <w:spacing w:after="0" w:line="240" w:lineRule="auto"/>
        <w:jc w:val="both"/>
        <w:rPr>
          <w:rFonts w:ascii="Times New Roman" w:hAnsi="Times New Roman" w:cs="Times New Roman"/>
          <w:sz w:val="24"/>
          <w:szCs w:val="24"/>
        </w:rPr>
      </w:pPr>
      <w:r w:rsidRPr="00050BC9">
        <w:rPr>
          <w:rFonts w:ascii="Times New Roman" w:hAnsi="Times New Roman" w:cs="Times New Roman"/>
          <w:sz w:val="24"/>
          <w:szCs w:val="24"/>
        </w:rPr>
        <w:t xml:space="preserve">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w:t>
      </w:r>
      <w:r w:rsidRPr="00050BC9">
        <w:rPr>
          <w:rFonts w:ascii="Times New Roman" w:hAnsi="Times New Roman" w:cs="Times New Roman"/>
          <w:sz w:val="24"/>
          <w:szCs w:val="24"/>
        </w:rPr>
        <w:lastRenderedPageBreak/>
        <w:t>процессе</w:t>
      </w:r>
      <w:r>
        <w:rPr>
          <w:rFonts w:ascii="Times New Roman" w:hAnsi="Times New Roman" w:cs="Times New Roman"/>
          <w:sz w:val="24"/>
          <w:szCs w:val="24"/>
        </w:rPr>
        <w:t xml:space="preserve">, </w:t>
      </w:r>
      <w:r w:rsidRPr="00050BC9">
        <w:rPr>
          <w:rFonts w:ascii="Times New Roman" w:hAnsi="Times New Roman" w:cs="Times New Roman"/>
          <w:sz w:val="24"/>
          <w:szCs w:val="24"/>
        </w:rPr>
        <w:t>способность к с</w:t>
      </w:r>
      <w:r w:rsidR="00C35005">
        <w:rPr>
          <w:rFonts w:ascii="Times New Roman" w:hAnsi="Times New Roman" w:cs="Times New Roman"/>
          <w:sz w:val="24"/>
          <w:szCs w:val="24"/>
        </w:rPr>
        <w:t xml:space="preserve">амообразованию и самовоспитанию, </w:t>
      </w:r>
      <w:r w:rsidRPr="00050BC9">
        <w:rPr>
          <w:rFonts w:ascii="Times New Roman" w:hAnsi="Times New Roman" w:cs="Times New Roman"/>
          <w:sz w:val="24"/>
          <w:szCs w:val="24"/>
        </w:rPr>
        <w:t>умение создавать устные и письменные тексты разных ти</w:t>
      </w:r>
      <w:r w:rsidR="00C35005">
        <w:rPr>
          <w:rFonts w:ascii="Times New Roman" w:hAnsi="Times New Roman" w:cs="Times New Roman"/>
          <w:sz w:val="24"/>
          <w:szCs w:val="24"/>
        </w:rPr>
        <w:t xml:space="preserve">пов,  </w:t>
      </w:r>
      <w:r w:rsidRPr="00050BC9">
        <w:rPr>
          <w:rFonts w:ascii="Times New Roman" w:hAnsi="Times New Roman" w:cs="Times New Roman"/>
          <w:sz w:val="24"/>
          <w:szCs w:val="24"/>
        </w:rPr>
        <w:t>способность участвовать в речевом общении, с</w:t>
      </w:r>
      <w:r w:rsidR="00C35005">
        <w:rPr>
          <w:rFonts w:ascii="Times New Roman" w:hAnsi="Times New Roman" w:cs="Times New Roman"/>
          <w:sz w:val="24"/>
          <w:szCs w:val="24"/>
        </w:rPr>
        <w:t xml:space="preserve">облюдая нормы речевого этикета, </w:t>
      </w:r>
      <w:r w:rsidRPr="00050BC9">
        <w:rPr>
          <w:rFonts w:ascii="Times New Roman" w:hAnsi="Times New Roman" w:cs="Times New Roman"/>
          <w:sz w:val="24"/>
          <w:szCs w:val="24"/>
        </w:rPr>
        <w:t>адекватно использовать жесты, мимику в процессе речевого общения.</w:t>
      </w:r>
    </w:p>
    <w:p w:rsidR="001623CB" w:rsidRPr="00C35005" w:rsidRDefault="001623CB" w:rsidP="00C35005">
      <w:pPr>
        <w:pStyle w:val="a3"/>
        <w:ind w:firstLine="708"/>
        <w:jc w:val="both"/>
        <w:rPr>
          <w:rFonts w:ascii="Times New Roman" w:hAnsi="Times New Roman" w:cs="Times New Roman"/>
          <w:i/>
          <w:sz w:val="24"/>
          <w:szCs w:val="24"/>
          <w:lang w:val="tt-RU"/>
        </w:rPr>
      </w:pPr>
      <w:r w:rsidRPr="00C35005">
        <w:rPr>
          <w:rFonts w:ascii="Times New Roman" w:hAnsi="Times New Roman" w:cs="Times New Roman"/>
          <w:i/>
          <w:sz w:val="24"/>
          <w:szCs w:val="24"/>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 с информацией из других источнико</w:t>
      </w:r>
      <w:r w:rsidR="00042DE7" w:rsidRPr="00C35005">
        <w:rPr>
          <w:rFonts w:ascii="Times New Roman" w:hAnsi="Times New Roman" w:cs="Times New Roman"/>
          <w:i/>
          <w:sz w:val="24"/>
          <w:szCs w:val="24"/>
        </w:rPr>
        <w:t>в и имеющимся жизненным опытом.</w:t>
      </w:r>
    </w:p>
    <w:p w:rsidR="001623CB" w:rsidRPr="00C35005" w:rsidRDefault="001623CB" w:rsidP="00F40711">
      <w:pPr>
        <w:pStyle w:val="a3"/>
        <w:jc w:val="both"/>
        <w:rPr>
          <w:rFonts w:ascii="Times New Roman" w:hAnsi="Times New Roman" w:cs="Times New Roman"/>
          <w:i/>
          <w:sz w:val="24"/>
          <w:szCs w:val="24"/>
        </w:rPr>
      </w:pPr>
      <w:r w:rsidRPr="00C35005">
        <w:rPr>
          <w:rFonts w:ascii="Times New Roman" w:hAnsi="Times New Roman" w:cs="Times New Roman"/>
          <w:i/>
          <w:sz w:val="24"/>
          <w:szCs w:val="24"/>
        </w:rPr>
        <w:t xml:space="preserve">Работа с текстом: поиск информации и понимание прочитанного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•находить в тексте конкретные сведения</w:t>
      </w:r>
      <w:r w:rsidR="00042DE7" w:rsidRPr="00F40711">
        <w:rPr>
          <w:rFonts w:ascii="Times New Roman" w:hAnsi="Times New Roman" w:cs="Times New Roman"/>
          <w:sz w:val="24"/>
          <w:szCs w:val="24"/>
        </w:rPr>
        <w:t>, факты, заданные в явном виде;</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•определя</w:t>
      </w:r>
      <w:r w:rsidR="00042DE7" w:rsidRPr="00F40711">
        <w:rPr>
          <w:rFonts w:ascii="Times New Roman" w:hAnsi="Times New Roman" w:cs="Times New Roman"/>
          <w:sz w:val="24"/>
          <w:szCs w:val="24"/>
        </w:rPr>
        <w:t>ть тему и главную мысль текста;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•делить тексты на смысловые</w:t>
      </w:r>
      <w:r w:rsidR="00042DE7" w:rsidRPr="00F40711">
        <w:rPr>
          <w:rFonts w:ascii="Times New Roman" w:hAnsi="Times New Roman" w:cs="Times New Roman"/>
          <w:sz w:val="24"/>
          <w:szCs w:val="24"/>
        </w:rPr>
        <w:t xml:space="preserve"> части, составлять план текста;</w:t>
      </w:r>
    </w:p>
    <w:p w:rsidR="00042DE7"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•вычленять содержащиеся в тексте основные события и устан</w:t>
      </w:r>
      <w:r w:rsidR="00042DE7" w:rsidRPr="00F40711">
        <w:rPr>
          <w:rFonts w:ascii="Times New Roman" w:hAnsi="Times New Roman" w:cs="Times New Roman"/>
          <w:sz w:val="24"/>
          <w:szCs w:val="24"/>
        </w:rPr>
        <w:t>авливать их последовательность;</w:t>
      </w:r>
    </w:p>
    <w:p w:rsidR="001623CB" w:rsidRPr="00F40711" w:rsidRDefault="001623CB" w:rsidP="001638D8">
      <w:pPr>
        <w:pStyle w:val="a3"/>
        <w:numPr>
          <w:ilvl w:val="0"/>
          <w:numId w:val="52"/>
        </w:numPr>
        <w:ind w:left="0" w:hanging="142"/>
        <w:jc w:val="both"/>
        <w:rPr>
          <w:rFonts w:ascii="Times New Roman" w:hAnsi="Times New Roman" w:cs="Times New Roman"/>
          <w:sz w:val="24"/>
          <w:szCs w:val="24"/>
        </w:rPr>
      </w:pPr>
      <w:r w:rsidRPr="00F40711">
        <w:rPr>
          <w:rFonts w:ascii="Times New Roman" w:hAnsi="Times New Roman" w:cs="Times New Roman"/>
          <w:sz w:val="24"/>
          <w:szCs w:val="24"/>
        </w:rPr>
        <w:t>упорядочивать инф</w:t>
      </w:r>
      <w:r w:rsidR="00042DE7" w:rsidRPr="00F40711">
        <w:rPr>
          <w:rFonts w:ascii="Times New Roman" w:hAnsi="Times New Roman" w:cs="Times New Roman"/>
          <w:sz w:val="24"/>
          <w:szCs w:val="24"/>
        </w:rPr>
        <w:t>ормацию по заданному основанию;</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•сравнивать между собой объекты, описанные в тексте, выделяя два-три </w:t>
      </w:r>
      <w:r w:rsidR="00042DE7" w:rsidRPr="00F40711">
        <w:rPr>
          <w:rFonts w:ascii="Times New Roman" w:hAnsi="Times New Roman" w:cs="Times New Roman"/>
          <w:sz w:val="24"/>
          <w:szCs w:val="24"/>
        </w:rPr>
        <w:t>существенных признака;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•понимать информацию, представленную в неявном виде (например, находить в тексте несколько примеров, доказывающих привед.нное утверждение; характеризовать явление по его описанию; выделять о</w:t>
      </w:r>
      <w:r w:rsidR="00042DE7" w:rsidRPr="00F40711">
        <w:rPr>
          <w:rFonts w:ascii="Times New Roman" w:hAnsi="Times New Roman" w:cs="Times New Roman"/>
          <w:sz w:val="24"/>
          <w:szCs w:val="24"/>
        </w:rPr>
        <w:t>бщий признак группы элементов);</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•понимать информацию, представленную разными способами: словесно, в виде таблицы, схемы, диаграммы;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•понимать текст, опираяс</w:t>
      </w:r>
      <w:r w:rsidR="00042DE7" w:rsidRPr="00F40711">
        <w:rPr>
          <w:rFonts w:ascii="Times New Roman" w:hAnsi="Times New Roman" w:cs="Times New Roman"/>
          <w:sz w:val="24"/>
          <w:szCs w:val="24"/>
        </w:rPr>
        <w:t>ь не только на содержащуюся в н</w:t>
      </w:r>
      <w:r w:rsidR="00042DE7" w:rsidRPr="00F40711">
        <w:rPr>
          <w:rFonts w:ascii="Times New Roman" w:hAnsi="Times New Roman" w:cs="Times New Roman"/>
          <w:sz w:val="24"/>
          <w:szCs w:val="24"/>
          <w:lang w:val="tt-RU"/>
        </w:rPr>
        <w:t>е</w:t>
      </w:r>
      <w:r w:rsidRPr="00F40711">
        <w:rPr>
          <w:rFonts w:ascii="Times New Roman" w:hAnsi="Times New Roman" w:cs="Times New Roman"/>
          <w:sz w:val="24"/>
          <w:szCs w:val="24"/>
        </w:rPr>
        <w:t>м информацию, но и на жанр, структуру,</w:t>
      </w:r>
      <w:r w:rsidR="00042DE7" w:rsidRPr="00F40711">
        <w:rPr>
          <w:rFonts w:ascii="Times New Roman" w:hAnsi="Times New Roman" w:cs="Times New Roman"/>
          <w:sz w:val="24"/>
          <w:szCs w:val="24"/>
        </w:rPr>
        <w:t xml:space="preserve"> выразительные средства текста;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•использовать различные виды чтения: ознакомительное, изучающее, поисковое, выбирать нужный вид чтения</w:t>
      </w:r>
      <w:r w:rsidR="00042DE7" w:rsidRPr="00F40711">
        <w:rPr>
          <w:rFonts w:ascii="Times New Roman" w:hAnsi="Times New Roman" w:cs="Times New Roman"/>
          <w:sz w:val="24"/>
          <w:szCs w:val="24"/>
        </w:rPr>
        <w:t xml:space="preserve"> в соответствии с целью чтения;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•ориентироваться в соответствующих во</w:t>
      </w:r>
      <w:r w:rsidR="00042DE7" w:rsidRPr="00F40711">
        <w:rPr>
          <w:rFonts w:ascii="Times New Roman" w:hAnsi="Times New Roman" w:cs="Times New Roman"/>
          <w:sz w:val="24"/>
          <w:szCs w:val="24"/>
        </w:rPr>
        <w:t>зрасту словарях и справочниках.</w:t>
      </w:r>
    </w:p>
    <w:p w:rsidR="001623CB" w:rsidRPr="001A6C2F" w:rsidRDefault="001623CB" w:rsidP="00F40711">
      <w:pPr>
        <w:pStyle w:val="a3"/>
        <w:ind w:firstLine="708"/>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Выпускник получит возможность научиться: </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использовать формальные элементы текста (например, подзаголовки, сноски) для поиска нужной и</w:t>
      </w:r>
      <w:r w:rsidR="00042DE7" w:rsidRPr="001A6C2F">
        <w:rPr>
          <w:rFonts w:ascii="Times New Roman" w:hAnsi="Times New Roman" w:cs="Times New Roman"/>
          <w:i/>
          <w:sz w:val="24"/>
          <w:szCs w:val="24"/>
        </w:rPr>
        <w:t>нформации;</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работать с несколькими источниками информации;</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сопоставлять информацию, полученную из нескольких источников. </w:t>
      </w:r>
    </w:p>
    <w:p w:rsidR="001623CB" w:rsidRPr="001A6C2F" w:rsidRDefault="001623CB" w:rsidP="00F40711">
      <w:pPr>
        <w:pStyle w:val="a3"/>
        <w:ind w:firstLine="708"/>
        <w:jc w:val="both"/>
        <w:rPr>
          <w:rFonts w:ascii="Times New Roman" w:hAnsi="Times New Roman" w:cs="Times New Roman"/>
          <w:i/>
          <w:sz w:val="24"/>
          <w:szCs w:val="24"/>
        </w:rPr>
      </w:pPr>
      <w:r w:rsidRPr="001A6C2F">
        <w:rPr>
          <w:rFonts w:ascii="Times New Roman" w:hAnsi="Times New Roman" w:cs="Times New Roman"/>
          <w:i/>
          <w:sz w:val="24"/>
          <w:szCs w:val="24"/>
        </w:rPr>
        <w:t xml:space="preserve">Работа с текстом: преобразование и интерпретация информации </w:t>
      </w:r>
    </w:p>
    <w:p w:rsidR="001623CB" w:rsidRPr="001A6C2F" w:rsidRDefault="00042DE7" w:rsidP="00F40711">
      <w:pPr>
        <w:pStyle w:val="a3"/>
        <w:ind w:firstLine="708"/>
        <w:jc w:val="both"/>
        <w:rPr>
          <w:rFonts w:ascii="Times New Roman" w:hAnsi="Times New Roman" w:cs="Times New Roman"/>
          <w:i/>
          <w:sz w:val="24"/>
          <w:szCs w:val="24"/>
        </w:rPr>
      </w:pPr>
      <w:r w:rsidRPr="001A6C2F">
        <w:rPr>
          <w:rFonts w:ascii="Times New Roman" w:hAnsi="Times New Roman" w:cs="Times New Roman"/>
          <w:i/>
          <w:sz w:val="24"/>
          <w:szCs w:val="24"/>
        </w:rPr>
        <w:t>Выпускник научится:</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пересказывать текст подробно и сжато, устно и письме</w:t>
      </w:r>
      <w:r w:rsidR="00042DE7" w:rsidRPr="001A6C2F">
        <w:rPr>
          <w:rFonts w:ascii="Times New Roman" w:hAnsi="Times New Roman" w:cs="Times New Roman"/>
          <w:i/>
          <w:sz w:val="24"/>
          <w:szCs w:val="24"/>
        </w:rPr>
        <w:t>нно;</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соотносить факты с общей идеей текста, устанавливать простые связи, не </w:t>
      </w:r>
      <w:r w:rsidR="00042DE7" w:rsidRPr="001A6C2F">
        <w:rPr>
          <w:rFonts w:ascii="Times New Roman" w:hAnsi="Times New Roman" w:cs="Times New Roman"/>
          <w:i/>
          <w:sz w:val="24"/>
          <w:szCs w:val="24"/>
        </w:rPr>
        <w:t>показанные в тексте напрямую;</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формулировать несложные выводы, основываясь на тексте; находить аргументы, </w:t>
      </w:r>
      <w:r w:rsidR="00042DE7" w:rsidRPr="001A6C2F">
        <w:rPr>
          <w:rFonts w:ascii="Times New Roman" w:hAnsi="Times New Roman" w:cs="Times New Roman"/>
          <w:i/>
          <w:sz w:val="24"/>
          <w:szCs w:val="24"/>
        </w:rPr>
        <w:t>подтверждающие вывод;</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сопоставлять и обобщать содержащуюся в разных ча</w:t>
      </w:r>
      <w:r w:rsidR="00042DE7" w:rsidRPr="001A6C2F">
        <w:rPr>
          <w:rFonts w:ascii="Times New Roman" w:hAnsi="Times New Roman" w:cs="Times New Roman"/>
          <w:i/>
          <w:sz w:val="24"/>
          <w:szCs w:val="24"/>
        </w:rPr>
        <w:t>стях текста информацию;</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составлять на основании текста небольшое монологическое высказывание, </w:t>
      </w:r>
      <w:r w:rsidR="00042DE7" w:rsidRPr="001A6C2F">
        <w:rPr>
          <w:rFonts w:ascii="Times New Roman" w:hAnsi="Times New Roman" w:cs="Times New Roman"/>
          <w:i/>
          <w:sz w:val="24"/>
          <w:szCs w:val="24"/>
        </w:rPr>
        <w:t>отвечая на поставленный вопрос.</w:t>
      </w:r>
    </w:p>
    <w:p w:rsidR="001623CB" w:rsidRPr="001A6C2F" w:rsidRDefault="001623CB" w:rsidP="00F40711">
      <w:pPr>
        <w:pStyle w:val="a3"/>
        <w:ind w:firstLine="708"/>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Выпускник получит возможность научиться: </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делать выписки из прочитанных текстов с уч.том цели их дальнейшего </w:t>
      </w:r>
      <w:r w:rsidR="00042DE7" w:rsidRPr="001A6C2F">
        <w:rPr>
          <w:rFonts w:ascii="Times New Roman" w:hAnsi="Times New Roman" w:cs="Times New Roman"/>
          <w:i/>
          <w:sz w:val="24"/>
          <w:szCs w:val="24"/>
        </w:rPr>
        <w:t>использования;</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составлять небольшие письменные аннотации к тексту, отзывы о прочитанном. </w:t>
      </w:r>
    </w:p>
    <w:p w:rsidR="001623CB" w:rsidRPr="001A6C2F" w:rsidRDefault="001623CB" w:rsidP="00F40711">
      <w:pPr>
        <w:pStyle w:val="a3"/>
        <w:ind w:firstLine="708"/>
        <w:jc w:val="both"/>
        <w:rPr>
          <w:rFonts w:ascii="Times New Roman" w:hAnsi="Times New Roman" w:cs="Times New Roman"/>
          <w:i/>
          <w:sz w:val="24"/>
          <w:szCs w:val="24"/>
        </w:rPr>
      </w:pPr>
      <w:r w:rsidRPr="001A6C2F">
        <w:rPr>
          <w:rFonts w:ascii="Times New Roman" w:hAnsi="Times New Roman" w:cs="Times New Roman"/>
          <w:i/>
          <w:sz w:val="24"/>
          <w:szCs w:val="24"/>
        </w:rPr>
        <w:t xml:space="preserve">Работа с текстом: оценка информации </w:t>
      </w:r>
    </w:p>
    <w:p w:rsidR="001623CB" w:rsidRPr="001A6C2F" w:rsidRDefault="00042DE7" w:rsidP="00F40711">
      <w:pPr>
        <w:pStyle w:val="a3"/>
        <w:ind w:firstLine="708"/>
        <w:jc w:val="both"/>
        <w:rPr>
          <w:rFonts w:ascii="Times New Roman" w:hAnsi="Times New Roman" w:cs="Times New Roman"/>
          <w:i/>
          <w:sz w:val="24"/>
          <w:szCs w:val="24"/>
        </w:rPr>
      </w:pPr>
      <w:r w:rsidRPr="001A6C2F">
        <w:rPr>
          <w:rFonts w:ascii="Times New Roman" w:hAnsi="Times New Roman" w:cs="Times New Roman"/>
          <w:i/>
          <w:sz w:val="24"/>
          <w:szCs w:val="24"/>
        </w:rPr>
        <w:t>Выпускник научится:</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высказывать оценочные суждения и свою точ</w:t>
      </w:r>
      <w:r w:rsidR="00042DE7" w:rsidRPr="001A6C2F">
        <w:rPr>
          <w:rFonts w:ascii="Times New Roman" w:hAnsi="Times New Roman" w:cs="Times New Roman"/>
          <w:i/>
          <w:sz w:val="24"/>
          <w:szCs w:val="24"/>
        </w:rPr>
        <w:t>ку зрения о прочитанном тексте;</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оценивать содержание, языковые особенности и структуру текста; определять место и роль</w:t>
      </w:r>
      <w:r w:rsidR="00042DE7" w:rsidRPr="001A6C2F">
        <w:rPr>
          <w:rFonts w:ascii="Times New Roman" w:hAnsi="Times New Roman" w:cs="Times New Roman"/>
          <w:i/>
          <w:sz w:val="24"/>
          <w:szCs w:val="24"/>
        </w:rPr>
        <w:t xml:space="preserve"> иллюстративного ряда в тексте;</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на основе имеющихся знаний, жизненного опыта подвергать сомнению достоверность прочитанного, обнаруживать недостоверность получаемых сведений, </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пробелы в информации и находить пути восполнения этих пробелов; </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участвовать в учебном диалоге при обсуждении прочитанного или прослушанного текста. </w:t>
      </w:r>
    </w:p>
    <w:p w:rsidR="001623CB" w:rsidRPr="001A6C2F" w:rsidRDefault="001623CB" w:rsidP="00F40711">
      <w:pPr>
        <w:pStyle w:val="a3"/>
        <w:ind w:firstLine="708"/>
        <w:jc w:val="both"/>
        <w:rPr>
          <w:rFonts w:ascii="Times New Roman" w:hAnsi="Times New Roman" w:cs="Times New Roman"/>
          <w:i/>
          <w:sz w:val="24"/>
          <w:szCs w:val="24"/>
          <w:lang w:val="tt-RU"/>
        </w:rPr>
      </w:pPr>
      <w:r w:rsidRPr="001A6C2F">
        <w:rPr>
          <w:rFonts w:ascii="Times New Roman" w:hAnsi="Times New Roman" w:cs="Times New Roman"/>
          <w:i/>
          <w:sz w:val="24"/>
          <w:szCs w:val="24"/>
        </w:rPr>
        <w:t>Выпускник</w:t>
      </w:r>
      <w:r w:rsidR="00042DE7" w:rsidRPr="001A6C2F">
        <w:rPr>
          <w:rFonts w:ascii="Times New Roman" w:hAnsi="Times New Roman" w:cs="Times New Roman"/>
          <w:i/>
          <w:sz w:val="24"/>
          <w:szCs w:val="24"/>
        </w:rPr>
        <w:t xml:space="preserve"> получит возможность научиться:</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сопос</w:t>
      </w:r>
      <w:r w:rsidR="00042DE7" w:rsidRPr="001A6C2F">
        <w:rPr>
          <w:rFonts w:ascii="Times New Roman" w:hAnsi="Times New Roman" w:cs="Times New Roman"/>
          <w:i/>
          <w:sz w:val="24"/>
          <w:szCs w:val="24"/>
        </w:rPr>
        <w:t>тавлять различные точки зрения;</w:t>
      </w:r>
    </w:p>
    <w:p w:rsidR="001623CB"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соотносить позицию, авто</w:t>
      </w:r>
      <w:r w:rsidR="00042DE7" w:rsidRPr="001A6C2F">
        <w:rPr>
          <w:rFonts w:ascii="Times New Roman" w:hAnsi="Times New Roman" w:cs="Times New Roman"/>
          <w:i/>
          <w:sz w:val="24"/>
          <w:szCs w:val="24"/>
        </w:rPr>
        <w:t>ра с собственной точкой зрения;</w:t>
      </w:r>
    </w:p>
    <w:p w:rsidR="003634CF" w:rsidRPr="001A6C2F" w:rsidRDefault="001623CB" w:rsidP="001638D8">
      <w:pPr>
        <w:pStyle w:val="a3"/>
        <w:numPr>
          <w:ilvl w:val="0"/>
          <w:numId w:val="52"/>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в процессе работы с одним или несколькими источниками выявлять достоверную </w:t>
      </w:r>
      <w:r w:rsidR="00042DE7" w:rsidRPr="001A6C2F">
        <w:rPr>
          <w:rFonts w:ascii="Times New Roman" w:hAnsi="Times New Roman" w:cs="Times New Roman"/>
          <w:i/>
          <w:sz w:val="24"/>
          <w:szCs w:val="24"/>
        </w:rPr>
        <w:t>(противоречивую) информацию.</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lastRenderedPageBreak/>
        <w:t>2.1.2. Формирование ИКТ-компетентности обучающихся</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(метапредметные результаты)</w:t>
      </w:r>
    </w:p>
    <w:p w:rsidR="003634CF" w:rsidRPr="00F40711" w:rsidRDefault="003634CF" w:rsidP="00F40711">
      <w:pPr>
        <w:pStyle w:val="a3"/>
        <w:jc w:val="center"/>
        <w:rPr>
          <w:rFonts w:ascii="Times New Roman" w:hAnsi="Times New Roman" w:cs="Times New Roman"/>
          <w:b/>
          <w:sz w:val="24"/>
          <w:szCs w:val="24"/>
        </w:rPr>
      </w:pPr>
    </w:p>
    <w:p w:rsidR="001623CB" w:rsidRPr="00F40711" w:rsidRDefault="001623CB" w:rsidP="001A6C2F">
      <w:pPr>
        <w:pStyle w:val="a3"/>
        <w:ind w:firstLine="708"/>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В результате изучения всех без исключения предметов на ступени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гипермедийными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 Обучающиеся познакомятся с различными средствами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 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w:t>
      </w:r>
      <w:r w:rsidR="007844EF" w:rsidRPr="00F40711">
        <w:rPr>
          <w:rFonts w:ascii="Times New Roman" w:hAnsi="Times New Roman" w:cs="Times New Roman"/>
          <w:sz w:val="24"/>
          <w:szCs w:val="24"/>
        </w:rPr>
        <w:t>гипермедиасообщения.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 получения; критически относиться к информации и к выбору источника информации.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Они научатся планировать, проектировать и моделировать процессы в простых уч</w:t>
      </w:r>
      <w:r w:rsidR="007844EF" w:rsidRPr="00F40711">
        <w:rPr>
          <w:rFonts w:ascii="Times New Roman" w:hAnsi="Times New Roman" w:cs="Times New Roman"/>
          <w:sz w:val="24"/>
          <w:szCs w:val="24"/>
        </w:rPr>
        <w:t>ебных и практических ситуациях.</w:t>
      </w:r>
    </w:p>
    <w:p w:rsidR="001623CB" w:rsidRPr="00F40711" w:rsidRDefault="001623CB" w:rsidP="001A6C2F">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 </w:t>
      </w:r>
    </w:p>
    <w:p w:rsidR="001623CB" w:rsidRPr="00F40711" w:rsidRDefault="001623CB" w:rsidP="00F40711">
      <w:pPr>
        <w:pStyle w:val="a3"/>
        <w:ind w:firstLine="708"/>
        <w:jc w:val="both"/>
        <w:rPr>
          <w:rFonts w:ascii="Times New Roman" w:hAnsi="Times New Roman" w:cs="Times New Roman"/>
          <w:i/>
          <w:sz w:val="24"/>
          <w:szCs w:val="24"/>
        </w:rPr>
      </w:pPr>
      <w:r w:rsidRPr="00F40711">
        <w:rPr>
          <w:rFonts w:ascii="Times New Roman" w:hAnsi="Times New Roman" w:cs="Times New Roman"/>
          <w:i/>
          <w:sz w:val="24"/>
          <w:szCs w:val="24"/>
        </w:rPr>
        <w:t xml:space="preserve">Знакомство со средствами ИКТ, гигиена работы с компьютером </w:t>
      </w:r>
    </w:p>
    <w:p w:rsidR="001623CB" w:rsidRPr="00F40711" w:rsidRDefault="001623CB"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•использовать безопасные для органов зрения, нервной системы, опорно-двигатель</w:t>
      </w:r>
      <w:r w:rsidR="00DE5A3B" w:rsidRPr="00F40711">
        <w:rPr>
          <w:rFonts w:ascii="Times New Roman" w:hAnsi="Times New Roman" w:cs="Times New Roman"/>
          <w:sz w:val="24"/>
          <w:szCs w:val="24"/>
        </w:rPr>
        <w:t>ного аппарата, эргономичные прие</w:t>
      </w:r>
      <w:r w:rsidRPr="00F40711">
        <w:rPr>
          <w:rFonts w:ascii="Times New Roman" w:hAnsi="Times New Roman" w:cs="Times New Roman"/>
          <w:sz w:val="24"/>
          <w:szCs w:val="24"/>
        </w:rPr>
        <w:t>мы работы с компьютером и другими средствами ИКТ; выполнять компенсирующие физические упражнения (мини</w:t>
      </w:r>
      <w:r w:rsidR="0022576D" w:rsidRPr="00F40711">
        <w:rPr>
          <w:rFonts w:ascii="Times New Roman" w:hAnsi="Times New Roman" w:cs="Times New Roman"/>
          <w:sz w:val="24"/>
          <w:szCs w:val="24"/>
        </w:rPr>
        <w:t>зарядку);</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•организовывать систему папок для хранения собственной информации в компьютере. </w:t>
      </w:r>
    </w:p>
    <w:p w:rsidR="001623CB" w:rsidRPr="00F40711" w:rsidRDefault="001623CB" w:rsidP="00F40711">
      <w:pPr>
        <w:pStyle w:val="a3"/>
        <w:ind w:firstLine="708"/>
        <w:jc w:val="both"/>
        <w:rPr>
          <w:rFonts w:ascii="Times New Roman" w:hAnsi="Times New Roman" w:cs="Times New Roman"/>
          <w:i/>
          <w:sz w:val="24"/>
          <w:szCs w:val="24"/>
        </w:rPr>
      </w:pPr>
      <w:r w:rsidRPr="00F40711">
        <w:rPr>
          <w:rFonts w:ascii="Times New Roman" w:hAnsi="Times New Roman" w:cs="Times New Roman"/>
          <w:i/>
          <w:sz w:val="24"/>
          <w:szCs w:val="24"/>
        </w:rPr>
        <w:t xml:space="preserve">Технология ввода информации в компьютер: ввод текста, запись звука, </w:t>
      </w:r>
    </w:p>
    <w:p w:rsidR="001623CB" w:rsidRPr="00F40711" w:rsidRDefault="001623CB" w:rsidP="00F40711">
      <w:pPr>
        <w:pStyle w:val="a3"/>
        <w:jc w:val="both"/>
        <w:rPr>
          <w:rFonts w:ascii="Times New Roman" w:hAnsi="Times New Roman" w:cs="Times New Roman"/>
          <w:i/>
          <w:sz w:val="24"/>
          <w:szCs w:val="24"/>
        </w:rPr>
      </w:pPr>
      <w:r w:rsidRPr="00F40711">
        <w:rPr>
          <w:rFonts w:ascii="Times New Roman" w:hAnsi="Times New Roman" w:cs="Times New Roman"/>
          <w:i/>
          <w:sz w:val="24"/>
          <w:szCs w:val="24"/>
        </w:rPr>
        <w:t xml:space="preserve">изображения, цифровых данных </w:t>
      </w:r>
    </w:p>
    <w:p w:rsidR="001623CB" w:rsidRPr="00F40711" w:rsidRDefault="001623CB"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•вводить информацию в компьютер с использованием различных технических средств (фото- и видеокамеры, микрофона и т. д.), с</w:t>
      </w:r>
      <w:r w:rsidR="0022576D" w:rsidRPr="00F40711">
        <w:rPr>
          <w:rFonts w:ascii="Times New Roman" w:hAnsi="Times New Roman" w:cs="Times New Roman"/>
          <w:sz w:val="24"/>
          <w:szCs w:val="24"/>
        </w:rPr>
        <w:t>охранять полученную информацию;</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•владеть компьютерным письмом на русском языке; набирать текст на родном языке; набирать текст на иностранном языке, использовать экранный перевод отдельных </w:t>
      </w:r>
      <w:r w:rsidR="0022576D" w:rsidRPr="00F40711">
        <w:rPr>
          <w:rFonts w:ascii="Times New Roman" w:hAnsi="Times New Roman" w:cs="Times New Roman"/>
          <w:sz w:val="24"/>
          <w:szCs w:val="24"/>
        </w:rPr>
        <w:t>слов;</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•рисовать изобр</w:t>
      </w:r>
      <w:r w:rsidR="0022576D" w:rsidRPr="00F40711">
        <w:rPr>
          <w:rFonts w:ascii="Times New Roman" w:hAnsi="Times New Roman" w:cs="Times New Roman"/>
          <w:sz w:val="24"/>
          <w:szCs w:val="24"/>
        </w:rPr>
        <w:t>ажения на графическом планшете;</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w:t>
      </w:r>
      <w:r w:rsidR="0022576D" w:rsidRPr="00F40711">
        <w:rPr>
          <w:rFonts w:ascii="Times New Roman" w:hAnsi="Times New Roman" w:cs="Times New Roman"/>
          <w:sz w:val="24"/>
          <w:szCs w:val="24"/>
        </w:rPr>
        <w:t>сканировать рисунки и тексты.</w:t>
      </w:r>
    </w:p>
    <w:p w:rsidR="001623CB" w:rsidRPr="001A6C2F" w:rsidRDefault="001623CB" w:rsidP="00F40711">
      <w:pPr>
        <w:pStyle w:val="a3"/>
        <w:ind w:firstLine="708"/>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Выпускник получит возможность научиться: </w:t>
      </w:r>
    </w:p>
    <w:p w:rsidR="001623CB" w:rsidRPr="001A6C2F" w:rsidRDefault="001623CB" w:rsidP="00F40711">
      <w:pPr>
        <w:pStyle w:val="a3"/>
        <w:jc w:val="both"/>
        <w:rPr>
          <w:rFonts w:ascii="Times New Roman" w:hAnsi="Times New Roman" w:cs="Times New Roman"/>
          <w:i/>
          <w:sz w:val="24"/>
          <w:szCs w:val="24"/>
          <w:lang w:val="tt-RU"/>
        </w:rPr>
      </w:pPr>
      <w:r w:rsidRPr="001A6C2F">
        <w:rPr>
          <w:rFonts w:ascii="Times New Roman" w:hAnsi="Times New Roman" w:cs="Times New Roman"/>
          <w:i/>
          <w:sz w:val="24"/>
          <w:szCs w:val="24"/>
        </w:rPr>
        <w:t>использовать программу распознавания сканиров</w:t>
      </w:r>
      <w:r w:rsidR="0022576D" w:rsidRPr="001A6C2F">
        <w:rPr>
          <w:rFonts w:ascii="Times New Roman" w:hAnsi="Times New Roman" w:cs="Times New Roman"/>
          <w:i/>
          <w:sz w:val="24"/>
          <w:szCs w:val="24"/>
        </w:rPr>
        <w:t>анного текста на русском языке.</w:t>
      </w:r>
    </w:p>
    <w:p w:rsidR="001623CB" w:rsidRPr="001A6C2F" w:rsidRDefault="001623CB" w:rsidP="00F40711">
      <w:pPr>
        <w:pStyle w:val="a3"/>
        <w:ind w:firstLine="708"/>
        <w:jc w:val="both"/>
        <w:rPr>
          <w:rFonts w:ascii="Times New Roman" w:hAnsi="Times New Roman" w:cs="Times New Roman"/>
          <w:i/>
          <w:sz w:val="24"/>
          <w:szCs w:val="24"/>
        </w:rPr>
      </w:pPr>
      <w:r w:rsidRPr="001A6C2F">
        <w:rPr>
          <w:rFonts w:ascii="Times New Roman" w:hAnsi="Times New Roman" w:cs="Times New Roman"/>
          <w:i/>
          <w:sz w:val="24"/>
          <w:szCs w:val="24"/>
        </w:rPr>
        <w:t xml:space="preserve">Обработка и поиск информации </w:t>
      </w:r>
    </w:p>
    <w:p w:rsidR="001623CB" w:rsidRPr="00F40711" w:rsidRDefault="001623CB" w:rsidP="00F40711">
      <w:pPr>
        <w:pStyle w:val="a3"/>
        <w:ind w:firstLine="708"/>
        <w:jc w:val="both"/>
        <w:rPr>
          <w:rFonts w:ascii="Times New Roman" w:hAnsi="Times New Roman" w:cs="Times New Roman"/>
          <w:sz w:val="24"/>
          <w:szCs w:val="24"/>
          <w:lang w:val="tt-RU"/>
        </w:rPr>
      </w:pPr>
      <w:r w:rsidRPr="00F40711">
        <w:rPr>
          <w:rFonts w:ascii="Times New Roman" w:hAnsi="Times New Roman" w:cs="Times New Roman"/>
          <w:sz w:val="24"/>
          <w:szCs w:val="24"/>
        </w:rPr>
        <w:t>Вып</w:t>
      </w:r>
      <w:r w:rsidR="0022576D" w:rsidRPr="00F40711">
        <w:rPr>
          <w:rFonts w:ascii="Times New Roman" w:hAnsi="Times New Roman" w:cs="Times New Roman"/>
          <w:sz w:val="24"/>
          <w:szCs w:val="24"/>
        </w:rPr>
        <w:t>ускник научится: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•подбирать оптимальный по содержанию, эстетическим параметрам и техническому качеству результат видеозаписи и фотографирования, использовать сменные носители </w:t>
      </w:r>
      <w:r w:rsidR="005A2794" w:rsidRPr="00F40711">
        <w:rPr>
          <w:rFonts w:ascii="Times New Roman" w:hAnsi="Times New Roman" w:cs="Times New Roman"/>
          <w:sz w:val="24"/>
          <w:szCs w:val="24"/>
        </w:rPr>
        <w:t>(флэш-карты);</w:t>
      </w:r>
    </w:p>
    <w:p w:rsidR="001623CB" w:rsidRPr="00F40711" w:rsidRDefault="005A2794"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•описывать по определ</w:t>
      </w:r>
      <w:r w:rsidRPr="00F40711">
        <w:rPr>
          <w:rFonts w:ascii="Times New Roman" w:hAnsi="Times New Roman" w:cs="Times New Roman"/>
          <w:sz w:val="24"/>
          <w:szCs w:val="24"/>
          <w:lang w:val="tt-RU"/>
        </w:rPr>
        <w:t>е</w:t>
      </w:r>
      <w:r w:rsidR="001623CB" w:rsidRPr="00F40711">
        <w:rPr>
          <w:rFonts w:ascii="Times New Roman" w:hAnsi="Times New Roman" w:cs="Times New Roman"/>
          <w:sz w:val="24"/>
          <w:szCs w:val="24"/>
        </w:rPr>
        <w:t xml:space="preserve">нному алгоритму объект или процесс наблюдения, записывать аудиовизуальную и числовую информацию о </w:t>
      </w:r>
      <w:r w:rsidRPr="00F40711">
        <w:rPr>
          <w:rFonts w:ascii="Times New Roman" w:hAnsi="Times New Roman" w:cs="Times New Roman"/>
          <w:sz w:val="24"/>
          <w:szCs w:val="24"/>
        </w:rPr>
        <w:t>н</w:t>
      </w:r>
      <w:r w:rsidR="00DE5A3B" w:rsidRPr="00F40711">
        <w:rPr>
          <w:rFonts w:ascii="Times New Roman" w:hAnsi="Times New Roman" w:cs="Times New Roman"/>
          <w:sz w:val="24"/>
          <w:szCs w:val="24"/>
        </w:rPr>
        <w:t>е</w:t>
      </w:r>
      <w:r w:rsidRPr="00F40711">
        <w:rPr>
          <w:rFonts w:ascii="Times New Roman" w:hAnsi="Times New Roman" w:cs="Times New Roman"/>
          <w:sz w:val="24"/>
          <w:szCs w:val="24"/>
        </w:rPr>
        <w:t>м, используя инструменты ИКТ;</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•редактировать цепочки экранов сообщения и содержание экранов в соответствии с коммуникативной или учебной задачей, включая редактирование текста, цепочек изображений, видео- и</w:t>
      </w:r>
      <w:r w:rsidR="005A2794" w:rsidRPr="00F40711">
        <w:rPr>
          <w:rFonts w:ascii="Times New Roman" w:hAnsi="Times New Roman" w:cs="Times New Roman"/>
          <w:sz w:val="24"/>
          <w:szCs w:val="24"/>
        </w:rPr>
        <w:t xml:space="preserve"> аудиозаписей, фотоизображений;</w:t>
      </w:r>
    </w:p>
    <w:p w:rsidR="005A2794" w:rsidRPr="00F40711" w:rsidRDefault="001623CB" w:rsidP="001638D8">
      <w:pPr>
        <w:pStyle w:val="a3"/>
        <w:numPr>
          <w:ilvl w:val="0"/>
          <w:numId w:val="52"/>
        </w:numPr>
        <w:tabs>
          <w:tab w:val="left" w:pos="142"/>
        </w:tabs>
        <w:ind w:left="0" w:firstLine="0"/>
        <w:jc w:val="both"/>
        <w:rPr>
          <w:rFonts w:ascii="Times New Roman" w:hAnsi="Times New Roman" w:cs="Times New Roman"/>
          <w:sz w:val="24"/>
          <w:szCs w:val="24"/>
        </w:rPr>
      </w:pPr>
      <w:r w:rsidRPr="00F40711">
        <w:rPr>
          <w:rFonts w:ascii="Times New Roman" w:hAnsi="Times New Roman" w:cs="Times New Roman"/>
          <w:sz w:val="24"/>
          <w:szCs w:val="24"/>
        </w:rPr>
        <w:t>пользоваться основными функциями стандартного текстового редактора, следовать основ</w:t>
      </w:r>
      <w:r w:rsidR="005A2794" w:rsidRPr="00F40711">
        <w:rPr>
          <w:rFonts w:ascii="Times New Roman" w:hAnsi="Times New Roman" w:cs="Times New Roman"/>
          <w:sz w:val="24"/>
          <w:szCs w:val="24"/>
        </w:rPr>
        <w:t>ным правилам оформления текста;</w:t>
      </w:r>
    </w:p>
    <w:p w:rsidR="001623CB" w:rsidRPr="00F40711" w:rsidRDefault="001623CB" w:rsidP="001638D8">
      <w:pPr>
        <w:pStyle w:val="a3"/>
        <w:numPr>
          <w:ilvl w:val="0"/>
          <w:numId w:val="52"/>
        </w:numPr>
        <w:tabs>
          <w:tab w:val="left" w:pos="142"/>
        </w:tabs>
        <w:ind w:left="0" w:firstLine="0"/>
        <w:jc w:val="both"/>
        <w:rPr>
          <w:rFonts w:ascii="Times New Roman" w:hAnsi="Times New Roman" w:cs="Times New Roman"/>
          <w:sz w:val="24"/>
          <w:szCs w:val="24"/>
        </w:rPr>
      </w:pPr>
      <w:r w:rsidRPr="00F40711">
        <w:rPr>
          <w:rFonts w:ascii="Times New Roman" w:hAnsi="Times New Roman" w:cs="Times New Roman"/>
          <w:sz w:val="24"/>
          <w:szCs w:val="24"/>
        </w:rPr>
        <w:lastRenderedPageBreak/>
        <w:t>использовать полуавтоматический орфографический контроль; использовать, добавлять и удалять сс</w:t>
      </w:r>
      <w:r w:rsidR="005A2794" w:rsidRPr="00F40711">
        <w:rPr>
          <w:rFonts w:ascii="Times New Roman" w:hAnsi="Times New Roman" w:cs="Times New Roman"/>
          <w:sz w:val="24"/>
          <w:szCs w:val="24"/>
        </w:rPr>
        <w:t>ылки в сообщениях разного вида;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w:t>
      </w:r>
      <w:r w:rsidR="005A2794" w:rsidRPr="00F40711">
        <w:rPr>
          <w:rFonts w:ascii="Times New Roman" w:hAnsi="Times New Roman" w:cs="Times New Roman"/>
          <w:sz w:val="24"/>
          <w:szCs w:val="24"/>
        </w:rPr>
        <w:t>числе с использованием ссылок);</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•заполнять учебные базы данных. </w:t>
      </w:r>
    </w:p>
    <w:p w:rsidR="001623CB" w:rsidRPr="001A6C2F" w:rsidRDefault="001623CB" w:rsidP="00F40711">
      <w:pPr>
        <w:pStyle w:val="a3"/>
        <w:ind w:firstLine="708"/>
        <w:jc w:val="both"/>
        <w:rPr>
          <w:rFonts w:ascii="Times New Roman" w:hAnsi="Times New Roman" w:cs="Times New Roman"/>
          <w:i/>
          <w:sz w:val="24"/>
          <w:szCs w:val="24"/>
          <w:lang w:val="tt-RU"/>
        </w:rPr>
      </w:pPr>
      <w:r w:rsidRPr="001A6C2F">
        <w:rPr>
          <w:rFonts w:ascii="Times New Roman" w:hAnsi="Times New Roman" w:cs="Times New Roman"/>
          <w:i/>
          <w:sz w:val="24"/>
          <w:szCs w:val="24"/>
        </w:rPr>
        <w:t>Выпускник получит возмо</w:t>
      </w:r>
      <w:r w:rsidR="005A2794" w:rsidRPr="001A6C2F">
        <w:rPr>
          <w:rFonts w:ascii="Times New Roman" w:hAnsi="Times New Roman" w:cs="Times New Roman"/>
          <w:i/>
          <w:sz w:val="24"/>
          <w:szCs w:val="24"/>
        </w:rPr>
        <w:t>жность научиться:</w:t>
      </w:r>
    </w:p>
    <w:p w:rsidR="001623CB" w:rsidRPr="001A6C2F" w:rsidRDefault="001623CB" w:rsidP="00F40711">
      <w:pPr>
        <w:pStyle w:val="a3"/>
        <w:ind w:firstLine="360"/>
        <w:jc w:val="both"/>
        <w:rPr>
          <w:rFonts w:ascii="Times New Roman" w:hAnsi="Times New Roman" w:cs="Times New Roman"/>
          <w:i/>
          <w:sz w:val="24"/>
          <w:szCs w:val="24"/>
        </w:rPr>
      </w:pPr>
      <w:r w:rsidRPr="001A6C2F">
        <w:rPr>
          <w:rFonts w:ascii="Times New Roman" w:hAnsi="Times New Roman" w:cs="Times New Roman"/>
          <w:i/>
          <w:sz w:val="24"/>
          <w:szCs w:val="24"/>
        </w:rPr>
        <w:t xml:space="preserve">грамотно формулировать запросы при поиске в Интернете и базах данных, оценивать, интерпретировать и сохранять найденную информацию; критически относиться к информации и к выбору источника информации. </w:t>
      </w:r>
    </w:p>
    <w:p w:rsidR="001623CB" w:rsidRPr="001A6C2F" w:rsidRDefault="001623CB" w:rsidP="00F40711">
      <w:pPr>
        <w:pStyle w:val="a3"/>
        <w:ind w:firstLine="360"/>
        <w:jc w:val="both"/>
        <w:rPr>
          <w:rFonts w:ascii="Times New Roman" w:hAnsi="Times New Roman" w:cs="Times New Roman"/>
          <w:i/>
          <w:sz w:val="24"/>
          <w:szCs w:val="24"/>
        </w:rPr>
      </w:pPr>
      <w:r w:rsidRPr="001A6C2F">
        <w:rPr>
          <w:rFonts w:ascii="Times New Roman" w:hAnsi="Times New Roman" w:cs="Times New Roman"/>
          <w:i/>
          <w:sz w:val="24"/>
          <w:szCs w:val="24"/>
        </w:rPr>
        <w:t xml:space="preserve">Создание, представление и передача сообщений Выпускник научится: </w:t>
      </w:r>
    </w:p>
    <w:p w:rsidR="001623CB" w:rsidRPr="001A6C2F" w:rsidRDefault="001623CB" w:rsidP="00F40711">
      <w:pPr>
        <w:pStyle w:val="a3"/>
        <w:jc w:val="both"/>
        <w:rPr>
          <w:rFonts w:ascii="Times New Roman" w:hAnsi="Times New Roman" w:cs="Times New Roman"/>
          <w:i/>
          <w:sz w:val="24"/>
          <w:szCs w:val="24"/>
          <w:lang w:val="tt-RU"/>
        </w:rPr>
      </w:pPr>
      <w:r w:rsidRPr="001A6C2F">
        <w:rPr>
          <w:rFonts w:ascii="Times New Roman" w:hAnsi="Times New Roman" w:cs="Times New Roman"/>
          <w:i/>
          <w:sz w:val="24"/>
          <w:szCs w:val="24"/>
        </w:rPr>
        <w:t>•создавать текстовые, сообщения с использованием средств ИКТ: редактиро</w:t>
      </w:r>
      <w:r w:rsidR="005A2794" w:rsidRPr="001A6C2F">
        <w:rPr>
          <w:rFonts w:ascii="Times New Roman" w:hAnsi="Times New Roman" w:cs="Times New Roman"/>
          <w:i/>
          <w:sz w:val="24"/>
          <w:szCs w:val="24"/>
        </w:rPr>
        <w:t>вать, оформлять и сохранять их;</w:t>
      </w:r>
    </w:p>
    <w:p w:rsidR="001623CB" w:rsidRPr="001A6C2F" w:rsidRDefault="001623CB" w:rsidP="00F40711">
      <w:pPr>
        <w:pStyle w:val="a3"/>
        <w:jc w:val="both"/>
        <w:rPr>
          <w:rFonts w:ascii="Times New Roman" w:hAnsi="Times New Roman" w:cs="Times New Roman"/>
          <w:i/>
          <w:sz w:val="24"/>
          <w:szCs w:val="24"/>
          <w:lang w:val="tt-RU"/>
        </w:rPr>
      </w:pPr>
      <w:r w:rsidRPr="001A6C2F">
        <w:rPr>
          <w:rFonts w:ascii="Times New Roman" w:hAnsi="Times New Roman" w:cs="Times New Roman"/>
          <w:i/>
          <w:sz w:val="24"/>
          <w:szCs w:val="24"/>
        </w:rPr>
        <w:t>•создавать сообщения в виде аудио- и видеофрагментов или цепочки экранов с использованием иллюстраций, видеоизображения, з</w:t>
      </w:r>
      <w:r w:rsidR="005A2794" w:rsidRPr="001A6C2F">
        <w:rPr>
          <w:rFonts w:ascii="Times New Roman" w:hAnsi="Times New Roman" w:cs="Times New Roman"/>
          <w:i/>
          <w:sz w:val="24"/>
          <w:szCs w:val="24"/>
        </w:rPr>
        <w:t>вука, текста;</w:t>
      </w:r>
    </w:p>
    <w:p w:rsidR="001623CB" w:rsidRPr="001A6C2F" w:rsidRDefault="001623CB" w:rsidP="00F40711">
      <w:pPr>
        <w:pStyle w:val="a3"/>
        <w:jc w:val="both"/>
        <w:rPr>
          <w:rFonts w:ascii="Times New Roman" w:hAnsi="Times New Roman" w:cs="Times New Roman"/>
          <w:i/>
          <w:sz w:val="24"/>
          <w:szCs w:val="24"/>
          <w:lang w:val="tt-RU"/>
        </w:rPr>
      </w:pPr>
      <w:r w:rsidRPr="001A6C2F">
        <w:rPr>
          <w:rFonts w:ascii="Times New Roman" w:hAnsi="Times New Roman" w:cs="Times New Roman"/>
          <w:i/>
          <w:sz w:val="24"/>
          <w:szCs w:val="24"/>
        </w:rPr>
        <w:t>•готовить и проводить презентацию перед небольшой аудиторией: создавать план презентации, выбирать аудиовизуальную поддержку, писать пояс</w:t>
      </w:r>
      <w:r w:rsidR="005A2794" w:rsidRPr="001A6C2F">
        <w:rPr>
          <w:rFonts w:ascii="Times New Roman" w:hAnsi="Times New Roman" w:cs="Times New Roman"/>
          <w:i/>
          <w:sz w:val="24"/>
          <w:szCs w:val="24"/>
        </w:rPr>
        <w:t>нения и тезисы для презентации;</w:t>
      </w:r>
    </w:p>
    <w:p w:rsidR="001623CB" w:rsidRPr="001A6C2F" w:rsidRDefault="001623CB" w:rsidP="00F40711">
      <w:pPr>
        <w:pStyle w:val="a3"/>
        <w:jc w:val="both"/>
        <w:rPr>
          <w:rFonts w:ascii="Times New Roman" w:hAnsi="Times New Roman" w:cs="Times New Roman"/>
          <w:i/>
          <w:sz w:val="24"/>
          <w:szCs w:val="24"/>
          <w:lang w:val="tt-RU"/>
        </w:rPr>
      </w:pPr>
      <w:r w:rsidRPr="001A6C2F">
        <w:rPr>
          <w:rFonts w:ascii="Times New Roman" w:hAnsi="Times New Roman" w:cs="Times New Roman"/>
          <w:i/>
          <w:sz w:val="24"/>
          <w:szCs w:val="24"/>
        </w:rPr>
        <w:t>•создавать диа</w:t>
      </w:r>
      <w:r w:rsidR="005A2794" w:rsidRPr="001A6C2F">
        <w:rPr>
          <w:rFonts w:ascii="Times New Roman" w:hAnsi="Times New Roman" w:cs="Times New Roman"/>
          <w:i/>
          <w:sz w:val="24"/>
          <w:szCs w:val="24"/>
        </w:rPr>
        <w:t>граммы, планы территории и пр.;</w:t>
      </w:r>
    </w:p>
    <w:p w:rsidR="001623CB" w:rsidRPr="001A6C2F" w:rsidRDefault="001623CB" w:rsidP="00F40711">
      <w:pPr>
        <w:pStyle w:val="a3"/>
        <w:jc w:val="both"/>
        <w:rPr>
          <w:rFonts w:ascii="Times New Roman" w:hAnsi="Times New Roman" w:cs="Times New Roman"/>
          <w:i/>
          <w:sz w:val="24"/>
          <w:szCs w:val="24"/>
          <w:lang w:val="tt-RU"/>
        </w:rPr>
      </w:pPr>
      <w:r w:rsidRPr="001A6C2F">
        <w:rPr>
          <w:rFonts w:ascii="Times New Roman" w:hAnsi="Times New Roman" w:cs="Times New Roman"/>
          <w:i/>
          <w:sz w:val="24"/>
          <w:szCs w:val="24"/>
        </w:rPr>
        <w:t>•создавать изображения, пользуясь графическими возможностями компьютера; составлять новое изображение из г</w:t>
      </w:r>
      <w:r w:rsidR="005A2794" w:rsidRPr="001A6C2F">
        <w:rPr>
          <w:rFonts w:ascii="Times New Roman" w:hAnsi="Times New Roman" w:cs="Times New Roman"/>
          <w:i/>
          <w:sz w:val="24"/>
          <w:szCs w:val="24"/>
        </w:rPr>
        <w:t>отовых фрагментов (аппликация);</w:t>
      </w:r>
    </w:p>
    <w:p w:rsidR="001623CB" w:rsidRPr="001A6C2F" w:rsidRDefault="001623CB" w:rsidP="00F40711">
      <w:pPr>
        <w:pStyle w:val="a3"/>
        <w:jc w:val="both"/>
        <w:rPr>
          <w:rFonts w:ascii="Times New Roman" w:hAnsi="Times New Roman" w:cs="Times New Roman"/>
          <w:i/>
          <w:sz w:val="24"/>
          <w:szCs w:val="24"/>
          <w:lang w:val="tt-RU"/>
        </w:rPr>
      </w:pPr>
      <w:r w:rsidRPr="001A6C2F">
        <w:rPr>
          <w:rFonts w:ascii="Times New Roman" w:hAnsi="Times New Roman" w:cs="Times New Roman"/>
          <w:i/>
          <w:sz w:val="24"/>
          <w:szCs w:val="24"/>
        </w:rPr>
        <w:t>•размещать сообщение в информационной образовательной сре</w:t>
      </w:r>
      <w:r w:rsidR="005A2794" w:rsidRPr="001A6C2F">
        <w:rPr>
          <w:rFonts w:ascii="Times New Roman" w:hAnsi="Times New Roman" w:cs="Times New Roman"/>
          <w:i/>
          <w:sz w:val="24"/>
          <w:szCs w:val="24"/>
        </w:rPr>
        <w:t>де образовательного учреждения;</w:t>
      </w:r>
    </w:p>
    <w:p w:rsidR="001623CB" w:rsidRPr="001A6C2F" w:rsidRDefault="001623CB" w:rsidP="00F40711">
      <w:pPr>
        <w:pStyle w:val="a3"/>
        <w:jc w:val="both"/>
        <w:rPr>
          <w:rFonts w:ascii="Times New Roman" w:hAnsi="Times New Roman" w:cs="Times New Roman"/>
          <w:i/>
          <w:sz w:val="24"/>
          <w:szCs w:val="24"/>
          <w:lang w:val="tt-RU"/>
        </w:rPr>
      </w:pPr>
      <w:r w:rsidRPr="001A6C2F">
        <w:rPr>
          <w:rFonts w:ascii="Times New Roman" w:hAnsi="Times New Roman" w:cs="Times New Roman"/>
          <w:i/>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w:t>
      </w:r>
      <w:r w:rsidR="005A2794" w:rsidRPr="001A6C2F">
        <w:rPr>
          <w:rFonts w:ascii="Times New Roman" w:hAnsi="Times New Roman" w:cs="Times New Roman"/>
          <w:i/>
          <w:sz w:val="24"/>
          <w:szCs w:val="24"/>
        </w:rPr>
        <w:t>ы общения на экране и в файлах.</w:t>
      </w:r>
    </w:p>
    <w:p w:rsidR="001623CB" w:rsidRPr="001A6C2F" w:rsidRDefault="001623CB" w:rsidP="00F40711">
      <w:pPr>
        <w:pStyle w:val="a3"/>
        <w:ind w:firstLine="708"/>
        <w:jc w:val="both"/>
        <w:rPr>
          <w:rFonts w:ascii="Times New Roman" w:hAnsi="Times New Roman" w:cs="Times New Roman"/>
          <w:i/>
          <w:sz w:val="24"/>
          <w:szCs w:val="24"/>
          <w:lang w:val="tt-RU"/>
        </w:rPr>
      </w:pPr>
      <w:r w:rsidRPr="001A6C2F">
        <w:rPr>
          <w:rFonts w:ascii="Times New Roman" w:hAnsi="Times New Roman" w:cs="Times New Roman"/>
          <w:i/>
          <w:sz w:val="24"/>
          <w:szCs w:val="24"/>
        </w:rPr>
        <w:t>Выпускник</w:t>
      </w:r>
      <w:r w:rsidR="005A2794" w:rsidRPr="001A6C2F">
        <w:rPr>
          <w:rFonts w:ascii="Times New Roman" w:hAnsi="Times New Roman" w:cs="Times New Roman"/>
          <w:i/>
          <w:sz w:val="24"/>
          <w:szCs w:val="24"/>
        </w:rPr>
        <w:t xml:space="preserve"> получит возможность научиться:</w:t>
      </w:r>
    </w:p>
    <w:p w:rsidR="001623CB" w:rsidRPr="001A6C2F" w:rsidRDefault="001623CB" w:rsidP="001638D8">
      <w:pPr>
        <w:pStyle w:val="a3"/>
        <w:numPr>
          <w:ilvl w:val="0"/>
          <w:numId w:val="53"/>
        </w:numPr>
        <w:tabs>
          <w:tab w:val="left" w:pos="1134"/>
        </w:tabs>
        <w:ind w:left="0" w:firstLine="720"/>
        <w:jc w:val="both"/>
        <w:rPr>
          <w:rFonts w:ascii="Times New Roman" w:hAnsi="Times New Roman" w:cs="Times New Roman"/>
          <w:i/>
          <w:sz w:val="24"/>
          <w:szCs w:val="24"/>
        </w:rPr>
      </w:pPr>
      <w:r w:rsidRPr="001A6C2F">
        <w:rPr>
          <w:rFonts w:ascii="Times New Roman" w:hAnsi="Times New Roman" w:cs="Times New Roman"/>
          <w:i/>
          <w:sz w:val="24"/>
          <w:szCs w:val="24"/>
        </w:rPr>
        <w:t xml:space="preserve">представлять данные; </w:t>
      </w:r>
    </w:p>
    <w:p w:rsidR="001623CB" w:rsidRPr="001A6C2F" w:rsidRDefault="001623CB" w:rsidP="00F40711">
      <w:pPr>
        <w:pStyle w:val="a3"/>
        <w:jc w:val="both"/>
        <w:rPr>
          <w:rFonts w:ascii="Times New Roman" w:hAnsi="Times New Roman" w:cs="Times New Roman"/>
          <w:i/>
          <w:sz w:val="24"/>
          <w:szCs w:val="24"/>
        </w:rPr>
      </w:pPr>
      <w:r w:rsidRPr="001A6C2F">
        <w:rPr>
          <w:rFonts w:ascii="Times New Roman" w:hAnsi="Times New Roman" w:cs="Times New Roman"/>
          <w:i/>
          <w:sz w:val="24"/>
          <w:szCs w:val="24"/>
        </w:rPr>
        <w:t xml:space="preserve">Планирование деятельности, управление и организация </w:t>
      </w:r>
    </w:p>
    <w:p w:rsidR="001623CB" w:rsidRPr="001A6C2F" w:rsidRDefault="001623CB" w:rsidP="00F40711">
      <w:pPr>
        <w:pStyle w:val="a3"/>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Выпускник научится: </w:t>
      </w:r>
    </w:p>
    <w:p w:rsidR="001623CB" w:rsidRPr="001A6C2F" w:rsidRDefault="001623CB" w:rsidP="001638D8">
      <w:pPr>
        <w:pStyle w:val="a3"/>
        <w:numPr>
          <w:ilvl w:val="0"/>
          <w:numId w:val="54"/>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r w:rsidR="005A2794" w:rsidRPr="001A6C2F">
        <w:rPr>
          <w:rFonts w:ascii="Times New Roman" w:hAnsi="Times New Roman" w:cs="Times New Roman"/>
          <w:i/>
          <w:sz w:val="24"/>
          <w:szCs w:val="24"/>
        </w:rPr>
        <w:t>;</w:t>
      </w:r>
    </w:p>
    <w:p w:rsidR="001623CB" w:rsidRPr="001A6C2F" w:rsidRDefault="001623CB" w:rsidP="001638D8">
      <w:pPr>
        <w:pStyle w:val="a3"/>
        <w:numPr>
          <w:ilvl w:val="0"/>
          <w:numId w:val="54"/>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планировать несложные исследования объе</w:t>
      </w:r>
      <w:r w:rsidR="005A2794" w:rsidRPr="001A6C2F">
        <w:rPr>
          <w:rFonts w:ascii="Times New Roman" w:hAnsi="Times New Roman" w:cs="Times New Roman"/>
          <w:i/>
          <w:sz w:val="24"/>
          <w:szCs w:val="24"/>
        </w:rPr>
        <w:t>ктов и процессов внешнего мира.</w:t>
      </w:r>
    </w:p>
    <w:p w:rsidR="001623CB" w:rsidRPr="001A6C2F" w:rsidRDefault="001623CB" w:rsidP="00F40711">
      <w:pPr>
        <w:pStyle w:val="a3"/>
        <w:ind w:firstLine="360"/>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Выпускник получит возможность научиться: </w:t>
      </w:r>
    </w:p>
    <w:p w:rsidR="001623CB" w:rsidRPr="001A6C2F" w:rsidRDefault="001623CB" w:rsidP="001638D8">
      <w:pPr>
        <w:pStyle w:val="a3"/>
        <w:numPr>
          <w:ilvl w:val="0"/>
          <w:numId w:val="55"/>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проектировать несложные объекты и процессы реального мира, своей собственной деят</w:t>
      </w:r>
      <w:r w:rsidR="005A2794" w:rsidRPr="001A6C2F">
        <w:rPr>
          <w:rFonts w:ascii="Times New Roman" w:hAnsi="Times New Roman" w:cs="Times New Roman"/>
          <w:i/>
          <w:sz w:val="24"/>
          <w:szCs w:val="24"/>
        </w:rPr>
        <w:t>ельности и деятельности группы;</w:t>
      </w:r>
    </w:p>
    <w:p w:rsidR="003634CF" w:rsidRPr="00F872E1" w:rsidRDefault="001623CB" w:rsidP="001638D8">
      <w:pPr>
        <w:pStyle w:val="a3"/>
        <w:numPr>
          <w:ilvl w:val="0"/>
          <w:numId w:val="55"/>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моделировать объекты и пр</w:t>
      </w:r>
      <w:r w:rsidR="005A2794" w:rsidRPr="001A6C2F">
        <w:rPr>
          <w:rFonts w:ascii="Times New Roman" w:hAnsi="Times New Roman" w:cs="Times New Roman"/>
          <w:i/>
          <w:sz w:val="24"/>
          <w:szCs w:val="24"/>
        </w:rPr>
        <w:t>оцессы реального мира.</w:t>
      </w:r>
    </w:p>
    <w:p w:rsidR="001623CB" w:rsidRPr="00F40711" w:rsidRDefault="00260894"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2.2. Русский язык.</w:t>
      </w:r>
    </w:p>
    <w:p w:rsidR="001623CB" w:rsidRPr="00F40711" w:rsidRDefault="001623CB" w:rsidP="001A6C2F">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изучения курса русского языка и </w:t>
      </w:r>
      <w:r w:rsidR="002D1978" w:rsidRPr="00F40711">
        <w:rPr>
          <w:rFonts w:ascii="Times New Roman" w:hAnsi="Times New Roman" w:cs="Times New Roman"/>
          <w:sz w:val="24"/>
          <w:szCs w:val="24"/>
        </w:rPr>
        <w:t>родноого</w:t>
      </w:r>
      <w:r w:rsidRPr="00F40711">
        <w:rPr>
          <w:rFonts w:ascii="Times New Roman" w:hAnsi="Times New Roman" w:cs="Times New Roman"/>
          <w:sz w:val="24"/>
          <w:szCs w:val="24"/>
        </w:rPr>
        <w:t xml:space="preserve"> языка обучающиеся на ступени начального общего образования научатся осознавать язык как основное средство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человеческого общения и явление на</w:t>
      </w:r>
      <w:r w:rsidR="00BE44D0" w:rsidRPr="00F40711">
        <w:rPr>
          <w:rFonts w:ascii="Times New Roman" w:hAnsi="Times New Roman" w:cs="Times New Roman"/>
          <w:sz w:val="24"/>
          <w:szCs w:val="24"/>
        </w:rPr>
        <w:t>циональной культуры, у них начне</w:t>
      </w:r>
      <w:r w:rsidRPr="00F40711">
        <w:rPr>
          <w:rFonts w:ascii="Times New Roman" w:hAnsi="Times New Roman" w:cs="Times New Roman"/>
          <w:sz w:val="24"/>
          <w:szCs w:val="24"/>
        </w:rPr>
        <w:t>т формироваться позитивное эмоционально-ценностное отношение к русскому и родному языкам, стремление к их грамотному использованию, русский язык и родной язык станут для учеников основой всего процесса обучения, средством развития их мышления, воображения, интеллектуал</w:t>
      </w:r>
      <w:r w:rsidR="005A2794" w:rsidRPr="00F40711">
        <w:rPr>
          <w:rFonts w:ascii="Times New Roman" w:hAnsi="Times New Roman" w:cs="Times New Roman"/>
          <w:sz w:val="24"/>
          <w:szCs w:val="24"/>
        </w:rPr>
        <w:t>ьных и творческих способностей.</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В процессе изучения русского языка и родного языка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w:t>
      </w:r>
      <w:r w:rsidR="005A2794" w:rsidRPr="00F40711">
        <w:rPr>
          <w:rFonts w:ascii="Times New Roman" w:hAnsi="Times New Roman" w:cs="Times New Roman"/>
          <w:sz w:val="24"/>
          <w:szCs w:val="24"/>
        </w:rPr>
        <w:t>для выполнения учебных заданий.</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w:t>
      </w:r>
      <w:r w:rsidR="005A2794" w:rsidRPr="00F40711">
        <w:rPr>
          <w:rFonts w:ascii="Times New Roman" w:hAnsi="Times New Roman" w:cs="Times New Roman"/>
          <w:sz w:val="24"/>
          <w:szCs w:val="24"/>
        </w:rPr>
        <w:t>ка (орфоэпических, лексических,</w:t>
      </w:r>
      <w:r w:rsidRPr="00F40711">
        <w:rPr>
          <w:rFonts w:ascii="Times New Roman" w:hAnsi="Times New Roman" w:cs="Times New Roman"/>
          <w:sz w:val="24"/>
          <w:szCs w:val="24"/>
        </w:rPr>
        <w:t xml:space="preserve">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партн.ра, уч.т различных мнений и координация различных позиций в </w:t>
      </w:r>
      <w:r w:rsidRPr="00F40711">
        <w:rPr>
          <w:rFonts w:ascii="Times New Roman" w:hAnsi="Times New Roman" w:cs="Times New Roman"/>
          <w:sz w:val="24"/>
          <w:szCs w:val="24"/>
        </w:rPr>
        <w:lastRenderedPageBreak/>
        <w:t xml:space="preserve">сотрудничестве, стремление к более точному выражению собственного мнения и позиции, умение задавать вопросы. </w:t>
      </w:r>
    </w:p>
    <w:p w:rsidR="001623CB" w:rsidRPr="00F40711" w:rsidRDefault="001623CB" w:rsidP="00F40711">
      <w:pPr>
        <w:pStyle w:val="a3"/>
        <w:ind w:firstLine="708"/>
        <w:jc w:val="both"/>
        <w:rPr>
          <w:rFonts w:ascii="Times New Roman" w:hAnsi="Times New Roman" w:cs="Times New Roman"/>
          <w:sz w:val="24"/>
          <w:szCs w:val="24"/>
          <w:lang w:val="tt-RU"/>
        </w:rPr>
      </w:pPr>
      <w:r w:rsidRPr="00F40711">
        <w:rPr>
          <w:rFonts w:ascii="Times New Roman" w:hAnsi="Times New Roman" w:cs="Times New Roman"/>
          <w:sz w:val="24"/>
          <w:szCs w:val="24"/>
        </w:rPr>
        <w:t>Выпускник на ступени</w:t>
      </w:r>
      <w:r w:rsidR="005A2794" w:rsidRPr="00F40711">
        <w:rPr>
          <w:rFonts w:ascii="Times New Roman" w:hAnsi="Times New Roman" w:cs="Times New Roman"/>
          <w:sz w:val="24"/>
          <w:szCs w:val="24"/>
        </w:rPr>
        <w:t xml:space="preserve"> начального общего образования: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•научится осознавать безошибочное письмо как одно из проявлени</w:t>
      </w:r>
      <w:r w:rsidR="005A2794" w:rsidRPr="00F40711">
        <w:rPr>
          <w:rFonts w:ascii="Times New Roman" w:hAnsi="Times New Roman" w:cs="Times New Roman"/>
          <w:sz w:val="24"/>
          <w:szCs w:val="24"/>
        </w:rPr>
        <w:t>й собственного уровня культуры;</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•сможет применять орфографические правила и правила постановки знаков препинан</w:t>
      </w:r>
      <w:r w:rsidR="00092B68" w:rsidRPr="00F40711">
        <w:rPr>
          <w:rFonts w:ascii="Times New Roman" w:hAnsi="Times New Roman" w:cs="Times New Roman"/>
          <w:sz w:val="24"/>
          <w:szCs w:val="24"/>
        </w:rPr>
        <w:t>ия (в объе</w:t>
      </w:r>
      <w:r w:rsidRPr="00F40711">
        <w:rPr>
          <w:rFonts w:ascii="Times New Roman" w:hAnsi="Times New Roman" w:cs="Times New Roman"/>
          <w:sz w:val="24"/>
          <w:szCs w:val="24"/>
        </w:rPr>
        <w:t>ме изученного) при записи собственных и предложенных текстов, овладее</w:t>
      </w:r>
      <w:r w:rsidR="005A2794" w:rsidRPr="00F40711">
        <w:rPr>
          <w:rFonts w:ascii="Times New Roman" w:hAnsi="Times New Roman" w:cs="Times New Roman"/>
          <w:sz w:val="24"/>
          <w:szCs w:val="24"/>
        </w:rPr>
        <w:t>т умением проверять написанное;</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w:t>
      </w:r>
      <w:r w:rsidR="005A2794" w:rsidRPr="00F40711">
        <w:rPr>
          <w:rFonts w:ascii="Times New Roman" w:hAnsi="Times New Roman" w:cs="Times New Roman"/>
          <w:sz w:val="24"/>
          <w:szCs w:val="24"/>
        </w:rPr>
        <w:t>действий с языковыми единицами.</w:t>
      </w:r>
    </w:p>
    <w:p w:rsidR="001623CB" w:rsidRPr="00F40711" w:rsidRDefault="001623CB" w:rsidP="00C35005">
      <w:pPr>
        <w:pStyle w:val="a3"/>
        <w:ind w:firstLine="708"/>
        <w:jc w:val="both"/>
        <w:rPr>
          <w:rFonts w:ascii="Times New Roman" w:hAnsi="Times New Roman" w:cs="Times New Roman"/>
          <w:sz w:val="24"/>
          <w:szCs w:val="24"/>
          <w:lang w:val="tt-RU"/>
        </w:rPr>
      </w:pPr>
      <w:r w:rsidRPr="00F40711">
        <w:rPr>
          <w:rFonts w:ascii="Times New Roman" w:hAnsi="Times New Roman" w:cs="Times New Roman"/>
          <w:sz w:val="24"/>
          <w:szCs w:val="24"/>
        </w:rPr>
        <w:t>В результате изучения курса русского языка и родного языка у выпускников,освоивших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по русскому и родному языкам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w:t>
      </w:r>
      <w:r w:rsidR="005A2794" w:rsidRPr="00F40711">
        <w:rPr>
          <w:rFonts w:ascii="Times New Roman" w:hAnsi="Times New Roman" w:cs="Times New Roman"/>
          <w:sz w:val="24"/>
          <w:szCs w:val="24"/>
        </w:rPr>
        <w:t xml:space="preserve"> следующей ступени образования.</w:t>
      </w:r>
    </w:p>
    <w:p w:rsidR="0028334E" w:rsidRPr="00F872E1" w:rsidRDefault="001623CB" w:rsidP="00F872E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2.2.1. Содер</w:t>
      </w:r>
      <w:r w:rsidR="005A2794" w:rsidRPr="00F40711">
        <w:rPr>
          <w:rFonts w:ascii="Times New Roman" w:hAnsi="Times New Roman" w:cs="Times New Roman"/>
          <w:b/>
          <w:sz w:val="24"/>
          <w:szCs w:val="24"/>
        </w:rPr>
        <w:t>жательная линия «Система языка»</w:t>
      </w:r>
    </w:p>
    <w:p w:rsidR="001623CB" w:rsidRPr="00F40711" w:rsidRDefault="005A2794" w:rsidP="00F40711">
      <w:pPr>
        <w:pStyle w:val="a3"/>
        <w:jc w:val="both"/>
        <w:rPr>
          <w:rFonts w:ascii="Times New Roman" w:hAnsi="Times New Roman" w:cs="Times New Roman"/>
          <w:b/>
          <w:i/>
          <w:sz w:val="24"/>
          <w:szCs w:val="24"/>
          <w:lang w:val="tt-RU"/>
        </w:rPr>
      </w:pPr>
      <w:r w:rsidRPr="00F40711">
        <w:rPr>
          <w:rFonts w:ascii="Times New Roman" w:hAnsi="Times New Roman" w:cs="Times New Roman"/>
          <w:b/>
          <w:i/>
          <w:sz w:val="24"/>
          <w:szCs w:val="24"/>
        </w:rPr>
        <w:t>Раздел «Фонетика и графика»</w:t>
      </w:r>
    </w:p>
    <w:p w:rsidR="001623CB" w:rsidRPr="00F40711" w:rsidRDefault="005A2794"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Выпускник научится: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w:t>
      </w:r>
      <w:r w:rsidR="005A2794" w:rsidRPr="00F40711">
        <w:rPr>
          <w:rFonts w:ascii="Times New Roman" w:hAnsi="Times New Roman" w:cs="Times New Roman"/>
          <w:sz w:val="24"/>
          <w:szCs w:val="24"/>
        </w:rPr>
        <w:t>различать звуки и буквы;</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•характеризовать звуки русского и родного языков: гласные ударные/безударные; согласные тв.рдые/мягкие, парные/непарные тв.рдые и мягкие; согласные звонкие/глухие, па</w:t>
      </w:r>
      <w:r w:rsidR="005A2794" w:rsidRPr="00F40711">
        <w:rPr>
          <w:rFonts w:ascii="Times New Roman" w:hAnsi="Times New Roman" w:cs="Times New Roman"/>
          <w:sz w:val="24"/>
          <w:szCs w:val="24"/>
        </w:rPr>
        <w:t>рные/непарные звонкие и глухие;</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•знать последовательность букв в русском и родном алфавитах, пользоваться алфавитом для упорядочивания с</w:t>
      </w:r>
      <w:r w:rsidR="00A978F9" w:rsidRPr="00F40711">
        <w:rPr>
          <w:rFonts w:ascii="Times New Roman" w:hAnsi="Times New Roman" w:cs="Times New Roman"/>
          <w:sz w:val="24"/>
          <w:szCs w:val="24"/>
        </w:rPr>
        <w:t>лов и поиска нужной информации.</w:t>
      </w:r>
    </w:p>
    <w:p w:rsidR="001623CB" w:rsidRPr="00C35005" w:rsidRDefault="001623CB" w:rsidP="00C35005">
      <w:pPr>
        <w:pStyle w:val="a3"/>
        <w:ind w:firstLine="708"/>
        <w:jc w:val="both"/>
        <w:rPr>
          <w:rFonts w:ascii="Times New Roman" w:hAnsi="Times New Roman" w:cs="Times New Roman"/>
          <w:i/>
          <w:sz w:val="24"/>
          <w:szCs w:val="24"/>
        </w:rPr>
      </w:pPr>
      <w:r w:rsidRPr="00C35005">
        <w:rPr>
          <w:rFonts w:ascii="Times New Roman" w:hAnsi="Times New Roman" w:cs="Times New Roman"/>
          <w:i/>
          <w:sz w:val="24"/>
          <w:szCs w:val="24"/>
        </w:rPr>
        <w:t xml:space="preserve">Выпускник получит возможность научиться проводить фонетико-графический (звукобуквенный) разбор слова самостоятельно по предложенному в учебнике алгоритму, оценивать правильность проведения фонетико-графического (звукобуквенного) разбора слов. </w:t>
      </w:r>
    </w:p>
    <w:p w:rsidR="001623CB" w:rsidRPr="00F40711" w:rsidRDefault="001623CB" w:rsidP="00F40711">
      <w:pPr>
        <w:pStyle w:val="a3"/>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Раздел «Орфоэпия» </w:t>
      </w:r>
    </w:p>
    <w:p w:rsidR="001623CB" w:rsidRPr="00C35005" w:rsidRDefault="001623CB" w:rsidP="00F40711">
      <w:pPr>
        <w:pStyle w:val="a3"/>
        <w:jc w:val="both"/>
        <w:rPr>
          <w:rFonts w:ascii="Times New Roman" w:hAnsi="Times New Roman" w:cs="Times New Roman"/>
          <w:i/>
          <w:sz w:val="24"/>
          <w:szCs w:val="24"/>
        </w:rPr>
      </w:pPr>
      <w:r w:rsidRPr="00C35005">
        <w:rPr>
          <w:rFonts w:ascii="Times New Roman" w:hAnsi="Times New Roman" w:cs="Times New Roman"/>
          <w:i/>
          <w:sz w:val="24"/>
          <w:szCs w:val="24"/>
        </w:rPr>
        <w:t xml:space="preserve">Выпускник получит возможность научиться: </w:t>
      </w:r>
    </w:p>
    <w:p w:rsidR="001623CB" w:rsidRPr="00C35005" w:rsidRDefault="001623CB" w:rsidP="001638D8">
      <w:pPr>
        <w:pStyle w:val="a3"/>
        <w:numPr>
          <w:ilvl w:val="0"/>
          <w:numId w:val="56"/>
        </w:numPr>
        <w:tabs>
          <w:tab w:val="left" w:pos="142"/>
        </w:tabs>
        <w:ind w:left="0" w:firstLine="0"/>
        <w:jc w:val="both"/>
        <w:rPr>
          <w:rFonts w:ascii="Times New Roman" w:hAnsi="Times New Roman" w:cs="Times New Roman"/>
          <w:i/>
          <w:sz w:val="24"/>
          <w:szCs w:val="24"/>
        </w:rPr>
      </w:pPr>
      <w:r w:rsidRPr="00C35005">
        <w:rPr>
          <w:rFonts w:ascii="Times New Roman" w:hAnsi="Times New Roman" w:cs="Times New Roman"/>
          <w:i/>
          <w:sz w:val="24"/>
          <w:szCs w:val="24"/>
        </w:rPr>
        <w:t xml:space="preserve">соблюдать нормы русского и родного литературного языка в собственной речи и оценивать соблюдение этих норм в речи собеседников (в объ.ме представленного в </w:t>
      </w:r>
      <w:r w:rsidR="00A978F9" w:rsidRPr="00C35005">
        <w:rPr>
          <w:rFonts w:ascii="Times New Roman" w:hAnsi="Times New Roman" w:cs="Times New Roman"/>
          <w:i/>
          <w:sz w:val="24"/>
          <w:szCs w:val="24"/>
        </w:rPr>
        <w:t>учебнике материала);</w:t>
      </w:r>
    </w:p>
    <w:p w:rsidR="001623CB" w:rsidRPr="00C35005" w:rsidRDefault="001623CB" w:rsidP="001638D8">
      <w:pPr>
        <w:pStyle w:val="a3"/>
        <w:numPr>
          <w:ilvl w:val="0"/>
          <w:numId w:val="56"/>
        </w:numPr>
        <w:tabs>
          <w:tab w:val="left" w:pos="142"/>
        </w:tabs>
        <w:ind w:left="0" w:firstLine="0"/>
        <w:jc w:val="both"/>
        <w:rPr>
          <w:rFonts w:ascii="Times New Roman" w:hAnsi="Times New Roman" w:cs="Times New Roman"/>
          <w:i/>
          <w:sz w:val="24"/>
          <w:szCs w:val="24"/>
        </w:rPr>
      </w:pPr>
      <w:r w:rsidRPr="00C35005">
        <w:rPr>
          <w:rFonts w:ascii="Times New Roman" w:hAnsi="Times New Roman" w:cs="Times New Roman"/>
          <w:i/>
          <w:sz w:val="24"/>
          <w:szCs w:val="24"/>
        </w:rPr>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w:t>
      </w:r>
      <w:r w:rsidR="00A978F9" w:rsidRPr="00C35005">
        <w:rPr>
          <w:rFonts w:ascii="Times New Roman" w:hAnsi="Times New Roman" w:cs="Times New Roman"/>
          <w:i/>
          <w:sz w:val="24"/>
          <w:szCs w:val="24"/>
        </w:rPr>
        <w:t>учителю, родителям и др.</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b/>
          <w:i/>
          <w:sz w:val="24"/>
          <w:szCs w:val="24"/>
        </w:rPr>
        <w:t>Раздел «Состав слова (морфемика)»</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•различать и</w:t>
      </w:r>
      <w:r w:rsidR="00A978F9" w:rsidRPr="00F40711">
        <w:rPr>
          <w:rFonts w:ascii="Times New Roman" w:hAnsi="Times New Roman" w:cs="Times New Roman"/>
          <w:sz w:val="24"/>
          <w:szCs w:val="24"/>
        </w:rPr>
        <w:t>зменяемые и неизменяемые слова;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•различать родственные (одн</w:t>
      </w:r>
      <w:r w:rsidR="00A978F9" w:rsidRPr="00F40711">
        <w:rPr>
          <w:rFonts w:ascii="Times New Roman" w:hAnsi="Times New Roman" w:cs="Times New Roman"/>
          <w:sz w:val="24"/>
          <w:szCs w:val="24"/>
        </w:rPr>
        <w:t>окоренные) слова и формы слова;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•находить в словах окончан</w:t>
      </w:r>
      <w:r w:rsidR="00A978F9" w:rsidRPr="00F40711">
        <w:rPr>
          <w:rFonts w:ascii="Times New Roman" w:hAnsi="Times New Roman" w:cs="Times New Roman"/>
          <w:sz w:val="24"/>
          <w:szCs w:val="24"/>
        </w:rPr>
        <w:t>ие, корень, приставку, суффикс.</w:t>
      </w:r>
    </w:p>
    <w:p w:rsidR="001623CB" w:rsidRPr="00C35005" w:rsidRDefault="001623CB" w:rsidP="00F40711">
      <w:pPr>
        <w:pStyle w:val="a3"/>
        <w:jc w:val="both"/>
        <w:rPr>
          <w:rFonts w:ascii="Times New Roman" w:hAnsi="Times New Roman" w:cs="Times New Roman"/>
          <w:i/>
          <w:sz w:val="24"/>
          <w:szCs w:val="24"/>
        </w:rPr>
      </w:pPr>
      <w:r w:rsidRPr="00C35005">
        <w:rPr>
          <w:rFonts w:ascii="Times New Roman" w:hAnsi="Times New Roman" w:cs="Times New Roman"/>
          <w:i/>
          <w:sz w:val="24"/>
          <w:szCs w:val="24"/>
        </w:rPr>
        <w:t xml:space="preserve">Выпускник получит возможность научиться разбирать по составу слова с однозначно выделяемыми морфемами в соответствии с предложенным в учебнике алгоритмом, оценивать правильность проведения разбора слова по составу.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b/>
          <w:i/>
          <w:sz w:val="24"/>
          <w:szCs w:val="24"/>
        </w:rPr>
        <w:t>Раздел «Лексика»</w:t>
      </w:r>
      <w:r w:rsidR="00A978F9" w:rsidRPr="00F40711">
        <w:rPr>
          <w:rFonts w:ascii="Times New Roman" w:hAnsi="Times New Roman" w:cs="Times New Roman"/>
          <w:b/>
          <w:i/>
          <w:sz w:val="24"/>
          <w:szCs w:val="24"/>
          <w:lang w:val="tt-RU"/>
        </w:rPr>
        <w:t>.</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1638D8">
      <w:pPr>
        <w:pStyle w:val="a3"/>
        <w:numPr>
          <w:ilvl w:val="0"/>
          <w:numId w:val="57"/>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выявлять слова, значение которых требует уточнения; </w:t>
      </w:r>
    </w:p>
    <w:p w:rsidR="001623CB" w:rsidRPr="00F40711" w:rsidRDefault="001623CB" w:rsidP="001638D8">
      <w:pPr>
        <w:pStyle w:val="a3"/>
        <w:numPr>
          <w:ilvl w:val="0"/>
          <w:numId w:val="57"/>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определять значение слова по тексту или уточнять с помощью толкового словаря. </w:t>
      </w:r>
    </w:p>
    <w:p w:rsidR="00A978F9" w:rsidRPr="00C35005" w:rsidRDefault="001623CB" w:rsidP="00F40711">
      <w:pPr>
        <w:pStyle w:val="a3"/>
        <w:jc w:val="both"/>
        <w:rPr>
          <w:rFonts w:ascii="Times New Roman" w:hAnsi="Times New Roman" w:cs="Times New Roman"/>
          <w:i/>
          <w:sz w:val="24"/>
          <w:szCs w:val="24"/>
          <w:lang w:val="tt-RU"/>
        </w:rPr>
      </w:pPr>
      <w:r w:rsidRPr="00C35005">
        <w:rPr>
          <w:rFonts w:ascii="Times New Roman" w:hAnsi="Times New Roman" w:cs="Times New Roman"/>
          <w:i/>
          <w:sz w:val="24"/>
          <w:szCs w:val="24"/>
        </w:rPr>
        <w:t>Выпускник</w:t>
      </w:r>
      <w:r w:rsidR="00A978F9" w:rsidRPr="00C35005">
        <w:rPr>
          <w:rFonts w:ascii="Times New Roman" w:hAnsi="Times New Roman" w:cs="Times New Roman"/>
          <w:i/>
          <w:sz w:val="24"/>
          <w:szCs w:val="24"/>
        </w:rPr>
        <w:t xml:space="preserve"> получит возможность научиться:</w:t>
      </w:r>
    </w:p>
    <w:p w:rsidR="001623CB" w:rsidRPr="00C35005" w:rsidRDefault="001623CB" w:rsidP="001638D8">
      <w:pPr>
        <w:pStyle w:val="a3"/>
        <w:numPr>
          <w:ilvl w:val="0"/>
          <w:numId w:val="57"/>
        </w:numPr>
        <w:ind w:left="0" w:firstLine="0"/>
        <w:jc w:val="both"/>
        <w:rPr>
          <w:rFonts w:ascii="Times New Roman" w:hAnsi="Times New Roman" w:cs="Times New Roman"/>
          <w:i/>
          <w:sz w:val="24"/>
          <w:szCs w:val="24"/>
        </w:rPr>
      </w:pPr>
      <w:r w:rsidRPr="00C35005">
        <w:rPr>
          <w:rFonts w:ascii="Times New Roman" w:hAnsi="Times New Roman" w:cs="Times New Roman"/>
          <w:i/>
          <w:sz w:val="24"/>
          <w:szCs w:val="24"/>
        </w:rPr>
        <w:t xml:space="preserve">подбирать синонимы для устранения </w:t>
      </w:r>
      <w:r w:rsidR="00A978F9" w:rsidRPr="00C35005">
        <w:rPr>
          <w:rFonts w:ascii="Times New Roman" w:hAnsi="Times New Roman" w:cs="Times New Roman"/>
          <w:i/>
          <w:sz w:val="24"/>
          <w:szCs w:val="24"/>
        </w:rPr>
        <w:t>повторов в тексте;</w:t>
      </w:r>
    </w:p>
    <w:p w:rsidR="001623CB" w:rsidRPr="00C35005" w:rsidRDefault="001623CB" w:rsidP="001638D8">
      <w:pPr>
        <w:pStyle w:val="a3"/>
        <w:numPr>
          <w:ilvl w:val="0"/>
          <w:numId w:val="57"/>
        </w:numPr>
        <w:ind w:left="0" w:firstLine="0"/>
        <w:jc w:val="both"/>
        <w:rPr>
          <w:rFonts w:ascii="Times New Roman" w:hAnsi="Times New Roman" w:cs="Times New Roman"/>
          <w:i/>
          <w:sz w:val="24"/>
          <w:szCs w:val="24"/>
        </w:rPr>
      </w:pPr>
      <w:r w:rsidRPr="00C35005">
        <w:rPr>
          <w:rFonts w:ascii="Times New Roman" w:hAnsi="Times New Roman" w:cs="Times New Roman"/>
          <w:i/>
          <w:sz w:val="24"/>
          <w:szCs w:val="24"/>
        </w:rPr>
        <w:t>подбирать антонимы для точной характерист</w:t>
      </w:r>
      <w:r w:rsidR="00A978F9" w:rsidRPr="00C35005">
        <w:rPr>
          <w:rFonts w:ascii="Times New Roman" w:hAnsi="Times New Roman" w:cs="Times New Roman"/>
          <w:i/>
          <w:sz w:val="24"/>
          <w:szCs w:val="24"/>
        </w:rPr>
        <w:t>ики предметов при их сравнении;</w:t>
      </w:r>
    </w:p>
    <w:p w:rsidR="001623CB" w:rsidRPr="00C35005" w:rsidRDefault="001623CB" w:rsidP="001638D8">
      <w:pPr>
        <w:pStyle w:val="a3"/>
        <w:numPr>
          <w:ilvl w:val="0"/>
          <w:numId w:val="57"/>
        </w:numPr>
        <w:ind w:left="0" w:firstLine="0"/>
        <w:jc w:val="both"/>
        <w:rPr>
          <w:rFonts w:ascii="Times New Roman" w:hAnsi="Times New Roman" w:cs="Times New Roman"/>
          <w:i/>
          <w:sz w:val="24"/>
          <w:szCs w:val="24"/>
        </w:rPr>
      </w:pPr>
      <w:r w:rsidRPr="00C35005">
        <w:rPr>
          <w:rFonts w:ascii="Times New Roman" w:hAnsi="Times New Roman" w:cs="Times New Roman"/>
          <w:i/>
          <w:sz w:val="24"/>
          <w:szCs w:val="24"/>
        </w:rPr>
        <w:t xml:space="preserve">различать употребление в тексте слов в прямом и переносном значении (простые </w:t>
      </w:r>
      <w:r w:rsidR="00A978F9" w:rsidRPr="00C35005">
        <w:rPr>
          <w:rFonts w:ascii="Times New Roman" w:hAnsi="Times New Roman" w:cs="Times New Roman"/>
          <w:i/>
          <w:sz w:val="24"/>
          <w:szCs w:val="24"/>
        </w:rPr>
        <w:t>случаи);</w:t>
      </w:r>
    </w:p>
    <w:p w:rsidR="001623CB" w:rsidRPr="00C35005" w:rsidRDefault="001623CB" w:rsidP="001638D8">
      <w:pPr>
        <w:pStyle w:val="a3"/>
        <w:numPr>
          <w:ilvl w:val="0"/>
          <w:numId w:val="57"/>
        </w:numPr>
        <w:ind w:left="0" w:firstLine="0"/>
        <w:jc w:val="both"/>
        <w:rPr>
          <w:rFonts w:ascii="Times New Roman" w:hAnsi="Times New Roman" w:cs="Times New Roman"/>
          <w:i/>
          <w:sz w:val="24"/>
          <w:szCs w:val="24"/>
        </w:rPr>
      </w:pPr>
      <w:r w:rsidRPr="00C35005">
        <w:rPr>
          <w:rFonts w:ascii="Times New Roman" w:hAnsi="Times New Roman" w:cs="Times New Roman"/>
          <w:i/>
          <w:sz w:val="24"/>
          <w:szCs w:val="24"/>
        </w:rPr>
        <w:t>оценивать уместнос</w:t>
      </w:r>
      <w:r w:rsidR="00A978F9" w:rsidRPr="00C35005">
        <w:rPr>
          <w:rFonts w:ascii="Times New Roman" w:hAnsi="Times New Roman" w:cs="Times New Roman"/>
          <w:i/>
          <w:sz w:val="24"/>
          <w:szCs w:val="24"/>
        </w:rPr>
        <w:t>ть использования слов в тексте;</w:t>
      </w:r>
    </w:p>
    <w:p w:rsidR="001623CB" w:rsidRPr="00C35005" w:rsidRDefault="001623CB" w:rsidP="001638D8">
      <w:pPr>
        <w:pStyle w:val="a3"/>
        <w:numPr>
          <w:ilvl w:val="0"/>
          <w:numId w:val="57"/>
        </w:numPr>
        <w:ind w:left="0" w:firstLine="0"/>
        <w:jc w:val="both"/>
        <w:rPr>
          <w:rFonts w:ascii="Times New Roman" w:hAnsi="Times New Roman" w:cs="Times New Roman"/>
          <w:i/>
          <w:sz w:val="24"/>
          <w:szCs w:val="24"/>
        </w:rPr>
      </w:pPr>
      <w:r w:rsidRPr="00C35005">
        <w:rPr>
          <w:rFonts w:ascii="Times New Roman" w:hAnsi="Times New Roman" w:cs="Times New Roman"/>
          <w:i/>
          <w:sz w:val="24"/>
          <w:szCs w:val="24"/>
        </w:rPr>
        <w:t xml:space="preserve">выбирать слова из ряда предложенных для успешного </w:t>
      </w:r>
      <w:r w:rsidR="00A978F9" w:rsidRPr="00C35005">
        <w:rPr>
          <w:rFonts w:ascii="Times New Roman" w:hAnsi="Times New Roman" w:cs="Times New Roman"/>
          <w:i/>
          <w:sz w:val="24"/>
          <w:szCs w:val="24"/>
        </w:rPr>
        <w:t>решения коммуникативной задачи.</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b/>
          <w:i/>
          <w:sz w:val="24"/>
          <w:szCs w:val="24"/>
        </w:rPr>
        <w:t>Раздел «Морфология»</w:t>
      </w:r>
    </w:p>
    <w:p w:rsidR="001623CB" w:rsidRPr="00F40711" w:rsidRDefault="00A978F9"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lang w:val="tt-RU"/>
        </w:rPr>
        <w:lastRenderedPageBreak/>
        <w:t>В</w:t>
      </w:r>
      <w:r w:rsidRPr="00F40711">
        <w:rPr>
          <w:rFonts w:ascii="Times New Roman" w:hAnsi="Times New Roman" w:cs="Times New Roman"/>
          <w:sz w:val="24"/>
          <w:szCs w:val="24"/>
        </w:rPr>
        <w:t>ыпускник научится: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•определять грамматические признаки им.н существительных </w:t>
      </w:r>
      <w:r w:rsidR="00A978F9" w:rsidRPr="00F40711">
        <w:rPr>
          <w:rFonts w:ascii="Times New Roman" w:hAnsi="Times New Roman" w:cs="Times New Roman"/>
          <w:sz w:val="24"/>
          <w:szCs w:val="24"/>
        </w:rPr>
        <w:t>— род, число, падеж, склонение;</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•определять грамматические признаки им.н прил</w:t>
      </w:r>
      <w:r w:rsidR="00A978F9" w:rsidRPr="00F40711">
        <w:rPr>
          <w:rFonts w:ascii="Times New Roman" w:hAnsi="Times New Roman" w:cs="Times New Roman"/>
          <w:sz w:val="24"/>
          <w:szCs w:val="24"/>
        </w:rPr>
        <w:t>агательных — род, число, падеж;</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•определять грамматические признаки глаголов — число, время, род (в прошедшем времени), лицо (в настоящем</w:t>
      </w:r>
      <w:r w:rsidR="00A978F9" w:rsidRPr="00F40711">
        <w:rPr>
          <w:rFonts w:ascii="Times New Roman" w:hAnsi="Times New Roman" w:cs="Times New Roman"/>
          <w:sz w:val="24"/>
          <w:szCs w:val="24"/>
        </w:rPr>
        <w:t xml:space="preserve"> и будущем времени), спряжение.</w:t>
      </w:r>
    </w:p>
    <w:p w:rsidR="001623CB" w:rsidRPr="00D11195" w:rsidRDefault="001623CB" w:rsidP="00F40711">
      <w:pPr>
        <w:pStyle w:val="a3"/>
        <w:jc w:val="both"/>
        <w:rPr>
          <w:rFonts w:ascii="Times New Roman" w:hAnsi="Times New Roman" w:cs="Times New Roman"/>
          <w:i/>
          <w:sz w:val="24"/>
          <w:szCs w:val="24"/>
        </w:rPr>
      </w:pPr>
      <w:r w:rsidRPr="00D11195">
        <w:rPr>
          <w:rFonts w:ascii="Times New Roman" w:hAnsi="Times New Roman" w:cs="Times New Roman"/>
          <w:i/>
          <w:sz w:val="24"/>
          <w:szCs w:val="24"/>
        </w:rPr>
        <w:t xml:space="preserve">Выпускник получит возможность научиться: </w:t>
      </w:r>
    </w:p>
    <w:p w:rsidR="001623CB" w:rsidRPr="00D11195" w:rsidRDefault="001623CB" w:rsidP="001638D8">
      <w:pPr>
        <w:pStyle w:val="a3"/>
        <w:numPr>
          <w:ilvl w:val="0"/>
          <w:numId w:val="58"/>
        </w:numPr>
        <w:ind w:left="0" w:firstLine="0"/>
        <w:jc w:val="both"/>
        <w:rPr>
          <w:rFonts w:ascii="Times New Roman" w:hAnsi="Times New Roman" w:cs="Times New Roman"/>
          <w:i/>
          <w:sz w:val="24"/>
          <w:szCs w:val="24"/>
        </w:rPr>
      </w:pPr>
      <w:r w:rsidRPr="00D11195">
        <w:rPr>
          <w:rFonts w:ascii="Times New Roman" w:hAnsi="Times New Roman" w:cs="Times New Roman"/>
          <w:i/>
          <w:sz w:val="24"/>
          <w:szCs w:val="24"/>
        </w:rPr>
        <w:t>проводить морфологический разбор им.н существительных, им.н прилагательных, глаголов по предложенному в учебнике алгоритму; оценивать правильность проведения морфологическог</w:t>
      </w:r>
      <w:r w:rsidR="00A978F9" w:rsidRPr="00D11195">
        <w:rPr>
          <w:rFonts w:ascii="Times New Roman" w:hAnsi="Times New Roman" w:cs="Times New Roman"/>
          <w:i/>
          <w:sz w:val="24"/>
          <w:szCs w:val="24"/>
        </w:rPr>
        <w:t>о разбора;</w:t>
      </w:r>
    </w:p>
    <w:p w:rsidR="001623CB" w:rsidRPr="00D11195" w:rsidRDefault="001623CB" w:rsidP="001638D8">
      <w:pPr>
        <w:pStyle w:val="a3"/>
        <w:numPr>
          <w:ilvl w:val="0"/>
          <w:numId w:val="58"/>
        </w:numPr>
        <w:ind w:left="0" w:firstLine="0"/>
        <w:jc w:val="both"/>
        <w:rPr>
          <w:rFonts w:ascii="Times New Roman" w:hAnsi="Times New Roman" w:cs="Times New Roman"/>
          <w:i/>
          <w:sz w:val="24"/>
          <w:szCs w:val="24"/>
        </w:rPr>
      </w:pPr>
      <w:r w:rsidRPr="00D11195">
        <w:rPr>
          <w:rFonts w:ascii="Times New Roman" w:hAnsi="Times New Roman" w:cs="Times New Roman"/>
          <w:i/>
          <w:sz w:val="24"/>
          <w:szCs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и, </w:t>
      </w:r>
      <w:r w:rsidR="00A978F9" w:rsidRPr="00D11195">
        <w:rPr>
          <w:rFonts w:ascii="Times New Roman" w:hAnsi="Times New Roman" w:cs="Times New Roman"/>
          <w:i/>
          <w:sz w:val="24"/>
          <w:szCs w:val="24"/>
        </w:rPr>
        <w:t>а, но, частицу не при глаголах.</w:t>
      </w:r>
    </w:p>
    <w:p w:rsidR="001623CB" w:rsidRPr="00F40711" w:rsidRDefault="00A978F9" w:rsidP="00F40711">
      <w:pPr>
        <w:pStyle w:val="a3"/>
        <w:jc w:val="both"/>
        <w:rPr>
          <w:rFonts w:ascii="Times New Roman" w:hAnsi="Times New Roman" w:cs="Times New Roman"/>
          <w:b/>
          <w:i/>
          <w:sz w:val="24"/>
          <w:szCs w:val="24"/>
          <w:lang w:val="tt-RU"/>
        </w:rPr>
      </w:pPr>
      <w:r w:rsidRPr="00F40711">
        <w:rPr>
          <w:rFonts w:ascii="Times New Roman" w:hAnsi="Times New Roman" w:cs="Times New Roman"/>
          <w:b/>
          <w:i/>
          <w:sz w:val="24"/>
          <w:szCs w:val="24"/>
        </w:rPr>
        <w:t>Раздел «Синтаксис»</w:t>
      </w:r>
    </w:p>
    <w:p w:rsidR="001623CB" w:rsidRPr="00F40711" w:rsidRDefault="00A978F9"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lang w:val="tt-RU"/>
        </w:rPr>
        <w:t>В</w:t>
      </w:r>
      <w:r w:rsidRPr="00F40711">
        <w:rPr>
          <w:rFonts w:ascii="Times New Roman" w:hAnsi="Times New Roman" w:cs="Times New Roman"/>
          <w:sz w:val="24"/>
          <w:szCs w:val="24"/>
        </w:rPr>
        <w:t>ыпускник научится: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•различать пред</w:t>
      </w:r>
      <w:r w:rsidR="00A978F9" w:rsidRPr="00F40711">
        <w:rPr>
          <w:rFonts w:ascii="Times New Roman" w:hAnsi="Times New Roman" w:cs="Times New Roman"/>
          <w:sz w:val="24"/>
          <w:szCs w:val="24"/>
        </w:rPr>
        <w:t>ложение, словосочетание, слово;</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•устанавливать при помощи смысловых вопросов связь между словами </w:t>
      </w:r>
      <w:r w:rsidR="00A978F9" w:rsidRPr="00F40711">
        <w:rPr>
          <w:rFonts w:ascii="Times New Roman" w:hAnsi="Times New Roman" w:cs="Times New Roman"/>
          <w:sz w:val="24"/>
          <w:szCs w:val="24"/>
        </w:rPr>
        <w:t>в словосочетании и предложении;</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•классифицировать предложения по цели высказывания, находить повествовательные/побудительные/вопросительные предлож</w:t>
      </w:r>
      <w:r w:rsidR="00A978F9" w:rsidRPr="00F40711">
        <w:rPr>
          <w:rFonts w:ascii="Times New Roman" w:hAnsi="Times New Roman" w:cs="Times New Roman"/>
          <w:sz w:val="24"/>
          <w:szCs w:val="24"/>
        </w:rPr>
        <w:t>ения;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•определить восклицательную/невосклиц</w:t>
      </w:r>
      <w:r w:rsidR="00A978F9" w:rsidRPr="00F40711">
        <w:rPr>
          <w:rFonts w:ascii="Times New Roman" w:hAnsi="Times New Roman" w:cs="Times New Roman"/>
          <w:sz w:val="24"/>
          <w:szCs w:val="24"/>
        </w:rPr>
        <w:t>ательную интонацию предложения;</w:t>
      </w:r>
    </w:p>
    <w:p w:rsidR="00A978F9"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•находить главные и второстепенные (без деления на виды) члены предложения;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•выделять пре</w:t>
      </w:r>
      <w:r w:rsidR="00A978F9" w:rsidRPr="00F40711">
        <w:rPr>
          <w:rFonts w:ascii="Times New Roman" w:hAnsi="Times New Roman" w:cs="Times New Roman"/>
          <w:sz w:val="24"/>
          <w:szCs w:val="24"/>
        </w:rPr>
        <w:t>дложения с однородными членами.</w:t>
      </w:r>
    </w:p>
    <w:p w:rsidR="001623CB" w:rsidRPr="001A6C2F" w:rsidRDefault="001623CB" w:rsidP="00F40711">
      <w:pPr>
        <w:pStyle w:val="a3"/>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Выпускник получит возможность научиться: </w:t>
      </w:r>
    </w:p>
    <w:p w:rsidR="001623CB" w:rsidRPr="001A6C2F" w:rsidRDefault="001623CB" w:rsidP="001638D8">
      <w:pPr>
        <w:pStyle w:val="a3"/>
        <w:numPr>
          <w:ilvl w:val="0"/>
          <w:numId w:val="59"/>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различать второстепенные члены предложения — определен</w:t>
      </w:r>
      <w:r w:rsidR="00A978F9" w:rsidRPr="001A6C2F">
        <w:rPr>
          <w:rFonts w:ascii="Times New Roman" w:hAnsi="Times New Roman" w:cs="Times New Roman"/>
          <w:i/>
          <w:sz w:val="24"/>
          <w:szCs w:val="24"/>
        </w:rPr>
        <w:t>ия, дополнения, обстоятельства;</w:t>
      </w:r>
    </w:p>
    <w:p w:rsidR="001623CB" w:rsidRPr="001A6C2F" w:rsidRDefault="001623CB" w:rsidP="001638D8">
      <w:pPr>
        <w:pStyle w:val="a3"/>
        <w:numPr>
          <w:ilvl w:val="0"/>
          <w:numId w:val="59"/>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выполнять в соответствии с предложенным в учебнике алгоритмом разбор простого предложения (по членам предложения, синтаксический), </w:t>
      </w:r>
      <w:r w:rsidR="00A978F9" w:rsidRPr="001A6C2F">
        <w:rPr>
          <w:rFonts w:ascii="Times New Roman" w:hAnsi="Times New Roman" w:cs="Times New Roman"/>
          <w:i/>
          <w:sz w:val="24"/>
          <w:szCs w:val="24"/>
        </w:rPr>
        <w:t>оценивать правильность разбора;</w:t>
      </w:r>
    </w:p>
    <w:p w:rsidR="003634CF" w:rsidRPr="00F872E1" w:rsidRDefault="001623CB" w:rsidP="001638D8">
      <w:pPr>
        <w:pStyle w:val="a3"/>
        <w:numPr>
          <w:ilvl w:val="0"/>
          <w:numId w:val="59"/>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различать простые и сложные предложения.</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2.2.2. Содержательная линия «Орфография и пунктуация»</w:t>
      </w:r>
    </w:p>
    <w:p w:rsidR="001623CB" w:rsidRPr="00F40711" w:rsidRDefault="00A978F9"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Выпускник научится: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примен</w:t>
      </w:r>
      <w:r w:rsidR="00851B99" w:rsidRPr="00F40711">
        <w:rPr>
          <w:rFonts w:ascii="Times New Roman" w:hAnsi="Times New Roman" w:cs="Times New Roman"/>
          <w:sz w:val="24"/>
          <w:szCs w:val="24"/>
        </w:rPr>
        <w:t>ять правила правописания (в объе</w:t>
      </w:r>
      <w:r w:rsidRPr="00F40711">
        <w:rPr>
          <w:rFonts w:ascii="Times New Roman" w:hAnsi="Times New Roman" w:cs="Times New Roman"/>
          <w:sz w:val="24"/>
          <w:szCs w:val="24"/>
        </w:rPr>
        <w:t xml:space="preserve">ме содержания курса);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•определять (уточнять) написание слова по орфографическому словарю;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w:t>
      </w:r>
      <w:r w:rsidR="00851B99" w:rsidRPr="00F40711">
        <w:rPr>
          <w:rFonts w:ascii="Times New Roman" w:hAnsi="Times New Roman" w:cs="Times New Roman"/>
          <w:sz w:val="24"/>
          <w:szCs w:val="24"/>
        </w:rPr>
        <w:t>безошибочно списывать текст объе</w:t>
      </w:r>
      <w:r w:rsidRPr="00F40711">
        <w:rPr>
          <w:rFonts w:ascii="Times New Roman" w:hAnsi="Times New Roman" w:cs="Times New Roman"/>
          <w:sz w:val="24"/>
          <w:szCs w:val="24"/>
        </w:rPr>
        <w:t xml:space="preserve">мом 80—90 слов;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w:t>
      </w:r>
      <w:r w:rsidR="00851B99" w:rsidRPr="00F40711">
        <w:rPr>
          <w:rFonts w:ascii="Times New Roman" w:hAnsi="Times New Roman" w:cs="Times New Roman"/>
          <w:sz w:val="24"/>
          <w:szCs w:val="24"/>
        </w:rPr>
        <w:t>писать под диктовку тексты объе</w:t>
      </w:r>
      <w:r w:rsidRPr="00F40711">
        <w:rPr>
          <w:rFonts w:ascii="Times New Roman" w:hAnsi="Times New Roman" w:cs="Times New Roman"/>
          <w:sz w:val="24"/>
          <w:szCs w:val="24"/>
        </w:rPr>
        <w:t xml:space="preserve">мом 75—80 слов в соответствии с изученными правилами правописания;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•проверять собственный и предложенный текст, находить и исправлять орфографи</w:t>
      </w:r>
      <w:r w:rsidR="00A978F9" w:rsidRPr="00F40711">
        <w:rPr>
          <w:rFonts w:ascii="Times New Roman" w:hAnsi="Times New Roman" w:cs="Times New Roman"/>
          <w:sz w:val="24"/>
          <w:szCs w:val="24"/>
        </w:rPr>
        <w:t>ческие и пунктуационные ошибки.</w:t>
      </w:r>
    </w:p>
    <w:p w:rsidR="001623CB" w:rsidRPr="001A6C2F" w:rsidRDefault="001623CB" w:rsidP="00F40711">
      <w:pPr>
        <w:pStyle w:val="a3"/>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Выпускник получит возможность научиться: </w:t>
      </w:r>
    </w:p>
    <w:p w:rsidR="001623CB" w:rsidRPr="001A6C2F" w:rsidRDefault="001623CB" w:rsidP="00F40711">
      <w:pPr>
        <w:pStyle w:val="a3"/>
        <w:numPr>
          <w:ilvl w:val="0"/>
          <w:numId w:val="3"/>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осознавать место возможного возник</w:t>
      </w:r>
      <w:r w:rsidR="00A978F9" w:rsidRPr="001A6C2F">
        <w:rPr>
          <w:rFonts w:ascii="Times New Roman" w:hAnsi="Times New Roman" w:cs="Times New Roman"/>
          <w:i/>
          <w:sz w:val="24"/>
          <w:szCs w:val="24"/>
        </w:rPr>
        <w:t>новения орфографической ошибки;</w:t>
      </w:r>
    </w:p>
    <w:p w:rsidR="001623CB" w:rsidRPr="001A6C2F" w:rsidRDefault="001623CB" w:rsidP="00F40711">
      <w:pPr>
        <w:pStyle w:val="a3"/>
        <w:numPr>
          <w:ilvl w:val="0"/>
          <w:numId w:val="3"/>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подбирать прим</w:t>
      </w:r>
      <w:r w:rsidR="00A978F9" w:rsidRPr="001A6C2F">
        <w:rPr>
          <w:rFonts w:ascii="Times New Roman" w:hAnsi="Times New Roman" w:cs="Times New Roman"/>
          <w:i/>
          <w:sz w:val="24"/>
          <w:szCs w:val="24"/>
        </w:rPr>
        <w:t>еры с определ</w:t>
      </w:r>
      <w:r w:rsidR="00BB3B2E" w:rsidRPr="001A6C2F">
        <w:rPr>
          <w:rFonts w:ascii="Times New Roman" w:hAnsi="Times New Roman" w:cs="Times New Roman"/>
          <w:i/>
          <w:sz w:val="24"/>
          <w:szCs w:val="24"/>
        </w:rPr>
        <w:t>е</w:t>
      </w:r>
      <w:r w:rsidR="00A978F9" w:rsidRPr="001A6C2F">
        <w:rPr>
          <w:rFonts w:ascii="Times New Roman" w:hAnsi="Times New Roman" w:cs="Times New Roman"/>
          <w:i/>
          <w:sz w:val="24"/>
          <w:szCs w:val="24"/>
        </w:rPr>
        <w:t>нной орфограммой;</w:t>
      </w:r>
    </w:p>
    <w:p w:rsidR="001623CB" w:rsidRPr="001A6C2F" w:rsidRDefault="001623CB" w:rsidP="00F40711">
      <w:pPr>
        <w:pStyle w:val="a3"/>
        <w:numPr>
          <w:ilvl w:val="0"/>
          <w:numId w:val="3"/>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при составлении собственных текстов перефразировать записываемое, чтобы избежать орфографических и пунктуа</w:t>
      </w:r>
      <w:r w:rsidR="00CC2A8C" w:rsidRPr="001A6C2F">
        <w:rPr>
          <w:rFonts w:ascii="Times New Roman" w:hAnsi="Times New Roman" w:cs="Times New Roman"/>
          <w:i/>
          <w:sz w:val="24"/>
          <w:szCs w:val="24"/>
        </w:rPr>
        <w:t>ционных ошибок;</w:t>
      </w:r>
    </w:p>
    <w:p w:rsidR="001623CB" w:rsidRPr="001A6C2F" w:rsidRDefault="001623CB" w:rsidP="00F40711">
      <w:pPr>
        <w:pStyle w:val="a3"/>
        <w:numPr>
          <w:ilvl w:val="0"/>
          <w:numId w:val="4"/>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при работе над ошибками осознавать причины появления ошибки и определять способы дейст</w:t>
      </w:r>
      <w:r w:rsidR="00535E07" w:rsidRPr="001A6C2F">
        <w:rPr>
          <w:rFonts w:ascii="Times New Roman" w:hAnsi="Times New Roman" w:cs="Times New Roman"/>
          <w:i/>
          <w:sz w:val="24"/>
          <w:szCs w:val="24"/>
        </w:rPr>
        <w:t>вий, помогающих предотвратить ее</w:t>
      </w:r>
      <w:r w:rsidRPr="001A6C2F">
        <w:rPr>
          <w:rFonts w:ascii="Times New Roman" w:hAnsi="Times New Roman" w:cs="Times New Roman"/>
          <w:i/>
          <w:sz w:val="24"/>
          <w:szCs w:val="24"/>
        </w:rPr>
        <w:t xml:space="preserve"> в </w:t>
      </w:r>
      <w:r w:rsidR="00A978F9" w:rsidRPr="001A6C2F">
        <w:rPr>
          <w:rFonts w:ascii="Times New Roman" w:hAnsi="Times New Roman" w:cs="Times New Roman"/>
          <w:i/>
          <w:sz w:val="24"/>
          <w:szCs w:val="24"/>
        </w:rPr>
        <w:t>последующих письменных работах.</w:t>
      </w:r>
    </w:p>
    <w:p w:rsidR="0028334E" w:rsidRPr="001A6C2F" w:rsidRDefault="0028334E" w:rsidP="00F40711">
      <w:pPr>
        <w:pStyle w:val="a3"/>
        <w:jc w:val="center"/>
        <w:rPr>
          <w:rFonts w:ascii="Times New Roman" w:hAnsi="Times New Roman" w:cs="Times New Roman"/>
          <w:b/>
          <w:i/>
          <w:sz w:val="24"/>
          <w:szCs w:val="24"/>
        </w:rPr>
      </w:pP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2.2.3. Содержательная линия «Развитие речи»</w:t>
      </w:r>
    </w:p>
    <w:p w:rsidR="0028334E" w:rsidRPr="00F40711" w:rsidRDefault="0028334E" w:rsidP="00F40711">
      <w:pPr>
        <w:pStyle w:val="a3"/>
        <w:jc w:val="center"/>
        <w:rPr>
          <w:rFonts w:ascii="Times New Roman" w:hAnsi="Times New Roman" w:cs="Times New Roman"/>
          <w:b/>
          <w:sz w:val="24"/>
          <w:szCs w:val="24"/>
        </w:rPr>
      </w:pP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•оценивать правильность (уместность) выбора языковых и неязыковых средств устного общения на уроке, в школе, в быту, со знакомыми и незнаком</w:t>
      </w:r>
      <w:r w:rsidR="00A978F9" w:rsidRPr="00F40711">
        <w:rPr>
          <w:rFonts w:ascii="Times New Roman" w:hAnsi="Times New Roman" w:cs="Times New Roman"/>
          <w:sz w:val="24"/>
          <w:szCs w:val="24"/>
        </w:rPr>
        <w:t>ыми, с людьми разного возраста;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•соблюдать в повседневной жизни нормы речевого этикета и правила устного общения (умение слышать, точно реагировать на р</w:t>
      </w:r>
      <w:r w:rsidR="00A978F9" w:rsidRPr="00F40711">
        <w:rPr>
          <w:rFonts w:ascii="Times New Roman" w:hAnsi="Times New Roman" w:cs="Times New Roman"/>
          <w:sz w:val="24"/>
          <w:szCs w:val="24"/>
        </w:rPr>
        <w:t>еплики, поддерживать разговор);</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•выражать собственное мнение, аргументировать</w:t>
      </w:r>
      <w:r w:rsidR="00A978F9" w:rsidRPr="00F40711">
        <w:rPr>
          <w:rFonts w:ascii="Times New Roman" w:hAnsi="Times New Roman" w:cs="Times New Roman"/>
          <w:sz w:val="24"/>
          <w:szCs w:val="24"/>
        </w:rPr>
        <w:t xml:space="preserve"> его с уч.том ситуации общения;</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•само</w:t>
      </w:r>
      <w:r w:rsidR="00A978F9" w:rsidRPr="00F40711">
        <w:rPr>
          <w:rFonts w:ascii="Times New Roman" w:hAnsi="Times New Roman" w:cs="Times New Roman"/>
          <w:sz w:val="24"/>
          <w:szCs w:val="24"/>
        </w:rPr>
        <w:t>стоятельно озаглавливать текст;</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w:t>
      </w:r>
      <w:r w:rsidR="00A978F9" w:rsidRPr="00F40711">
        <w:rPr>
          <w:rFonts w:ascii="Times New Roman" w:hAnsi="Times New Roman" w:cs="Times New Roman"/>
          <w:sz w:val="24"/>
          <w:szCs w:val="24"/>
        </w:rPr>
        <w:t>составлять план текста;</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lastRenderedPageBreak/>
        <w:t>•сочинять письма, поздравительные открытки, записки и другие небольшие тексты дл</w:t>
      </w:r>
      <w:r w:rsidR="00A978F9" w:rsidRPr="00F40711">
        <w:rPr>
          <w:rFonts w:ascii="Times New Roman" w:hAnsi="Times New Roman" w:cs="Times New Roman"/>
          <w:sz w:val="24"/>
          <w:szCs w:val="24"/>
        </w:rPr>
        <w:t>я конкретных ситуаций общения.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получит возможность научиться: </w:t>
      </w:r>
    </w:p>
    <w:p w:rsidR="001623CB" w:rsidRPr="001A6C2F" w:rsidRDefault="001623CB" w:rsidP="00F40711">
      <w:pPr>
        <w:pStyle w:val="a3"/>
        <w:numPr>
          <w:ilvl w:val="0"/>
          <w:numId w:val="4"/>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создавать тек</w:t>
      </w:r>
      <w:r w:rsidR="00A978F9" w:rsidRPr="001A6C2F">
        <w:rPr>
          <w:rFonts w:ascii="Times New Roman" w:hAnsi="Times New Roman" w:cs="Times New Roman"/>
          <w:i/>
          <w:sz w:val="24"/>
          <w:szCs w:val="24"/>
        </w:rPr>
        <w:t>сты по предложенному заголовку;</w:t>
      </w:r>
    </w:p>
    <w:p w:rsidR="001623CB" w:rsidRPr="001A6C2F" w:rsidRDefault="001623CB" w:rsidP="00F40711">
      <w:pPr>
        <w:pStyle w:val="a3"/>
        <w:numPr>
          <w:ilvl w:val="0"/>
          <w:numId w:val="4"/>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подробно или</w:t>
      </w:r>
      <w:r w:rsidR="00A978F9" w:rsidRPr="001A6C2F">
        <w:rPr>
          <w:rFonts w:ascii="Times New Roman" w:hAnsi="Times New Roman" w:cs="Times New Roman"/>
          <w:i/>
          <w:sz w:val="24"/>
          <w:szCs w:val="24"/>
        </w:rPr>
        <w:t xml:space="preserve"> выборочно пересказывать текст;</w:t>
      </w:r>
    </w:p>
    <w:p w:rsidR="001623CB" w:rsidRPr="001A6C2F" w:rsidRDefault="001623CB" w:rsidP="00F40711">
      <w:pPr>
        <w:pStyle w:val="a3"/>
        <w:numPr>
          <w:ilvl w:val="0"/>
          <w:numId w:val="4"/>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перес</w:t>
      </w:r>
      <w:r w:rsidR="00A978F9" w:rsidRPr="001A6C2F">
        <w:rPr>
          <w:rFonts w:ascii="Times New Roman" w:hAnsi="Times New Roman" w:cs="Times New Roman"/>
          <w:i/>
          <w:sz w:val="24"/>
          <w:szCs w:val="24"/>
        </w:rPr>
        <w:t>казывать текст от другого лица;</w:t>
      </w:r>
    </w:p>
    <w:p w:rsidR="001623CB" w:rsidRPr="001A6C2F" w:rsidRDefault="001623CB" w:rsidP="00F40711">
      <w:pPr>
        <w:pStyle w:val="a3"/>
        <w:numPr>
          <w:ilvl w:val="0"/>
          <w:numId w:val="4"/>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составлять устный рассказ на определ.нную тему с использованием разных типов речи: описан</w:t>
      </w:r>
      <w:r w:rsidR="00A978F9" w:rsidRPr="001A6C2F">
        <w:rPr>
          <w:rFonts w:ascii="Times New Roman" w:hAnsi="Times New Roman" w:cs="Times New Roman"/>
          <w:i/>
          <w:sz w:val="24"/>
          <w:szCs w:val="24"/>
        </w:rPr>
        <w:t>ие, повествование, рассуждение;</w:t>
      </w:r>
    </w:p>
    <w:p w:rsidR="001623CB" w:rsidRPr="001A6C2F" w:rsidRDefault="001623CB" w:rsidP="00F40711">
      <w:pPr>
        <w:pStyle w:val="a3"/>
        <w:numPr>
          <w:ilvl w:val="0"/>
          <w:numId w:val="5"/>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анализировать и корректировать тексты с нарушенным порядком предложений, находи</w:t>
      </w:r>
      <w:r w:rsidR="00A978F9" w:rsidRPr="001A6C2F">
        <w:rPr>
          <w:rFonts w:ascii="Times New Roman" w:hAnsi="Times New Roman" w:cs="Times New Roman"/>
          <w:i/>
          <w:sz w:val="24"/>
          <w:szCs w:val="24"/>
        </w:rPr>
        <w:t>ть в тексте смысловые пропуски;</w:t>
      </w:r>
    </w:p>
    <w:p w:rsidR="001623CB" w:rsidRPr="001A6C2F" w:rsidRDefault="001623CB" w:rsidP="00F40711">
      <w:pPr>
        <w:pStyle w:val="a3"/>
        <w:numPr>
          <w:ilvl w:val="0"/>
          <w:numId w:val="5"/>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корректировать тексты, в которых до</w:t>
      </w:r>
      <w:r w:rsidR="00A978F9" w:rsidRPr="001A6C2F">
        <w:rPr>
          <w:rFonts w:ascii="Times New Roman" w:hAnsi="Times New Roman" w:cs="Times New Roman"/>
          <w:i/>
          <w:sz w:val="24"/>
          <w:szCs w:val="24"/>
        </w:rPr>
        <w:t>пущены нарушения культуры речи;</w:t>
      </w:r>
    </w:p>
    <w:p w:rsidR="001623CB" w:rsidRPr="001A6C2F" w:rsidRDefault="001623CB" w:rsidP="00F40711">
      <w:pPr>
        <w:pStyle w:val="a3"/>
        <w:numPr>
          <w:ilvl w:val="0"/>
          <w:numId w:val="5"/>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w:t>
      </w:r>
      <w:r w:rsidR="00A978F9" w:rsidRPr="001A6C2F">
        <w:rPr>
          <w:rFonts w:ascii="Times New Roman" w:hAnsi="Times New Roman" w:cs="Times New Roman"/>
          <w:i/>
          <w:sz w:val="24"/>
          <w:szCs w:val="24"/>
        </w:rPr>
        <w:t>тоятельно создаваемых текстов);</w:t>
      </w:r>
    </w:p>
    <w:p w:rsidR="001623CB" w:rsidRPr="001A6C2F" w:rsidRDefault="001623CB" w:rsidP="00F40711">
      <w:pPr>
        <w:pStyle w:val="a3"/>
        <w:numPr>
          <w:ilvl w:val="0"/>
          <w:numId w:val="5"/>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соблюдать нормы речевого взаимодействия при интерактивном общении (sms-сообщения, электронная почта, Интернет </w:t>
      </w:r>
      <w:r w:rsidR="00A978F9" w:rsidRPr="001A6C2F">
        <w:rPr>
          <w:rFonts w:ascii="Times New Roman" w:hAnsi="Times New Roman" w:cs="Times New Roman"/>
          <w:i/>
          <w:sz w:val="24"/>
          <w:szCs w:val="24"/>
        </w:rPr>
        <w:t>и другие виды и способы связи).</w:t>
      </w:r>
    </w:p>
    <w:p w:rsidR="00F0789F" w:rsidRPr="001A6C2F" w:rsidRDefault="00F0789F" w:rsidP="00F40711">
      <w:pPr>
        <w:pStyle w:val="a3"/>
        <w:ind w:firstLine="360"/>
        <w:jc w:val="both"/>
        <w:rPr>
          <w:rFonts w:ascii="Times New Roman" w:hAnsi="Times New Roman" w:cs="Times New Roman"/>
          <w:b/>
          <w:i/>
          <w:sz w:val="24"/>
          <w:szCs w:val="24"/>
        </w:rPr>
      </w:pPr>
    </w:p>
    <w:p w:rsidR="001623CB" w:rsidRPr="00F40711" w:rsidRDefault="007B7D12" w:rsidP="00F40711">
      <w:pPr>
        <w:pStyle w:val="a3"/>
        <w:ind w:firstLine="360"/>
        <w:jc w:val="center"/>
        <w:rPr>
          <w:rFonts w:ascii="Times New Roman" w:hAnsi="Times New Roman" w:cs="Times New Roman"/>
          <w:b/>
          <w:sz w:val="24"/>
          <w:szCs w:val="24"/>
        </w:rPr>
      </w:pPr>
      <w:r w:rsidRPr="00F40711">
        <w:rPr>
          <w:rFonts w:ascii="Times New Roman" w:hAnsi="Times New Roman" w:cs="Times New Roman"/>
          <w:b/>
          <w:sz w:val="24"/>
          <w:szCs w:val="24"/>
        </w:rPr>
        <w:t>2.3</w:t>
      </w:r>
      <w:r w:rsidR="001623CB" w:rsidRPr="00F40711">
        <w:rPr>
          <w:rFonts w:ascii="Times New Roman" w:hAnsi="Times New Roman" w:cs="Times New Roman"/>
          <w:b/>
          <w:sz w:val="24"/>
          <w:szCs w:val="24"/>
        </w:rPr>
        <w:t>. Литературное чтение.</w:t>
      </w:r>
    </w:p>
    <w:p w:rsidR="0028334E" w:rsidRPr="00F40711" w:rsidRDefault="0028334E" w:rsidP="00F40711">
      <w:pPr>
        <w:pStyle w:val="a3"/>
        <w:ind w:firstLine="360"/>
        <w:jc w:val="center"/>
        <w:rPr>
          <w:rFonts w:ascii="Times New Roman" w:hAnsi="Times New Roman" w:cs="Times New Roman"/>
          <w:sz w:val="24"/>
          <w:szCs w:val="24"/>
        </w:rPr>
      </w:pPr>
    </w:p>
    <w:p w:rsidR="001623CB" w:rsidRPr="00F40711" w:rsidRDefault="001623CB" w:rsidP="00F40711">
      <w:pPr>
        <w:pStyle w:val="a3"/>
        <w:ind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Выпускники начальной школы осознают значимость чтения для своего дальнейшего развития и для успешного обучения по другим предметам. У них будет формироваться потребность в систематическом чтении как средстве познания мира и самого себя. Младшие школьники полюбят чтение художественных произведений, которые помогут им сформировать собственную позицию в жизни, расширят кругозор.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Учащиеся получат возможность познакомиться с культурно-историческим наследием России и общечеловеческими ценностями. </w:t>
      </w:r>
    </w:p>
    <w:p w:rsidR="001623CB" w:rsidRPr="00F40711" w:rsidRDefault="001623CB"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Младшие школьники будут учиться полноценно воспринимать художественную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литературу, эмоционально отзываться на прочитанное, высказывать свою точку зрения иуважать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познакомятся с некоторыми коммуникативными и эстетическими возможностями родного языка, используемыми в художественных произведениях. </w:t>
      </w:r>
    </w:p>
    <w:p w:rsidR="001623CB" w:rsidRPr="00F40711" w:rsidRDefault="001623CB"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К концу обучения в начальной школе будет обеспечена готовность детей к дальнейшему обучению, достигнут необходимый уровень читательской компетентности,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речевого развития, сформированы универсальные действия, отражающие учебную самостоятельность и познавательные интересы. </w:t>
      </w:r>
    </w:p>
    <w:p w:rsidR="001623CB" w:rsidRPr="00F40711" w:rsidRDefault="001623CB"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Выпускник</w:t>
      </w:r>
      <w:r w:rsidR="007B7D12" w:rsidRPr="00F40711">
        <w:rPr>
          <w:rFonts w:ascii="Times New Roman" w:hAnsi="Times New Roman" w:cs="Times New Roman"/>
          <w:sz w:val="24"/>
          <w:szCs w:val="24"/>
        </w:rPr>
        <w:t>и овладеют техникой чтения, прие</w:t>
      </w:r>
      <w:r w:rsidRPr="00F40711">
        <w:rPr>
          <w:rFonts w:ascii="Times New Roman" w:hAnsi="Times New Roman" w:cs="Times New Roman"/>
          <w:sz w:val="24"/>
          <w:szCs w:val="24"/>
        </w:rPr>
        <w:t xml:space="preserve">мами понимания прочитанного и прослушанного произведения, элементарными при.мами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грамотных читателей, способных к творческой деятельности. </w:t>
      </w:r>
    </w:p>
    <w:p w:rsidR="001623CB" w:rsidRPr="00F40711" w:rsidRDefault="001623CB"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 </w:t>
      </w:r>
    </w:p>
    <w:p w:rsidR="001623CB" w:rsidRPr="00F40711" w:rsidRDefault="001623CB"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Выпускники начальной школы приобретут первичные умения работы с учебной 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научно-популярной литературой, будут находить и использовать информацию для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практической работы. </w:t>
      </w:r>
    </w:p>
    <w:p w:rsidR="001623CB" w:rsidRPr="00F40711" w:rsidRDefault="001623CB"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 </w:t>
      </w:r>
    </w:p>
    <w:p w:rsidR="00F0789F" w:rsidRPr="00F40711" w:rsidRDefault="00F0789F" w:rsidP="00F40711">
      <w:pPr>
        <w:pStyle w:val="a3"/>
        <w:ind w:firstLine="708"/>
        <w:jc w:val="both"/>
        <w:rPr>
          <w:rFonts w:ascii="Times New Roman" w:hAnsi="Times New Roman" w:cs="Times New Roman"/>
          <w:b/>
          <w:sz w:val="24"/>
          <w:szCs w:val="24"/>
        </w:rPr>
      </w:pPr>
    </w:p>
    <w:p w:rsidR="001623CB" w:rsidRPr="00F40711" w:rsidRDefault="007B7D12" w:rsidP="00F40711">
      <w:pPr>
        <w:pStyle w:val="a3"/>
        <w:ind w:firstLine="708"/>
        <w:jc w:val="center"/>
        <w:rPr>
          <w:rFonts w:ascii="Times New Roman" w:hAnsi="Times New Roman" w:cs="Times New Roman"/>
          <w:b/>
          <w:sz w:val="24"/>
          <w:szCs w:val="24"/>
        </w:rPr>
      </w:pPr>
      <w:r w:rsidRPr="00F40711">
        <w:rPr>
          <w:rFonts w:ascii="Times New Roman" w:hAnsi="Times New Roman" w:cs="Times New Roman"/>
          <w:b/>
          <w:sz w:val="24"/>
          <w:szCs w:val="24"/>
        </w:rPr>
        <w:lastRenderedPageBreak/>
        <w:t>2.3</w:t>
      </w:r>
      <w:r w:rsidR="001623CB" w:rsidRPr="00F40711">
        <w:rPr>
          <w:rFonts w:ascii="Times New Roman" w:hAnsi="Times New Roman" w:cs="Times New Roman"/>
          <w:b/>
          <w:sz w:val="24"/>
          <w:szCs w:val="24"/>
        </w:rPr>
        <w:t>.1. Виды речевой и читательской деятельности</w:t>
      </w:r>
    </w:p>
    <w:p w:rsidR="0028334E" w:rsidRPr="00F40711" w:rsidRDefault="0028334E" w:rsidP="00F40711">
      <w:pPr>
        <w:pStyle w:val="a3"/>
        <w:ind w:firstLine="708"/>
        <w:jc w:val="center"/>
        <w:rPr>
          <w:rFonts w:ascii="Times New Roman" w:hAnsi="Times New Roman" w:cs="Times New Roman"/>
          <w:sz w:val="24"/>
          <w:szCs w:val="24"/>
        </w:rPr>
      </w:pPr>
    </w:p>
    <w:p w:rsidR="001623CB" w:rsidRPr="00F40711" w:rsidRDefault="001623CB"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•осознавать значимость чтения для дальнейшего обучения, саморазвития;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•читать со скоростью, позволяющей понимать смысл прочитанного;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•различать на практическом уровне виды текстов (художественный, учебный,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справочный), опираясь на особенности каждого вида текста;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•читать (вслух) выразительно доступные для данного возраста прозаические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произведения и декламировать стихотворные произведения после предварительной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подготовки;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различные виды чтения: ознакомительное, поисковое, выборочное;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выбирать нужный вид чтения в соответствии с целью чтения;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•ориентироваться в содержании художественного, учебного и научно-популярного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текста, понимать его смысл (при чтении вслух и про себя, при прослушивании):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определять главную мысль и героев произведения; тему и подтемы (микротемы);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основные события и устанавливать их последовательность; выбирать из текста или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подбирать заголовок, соответствующий содержанию и общему смыслу текста; отвечать на вопросы и задавать вопросы по содержанию произведения; находить в тексте требуемую информацию (конкретные сведения, факты, заданные в явном виде);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простейшие при.мы анализа различных видов текстов (делить текст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части, озаглавливать их; составлять простой план; устанавливать взаимосвязь между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событиями, поступками героев, явлениями, фактами, опираясь на содержание текста;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находить средства выразительности: сравнение, олицетворение, метафору, эпитет,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определяющие отношение автора к герою, событию);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различные формы интерпретации содержания текстов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(формулировать, основываясь на тексте, простые выводы; понимать текст, опираясь не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только на содержащуюся в н.м информацию, но и на жанр, структуру, язык; пояснять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прямое и переносное значение слова, его многозначность с опорой на контекст,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целенаправленно пополнять на этой основе свой активный словарный запас;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устанавливать связи, отношения, не высказанные в тексте напрямую, например,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соотносить ситуацию и поступки героев, объяснять (пояснять) поступки героев, соотнося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их с содержанием текста);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•ориентироваться в нравственном содержании прочитанного, самостоятельно делать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выводы, соотносить поступки героев с нравственными нормами;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•передавать содержание прочитанного или прослушанного с уч.том специфики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научно-познавательного, учебного и художественного текстов в виде пересказа (полного,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краткого или выборочного);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•участвовать в обсуждении прослушанного/прочитанного текста (задавать вопросы,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высказывать и обосновывать собственное мнение, соблюдать правила речевого этикета),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опираясь на текст или собственный опыт. </w:t>
      </w:r>
    </w:p>
    <w:p w:rsidR="001623CB" w:rsidRPr="001A6C2F" w:rsidRDefault="001623CB" w:rsidP="00F40711">
      <w:pPr>
        <w:pStyle w:val="a3"/>
        <w:ind w:firstLine="708"/>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Выпускник получит возможность научиться: </w:t>
      </w:r>
    </w:p>
    <w:p w:rsidR="001623CB" w:rsidRPr="001A6C2F" w:rsidRDefault="001623CB" w:rsidP="00F40711">
      <w:pPr>
        <w:pStyle w:val="a3"/>
        <w:numPr>
          <w:ilvl w:val="0"/>
          <w:numId w:val="6"/>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воспринимать художественную литературу как вид искусства; </w:t>
      </w:r>
    </w:p>
    <w:p w:rsidR="001623CB" w:rsidRPr="001A6C2F" w:rsidRDefault="001623CB" w:rsidP="00F40711">
      <w:pPr>
        <w:pStyle w:val="a3"/>
        <w:numPr>
          <w:ilvl w:val="0"/>
          <w:numId w:val="6"/>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предвосхищать содержание текста по заголовку и с опорой на предыдущий опыт; </w:t>
      </w:r>
    </w:p>
    <w:p w:rsidR="001623CB" w:rsidRPr="001A6C2F" w:rsidRDefault="001623CB" w:rsidP="00F40711">
      <w:pPr>
        <w:pStyle w:val="a3"/>
        <w:numPr>
          <w:ilvl w:val="0"/>
          <w:numId w:val="6"/>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выделять не только главную, но и избыточную информацию; </w:t>
      </w:r>
    </w:p>
    <w:p w:rsidR="001623CB" w:rsidRPr="001A6C2F" w:rsidRDefault="001623CB" w:rsidP="00F40711">
      <w:pPr>
        <w:pStyle w:val="a3"/>
        <w:numPr>
          <w:ilvl w:val="0"/>
          <w:numId w:val="6"/>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осмысливать эстетические и нравственные ценности художественного текста и высказывать суждение; </w:t>
      </w:r>
    </w:p>
    <w:p w:rsidR="001623CB" w:rsidRPr="001A6C2F" w:rsidRDefault="001623CB" w:rsidP="00F40711">
      <w:pPr>
        <w:pStyle w:val="a3"/>
        <w:numPr>
          <w:ilvl w:val="0"/>
          <w:numId w:val="6"/>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определять авторскую позицию и высказывать отношение к герою и его поступкам; </w:t>
      </w:r>
    </w:p>
    <w:p w:rsidR="001623CB" w:rsidRPr="001A6C2F" w:rsidRDefault="001623CB" w:rsidP="00F40711">
      <w:pPr>
        <w:pStyle w:val="a3"/>
        <w:numPr>
          <w:ilvl w:val="0"/>
          <w:numId w:val="6"/>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отмечать изменения своего эмоционального состояния в процессе чтения литературного произведения; </w:t>
      </w:r>
    </w:p>
    <w:p w:rsidR="001623CB" w:rsidRPr="001A6C2F" w:rsidRDefault="001623CB" w:rsidP="00F40711">
      <w:pPr>
        <w:pStyle w:val="a3"/>
        <w:numPr>
          <w:ilvl w:val="0"/>
          <w:numId w:val="6"/>
        </w:numPr>
        <w:tabs>
          <w:tab w:val="left" w:pos="142"/>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оформлять свою мысль в монологическое речевое высказывание небольшого </w:t>
      </w:r>
      <w:r w:rsidR="001D7643" w:rsidRPr="001A6C2F">
        <w:rPr>
          <w:rFonts w:ascii="Times New Roman" w:hAnsi="Times New Roman" w:cs="Times New Roman"/>
          <w:i/>
          <w:sz w:val="24"/>
          <w:szCs w:val="24"/>
        </w:rPr>
        <w:t>объе</w:t>
      </w:r>
      <w:r w:rsidRPr="001A6C2F">
        <w:rPr>
          <w:rFonts w:ascii="Times New Roman" w:hAnsi="Times New Roman" w:cs="Times New Roman"/>
          <w:i/>
          <w:sz w:val="24"/>
          <w:szCs w:val="24"/>
        </w:rPr>
        <w:t xml:space="preserve">ма (повествование, описание, рассуждение): с опорой на авторский текст, по предложенной теме или отвечая на вопрос; </w:t>
      </w:r>
    </w:p>
    <w:p w:rsidR="001623CB" w:rsidRPr="001A6C2F" w:rsidRDefault="001623CB" w:rsidP="00F40711">
      <w:pPr>
        <w:pStyle w:val="a3"/>
        <w:numPr>
          <w:ilvl w:val="0"/>
          <w:numId w:val="6"/>
        </w:numPr>
        <w:tabs>
          <w:tab w:val="left" w:pos="142"/>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lastRenderedPageBreak/>
        <w:t xml:space="preserve">высказывать эстетическое и нравственно-этическое суждение и подтверждать высказанное суждение примерами из текста; </w:t>
      </w:r>
    </w:p>
    <w:p w:rsidR="001623CB" w:rsidRPr="001A6C2F" w:rsidRDefault="001D7643" w:rsidP="00F40711">
      <w:pPr>
        <w:pStyle w:val="a3"/>
        <w:numPr>
          <w:ilvl w:val="0"/>
          <w:numId w:val="6"/>
        </w:numPr>
        <w:tabs>
          <w:tab w:val="left" w:pos="142"/>
        </w:tabs>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д</w:t>
      </w:r>
      <w:r w:rsidR="001623CB" w:rsidRPr="001A6C2F">
        <w:rPr>
          <w:rFonts w:ascii="Times New Roman" w:hAnsi="Times New Roman" w:cs="Times New Roman"/>
          <w:i/>
          <w:sz w:val="24"/>
          <w:szCs w:val="24"/>
        </w:rPr>
        <w:t xml:space="preserve">елать выписки из прочитанных текстов для дальнейшего практического использования. </w:t>
      </w:r>
    </w:p>
    <w:p w:rsidR="00F0789F" w:rsidRPr="00F40711" w:rsidRDefault="00F0789F" w:rsidP="00F40711">
      <w:pPr>
        <w:pStyle w:val="a3"/>
        <w:jc w:val="center"/>
        <w:rPr>
          <w:rFonts w:ascii="Times New Roman" w:hAnsi="Times New Roman" w:cs="Times New Roman"/>
          <w:b/>
          <w:sz w:val="24"/>
          <w:szCs w:val="24"/>
        </w:rPr>
      </w:pPr>
    </w:p>
    <w:p w:rsidR="001623CB" w:rsidRPr="00F40711" w:rsidRDefault="007B7D12"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2.3</w:t>
      </w:r>
      <w:r w:rsidR="001623CB" w:rsidRPr="00F40711">
        <w:rPr>
          <w:rFonts w:ascii="Times New Roman" w:hAnsi="Times New Roman" w:cs="Times New Roman"/>
          <w:b/>
          <w:sz w:val="24"/>
          <w:szCs w:val="24"/>
        </w:rPr>
        <w:t>.2. Круг детского чтения</w:t>
      </w:r>
    </w:p>
    <w:p w:rsidR="0028334E" w:rsidRPr="00F40711" w:rsidRDefault="0028334E" w:rsidP="00F40711">
      <w:pPr>
        <w:pStyle w:val="a3"/>
        <w:jc w:val="center"/>
        <w:rPr>
          <w:rFonts w:ascii="Times New Roman" w:hAnsi="Times New Roman" w:cs="Times New Roman"/>
          <w:b/>
          <w:sz w:val="24"/>
          <w:szCs w:val="24"/>
        </w:rPr>
      </w:pPr>
    </w:p>
    <w:p w:rsidR="001623CB" w:rsidRPr="00F40711" w:rsidRDefault="001623CB" w:rsidP="00F40711">
      <w:pPr>
        <w:pStyle w:val="a3"/>
        <w:ind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•ориентироваться в книге по названию, оглавлению, отличать сборник произведений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 авторской книги;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•самостоятельно и целенаправленно осуществлять выбор книги в библиотеке по заданной тематике, по собственному желанию;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•составлять краткую аннотацию (автор, название, тема книги, рекомендации к чтению) на литературное произведение по заданному образцу;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•пользоваться алфавитным каталогом, самостоятельно пользоваться соответствующими возрасту словарями и справочной литературой. </w:t>
      </w:r>
    </w:p>
    <w:p w:rsidR="001623CB" w:rsidRPr="001A6C2F" w:rsidRDefault="001623CB" w:rsidP="00F40711">
      <w:pPr>
        <w:pStyle w:val="a3"/>
        <w:ind w:firstLine="708"/>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Выпускник получит возможность научиться: </w:t>
      </w:r>
    </w:p>
    <w:p w:rsidR="007374BD" w:rsidRPr="001A6C2F" w:rsidRDefault="001623CB" w:rsidP="00F40711">
      <w:pPr>
        <w:pStyle w:val="a3"/>
        <w:numPr>
          <w:ilvl w:val="0"/>
          <w:numId w:val="7"/>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ориентироваться в мире детской литературы на основе знакомства с выдающимися произведениями классической и современной отечественной и зарубежной литературы; </w:t>
      </w:r>
    </w:p>
    <w:p w:rsidR="001623CB" w:rsidRPr="001A6C2F" w:rsidRDefault="001623CB" w:rsidP="00F40711">
      <w:pPr>
        <w:pStyle w:val="a3"/>
        <w:numPr>
          <w:ilvl w:val="0"/>
          <w:numId w:val="7"/>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определять предпочтительный круг чтения, исходя из собственных интересов и </w:t>
      </w:r>
    </w:p>
    <w:p w:rsidR="007374BD" w:rsidRPr="001A6C2F" w:rsidRDefault="001623CB" w:rsidP="00F40711">
      <w:pPr>
        <w:pStyle w:val="a3"/>
        <w:jc w:val="both"/>
        <w:rPr>
          <w:rFonts w:ascii="Times New Roman" w:hAnsi="Times New Roman" w:cs="Times New Roman"/>
          <w:i/>
          <w:sz w:val="24"/>
          <w:szCs w:val="24"/>
        </w:rPr>
      </w:pPr>
      <w:r w:rsidRPr="001A6C2F">
        <w:rPr>
          <w:rFonts w:ascii="Times New Roman" w:hAnsi="Times New Roman" w:cs="Times New Roman"/>
          <w:i/>
          <w:sz w:val="24"/>
          <w:szCs w:val="24"/>
        </w:rPr>
        <w:t>познавательных потребностей;</w:t>
      </w:r>
    </w:p>
    <w:p w:rsidR="007374BD" w:rsidRPr="001A6C2F" w:rsidRDefault="001623CB" w:rsidP="00F40711">
      <w:pPr>
        <w:pStyle w:val="a3"/>
        <w:jc w:val="both"/>
        <w:rPr>
          <w:rFonts w:ascii="Times New Roman" w:hAnsi="Times New Roman" w:cs="Times New Roman"/>
          <w:i/>
          <w:sz w:val="24"/>
          <w:szCs w:val="24"/>
        </w:rPr>
      </w:pPr>
      <w:r w:rsidRPr="001A6C2F">
        <w:rPr>
          <w:rFonts w:ascii="Times New Roman" w:hAnsi="Times New Roman" w:cs="Times New Roman"/>
          <w:i/>
          <w:sz w:val="24"/>
          <w:szCs w:val="24"/>
        </w:rPr>
        <w:t>писать отзыв о прочитанной книге;</w:t>
      </w:r>
    </w:p>
    <w:p w:rsidR="007374BD" w:rsidRPr="001A6C2F" w:rsidRDefault="001623CB" w:rsidP="00F40711">
      <w:pPr>
        <w:pStyle w:val="a3"/>
        <w:jc w:val="both"/>
        <w:rPr>
          <w:rFonts w:ascii="Times New Roman" w:hAnsi="Times New Roman" w:cs="Times New Roman"/>
          <w:i/>
          <w:sz w:val="24"/>
          <w:szCs w:val="24"/>
        </w:rPr>
      </w:pPr>
      <w:r w:rsidRPr="001A6C2F">
        <w:rPr>
          <w:rFonts w:ascii="Times New Roman" w:hAnsi="Times New Roman" w:cs="Times New Roman"/>
          <w:i/>
          <w:sz w:val="24"/>
          <w:szCs w:val="24"/>
        </w:rPr>
        <w:t>работать с тематическим каталогом;</w:t>
      </w:r>
    </w:p>
    <w:p w:rsidR="00014ECE" w:rsidRPr="001A6C2F" w:rsidRDefault="001623CB" w:rsidP="00F40711">
      <w:pPr>
        <w:pStyle w:val="a3"/>
        <w:jc w:val="both"/>
        <w:rPr>
          <w:rFonts w:ascii="Times New Roman" w:hAnsi="Times New Roman" w:cs="Times New Roman"/>
          <w:i/>
          <w:sz w:val="24"/>
          <w:szCs w:val="24"/>
        </w:rPr>
      </w:pPr>
      <w:r w:rsidRPr="001A6C2F">
        <w:rPr>
          <w:rFonts w:ascii="Times New Roman" w:hAnsi="Times New Roman" w:cs="Times New Roman"/>
          <w:i/>
          <w:sz w:val="24"/>
          <w:szCs w:val="24"/>
        </w:rPr>
        <w:t xml:space="preserve">работать с детской периодикой. </w:t>
      </w:r>
    </w:p>
    <w:p w:rsidR="001623CB" w:rsidRPr="00F40711" w:rsidRDefault="007B7D12"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2.3</w:t>
      </w:r>
      <w:r w:rsidR="001623CB" w:rsidRPr="00F40711">
        <w:rPr>
          <w:rFonts w:ascii="Times New Roman" w:hAnsi="Times New Roman" w:cs="Times New Roman"/>
          <w:b/>
          <w:sz w:val="24"/>
          <w:szCs w:val="24"/>
        </w:rPr>
        <w:t>.3. Литературоведческая пропедевтика</w:t>
      </w:r>
    </w:p>
    <w:p w:rsidR="0028334E" w:rsidRPr="00F40711" w:rsidRDefault="0028334E" w:rsidP="00F40711">
      <w:pPr>
        <w:pStyle w:val="a3"/>
        <w:jc w:val="center"/>
        <w:rPr>
          <w:rFonts w:ascii="Times New Roman" w:hAnsi="Times New Roman" w:cs="Times New Roman"/>
          <w:sz w:val="24"/>
          <w:szCs w:val="24"/>
        </w:rPr>
      </w:pPr>
    </w:p>
    <w:p w:rsidR="001623CB" w:rsidRPr="00F40711" w:rsidRDefault="001623CB"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numPr>
          <w:ilvl w:val="0"/>
          <w:numId w:val="8"/>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сравнивать, сопоставлять художественные произведения разных жанров, выделяя два - три существенных признака (отличать прозаический текст от стихотворного; </w:t>
      </w:r>
    </w:p>
    <w:p w:rsidR="001623CB" w:rsidRPr="00F40711" w:rsidRDefault="001623CB" w:rsidP="00F40711">
      <w:pPr>
        <w:pStyle w:val="a3"/>
        <w:rPr>
          <w:rFonts w:ascii="Times New Roman" w:hAnsi="Times New Roman" w:cs="Times New Roman"/>
          <w:sz w:val="24"/>
          <w:szCs w:val="24"/>
        </w:rPr>
      </w:pPr>
      <w:r w:rsidRPr="00F40711">
        <w:rPr>
          <w:rFonts w:ascii="Times New Roman" w:hAnsi="Times New Roman" w:cs="Times New Roman"/>
          <w:sz w:val="24"/>
          <w:szCs w:val="24"/>
        </w:rPr>
        <w:t xml:space="preserve">распознавать особенности построения фольклорных форм: сказки, загадки, пословицы). </w:t>
      </w:r>
    </w:p>
    <w:p w:rsidR="001623CB" w:rsidRPr="001A6C2F" w:rsidRDefault="001623CB" w:rsidP="00F40711">
      <w:pPr>
        <w:pStyle w:val="a3"/>
        <w:ind w:firstLine="708"/>
        <w:jc w:val="both"/>
        <w:rPr>
          <w:rFonts w:ascii="Times New Roman" w:hAnsi="Times New Roman" w:cs="Times New Roman"/>
          <w:i/>
          <w:sz w:val="24"/>
          <w:szCs w:val="24"/>
        </w:rPr>
      </w:pPr>
      <w:r w:rsidRPr="001A6C2F">
        <w:rPr>
          <w:rFonts w:ascii="Times New Roman" w:hAnsi="Times New Roman" w:cs="Times New Roman"/>
          <w:i/>
          <w:sz w:val="24"/>
          <w:szCs w:val="24"/>
        </w:rPr>
        <w:t xml:space="preserve">Выпускник получит возможность научиться: </w:t>
      </w:r>
    </w:p>
    <w:p w:rsidR="007374BD" w:rsidRPr="001A6C2F" w:rsidRDefault="001623CB" w:rsidP="00F40711">
      <w:pPr>
        <w:pStyle w:val="a3"/>
        <w:numPr>
          <w:ilvl w:val="0"/>
          <w:numId w:val="8"/>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сравнивать, сопоставлять различные виды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 эпитет);</w:t>
      </w:r>
    </w:p>
    <w:p w:rsidR="001623CB" w:rsidRPr="001A6C2F" w:rsidRDefault="001623CB" w:rsidP="00F40711">
      <w:pPr>
        <w:pStyle w:val="a3"/>
        <w:numPr>
          <w:ilvl w:val="0"/>
          <w:numId w:val="8"/>
        </w:numPr>
        <w:ind w:left="0" w:firstLine="0"/>
        <w:jc w:val="both"/>
        <w:rPr>
          <w:rFonts w:ascii="Times New Roman" w:hAnsi="Times New Roman" w:cs="Times New Roman"/>
          <w:i/>
          <w:sz w:val="24"/>
          <w:szCs w:val="24"/>
        </w:rPr>
      </w:pPr>
      <w:r w:rsidRPr="001A6C2F">
        <w:rPr>
          <w:rFonts w:ascii="Times New Roman" w:hAnsi="Times New Roman" w:cs="Times New Roman"/>
          <w:i/>
          <w:sz w:val="24"/>
          <w:szCs w:val="24"/>
        </w:rPr>
        <w:t xml:space="preserve">создавать прозаический или поэтический текст по аналогии на основе авторского </w:t>
      </w:r>
    </w:p>
    <w:p w:rsidR="001623CB" w:rsidRPr="001A6C2F" w:rsidRDefault="001623CB" w:rsidP="00F40711">
      <w:pPr>
        <w:pStyle w:val="a3"/>
        <w:jc w:val="both"/>
        <w:rPr>
          <w:rFonts w:ascii="Times New Roman" w:hAnsi="Times New Roman" w:cs="Times New Roman"/>
          <w:i/>
          <w:sz w:val="24"/>
          <w:szCs w:val="24"/>
        </w:rPr>
      </w:pPr>
      <w:r w:rsidRPr="001A6C2F">
        <w:rPr>
          <w:rFonts w:ascii="Times New Roman" w:hAnsi="Times New Roman" w:cs="Times New Roman"/>
          <w:i/>
          <w:sz w:val="24"/>
          <w:szCs w:val="24"/>
        </w:rPr>
        <w:t xml:space="preserve">текста, используя средства художественной выразительности (в том числе из текста). </w:t>
      </w:r>
    </w:p>
    <w:p w:rsidR="0028334E" w:rsidRPr="00F40711" w:rsidRDefault="0028334E" w:rsidP="00F40711">
      <w:pPr>
        <w:pStyle w:val="a3"/>
        <w:jc w:val="center"/>
        <w:rPr>
          <w:rFonts w:ascii="Times New Roman" w:hAnsi="Times New Roman" w:cs="Times New Roman"/>
          <w:b/>
          <w:sz w:val="24"/>
          <w:szCs w:val="24"/>
        </w:rPr>
      </w:pPr>
    </w:p>
    <w:p w:rsidR="001623CB" w:rsidRPr="00F40711" w:rsidRDefault="007B7D12"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2.3</w:t>
      </w:r>
      <w:r w:rsidR="001623CB" w:rsidRPr="00F40711">
        <w:rPr>
          <w:rFonts w:ascii="Times New Roman" w:hAnsi="Times New Roman" w:cs="Times New Roman"/>
          <w:b/>
          <w:sz w:val="24"/>
          <w:szCs w:val="24"/>
        </w:rPr>
        <w:t>.4. Творческая деятельность</w:t>
      </w:r>
    </w:p>
    <w:p w:rsidR="0028334E" w:rsidRPr="00F40711" w:rsidRDefault="0028334E" w:rsidP="00F40711">
      <w:pPr>
        <w:pStyle w:val="a3"/>
        <w:jc w:val="center"/>
        <w:rPr>
          <w:rFonts w:ascii="Times New Roman" w:hAnsi="Times New Roman" w:cs="Times New Roman"/>
          <w:sz w:val="24"/>
          <w:szCs w:val="24"/>
        </w:rPr>
      </w:pPr>
    </w:p>
    <w:p w:rsidR="001623CB" w:rsidRPr="00F40711" w:rsidRDefault="001623CB"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•читать по ролям литературное произведение;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•создавать текст на основе интерпретации художественного произведения, репродукций картин художников, по серии иллюстраций к произведению или на основе личного опыта; </w:t>
      </w:r>
    </w:p>
    <w:p w:rsidR="007374BD"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•реконструировать текст, используя различные способы работы с «деформированным» текстом: восстанавливать последовательность событий, причинно-следственные связи.</w:t>
      </w:r>
    </w:p>
    <w:p w:rsidR="001623CB" w:rsidRPr="00D11195" w:rsidRDefault="001623CB" w:rsidP="00F40711">
      <w:pPr>
        <w:pStyle w:val="a3"/>
        <w:ind w:firstLine="708"/>
        <w:jc w:val="both"/>
        <w:rPr>
          <w:rFonts w:ascii="Times New Roman" w:hAnsi="Times New Roman" w:cs="Times New Roman"/>
          <w:i/>
          <w:sz w:val="24"/>
          <w:szCs w:val="24"/>
        </w:rPr>
      </w:pPr>
      <w:r w:rsidRPr="00D11195">
        <w:rPr>
          <w:rFonts w:ascii="Times New Roman" w:hAnsi="Times New Roman" w:cs="Times New Roman"/>
          <w:i/>
          <w:sz w:val="24"/>
          <w:szCs w:val="24"/>
        </w:rPr>
        <w:t xml:space="preserve">Выпускник получит возможность научиться: </w:t>
      </w:r>
    </w:p>
    <w:p w:rsidR="001623CB" w:rsidRPr="00D11195" w:rsidRDefault="001623CB" w:rsidP="00F40711">
      <w:pPr>
        <w:pStyle w:val="a3"/>
        <w:numPr>
          <w:ilvl w:val="0"/>
          <w:numId w:val="9"/>
        </w:numPr>
        <w:ind w:left="0" w:firstLine="0"/>
        <w:jc w:val="both"/>
        <w:rPr>
          <w:rFonts w:ascii="Times New Roman" w:hAnsi="Times New Roman" w:cs="Times New Roman"/>
          <w:i/>
          <w:sz w:val="24"/>
          <w:szCs w:val="24"/>
        </w:rPr>
      </w:pPr>
      <w:r w:rsidRPr="00D11195">
        <w:rPr>
          <w:rFonts w:ascii="Times New Roman" w:hAnsi="Times New Roman" w:cs="Times New Roman"/>
          <w:i/>
          <w:sz w:val="24"/>
          <w:szCs w:val="24"/>
        </w:rPr>
        <w:t xml:space="preserve">творчески пересказывать текст (от лица героя, от автора), дополнять текст; </w:t>
      </w:r>
    </w:p>
    <w:p w:rsidR="001623CB" w:rsidRPr="00D11195" w:rsidRDefault="001623CB" w:rsidP="00F40711">
      <w:pPr>
        <w:pStyle w:val="a3"/>
        <w:numPr>
          <w:ilvl w:val="0"/>
          <w:numId w:val="9"/>
        </w:numPr>
        <w:ind w:left="0" w:firstLine="0"/>
        <w:jc w:val="both"/>
        <w:rPr>
          <w:rFonts w:ascii="Times New Roman" w:hAnsi="Times New Roman" w:cs="Times New Roman"/>
          <w:i/>
          <w:sz w:val="24"/>
          <w:szCs w:val="24"/>
        </w:rPr>
      </w:pPr>
      <w:r w:rsidRPr="00D11195">
        <w:rPr>
          <w:rFonts w:ascii="Times New Roman" w:hAnsi="Times New Roman" w:cs="Times New Roman"/>
          <w:i/>
          <w:sz w:val="24"/>
          <w:szCs w:val="24"/>
        </w:rPr>
        <w:t xml:space="preserve">создавать иллюстрации по содержанию произведения; </w:t>
      </w:r>
    </w:p>
    <w:p w:rsidR="001623CB" w:rsidRPr="00D11195" w:rsidRDefault="001623CB" w:rsidP="00F40711">
      <w:pPr>
        <w:pStyle w:val="a3"/>
        <w:numPr>
          <w:ilvl w:val="0"/>
          <w:numId w:val="9"/>
        </w:numPr>
        <w:ind w:left="0" w:firstLine="0"/>
        <w:jc w:val="both"/>
        <w:rPr>
          <w:rFonts w:ascii="Times New Roman" w:hAnsi="Times New Roman" w:cs="Times New Roman"/>
          <w:i/>
          <w:sz w:val="24"/>
          <w:szCs w:val="24"/>
        </w:rPr>
      </w:pPr>
      <w:r w:rsidRPr="00D11195">
        <w:rPr>
          <w:rFonts w:ascii="Times New Roman" w:hAnsi="Times New Roman" w:cs="Times New Roman"/>
          <w:i/>
          <w:sz w:val="24"/>
          <w:szCs w:val="24"/>
        </w:rPr>
        <w:t xml:space="preserve">работать в группе, создавая инсценировки по произведению, сценарии, проекты; </w:t>
      </w:r>
    </w:p>
    <w:p w:rsidR="001623CB" w:rsidRPr="00F40711" w:rsidRDefault="001623CB" w:rsidP="00F40711">
      <w:pPr>
        <w:pStyle w:val="a3"/>
        <w:numPr>
          <w:ilvl w:val="0"/>
          <w:numId w:val="9"/>
        </w:numPr>
        <w:ind w:left="0" w:firstLine="0"/>
        <w:jc w:val="both"/>
        <w:rPr>
          <w:rFonts w:ascii="Times New Roman" w:hAnsi="Times New Roman" w:cs="Times New Roman"/>
          <w:sz w:val="24"/>
          <w:szCs w:val="24"/>
        </w:rPr>
      </w:pPr>
      <w:r w:rsidRPr="00D11195">
        <w:rPr>
          <w:rFonts w:ascii="Times New Roman" w:hAnsi="Times New Roman" w:cs="Times New Roman"/>
          <w:i/>
          <w:sz w:val="24"/>
          <w:szCs w:val="24"/>
        </w:rPr>
        <w:t xml:space="preserve">создавать собственный текст (повествование-по аналогии, рассуждение - </w:t>
      </w:r>
      <w:r w:rsidR="001F7FB4" w:rsidRPr="00D11195">
        <w:rPr>
          <w:rFonts w:ascii="Times New Roman" w:hAnsi="Times New Roman" w:cs="Times New Roman"/>
          <w:i/>
          <w:sz w:val="24"/>
          <w:szCs w:val="24"/>
        </w:rPr>
        <w:t>разве</w:t>
      </w:r>
      <w:r w:rsidRPr="00D11195">
        <w:rPr>
          <w:rFonts w:ascii="Times New Roman" w:hAnsi="Times New Roman" w:cs="Times New Roman"/>
          <w:i/>
          <w:sz w:val="24"/>
          <w:szCs w:val="24"/>
        </w:rPr>
        <w:t>рнутый ответ</w:t>
      </w:r>
      <w:r w:rsidRPr="00F40711">
        <w:rPr>
          <w:rFonts w:ascii="Times New Roman" w:hAnsi="Times New Roman" w:cs="Times New Roman"/>
          <w:sz w:val="24"/>
          <w:szCs w:val="24"/>
        </w:rPr>
        <w:t xml:space="preserve"> на вопрос; оп</w:t>
      </w:r>
      <w:r w:rsidR="007374BD" w:rsidRPr="00F40711">
        <w:rPr>
          <w:rFonts w:ascii="Times New Roman" w:hAnsi="Times New Roman" w:cs="Times New Roman"/>
          <w:sz w:val="24"/>
          <w:szCs w:val="24"/>
        </w:rPr>
        <w:t>исание-</w:t>
      </w:r>
      <w:r w:rsidR="000003D1" w:rsidRPr="00F40711">
        <w:rPr>
          <w:rFonts w:ascii="Times New Roman" w:hAnsi="Times New Roman" w:cs="Times New Roman"/>
          <w:sz w:val="24"/>
          <w:szCs w:val="24"/>
        </w:rPr>
        <w:t>характеристика героя).</w:t>
      </w:r>
    </w:p>
    <w:p w:rsidR="004C1597" w:rsidRPr="00F40711" w:rsidRDefault="004C1597" w:rsidP="001A6C2F">
      <w:pPr>
        <w:pStyle w:val="western"/>
        <w:shd w:val="clear" w:color="auto" w:fill="FFFFFF"/>
        <w:spacing w:before="0" w:beforeAutospacing="0" w:after="0"/>
        <w:ind w:firstLine="0"/>
        <w:rPr>
          <w:b/>
          <w:color w:val="auto"/>
        </w:rPr>
      </w:pPr>
    </w:p>
    <w:p w:rsidR="0028334E" w:rsidRDefault="00C80ACB" w:rsidP="000A677B">
      <w:pPr>
        <w:pStyle w:val="western"/>
        <w:shd w:val="clear" w:color="auto" w:fill="FFFFFF"/>
        <w:spacing w:before="0" w:beforeAutospacing="0" w:after="0"/>
        <w:ind w:firstLine="0"/>
        <w:jc w:val="center"/>
        <w:rPr>
          <w:b/>
          <w:color w:val="auto"/>
        </w:rPr>
      </w:pPr>
      <w:r w:rsidRPr="00F40711">
        <w:rPr>
          <w:b/>
          <w:color w:val="auto"/>
        </w:rPr>
        <w:t>2.4</w:t>
      </w:r>
      <w:r w:rsidR="007374BD" w:rsidRPr="00F40711">
        <w:rPr>
          <w:b/>
          <w:color w:val="auto"/>
        </w:rPr>
        <w:t>.</w:t>
      </w:r>
      <w:r w:rsidR="00D32DB2">
        <w:rPr>
          <w:b/>
          <w:color w:val="auto"/>
        </w:rPr>
        <w:t>1</w:t>
      </w:r>
      <w:r w:rsidR="000415D5" w:rsidRPr="00F40711">
        <w:rPr>
          <w:b/>
          <w:color w:val="auto"/>
        </w:rPr>
        <w:t>Родной язык</w:t>
      </w:r>
      <w:r w:rsidR="00B14F5B">
        <w:rPr>
          <w:b/>
          <w:color w:val="auto"/>
        </w:rPr>
        <w:t xml:space="preserve"> (татарский)</w:t>
      </w:r>
    </w:p>
    <w:p w:rsidR="001C2F75" w:rsidRDefault="001C2F75" w:rsidP="001C2F75">
      <w:pPr>
        <w:pStyle w:val="western"/>
        <w:shd w:val="clear" w:color="auto" w:fill="FFFFFF"/>
        <w:spacing w:before="0" w:beforeAutospacing="0" w:after="0"/>
        <w:ind w:firstLine="0"/>
        <w:jc w:val="left"/>
        <w:rPr>
          <w:b/>
          <w:color w:val="auto"/>
        </w:rPr>
      </w:pPr>
      <w:r>
        <w:rPr>
          <w:b/>
          <w:color w:val="auto"/>
        </w:rPr>
        <w:t>Выпускник научиться:</w:t>
      </w:r>
    </w:p>
    <w:p w:rsidR="001C2F75" w:rsidRPr="001C2F75" w:rsidRDefault="001C2F75" w:rsidP="00C35D61">
      <w:pPr>
        <w:pStyle w:val="western"/>
        <w:numPr>
          <w:ilvl w:val="0"/>
          <w:numId w:val="126"/>
        </w:numPr>
        <w:shd w:val="clear" w:color="auto" w:fill="FFFFFF"/>
        <w:spacing w:before="0" w:beforeAutospacing="0" w:after="0"/>
        <w:jc w:val="left"/>
        <w:rPr>
          <w:b/>
          <w:color w:val="auto"/>
        </w:rPr>
      </w:pPr>
      <w:r w:rsidRPr="001C2F75">
        <w:t>вести разговор с собеседником, задавая простые вопросы и отвечать на вопросы собеседника: расспрашивать о чём-либо; попросить о чём-либо и отреагировать на просьбу собеседника; начать, продолжить и завершить разговор;</w:t>
      </w:r>
    </w:p>
    <w:p w:rsidR="001C2F75" w:rsidRPr="001C2F75" w:rsidRDefault="001C2F75" w:rsidP="00C35D61">
      <w:pPr>
        <w:pStyle w:val="western"/>
        <w:numPr>
          <w:ilvl w:val="0"/>
          <w:numId w:val="126"/>
        </w:numPr>
        <w:shd w:val="clear" w:color="auto" w:fill="FFFFFF"/>
        <w:spacing w:before="0" w:beforeAutospacing="0" w:after="0"/>
        <w:jc w:val="left"/>
        <w:rPr>
          <w:b/>
          <w:color w:val="auto"/>
        </w:rPr>
      </w:pPr>
      <w:r w:rsidRPr="001C2F75">
        <w:lastRenderedPageBreak/>
        <w:t>воспризводить наизусть тексты рифмовок, стихотворений, песен;</w:t>
      </w:r>
    </w:p>
    <w:p w:rsidR="001C2F75" w:rsidRPr="001C2F75" w:rsidRDefault="001C2F75" w:rsidP="001C2F75">
      <w:pPr>
        <w:spacing w:after="0" w:line="240" w:lineRule="auto"/>
        <w:ind w:left="7"/>
        <w:rPr>
          <w:rFonts w:ascii="Times New Roman" w:hAnsi="Times New Roman" w:cs="Times New Roman"/>
          <w:sz w:val="24"/>
          <w:szCs w:val="24"/>
        </w:rPr>
      </w:pPr>
      <w:r w:rsidRPr="001C2F75">
        <w:rPr>
          <w:rFonts w:ascii="Times New Roman" w:eastAsia="Times New Roman" w:hAnsi="Times New Roman" w:cs="Times New Roman"/>
          <w:b/>
          <w:bCs/>
          <w:sz w:val="24"/>
          <w:szCs w:val="24"/>
        </w:rPr>
        <w:t>выпускник получит возможность научиться</w:t>
      </w:r>
    </w:p>
    <w:p w:rsidR="001C2F75" w:rsidRPr="001C2F75" w:rsidRDefault="001C2F75" w:rsidP="00C35D61">
      <w:pPr>
        <w:pStyle w:val="a7"/>
        <w:numPr>
          <w:ilvl w:val="0"/>
          <w:numId w:val="127"/>
        </w:numPr>
        <w:spacing w:after="0" w:line="240" w:lineRule="auto"/>
        <w:rPr>
          <w:rFonts w:ascii="Times New Roman" w:hAnsi="Times New Roman" w:cs="Times New Roman"/>
          <w:sz w:val="24"/>
          <w:szCs w:val="24"/>
        </w:rPr>
      </w:pPr>
      <w:r w:rsidRPr="001C2F75">
        <w:rPr>
          <w:rFonts w:ascii="Times New Roman" w:eastAsia="Times New Roman" w:hAnsi="Times New Roman" w:cs="Times New Roman"/>
          <w:sz w:val="24"/>
          <w:szCs w:val="24"/>
        </w:rPr>
        <w:t>пересказывать услышанный/ прочитанный текст;</w:t>
      </w:r>
    </w:p>
    <w:p w:rsidR="001C2F75" w:rsidRPr="001C2F75" w:rsidRDefault="001C2F75" w:rsidP="00C35D61">
      <w:pPr>
        <w:pStyle w:val="a7"/>
        <w:numPr>
          <w:ilvl w:val="0"/>
          <w:numId w:val="127"/>
        </w:numPr>
        <w:spacing w:after="0" w:line="240" w:lineRule="auto"/>
        <w:rPr>
          <w:rFonts w:ascii="Times New Roman" w:hAnsi="Times New Roman" w:cs="Times New Roman"/>
          <w:sz w:val="24"/>
          <w:szCs w:val="24"/>
        </w:rPr>
      </w:pPr>
      <w:r w:rsidRPr="001C2F75">
        <w:rPr>
          <w:rFonts w:ascii="Times New Roman" w:eastAsia="Times New Roman" w:hAnsi="Times New Roman" w:cs="Times New Roman"/>
          <w:sz w:val="24"/>
          <w:szCs w:val="24"/>
        </w:rPr>
        <w:t>составлять собственный текст по аналогии;</w:t>
      </w:r>
    </w:p>
    <w:p w:rsidR="001C2F75" w:rsidRPr="001C2F75" w:rsidRDefault="001C2F75" w:rsidP="00C35D61">
      <w:pPr>
        <w:pStyle w:val="a7"/>
        <w:numPr>
          <w:ilvl w:val="0"/>
          <w:numId w:val="127"/>
        </w:numPr>
        <w:spacing w:after="0" w:line="240" w:lineRule="auto"/>
        <w:rPr>
          <w:rFonts w:ascii="Times New Roman" w:hAnsi="Times New Roman" w:cs="Times New Roman"/>
          <w:sz w:val="24"/>
          <w:szCs w:val="24"/>
        </w:rPr>
      </w:pPr>
      <w:r w:rsidRPr="001C2F75">
        <w:rPr>
          <w:rFonts w:ascii="Times New Roman" w:eastAsia="Times New Roman" w:hAnsi="Times New Roman" w:cs="Times New Roman"/>
          <w:sz w:val="24"/>
          <w:szCs w:val="24"/>
        </w:rPr>
        <w:t xml:space="preserve"> осознанно строить речевое высказывание в соответствии с коммуникативными задачами;</w:t>
      </w:r>
    </w:p>
    <w:p w:rsidR="001C2F75" w:rsidRPr="001C2F75" w:rsidRDefault="001C2F75" w:rsidP="00C35D61">
      <w:pPr>
        <w:pStyle w:val="a7"/>
        <w:numPr>
          <w:ilvl w:val="0"/>
          <w:numId w:val="127"/>
        </w:numPr>
        <w:spacing w:after="0" w:line="240" w:lineRule="auto"/>
        <w:rPr>
          <w:rFonts w:ascii="Times New Roman" w:hAnsi="Times New Roman" w:cs="Times New Roman"/>
          <w:sz w:val="24"/>
          <w:szCs w:val="24"/>
        </w:rPr>
      </w:pPr>
      <w:r w:rsidRPr="001C2F75">
        <w:rPr>
          <w:rFonts w:ascii="Times New Roman" w:eastAsia="Times New Roman" w:hAnsi="Times New Roman" w:cs="Times New Roman"/>
          <w:sz w:val="24"/>
          <w:szCs w:val="24"/>
        </w:rPr>
        <w:t>выражать суждение относительно поступков героев;</w:t>
      </w:r>
    </w:p>
    <w:p w:rsidR="001C2F75" w:rsidRPr="001C2F75" w:rsidRDefault="001C2F75" w:rsidP="00C35D61">
      <w:pPr>
        <w:pStyle w:val="a7"/>
        <w:numPr>
          <w:ilvl w:val="0"/>
          <w:numId w:val="127"/>
        </w:numPr>
        <w:spacing w:after="0" w:line="240" w:lineRule="auto"/>
        <w:ind w:right="20"/>
        <w:rPr>
          <w:rFonts w:ascii="Times New Roman" w:eastAsia="Symbol" w:hAnsi="Times New Roman" w:cs="Times New Roman"/>
          <w:sz w:val="24"/>
          <w:szCs w:val="24"/>
        </w:rPr>
      </w:pPr>
      <w:r w:rsidRPr="001C2F75">
        <w:rPr>
          <w:rFonts w:ascii="Times New Roman" w:eastAsia="Times New Roman" w:hAnsi="Times New Roman" w:cs="Times New Roman"/>
          <w:sz w:val="24"/>
          <w:szCs w:val="24"/>
        </w:rPr>
        <w:t>понимать на слух речь учителя по ведению урока, высказывания одноклассников, небольшие тексты и сообщения, построенные на изученном речевом материале;</w:t>
      </w:r>
    </w:p>
    <w:p w:rsidR="001C2F75" w:rsidRPr="001C2F75" w:rsidRDefault="001C2F75" w:rsidP="001C2F75">
      <w:pPr>
        <w:spacing w:after="0" w:line="240" w:lineRule="auto"/>
        <w:ind w:left="7"/>
        <w:rPr>
          <w:rFonts w:ascii="Times New Roman" w:eastAsia="Symbol" w:hAnsi="Times New Roman" w:cs="Times New Roman"/>
          <w:i/>
          <w:sz w:val="24"/>
          <w:szCs w:val="24"/>
        </w:rPr>
      </w:pPr>
      <w:r w:rsidRPr="001C2F75">
        <w:rPr>
          <w:rFonts w:ascii="Times New Roman" w:eastAsia="Times New Roman" w:hAnsi="Times New Roman" w:cs="Times New Roman"/>
          <w:b/>
          <w:bCs/>
          <w:i/>
          <w:sz w:val="24"/>
          <w:szCs w:val="24"/>
        </w:rPr>
        <w:t>выпускник получит возможность научиться</w:t>
      </w:r>
    </w:p>
    <w:p w:rsidR="001C2F75" w:rsidRPr="001C2F75" w:rsidRDefault="001C2F75" w:rsidP="00C35D61">
      <w:pPr>
        <w:pStyle w:val="a7"/>
        <w:numPr>
          <w:ilvl w:val="0"/>
          <w:numId w:val="128"/>
        </w:numPr>
        <w:spacing w:after="0" w:line="240" w:lineRule="auto"/>
        <w:ind w:right="20"/>
        <w:rPr>
          <w:rFonts w:ascii="Times New Roman" w:eastAsia="Symbol" w:hAnsi="Times New Roman" w:cs="Times New Roman"/>
          <w:i/>
          <w:sz w:val="24"/>
          <w:szCs w:val="24"/>
        </w:rPr>
      </w:pPr>
      <w:r w:rsidRPr="001C2F75">
        <w:rPr>
          <w:rFonts w:ascii="Times New Roman" w:eastAsia="Times New Roman" w:hAnsi="Times New Roman" w:cs="Times New Roman"/>
          <w:i/>
          <w:sz w:val="24"/>
          <w:szCs w:val="24"/>
        </w:rPr>
        <w:t>понимать на слух информацию, которая содержится в предъявляемом тексте; определять основную мысль текста; передавать его содержание по вопросам.</w:t>
      </w:r>
    </w:p>
    <w:p w:rsidR="001C2F75" w:rsidRPr="001C2F75" w:rsidRDefault="001C2F75" w:rsidP="001C2F75">
      <w:pPr>
        <w:spacing w:after="0" w:line="240" w:lineRule="auto"/>
        <w:rPr>
          <w:rFonts w:ascii="Times New Roman" w:hAnsi="Times New Roman" w:cs="Times New Roman"/>
          <w:sz w:val="24"/>
          <w:szCs w:val="24"/>
        </w:rPr>
      </w:pPr>
      <w:r>
        <w:rPr>
          <w:rFonts w:ascii="Times New Roman" w:eastAsia="Times New Roman" w:hAnsi="Times New Roman" w:cs="Times New Roman"/>
          <w:b/>
          <w:bCs/>
          <w:i/>
          <w:iCs/>
          <w:sz w:val="24"/>
          <w:szCs w:val="24"/>
        </w:rPr>
        <w:t>в чтении</w:t>
      </w:r>
    </w:p>
    <w:p w:rsidR="001C2F75" w:rsidRPr="001C2F75" w:rsidRDefault="001C2F75" w:rsidP="001C2F75">
      <w:pPr>
        <w:spacing w:after="0" w:line="240" w:lineRule="auto"/>
        <w:ind w:left="7"/>
        <w:rPr>
          <w:rFonts w:ascii="Times New Roman" w:hAnsi="Times New Roman" w:cs="Times New Roman"/>
          <w:sz w:val="24"/>
          <w:szCs w:val="24"/>
        </w:rPr>
      </w:pPr>
      <w:r w:rsidRPr="001C2F75">
        <w:rPr>
          <w:rFonts w:ascii="Times New Roman" w:eastAsia="Times New Roman" w:hAnsi="Times New Roman" w:cs="Times New Roman"/>
          <w:b/>
          <w:bCs/>
          <w:sz w:val="24"/>
          <w:szCs w:val="24"/>
        </w:rPr>
        <w:t>выпускник научится:</w:t>
      </w:r>
    </w:p>
    <w:p w:rsidR="001C2F75" w:rsidRPr="001C2F75" w:rsidRDefault="001C2F75" w:rsidP="00C35D61">
      <w:pPr>
        <w:pStyle w:val="a7"/>
        <w:numPr>
          <w:ilvl w:val="0"/>
          <w:numId w:val="128"/>
        </w:numPr>
        <w:tabs>
          <w:tab w:val="left" w:pos="707"/>
        </w:tabs>
        <w:spacing w:after="0" w:line="240" w:lineRule="auto"/>
        <w:rPr>
          <w:rFonts w:ascii="Times New Roman" w:eastAsia="Symbol" w:hAnsi="Times New Roman" w:cs="Times New Roman"/>
          <w:sz w:val="24"/>
          <w:szCs w:val="24"/>
        </w:rPr>
      </w:pPr>
      <w:r w:rsidRPr="001C2F75">
        <w:rPr>
          <w:rFonts w:ascii="Times New Roman" w:eastAsia="Times New Roman" w:hAnsi="Times New Roman" w:cs="Times New Roman"/>
          <w:sz w:val="24"/>
          <w:szCs w:val="24"/>
        </w:rPr>
        <w:t xml:space="preserve">соотносить графический </w:t>
      </w:r>
      <w:r w:rsidRPr="001C2F75">
        <w:rPr>
          <w:rFonts w:ascii="Times New Roman" w:eastAsia="Times New Roman" w:hAnsi="Times New Roman" w:cs="Times New Roman"/>
          <w:b/>
          <w:bCs/>
          <w:i/>
          <w:iCs/>
          <w:sz w:val="24"/>
          <w:szCs w:val="24"/>
        </w:rPr>
        <w:t>ии</w:t>
      </w:r>
      <w:r w:rsidRPr="001C2F75">
        <w:rPr>
          <w:rFonts w:ascii="Times New Roman" w:eastAsia="Times New Roman" w:hAnsi="Times New Roman" w:cs="Times New Roman"/>
          <w:sz w:val="24"/>
          <w:szCs w:val="24"/>
        </w:rPr>
        <w:t>образ слова с его звуковым образом;</w:t>
      </w:r>
    </w:p>
    <w:p w:rsidR="001C2F75" w:rsidRPr="001C2F75" w:rsidRDefault="001C2F75" w:rsidP="00C35D61">
      <w:pPr>
        <w:pStyle w:val="a7"/>
        <w:numPr>
          <w:ilvl w:val="0"/>
          <w:numId w:val="128"/>
        </w:numPr>
        <w:tabs>
          <w:tab w:val="left" w:pos="707"/>
        </w:tabs>
        <w:spacing w:after="0" w:line="240" w:lineRule="auto"/>
        <w:rPr>
          <w:rFonts w:ascii="Times New Roman" w:eastAsia="Symbol" w:hAnsi="Times New Roman" w:cs="Times New Roman"/>
          <w:sz w:val="24"/>
          <w:szCs w:val="24"/>
        </w:rPr>
      </w:pPr>
      <w:r w:rsidRPr="001C2F75">
        <w:rPr>
          <w:rFonts w:ascii="Times New Roman" w:eastAsia="Times New Roman" w:hAnsi="Times New Roman" w:cs="Times New Roman"/>
          <w:sz w:val="24"/>
          <w:szCs w:val="24"/>
        </w:rPr>
        <w:t>соблюдать орфоэпические и интонационные нормы чтения; интонационное выделение знаков препинания;</w:t>
      </w:r>
    </w:p>
    <w:p w:rsidR="001C2F75" w:rsidRPr="001C2F75" w:rsidRDefault="001C2F75" w:rsidP="00C35D61">
      <w:pPr>
        <w:pStyle w:val="a7"/>
        <w:numPr>
          <w:ilvl w:val="0"/>
          <w:numId w:val="128"/>
        </w:numPr>
        <w:tabs>
          <w:tab w:val="left" w:pos="707"/>
        </w:tabs>
        <w:spacing w:after="0" w:line="240" w:lineRule="auto"/>
        <w:rPr>
          <w:rFonts w:ascii="Times New Roman" w:eastAsia="Symbol" w:hAnsi="Times New Roman" w:cs="Times New Roman"/>
          <w:sz w:val="24"/>
          <w:szCs w:val="24"/>
        </w:rPr>
      </w:pPr>
      <w:r w:rsidRPr="001C2F75">
        <w:rPr>
          <w:rFonts w:ascii="Times New Roman" w:eastAsia="Times New Roman" w:hAnsi="Times New Roman" w:cs="Times New Roman"/>
          <w:sz w:val="24"/>
          <w:szCs w:val="24"/>
        </w:rPr>
        <w:t>извлекать конкретную информацию из прочитанного;</w:t>
      </w:r>
    </w:p>
    <w:p w:rsidR="001C2F75" w:rsidRPr="001C2F75" w:rsidRDefault="001C2F75" w:rsidP="00C35D61">
      <w:pPr>
        <w:pStyle w:val="a7"/>
        <w:numPr>
          <w:ilvl w:val="0"/>
          <w:numId w:val="128"/>
        </w:numPr>
        <w:tabs>
          <w:tab w:val="left" w:pos="707"/>
        </w:tabs>
        <w:spacing w:after="0" w:line="240" w:lineRule="auto"/>
        <w:rPr>
          <w:rFonts w:ascii="Times New Roman" w:eastAsia="Symbol" w:hAnsi="Times New Roman" w:cs="Times New Roman"/>
          <w:sz w:val="24"/>
          <w:szCs w:val="24"/>
        </w:rPr>
      </w:pPr>
      <w:r w:rsidRPr="001C2F75">
        <w:rPr>
          <w:rFonts w:ascii="Times New Roman" w:eastAsia="Times New Roman" w:hAnsi="Times New Roman" w:cs="Times New Roman"/>
          <w:sz w:val="24"/>
          <w:szCs w:val="24"/>
        </w:rPr>
        <w:t>формулировать простые выводы на основе информации, которая содержится в тексте;</w:t>
      </w:r>
    </w:p>
    <w:p w:rsidR="001C2F75" w:rsidRPr="00E774A8" w:rsidRDefault="001C2F75" w:rsidP="001C2F75">
      <w:pPr>
        <w:spacing w:after="0" w:line="240" w:lineRule="auto"/>
        <w:ind w:left="7"/>
        <w:rPr>
          <w:rFonts w:ascii="Times New Roman" w:hAnsi="Times New Roman" w:cs="Times New Roman"/>
          <w:i/>
          <w:sz w:val="24"/>
          <w:szCs w:val="24"/>
        </w:rPr>
      </w:pPr>
      <w:r w:rsidRPr="00E774A8">
        <w:rPr>
          <w:rFonts w:ascii="Times New Roman" w:eastAsia="Times New Roman" w:hAnsi="Times New Roman" w:cs="Times New Roman"/>
          <w:b/>
          <w:bCs/>
          <w:i/>
          <w:sz w:val="24"/>
          <w:szCs w:val="24"/>
        </w:rPr>
        <w:t>выпускник получит возможность научиться</w:t>
      </w:r>
    </w:p>
    <w:p w:rsidR="001C2F75" w:rsidRPr="00E774A8" w:rsidRDefault="001C2F75" w:rsidP="00C35D61">
      <w:pPr>
        <w:pStyle w:val="a7"/>
        <w:numPr>
          <w:ilvl w:val="0"/>
          <w:numId w:val="129"/>
        </w:numPr>
        <w:tabs>
          <w:tab w:val="left" w:pos="147"/>
        </w:tabs>
        <w:spacing w:after="0" w:line="240" w:lineRule="auto"/>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прогнозировать содержание книги по ее названию и оформлению, содержанию сообщения;</w:t>
      </w:r>
    </w:p>
    <w:p w:rsidR="001C2F75" w:rsidRPr="00E774A8" w:rsidRDefault="001C2F75" w:rsidP="00C35D61">
      <w:pPr>
        <w:pStyle w:val="a7"/>
        <w:numPr>
          <w:ilvl w:val="0"/>
          <w:numId w:val="129"/>
        </w:numPr>
        <w:tabs>
          <w:tab w:val="left" w:pos="147"/>
        </w:tabs>
        <w:spacing w:after="0" w:line="240" w:lineRule="auto"/>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 xml:space="preserve"> самостоятельно определить тему, главную мысль; деление текста (сообщения) на смысловые части, их оглавление;</w:t>
      </w:r>
    </w:p>
    <w:p w:rsidR="001C2F75" w:rsidRPr="00E774A8" w:rsidRDefault="001C2F75" w:rsidP="00C35D61">
      <w:pPr>
        <w:pStyle w:val="a7"/>
        <w:numPr>
          <w:ilvl w:val="0"/>
          <w:numId w:val="129"/>
        </w:numPr>
        <w:tabs>
          <w:tab w:val="left" w:pos="147"/>
        </w:tabs>
        <w:spacing w:after="0" w:line="240" w:lineRule="auto"/>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догадываться о значении незнакомых слов по сходству с русским языком, по контексту.</w:t>
      </w:r>
    </w:p>
    <w:p w:rsidR="001C2F75" w:rsidRPr="001C2F75" w:rsidRDefault="001C2F75" w:rsidP="001C2F75">
      <w:pPr>
        <w:tabs>
          <w:tab w:val="left" w:pos="0"/>
        </w:tabs>
        <w:spacing w:after="0" w:line="240" w:lineRule="auto"/>
        <w:ind w:left="283" w:right="7260"/>
        <w:rPr>
          <w:rFonts w:ascii="Times New Roman" w:eastAsia="Symbol" w:hAnsi="Times New Roman" w:cs="Times New Roman"/>
          <w:sz w:val="24"/>
          <w:szCs w:val="24"/>
        </w:rPr>
      </w:pPr>
      <w:r w:rsidRPr="001C2F75">
        <w:rPr>
          <w:rFonts w:ascii="Times New Roman" w:eastAsia="Times New Roman" w:hAnsi="Times New Roman" w:cs="Times New Roman"/>
          <w:b/>
          <w:bCs/>
          <w:i/>
          <w:iCs/>
          <w:sz w:val="24"/>
          <w:szCs w:val="24"/>
        </w:rPr>
        <w:t>в письме</w:t>
      </w:r>
      <w:r w:rsidRPr="001C2F75">
        <w:rPr>
          <w:rFonts w:ascii="Times New Roman" w:eastAsia="Times New Roman" w:hAnsi="Times New Roman" w:cs="Times New Roman"/>
          <w:b/>
          <w:bCs/>
          <w:sz w:val="24"/>
          <w:szCs w:val="24"/>
        </w:rPr>
        <w:t>выпу</w:t>
      </w:r>
      <w:r w:rsidR="00E774A8">
        <w:rPr>
          <w:rFonts w:ascii="Times New Roman" w:eastAsia="Times New Roman" w:hAnsi="Times New Roman" w:cs="Times New Roman"/>
          <w:b/>
          <w:bCs/>
          <w:sz w:val="24"/>
          <w:szCs w:val="24"/>
        </w:rPr>
        <w:t xml:space="preserve">скник </w:t>
      </w:r>
      <w:r w:rsidRPr="001C2F75">
        <w:rPr>
          <w:rFonts w:ascii="Times New Roman" w:eastAsia="Times New Roman" w:hAnsi="Times New Roman" w:cs="Times New Roman"/>
          <w:b/>
          <w:bCs/>
          <w:sz w:val="24"/>
          <w:szCs w:val="24"/>
        </w:rPr>
        <w:t>научится:</w:t>
      </w:r>
    </w:p>
    <w:p w:rsidR="001C2F75" w:rsidRPr="001C2F75" w:rsidRDefault="001C2F75" w:rsidP="00C35D61">
      <w:pPr>
        <w:pStyle w:val="a7"/>
        <w:numPr>
          <w:ilvl w:val="0"/>
          <w:numId w:val="130"/>
        </w:numPr>
        <w:spacing w:after="0" w:line="240" w:lineRule="auto"/>
        <w:ind w:right="20"/>
        <w:rPr>
          <w:rFonts w:ascii="Times New Roman" w:eastAsia="Symbol" w:hAnsi="Times New Roman" w:cs="Times New Roman"/>
          <w:sz w:val="24"/>
          <w:szCs w:val="24"/>
        </w:rPr>
      </w:pPr>
      <w:r w:rsidRPr="001C2F75">
        <w:rPr>
          <w:rFonts w:ascii="Times New Roman" w:eastAsia="Times New Roman" w:hAnsi="Times New Roman" w:cs="Times New Roman"/>
          <w:sz w:val="24"/>
          <w:szCs w:val="24"/>
        </w:rPr>
        <w:t>воспроизводить графически и каллиграфически корректно все буквы татарского алфавита (полупечатное написание букв, буквосочетаний, слов);</w:t>
      </w:r>
    </w:p>
    <w:p w:rsidR="001C2F75" w:rsidRPr="001C2F75" w:rsidRDefault="001C2F75" w:rsidP="00C35D61">
      <w:pPr>
        <w:pStyle w:val="a7"/>
        <w:numPr>
          <w:ilvl w:val="0"/>
          <w:numId w:val="130"/>
        </w:numPr>
        <w:spacing w:after="0" w:line="240" w:lineRule="auto"/>
        <w:ind w:right="20"/>
        <w:rPr>
          <w:rFonts w:ascii="Times New Roman" w:eastAsia="Symbol" w:hAnsi="Times New Roman" w:cs="Times New Roman"/>
          <w:sz w:val="24"/>
          <w:szCs w:val="24"/>
        </w:rPr>
      </w:pPr>
      <w:r w:rsidRPr="001C2F75">
        <w:rPr>
          <w:rFonts w:ascii="Times New Roman" w:eastAsia="Times New Roman" w:hAnsi="Times New Roman" w:cs="Times New Roman"/>
          <w:sz w:val="24"/>
          <w:szCs w:val="24"/>
        </w:rPr>
        <w:t>соотносить графический образ слова с его звуковым образом;</w:t>
      </w:r>
    </w:p>
    <w:p w:rsidR="00E774A8" w:rsidRPr="00E774A8" w:rsidRDefault="001C2F75" w:rsidP="00C35D61">
      <w:pPr>
        <w:pStyle w:val="a7"/>
        <w:numPr>
          <w:ilvl w:val="0"/>
          <w:numId w:val="130"/>
        </w:numPr>
        <w:spacing w:after="0" w:line="240" w:lineRule="auto"/>
        <w:ind w:right="20"/>
        <w:rPr>
          <w:rFonts w:ascii="Times New Roman" w:eastAsia="Symbol" w:hAnsi="Times New Roman" w:cs="Times New Roman"/>
          <w:sz w:val="24"/>
          <w:szCs w:val="24"/>
        </w:rPr>
      </w:pPr>
      <w:r w:rsidRPr="001C2F75">
        <w:rPr>
          <w:rFonts w:ascii="Times New Roman" w:eastAsia="Times New Roman" w:hAnsi="Times New Roman" w:cs="Times New Roman"/>
          <w:sz w:val="24"/>
          <w:szCs w:val="24"/>
        </w:rPr>
        <w:t>отличать буквы от транскрипционных значков; сравнивать и анализировать буквосочетания и их транскрипцию;</w:t>
      </w:r>
    </w:p>
    <w:p w:rsidR="00E774A8" w:rsidRPr="00E774A8" w:rsidRDefault="001C2F75" w:rsidP="00C35D61">
      <w:pPr>
        <w:pStyle w:val="a7"/>
        <w:numPr>
          <w:ilvl w:val="0"/>
          <w:numId w:val="130"/>
        </w:numPr>
        <w:spacing w:after="0" w:line="240" w:lineRule="auto"/>
        <w:ind w:right="20"/>
        <w:rPr>
          <w:rFonts w:ascii="Times New Roman" w:eastAsia="Symbol" w:hAnsi="Times New Roman" w:cs="Times New Roman"/>
          <w:sz w:val="24"/>
          <w:szCs w:val="24"/>
        </w:rPr>
      </w:pPr>
      <w:r w:rsidRPr="00E774A8">
        <w:rPr>
          <w:rFonts w:ascii="Times New Roman" w:eastAsia="Times New Roman" w:hAnsi="Times New Roman" w:cs="Times New Roman"/>
          <w:sz w:val="24"/>
          <w:szCs w:val="24"/>
        </w:rPr>
        <w:t>выполнять лексико-грамматические упражнения;</w:t>
      </w:r>
    </w:p>
    <w:p w:rsidR="001C2F75" w:rsidRPr="00E774A8" w:rsidRDefault="001C2F75" w:rsidP="00C35D61">
      <w:pPr>
        <w:pStyle w:val="a7"/>
        <w:numPr>
          <w:ilvl w:val="0"/>
          <w:numId w:val="130"/>
        </w:numPr>
        <w:spacing w:after="0" w:line="240" w:lineRule="auto"/>
        <w:ind w:right="20"/>
        <w:rPr>
          <w:rFonts w:ascii="Times New Roman" w:eastAsia="Symbol" w:hAnsi="Times New Roman" w:cs="Times New Roman"/>
          <w:sz w:val="24"/>
          <w:szCs w:val="24"/>
        </w:rPr>
      </w:pPr>
      <w:r w:rsidRPr="00E774A8">
        <w:rPr>
          <w:rFonts w:ascii="Times New Roman" w:eastAsia="Times New Roman" w:hAnsi="Times New Roman" w:cs="Times New Roman"/>
          <w:sz w:val="24"/>
          <w:szCs w:val="24"/>
        </w:rPr>
        <w:t>отвечать письменно на вопросы;</w:t>
      </w:r>
    </w:p>
    <w:p w:rsidR="001C2F75" w:rsidRPr="00E774A8" w:rsidRDefault="001C2F75" w:rsidP="001C2F75">
      <w:pPr>
        <w:spacing w:after="0" w:line="240" w:lineRule="auto"/>
        <w:rPr>
          <w:rFonts w:ascii="Times New Roman" w:hAnsi="Times New Roman" w:cs="Times New Roman"/>
          <w:i/>
          <w:sz w:val="24"/>
          <w:szCs w:val="24"/>
        </w:rPr>
      </w:pPr>
      <w:r w:rsidRPr="00E774A8">
        <w:rPr>
          <w:rFonts w:ascii="Times New Roman" w:eastAsia="Times New Roman" w:hAnsi="Times New Roman" w:cs="Times New Roman"/>
          <w:b/>
          <w:bCs/>
          <w:i/>
          <w:sz w:val="24"/>
          <w:szCs w:val="24"/>
        </w:rPr>
        <w:t>выпускник получит возможность научиться</w:t>
      </w:r>
    </w:p>
    <w:p w:rsidR="00E774A8" w:rsidRPr="00E774A8" w:rsidRDefault="001C2F75" w:rsidP="00C35D61">
      <w:pPr>
        <w:pStyle w:val="a7"/>
        <w:numPr>
          <w:ilvl w:val="0"/>
          <w:numId w:val="131"/>
        </w:numPr>
        <w:tabs>
          <w:tab w:val="left" w:pos="420"/>
        </w:tabs>
        <w:spacing w:after="0" w:line="240" w:lineRule="auto"/>
        <w:rPr>
          <w:rFonts w:ascii="Times New Roman" w:eastAsia="Symbol" w:hAnsi="Times New Roman" w:cs="Times New Roman"/>
          <w:i/>
          <w:sz w:val="24"/>
          <w:szCs w:val="24"/>
        </w:rPr>
      </w:pPr>
      <w:r w:rsidRPr="00E774A8">
        <w:rPr>
          <w:rFonts w:ascii="Times New Roman" w:eastAsia="Times New Roman" w:hAnsi="Times New Roman" w:cs="Times New Roman"/>
          <w:i/>
          <w:sz w:val="24"/>
          <w:szCs w:val="24"/>
        </w:rPr>
        <w:t>писать краткое поздравление (с днем рождения, с праздником) с опорой на образец;</w:t>
      </w:r>
    </w:p>
    <w:p w:rsidR="001C2F75" w:rsidRPr="00E774A8" w:rsidRDefault="001C2F75" w:rsidP="00C35D61">
      <w:pPr>
        <w:pStyle w:val="a7"/>
        <w:numPr>
          <w:ilvl w:val="0"/>
          <w:numId w:val="131"/>
        </w:numPr>
        <w:tabs>
          <w:tab w:val="left" w:pos="420"/>
        </w:tabs>
        <w:spacing w:after="0" w:line="240" w:lineRule="auto"/>
        <w:rPr>
          <w:rFonts w:ascii="Times New Roman" w:eastAsia="Symbol" w:hAnsi="Times New Roman" w:cs="Times New Roman"/>
          <w:i/>
          <w:sz w:val="24"/>
          <w:szCs w:val="24"/>
        </w:rPr>
      </w:pPr>
      <w:r w:rsidRPr="00E774A8">
        <w:rPr>
          <w:rFonts w:ascii="Times New Roman" w:eastAsia="Times New Roman" w:hAnsi="Times New Roman" w:cs="Times New Roman"/>
          <w:i/>
          <w:sz w:val="24"/>
          <w:szCs w:val="24"/>
        </w:rPr>
        <w:t>писать по образцу короткое письмо другу, сообщать краткие сведения о себе, запрашивать аналогичную информацию о нем.</w:t>
      </w:r>
    </w:p>
    <w:p w:rsidR="00D32DB2" w:rsidRPr="00983D2B" w:rsidRDefault="00D32DB2" w:rsidP="00D32DB2">
      <w:pPr>
        <w:autoSpaceDE w:val="0"/>
        <w:autoSpaceDN w:val="0"/>
        <w:adjustRightInd w:val="0"/>
        <w:spacing w:after="0" w:line="240" w:lineRule="auto"/>
        <w:jc w:val="center"/>
        <w:rPr>
          <w:rFonts w:ascii="Times New Roman" w:hAnsi="Times New Roman" w:cs="Times New Roman"/>
          <w:b/>
          <w:sz w:val="24"/>
          <w:szCs w:val="24"/>
          <w:highlight w:val="white"/>
        </w:rPr>
      </w:pPr>
      <w:r w:rsidRPr="00983D2B">
        <w:rPr>
          <w:rFonts w:ascii="Times New Roman" w:hAnsi="Times New Roman" w:cs="Times New Roman"/>
          <w:b/>
          <w:sz w:val="24"/>
          <w:szCs w:val="24"/>
          <w:highlight w:val="white"/>
        </w:rPr>
        <w:t xml:space="preserve">2.4.2.Родной язык ( </w:t>
      </w:r>
      <w:r>
        <w:rPr>
          <w:rFonts w:ascii="Times New Roman" w:hAnsi="Times New Roman" w:cs="Times New Roman"/>
          <w:b/>
          <w:sz w:val="24"/>
          <w:szCs w:val="24"/>
          <w:highlight w:val="white"/>
        </w:rPr>
        <w:t>русский</w:t>
      </w:r>
      <w:r w:rsidRPr="00983D2B">
        <w:rPr>
          <w:rFonts w:ascii="Times New Roman" w:hAnsi="Times New Roman" w:cs="Times New Roman"/>
          <w:b/>
          <w:sz w:val="24"/>
          <w:szCs w:val="24"/>
          <w:highlight w:val="white"/>
        </w:rPr>
        <w:t>).</w:t>
      </w:r>
    </w:p>
    <w:p w:rsidR="00D32DB2" w:rsidRPr="00983D2B" w:rsidRDefault="00D32DB2" w:rsidP="00D32DB2">
      <w:pPr>
        <w:tabs>
          <w:tab w:val="left" w:pos="1560"/>
        </w:tabs>
        <w:autoSpaceDE w:val="0"/>
        <w:autoSpaceDN w:val="0"/>
        <w:adjustRightInd w:val="0"/>
        <w:spacing w:after="0" w:line="240" w:lineRule="auto"/>
        <w:jc w:val="both"/>
        <w:rPr>
          <w:rFonts w:ascii="Times New Roman" w:hAnsi="Times New Roman" w:cs="Times New Roman"/>
          <w:b/>
          <w:sz w:val="24"/>
          <w:szCs w:val="24"/>
        </w:rPr>
      </w:pPr>
      <w:r w:rsidRPr="00983D2B">
        <w:rPr>
          <w:rFonts w:ascii="Times New Roman" w:hAnsi="Times New Roman" w:cs="Times New Roman"/>
          <w:b/>
          <w:sz w:val="24"/>
          <w:szCs w:val="24"/>
        </w:rPr>
        <w:t xml:space="preserve">Планируемые результаты изучения предмета «Родной язык» </w:t>
      </w:r>
      <w:r>
        <w:rPr>
          <w:rFonts w:ascii="Times New Roman" w:hAnsi="Times New Roman" w:cs="Times New Roman"/>
          <w:b/>
          <w:sz w:val="24"/>
          <w:szCs w:val="24"/>
        </w:rPr>
        <w:t>(русский)</w:t>
      </w:r>
    </w:p>
    <w:p w:rsidR="00D32DB2" w:rsidRPr="00983D2B" w:rsidRDefault="00D32DB2" w:rsidP="00D32DB2">
      <w:pPr>
        <w:spacing w:after="0" w:line="240" w:lineRule="auto"/>
        <w:ind w:left="142"/>
        <w:jc w:val="both"/>
        <w:rPr>
          <w:rFonts w:ascii="Times New Roman" w:eastAsia="Calibri" w:hAnsi="Times New Roman" w:cs="Times New Roman"/>
          <w:b/>
          <w:sz w:val="24"/>
          <w:szCs w:val="24"/>
        </w:rPr>
      </w:pPr>
      <w:r w:rsidRPr="00983D2B">
        <w:rPr>
          <w:rFonts w:ascii="Times New Roman" w:eastAsia="Calibri" w:hAnsi="Times New Roman" w:cs="Times New Roman"/>
          <w:b/>
          <w:sz w:val="24"/>
          <w:szCs w:val="24"/>
        </w:rPr>
        <w:t>Родной язык.</w:t>
      </w:r>
    </w:p>
    <w:p w:rsidR="00D32DB2" w:rsidRPr="00983D2B" w:rsidRDefault="00D32DB2" w:rsidP="00D32DB2">
      <w:pPr>
        <w:spacing w:after="0" w:line="240" w:lineRule="auto"/>
        <w:ind w:left="142"/>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 xml:space="preserve">Изучение предметной области «Родной язык и литературное чтение на родном </w:t>
      </w:r>
      <w:r>
        <w:rPr>
          <w:rFonts w:ascii="Times New Roman" w:eastAsia="Calibri" w:hAnsi="Times New Roman" w:cs="Times New Roman"/>
          <w:sz w:val="24"/>
          <w:szCs w:val="24"/>
        </w:rPr>
        <w:t xml:space="preserve">(русском) </w:t>
      </w:r>
      <w:r w:rsidRPr="00983D2B">
        <w:rPr>
          <w:rFonts w:ascii="Times New Roman" w:eastAsia="Calibri" w:hAnsi="Times New Roman" w:cs="Times New Roman"/>
          <w:sz w:val="24"/>
          <w:szCs w:val="24"/>
        </w:rPr>
        <w:t xml:space="preserve">языке» должно обеспечивать: </w:t>
      </w:r>
    </w:p>
    <w:p w:rsidR="00D32DB2" w:rsidRPr="00983D2B" w:rsidRDefault="00D32DB2" w:rsidP="00D32DB2">
      <w:pPr>
        <w:tabs>
          <w:tab w:val="left" w:pos="709"/>
        </w:tabs>
        <w:spacing w:after="0" w:line="240" w:lineRule="auto"/>
        <w:ind w:left="142"/>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ab/>
        <w:t>воспитание ценностного отношения к родному языку как отражению культуры, включение учащихся в культурно-языковое пространство русского народа, осмысление красоты и величия русского языка;</w:t>
      </w:r>
    </w:p>
    <w:p w:rsidR="00D32DB2" w:rsidRPr="00983D2B" w:rsidRDefault="00D32DB2" w:rsidP="00D32DB2">
      <w:pPr>
        <w:tabs>
          <w:tab w:val="left" w:pos="709"/>
        </w:tabs>
        <w:spacing w:after="0" w:line="240" w:lineRule="auto"/>
        <w:ind w:left="142"/>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 xml:space="preserve">приобщение к литературному наследию русского народа; </w:t>
      </w:r>
    </w:p>
    <w:p w:rsidR="00D32DB2" w:rsidRPr="00983D2B" w:rsidRDefault="00D32DB2" w:rsidP="00D32DB2">
      <w:pPr>
        <w:tabs>
          <w:tab w:val="left" w:pos="709"/>
        </w:tabs>
        <w:spacing w:after="0" w:line="240" w:lineRule="auto"/>
        <w:ind w:left="142"/>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ab/>
        <w:t xml:space="preserve">обогащение активного и пассивного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w:t>
      </w:r>
    </w:p>
    <w:p w:rsidR="00D32DB2" w:rsidRPr="00983D2B" w:rsidRDefault="00D32DB2" w:rsidP="00D32DB2">
      <w:pPr>
        <w:spacing w:after="0" w:line="240" w:lineRule="auto"/>
        <w:ind w:left="142"/>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ab/>
        <w:t>расширение знаний о  родном  языке  как  системе  и  как  развивающемся явлении,  формирование аналитических  умений  в  отношении  языковых  единиц  и  текстов  разных функционально-смысловых типов и жанров.</w:t>
      </w:r>
    </w:p>
    <w:p w:rsidR="00D32DB2" w:rsidRPr="00983D2B" w:rsidRDefault="00D32DB2" w:rsidP="00D32DB2">
      <w:pPr>
        <w:spacing w:after="0" w:line="240" w:lineRule="auto"/>
        <w:ind w:left="142"/>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Результаты изучения учебного предмета «Русский родной язык» на уровне начального общего образования должны быть ориентированы на применение знаний, умений и навыков в учебных ситуациях и реальных жизненных условиях и отражать:</w:t>
      </w:r>
    </w:p>
    <w:p w:rsidR="00D32DB2" w:rsidRPr="00983D2B" w:rsidRDefault="00D32DB2" w:rsidP="00C35D61">
      <w:pPr>
        <w:widowControl w:val="0"/>
        <w:numPr>
          <w:ilvl w:val="0"/>
          <w:numId w:val="135"/>
        </w:numPr>
        <w:autoSpaceDE w:val="0"/>
        <w:autoSpaceDN w:val="0"/>
        <w:spacing w:after="0" w:line="240" w:lineRule="auto"/>
        <w:ind w:left="142" w:firstLine="0"/>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Понимание взаимосвязи языка, культуры и истории народа:</w:t>
      </w:r>
    </w:p>
    <w:p w:rsidR="00D32DB2" w:rsidRPr="00983D2B" w:rsidRDefault="00D32DB2" w:rsidP="00D32DB2">
      <w:pPr>
        <w:widowControl w:val="0"/>
        <w:tabs>
          <w:tab w:val="left" w:pos="284"/>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осознание роли русского родного языка в постижении культуры своего народа;</w:t>
      </w:r>
    </w:p>
    <w:p w:rsidR="00D32DB2" w:rsidRPr="00983D2B" w:rsidRDefault="00D32DB2" w:rsidP="00D32DB2">
      <w:pPr>
        <w:widowControl w:val="0"/>
        <w:tabs>
          <w:tab w:val="left" w:pos="284"/>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lastRenderedPageBreak/>
        <w:tab/>
        <w:t>осознание языка как развивающегося явления, связанного с историей народа;</w:t>
      </w:r>
    </w:p>
    <w:p w:rsidR="00D32DB2" w:rsidRPr="00983D2B" w:rsidRDefault="00D32DB2" w:rsidP="00D32DB2">
      <w:pPr>
        <w:widowControl w:val="0"/>
        <w:tabs>
          <w:tab w:val="left" w:pos="284"/>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осознание национального своеобразия, богатства, выразительности русского языка;</w:t>
      </w:r>
    </w:p>
    <w:p w:rsidR="00D32DB2" w:rsidRPr="00983D2B" w:rsidRDefault="00D32DB2" w:rsidP="00D32DB2">
      <w:pPr>
        <w:widowControl w:val="0"/>
        <w:autoSpaceDE w:val="0"/>
        <w:autoSpaceDN w:val="0"/>
        <w:spacing w:after="0" w:line="240" w:lineRule="auto"/>
        <w:ind w:left="142"/>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2. Овладение основными нормами русского литературного языка (орфоэпическими, лексическими, грамматическими, стилистическими), приобретение опыта использования языковых норм в речевой практике:</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осознание важности соблюдения норм современного русского литературного языка для культурного человека;</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 xml:space="preserve">соотнесение собственной и чужой речи с нормами современного русского литературного языка (в рамках изученного); </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 xml:space="preserve">соблюдение на письме и в устной  речи  норм  современного  русского литературного языка (в рамках изученного); </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обогащение активного и пассивного словарного запаса, расширение объёма используемых в речи языковых средств для свободного выражения мыслей и чувств на родном языке адекватно ситуации и стилю общения;</w:t>
      </w:r>
    </w:p>
    <w:p w:rsidR="00D32DB2" w:rsidRPr="00983D2B" w:rsidRDefault="00D32DB2" w:rsidP="00D32DB2">
      <w:pPr>
        <w:widowControl w:val="0"/>
        <w:autoSpaceDE w:val="0"/>
        <w:autoSpaceDN w:val="0"/>
        <w:spacing w:after="0" w:line="240" w:lineRule="auto"/>
        <w:ind w:left="142"/>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 xml:space="preserve">соблюдение основных орфоэпических и акцентологических норм современного русского литературного языка: </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произношение слов с правильным ударением (расширенный перечень слов);</w:t>
      </w:r>
    </w:p>
    <w:p w:rsidR="00D32DB2" w:rsidRPr="00983D2B" w:rsidRDefault="00D32DB2" w:rsidP="00D32DB2">
      <w:pPr>
        <w:widowControl w:val="0"/>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осознание смыслоразличительной роли ударения на примере омографов;</w:t>
      </w:r>
    </w:p>
    <w:p w:rsidR="00D32DB2" w:rsidRPr="00983D2B" w:rsidRDefault="00D32DB2" w:rsidP="00D32DB2">
      <w:pPr>
        <w:widowControl w:val="0"/>
        <w:autoSpaceDE w:val="0"/>
        <w:autoSpaceDN w:val="0"/>
        <w:spacing w:after="0" w:line="240" w:lineRule="auto"/>
        <w:ind w:left="142"/>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 xml:space="preserve">соблюдение основных лексических норм современного русского литературного языка: </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выбор из нескольких возможных слов того слова, которое наиболее  точно соответствует обозначаемому  предмету или явлению реальной действительности;</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проведение синонимических замен с учётом особенностей текста;</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выявление и исправление речевых ошибок в устной речи;</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редактирование письменного текста с целью исправления речевых ошибок или с целью более точной передачи смысла;</w:t>
      </w:r>
    </w:p>
    <w:p w:rsidR="00D32DB2" w:rsidRPr="00983D2B" w:rsidRDefault="00D32DB2" w:rsidP="00D32DB2">
      <w:pPr>
        <w:widowControl w:val="0"/>
        <w:autoSpaceDE w:val="0"/>
        <w:autoSpaceDN w:val="0"/>
        <w:spacing w:after="0" w:line="240" w:lineRule="auto"/>
        <w:ind w:left="142"/>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 xml:space="preserve">соблюдение основных грамматических норм современного русского литературного языка: </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употребление отдельных грамматических форм имен существительных: словоизменение отдельных форм множественного числа имен существительных;</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употребление отдельных глаголов в форме 1 лица единственного числа настоящего и будущего времени, замена синонимическими конструкциями отдельных глаголов, у которых нет формы 1 лица единственного числа настоящего и будущего времени;</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выявление и исправление в устной речи типичных грамматических ошибок, связанных с нарушением согласования имени существительного и имени прилагательного в числе, роде, падеже; нарушением координации подлежащего и сказуемого в числе‚ роде (если сказуемое выражено глаголом в форме прошедшего времени);</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редактирование письменного текста с целью исправления грамматических ошибок;</w:t>
      </w:r>
    </w:p>
    <w:p w:rsidR="00D32DB2" w:rsidRPr="00983D2B" w:rsidRDefault="00D32DB2" w:rsidP="00D32DB2">
      <w:pPr>
        <w:widowControl w:val="0"/>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b/>
          <w:sz w:val="24"/>
          <w:szCs w:val="24"/>
        </w:rPr>
        <w:t xml:space="preserve">соблюдение основных орфографических и пунктуационных норм современного русского литературного языка </w:t>
      </w:r>
      <w:r w:rsidRPr="00983D2B">
        <w:rPr>
          <w:rFonts w:ascii="Times New Roman" w:eastAsia="Times New Roman" w:hAnsi="Times New Roman" w:cs="Times New Roman"/>
          <w:sz w:val="24"/>
          <w:szCs w:val="24"/>
        </w:rPr>
        <w:t>(в рамках изученного в основном курсе):</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соблюдение изученных орфографических норм при записи собственного текста;</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соблюдение изученных пунктуационных норм при записи собственного текста;</w:t>
      </w:r>
    </w:p>
    <w:p w:rsidR="00D32DB2" w:rsidRPr="00983D2B" w:rsidRDefault="00D32DB2" w:rsidP="00D32DB2">
      <w:pPr>
        <w:widowControl w:val="0"/>
        <w:autoSpaceDE w:val="0"/>
        <w:autoSpaceDN w:val="0"/>
        <w:spacing w:after="0" w:line="240" w:lineRule="auto"/>
        <w:ind w:left="142"/>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 xml:space="preserve">совершенствование умений пользоваться словарями: </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использование учебных толковых словарей для определения лексического значения слова,  для уточнения нормы формообразования;</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использование учебных фразеологических  словарей, учебных словарей синонимов и антонимов для уточнения значения слова и в  процессе редактирования текста;</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использование учебного орфоэпического словаря для определения нормативного произношения слова, вариантов произношения;</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использование учебных словарей для уточнения состава слова; использование учебных этимологических словарей для уточнения происхождения слова;</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 xml:space="preserve">использование орфографических словарей для определения нормативного написания слов; </w:t>
      </w:r>
    </w:p>
    <w:p w:rsidR="00D32DB2" w:rsidRPr="00983D2B" w:rsidRDefault="00D32DB2" w:rsidP="00D32DB2">
      <w:pPr>
        <w:widowControl w:val="0"/>
        <w:autoSpaceDE w:val="0"/>
        <w:autoSpaceDN w:val="0"/>
        <w:spacing w:after="0" w:line="240" w:lineRule="auto"/>
        <w:ind w:left="142"/>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3. Совершенствование различных видов устной и письменной речевой деятельности (говорения и слушания, чтения и письма), соблюдение норм речевого этикета:</w:t>
      </w:r>
    </w:p>
    <w:p w:rsidR="00D32DB2" w:rsidRPr="00983D2B" w:rsidRDefault="00D32DB2" w:rsidP="00D32DB2">
      <w:pPr>
        <w:widowControl w:val="0"/>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умение анализировать информацию прочитанного и прослушанного текста: отделять главные факты от второстепенных;  выделять наиболее существенные факты; устанавливать логическую связь между фактами;</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умение соотносить части прочитанного или прослушанного текста: устанавливать причинно-</w:t>
      </w:r>
      <w:r w:rsidRPr="00983D2B">
        <w:rPr>
          <w:rFonts w:ascii="Times New Roman" w:eastAsia="Times New Roman" w:hAnsi="Times New Roman" w:cs="Times New Roman"/>
          <w:sz w:val="24"/>
          <w:szCs w:val="24"/>
        </w:rPr>
        <w:lastRenderedPageBreak/>
        <w:t>следственные отношения этих частей, логические связи между абзацами текста; составлять план текста, не разделённого на абзацы; приводить объяснения заголовка текста; владеть приёмами работы с примечаниями к тексту;</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r>
      <w:r w:rsidRPr="00983D2B">
        <w:rPr>
          <w:rFonts w:ascii="Times New Roman" w:eastAsia="Times New Roman" w:hAnsi="Times New Roman" w:cs="Times New Roman"/>
          <w:sz w:val="24"/>
          <w:szCs w:val="24"/>
        </w:rPr>
        <w:tab/>
        <w:t xml:space="preserve">уместное использование коммуникативных приемов устного общения: убеждение, уговаривание, похвала, просьба, извинение, поздравление; </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уместное использование коммуникативных приемов диалога (начало и завершение диалога и др.), владение  правилами корректного речевого поведения в ходе диалога;</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умение строить устные сообщения различных видов: развернутый ответ, ответ-добавление, комментирование ответа или работы одноклассника, мини-доклад;</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 xml:space="preserve">создание текстов-рассуждений с использованием различных способов аргументации; </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создание текстов-повествований (например, заметки о посещении музеев, о путешествии по городам; об участии в народных праздниках; об участии в мастер-классах, связанных с народными промыслами);</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создание текста как результата собственного мини-исследования; оформление сообщения в письменной форме и представление его в устной форме;</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оценивание устных и письменных речевых высказываний с точки зрения точного, уместного и выразительного словоупотребления;</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редактирование собственных текстов с целью совершенствования их содержания и формы; сопоставление чернового и отредактированного текстов.</w:t>
      </w:r>
    </w:p>
    <w:p w:rsidR="00D32DB2" w:rsidRPr="00983D2B" w:rsidRDefault="00D32DB2" w:rsidP="00D32DB2">
      <w:pPr>
        <w:widowControl w:val="0"/>
        <w:tabs>
          <w:tab w:val="left" w:pos="8595"/>
        </w:tabs>
        <w:autoSpaceDE w:val="0"/>
        <w:autoSpaceDN w:val="0"/>
        <w:spacing w:after="0" w:line="240" w:lineRule="auto"/>
        <w:ind w:left="142"/>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 xml:space="preserve">соблюдение основных норм русского речевого этикета: </w:t>
      </w:r>
      <w:r>
        <w:rPr>
          <w:rFonts w:ascii="Times New Roman" w:eastAsia="Times New Roman" w:hAnsi="Times New Roman" w:cs="Times New Roman"/>
          <w:b/>
          <w:sz w:val="24"/>
          <w:szCs w:val="24"/>
        </w:rPr>
        <w:tab/>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 xml:space="preserve">соблюдение принципов  этикетного  общения, лежащих в основе русского речевого этикета; </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различение этикетных форм обращения в официальной и неофициальной речевой ситуации.</w:t>
      </w:r>
    </w:p>
    <w:p w:rsidR="00D32DB2" w:rsidRPr="00983D2B" w:rsidRDefault="00D32DB2" w:rsidP="00D32DB2">
      <w:pPr>
        <w:widowControl w:val="0"/>
        <w:autoSpaceDE w:val="0"/>
        <w:autoSpaceDN w:val="0"/>
        <w:spacing w:after="0" w:line="240" w:lineRule="auto"/>
        <w:ind w:left="142"/>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Русский язык: прошлое и настоящее.</w:t>
      </w:r>
    </w:p>
    <w:p w:rsidR="00D32DB2" w:rsidRPr="00983D2B" w:rsidRDefault="00D32DB2" w:rsidP="00D32DB2">
      <w:pPr>
        <w:widowControl w:val="0"/>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Выпускник научится:</w:t>
      </w:r>
    </w:p>
    <w:p w:rsidR="00D32DB2" w:rsidRPr="00983D2B" w:rsidRDefault="00D32DB2" w:rsidP="00D32DB2">
      <w:pPr>
        <w:widowControl w:val="0"/>
        <w:tabs>
          <w:tab w:val="left" w:pos="709"/>
        </w:tabs>
        <w:autoSpaceDE w:val="0"/>
        <w:autoSpaceDN w:val="0"/>
        <w:spacing w:after="0" w:line="240" w:lineRule="auto"/>
        <w:ind w:left="142"/>
        <w:jc w:val="both"/>
        <w:rPr>
          <w:rFonts w:ascii="Times New Roman" w:hAnsi="Times New Roman" w:cs="Times New Roman"/>
          <w:b/>
          <w:sz w:val="24"/>
          <w:szCs w:val="24"/>
        </w:rPr>
      </w:pPr>
      <w:r w:rsidRPr="00983D2B">
        <w:rPr>
          <w:rFonts w:ascii="Times New Roman" w:hAnsi="Times New Roman" w:cs="Times New Roman"/>
          <w:sz w:val="24"/>
          <w:szCs w:val="24"/>
        </w:rPr>
        <w:t>- использовать словарные статьи учебного пособия для определения лексического значения слова.</w:t>
      </w:r>
    </w:p>
    <w:p w:rsidR="00D32DB2" w:rsidRPr="00983D2B" w:rsidRDefault="00D32DB2" w:rsidP="00D32DB2">
      <w:pPr>
        <w:widowControl w:val="0"/>
        <w:spacing w:after="0" w:line="240" w:lineRule="auto"/>
        <w:ind w:left="142"/>
        <w:jc w:val="both"/>
        <w:rPr>
          <w:rFonts w:ascii="Times New Roman" w:eastAsia="Calibri" w:hAnsi="Times New Roman" w:cs="Times New Roman"/>
          <w:i/>
          <w:sz w:val="24"/>
          <w:szCs w:val="24"/>
        </w:rPr>
      </w:pPr>
      <w:r w:rsidRPr="00983D2B">
        <w:rPr>
          <w:rFonts w:ascii="Times New Roman" w:eastAsia="Calibri" w:hAnsi="Times New Roman" w:cs="Times New Roman"/>
          <w:i/>
          <w:sz w:val="24"/>
          <w:szCs w:val="24"/>
        </w:rPr>
        <w:t>Выпускник получит возможность научиться:</w:t>
      </w:r>
    </w:p>
    <w:p w:rsidR="00D32DB2" w:rsidRPr="00983D2B" w:rsidRDefault="00D32DB2" w:rsidP="00D32DB2">
      <w:pPr>
        <w:spacing w:after="0" w:line="240" w:lineRule="auto"/>
        <w:ind w:left="142"/>
        <w:jc w:val="both"/>
        <w:rPr>
          <w:rFonts w:ascii="Times New Roman" w:hAnsi="Times New Roman" w:cs="Times New Roman"/>
          <w:b/>
          <w:i/>
          <w:sz w:val="24"/>
          <w:szCs w:val="24"/>
        </w:rPr>
      </w:pPr>
      <w:r w:rsidRPr="00983D2B">
        <w:rPr>
          <w:rFonts w:ascii="Times New Roman" w:hAnsi="Times New Roman" w:cs="Times New Roman"/>
          <w:i/>
          <w:sz w:val="24"/>
          <w:szCs w:val="24"/>
        </w:rPr>
        <w:t>- понимать значение устаревших слов по указанной  тематике</w:t>
      </w:r>
    </w:p>
    <w:p w:rsidR="00D32DB2" w:rsidRPr="00983D2B" w:rsidRDefault="00D32DB2" w:rsidP="00D32DB2">
      <w:pPr>
        <w:spacing w:after="0" w:line="240" w:lineRule="auto"/>
        <w:ind w:left="142"/>
        <w:jc w:val="both"/>
        <w:rPr>
          <w:rFonts w:ascii="Times New Roman" w:hAnsi="Times New Roman" w:cs="Times New Roman"/>
          <w:b/>
          <w:sz w:val="24"/>
          <w:szCs w:val="24"/>
        </w:rPr>
      </w:pPr>
      <w:r w:rsidRPr="00983D2B">
        <w:rPr>
          <w:rFonts w:ascii="Times New Roman" w:hAnsi="Times New Roman" w:cs="Times New Roman"/>
          <w:b/>
          <w:sz w:val="24"/>
          <w:szCs w:val="24"/>
        </w:rPr>
        <w:t>Язык в действии.</w:t>
      </w:r>
    </w:p>
    <w:p w:rsidR="00D32DB2" w:rsidRPr="00983D2B" w:rsidRDefault="00D32DB2" w:rsidP="00D32DB2">
      <w:pPr>
        <w:widowControl w:val="0"/>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Выпускник научится:</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-соотносить собственную и чужую речь с нормами современного русского литературного языка (в рамках изученного);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-соблюдать на письме и в устной речи нормы современного русского литературного языка (в рамках изученного);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-произносить слова с правильным ударением (в рамках изученного);</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 осознавать смыслоразличительную роль ударения;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 -выбирать из нескольких возможных слов то слово, которое наиболее точно соответствует обозначаемому предмету или явлению реальной действительности;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-проводить синонимические замены с учётом особенностей текста;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-заменять синонимическими конструкциями отдельные глаголы, у которых нет формы 1-го лица единственного числа настоящего и будущего времени;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-выявлять и исправлять в устной речи типичные грамматические ошибки, связанные с нарушением согласования имени существительного и имени прилагательного в числе, роде, падеже; с нарушением координации подлежащего и сказуемого в числе‚ роде (если сказуемое выражено глаголом в форме прошедшего времени);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-соблюдать изученные пунктуационные нормы при записи собственного текста; </w:t>
      </w:r>
    </w:p>
    <w:p w:rsidR="00D32DB2" w:rsidRPr="00983D2B" w:rsidRDefault="00D32DB2" w:rsidP="00D32DB2">
      <w:pPr>
        <w:widowControl w:val="0"/>
        <w:spacing w:after="0" w:line="240" w:lineRule="auto"/>
        <w:ind w:left="142"/>
        <w:jc w:val="both"/>
        <w:rPr>
          <w:rFonts w:ascii="Times New Roman" w:eastAsia="Calibri" w:hAnsi="Times New Roman" w:cs="Times New Roman"/>
          <w:i/>
          <w:sz w:val="24"/>
          <w:szCs w:val="24"/>
        </w:rPr>
      </w:pPr>
      <w:r w:rsidRPr="00983D2B">
        <w:rPr>
          <w:rFonts w:ascii="Times New Roman" w:eastAsia="Calibri" w:hAnsi="Times New Roman" w:cs="Times New Roman"/>
          <w:i/>
          <w:sz w:val="24"/>
          <w:szCs w:val="24"/>
        </w:rPr>
        <w:t>Выпускник получит возможность научиться:</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i/>
          <w:sz w:val="24"/>
          <w:szCs w:val="24"/>
        </w:rPr>
      </w:pPr>
      <w:r w:rsidRPr="00983D2B">
        <w:rPr>
          <w:rFonts w:ascii="Times New Roman" w:eastAsia="Times New Roman" w:hAnsi="Times New Roman" w:cs="Times New Roman"/>
          <w:i/>
          <w:sz w:val="24"/>
          <w:szCs w:val="24"/>
        </w:rPr>
        <w:t xml:space="preserve">-пользоваться учебными толковыми словарями для определения лексического значения слова;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i/>
          <w:sz w:val="24"/>
          <w:szCs w:val="24"/>
        </w:rPr>
      </w:pPr>
      <w:r w:rsidRPr="00983D2B">
        <w:rPr>
          <w:rFonts w:ascii="Times New Roman" w:eastAsia="Times New Roman" w:hAnsi="Times New Roman" w:cs="Times New Roman"/>
          <w:i/>
          <w:sz w:val="24"/>
          <w:szCs w:val="24"/>
        </w:rPr>
        <w:t xml:space="preserve">-пользоваться орфографическим словарём для определения нормативного написания слов;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i/>
          <w:sz w:val="24"/>
          <w:szCs w:val="24"/>
        </w:rPr>
      </w:pPr>
      <w:r w:rsidRPr="00983D2B">
        <w:rPr>
          <w:rFonts w:ascii="Times New Roman" w:eastAsia="Times New Roman" w:hAnsi="Times New Roman" w:cs="Times New Roman"/>
          <w:i/>
          <w:sz w:val="24"/>
          <w:szCs w:val="24"/>
        </w:rPr>
        <w:t>-пользоваться учебным этимологическим словарём для уточнения происхождения слова.</w:t>
      </w:r>
    </w:p>
    <w:p w:rsidR="00D32DB2" w:rsidRPr="00983D2B" w:rsidRDefault="00D32DB2" w:rsidP="00D32DB2">
      <w:pPr>
        <w:spacing w:after="0" w:line="240" w:lineRule="auto"/>
        <w:ind w:left="142"/>
        <w:jc w:val="both"/>
        <w:rPr>
          <w:rFonts w:ascii="Times New Roman" w:hAnsi="Times New Roman" w:cs="Times New Roman"/>
          <w:b/>
          <w:sz w:val="24"/>
          <w:szCs w:val="24"/>
        </w:rPr>
      </w:pPr>
      <w:r w:rsidRPr="00983D2B">
        <w:rPr>
          <w:rFonts w:ascii="Times New Roman" w:hAnsi="Times New Roman" w:cs="Times New Roman"/>
          <w:b/>
          <w:sz w:val="24"/>
          <w:szCs w:val="24"/>
        </w:rPr>
        <w:t>Секреты речи и текста.</w:t>
      </w:r>
    </w:p>
    <w:p w:rsidR="00D32DB2" w:rsidRPr="00983D2B" w:rsidRDefault="00D32DB2" w:rsidP="00D32DB2">
      <w:pPr>
        <w:widowControl w:val="0"/>
        <w:autoSpaceDE w:val="0"/>
        <w:autoSpaceDN w:val="0"/>
        <w:spacing w:after="0" w:line="240" w:lineRule="auto"/>
        <w:ind w:left="142"/>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Выпускник научится:</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-различать этикетные формы обращения в официальной и неофициальной речевой ситуации;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-владеть правилами корректного речевого поведения в ходе диалога;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-использовать в речи языковые средства для свободного выражения мыслей и чувств на родном языке адекватно ситуации общения;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-владеть различными приёмами слушания научно-познавательных и художественных текстов об </w:t>
      </w:r>
      <w:r w:rsidRPr="00983D2B">
        <w:rPr>
          <w:rFonts w:ascii="Times New Roman" w:eastAsia="Times New Roman" w:hAnsi="Times New Roman" w:cs="Times New Roman"/>
          <w:sz w:val="24"/>
          <w:szCs w:val="24"/>
        </w:rPr>
        <w:lastRenderedPageBreak/>
        <w:t xml:space="preserve">истории языка и о культуре русского народа;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-анализировать информацию прочитанного и прослушанного текста: отделять главные факты от второстепенных, выделять наиболее существенные факты, устанавливать логическую связь между фактами;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-оценивать устные и письменные речевые высказывания с точки зрения точного, уместного и выразительного словоупотребления; редактировать письменный текст с целью исправления речевых ошибок или с целью более точной передачи смысла;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-составлять план текста, не разделённого на абзацы;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-пересказывать текст с изменением лица;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-создавать тексты-повествования о посещении музеев, об участии в народных праздниках, об участии в мастер-классах, связанных с народными промыслами;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-приводить объяснения заголовка текста.</w:t>
      </w:r>
    </w:p>
    <w:p w:rsidR="00D32DB2" w:rsidRPr="00983D2B" w:rsidRDefault="00D32DB2" w:rsidP="00D32DB2">
      <w:pPr>
        <w:widowControl w:val="0"/>
        <w:spacing w:after="0" w:line="240" w:lineRule="auto"/>
        <w:ind w:left="142"/>
        <w:jc w:val="both"/>
        <w:rPr>
          <w:rFonts w:ascii="Times New Roman" w:eastAsia="Calibri" w:hAnsi="Times New Roman" w:cs="Times New Roman"/>
          <w:i/>
          <w:sz w:val="24"/>
          <w:szCs w:val="24"/>
        </w:rPr>
      </w:pPr>
      <w:r w:rsidRPr="00983D2B">
        <w:rPr>
          <w:rFonts w:ascii="Times New Roman" w:eastAsia="Calibri" w:hAnsi="Times New Roman" w:cs="Times New Roman"/>
          <w:i/>
          <w:sz w:val="24"/>
          <w:szCs w:val="24"/>
        </w:rPr>
        <w:t>Выпускник получит возможность научиться:</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i/>
          <w:sz w:val="24"/>
          <w:szCs w:val="24"/>
        </w:rPr>
      </w:pPr>
      <w:r w:rsidRPr="00983D2B">
        <w:rPr>
          <w:rFonts w:ascii="Times New Roman" w:eastAsia="Times New Roman" w:hAnsi="Times New Roman" w:cs="Times New Roman"/>
          <w:i/>
          <w:sz w:val="24"/>
          <w:szCs w:val="24"/>
        </w:rPr>
        <w:t xml:space="preserve">-использовать коммуникативные приёмы устного общения: убеждение, уговаривание, похвала, просьба, извинение, поздравление; </w:t>
      </w:r>
    </w:p>
    <w:p w:rsidR="00D32DB2" w:rsidRPr="00983D2B" w:rsidRDefault="00D32DB2" w:rsidP="00D32DB2">
      <w:pPr>
        <w:widowControl w:val="0"/>
        <w:overflowPunct w:val="0"/>
        <w:autoSpaceDE w:val="0"/>
        <w:autoSpaceDN w:val="0"/>
        <w:adjustRightInd w:val="0"/>
        <w:spacing w:after="0" w:line="240" w:lineRule="auto"/>
        <w:ind w:left="142"/>
        <w:jc w:val="both"/>
        <w:textAlignment w:val="baseline"/>
        <w:rPr>
          <w:rFonts w:ascii="Times New Roman" w:eastAsia="Times New Roman" w:hAnsi="Times New Roman" w:cs="Times New Roman"/>
          <w:i/>
          <w:sz w:val="24"/>
          <w:szCs w:val="24"/>
        </w:rPr>
      </w:pPr>
      <w:r w:rsidRPr="00983D2B">
        <w:rPr>
          <w:rFonts w:ascii="Times New Roman" w:eastAsia="Times New Roman" w:hAnsi="Times New Roman" w:cs="Times New Roman"/>
          <w:i/>
          <w:sz w:val="24"/>
          <w:szCs w:val="24"/>
        </w:rPr>
        <w:t>-соотносить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w:t>
      </w:r>
    </w:p>
    <w:p w:rsidR="001C2F75" w:rsidRPr="001C2F75" w:rsidRDefault="00D32DB2" w:rsidP="00E774A8">
      <w:pPr>
        <w:spacing w:after="0" w:line="240" w:lineRule="auto"/>
        <w:ind w:right="1440" w:firstLine="1445"/>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2.5.1. Л</w:t>
      </w:r>
      <w:r w:rsidR="001C2F75" w:rsidRPr="001C2F75">
        <w:rPr>
          <w:rFonts w:ascii="Times New Roman" w:eastAsia="Times New Roman" w:hAnsi="Times New Roman" w:cs="Times New Roman"/>
          <w:b/>
          <w:bCs/>
          <w:sz w:val="24"/>
          <w:szCs w:val="24"/>
        </w:rPr>
        <w:t xml:space="preserve">итературное чтение на родном </w:t>
      </w:r>
      <w:r w:rsidR="00760BA6">
        <w:rPr>
          <w:rFonts w:ascii="Times New Roman" w:eastAsia="Times New Roman" w:hAnsi="Times New Roman" w:cs="Times New Roman"/>
          <w:b/>
          <w:bCs/>
          <w:sz w:val="24"/>
          <w:szCs w:val="24"/>
        </w:rPr>
        <w:t>языке (татарском</w:t>
      </w:r>
      <w:r w:rsidR="00E774A8">
        <w:rPr>
          <w:rFonts w:ascii="Times New Roman" w:eastAsia="Times New Roman" w:hAnsi="Times New Roman" w:cs="Times New Roman"/>
          <w:b/>
          <w:bCs/>
          <w:sz w:val="24"/>
          <w:szCs w:val="24"/>
        </w:rPr>
        <w:t>)</w:t>
      </w:r>
    </w:p>
    <w:p w:rsidR="001C2F75" w:rsidRPr="001C2F75" w:rsidRDefault="001C2F75" w:rsidP="001C2F75">
      <w:pPr>
        <w:spacing w:after="0" w:line="240" w:lineRule="auto"/>
        <w:rPr>
          <w:rFonts w:ascii="Times New Roman" w:eastAsia="Times New Roman" w:hAnsi="Times New Roman" w:cs="Times New Roman"/>
          <w:sz w:val="24"/>
          <w:szCs w:val="24"/>
        </w:rPr>
      </w:pPr>
      <w:r w:rsidRPr="001C2F75">
        <w:rPr>
          <w:rFonts w:ascii="Times New Roman" w:eastAsia="Times New Roman" w:hAnsi="Times New Roman" w:cs="Times New Roman"/>
          <w:b/>
          <w:bCs/>
          <w:sz w:val="24"/>
          <w:szCs w:val="24"/>
        </w:rPr>
        <w:t>Выпускник научится</w:t>
      </w:r>
      <w:r w:rsidRPr="001C2F75">
        <w:rPr>
          <w:rFonts w:ascii="Times New Roman" w:eastAsia="Times New Roman" w:hAnsi="Times New Roman" w:cs="Times New Roman"/>
          <w:sz w:val="24"/>
          <w:szCs w:val="24"/>
        </w:rPr>
        <w:t>:</w:t>
      </w:r>
    </w:p>
    <w:p w:rsidR="00E774A8" w:rsidRDefault="001C2F75" w:rsidP="00C35D61">
      <w:pPr>
        <w:pStyle w:val="a7"/>
        <w:numPr>
          <w:ilvl w:val="0"/>
          <w:numId w:val="132"/>
        </w:numPr>
        <w:tabs>
          <w:tab w:val="left" w:pos="1081"/>
        </w:tabs>
        <w:spacing w:after="0" w:line="240" w:lineRule="auto"/>
        <w:ind w:right="120"/>
        <w:rPr>
          <w:rFonts w:ascii="Times New Roman" w:eastAsia="Times New Roman" w:hAnsi="Times New Roman" w:cs="Times New Roman"/>
          <w:sz w:val="24"/>
          <w:szCs w:val="24"/>
        </w:rPr>
      </w:pPr>
      <w:r w:rsidRPr="00E774A8">
        <w:rPr>
          <w:rFonts w:ascii="Times New Roman" w:eastAsia="Times New Roman" w:hAnsi="Times New Roman" w:cs="Times New Roman"/>
          <w:sz w:val="24"/>
          <w:szCs w:val="24"/>
        </w:rPr>
        <w:t>читать вслух плавно, безотрывно по слогам и целыми словами, учитывая индивидуальный темп чтения;</w:t>
      </w:r>
    </w:p>
    <w:p w:rsidR="001C2F75" w:rsidRPr="00E774A8" w:rsidRDefault="001C2F75" w:rsidP="00C35D61">
      <w:pPr>
        <w:pStyle w:val="a7"/>
        <w:numPr>
          <w:ilvl w:val="0"/>
          <w:numId w:val="132"/>
        </w:numPr>
        <w:tabs>
          <w:tab w:val="left" w:pos="1081"/>
        </w:tabs>
        <w:spacing w:after="0" w:line="240" w:lineRule="auto"/>
        <w:ind w:right="120"/>
        <w:rPr>
          <w:rFonts w:ascii="Times New Roman" w:eastAsia="Times New Roman" w:hAnsi="Times New Roman" w:cs="Times New Roman"/>
          <w:sz w:val="24"/>
          <w:szCs w:val="24"/>
        </w:rPr>
      </w:pPr>
      <w:r w:rsidRPr="00E774A8">
        <w:rPr>
          <w:rFonts w:ascii="Times New Roman" w:eastAsia="Times New Roman" w:hAnsi="Times New Roman" w:cs="Times New Roman"/>
          <w:sz w:val="24"/>
          <w:szCs w:val="24"/>
        </w:rPr>
        <w:t>понимать содержание коротких произведений, воспринятых на слух, а также</w:t>
      </w:r>
    </w:p>
    <w:p w:rsidR="001C2F75" w:rsidRPr="001C2F75" w:rsidRDefault="001C2F75" w:rsidP="001C2F75">
      <w:pPr>
        <w:tabs>
          <w:tab w:val="left" w:pos="6640"/>
        </w:tabs>
        <w:spacing w:after="0" w:line="240" w:lineRule="auto"/>
        <w:ind w:left="260"/>
        <w:rPr>
          <w:rFonts w:ascii="Times New Roman" w:hAnsi="Times New Roman" w:cs="Times New Roman"/>
          <w:sz w:val="24"/>
          <w:szCs w:val="24"/>
        </w:rPr>
      </w:pPr>
      <w:r w:rsidRPr="001C2F75">
        <w:rPr>
          <w:rFonts w:ascii="Times New Roman" w:eastAsia="Times New Roman" w:hAnsi="Times New Roman" w:cs="Times New Roman"/>
          <w:sz w:val="24"/>
          <w:szCs w:val="24"/>
        </w:rPr>
        <w:t>прочитанных в классе, выделять в них основные логические</w:t>
      </w:r>
      <w:r w:rsidRPr="001C2F75">
        <w:rPr>
          <w:rFonts w:ascii="Times New Roman" w:eastAsia="Times New Roman" w:hAnsi="Times New Roman" w:cs="Times New Roman"/>
          <w:sz w:val="24"/>
          <w:szCs w:val="24"/>
        </w:rPr>
        <w:tab/>
        <w:t>части;</w:t>
      </w:r>
    </w:p>
    <w:p w:rsidR="001C2F75" w:rsidRPr="00E774A8" w:rsidRDefault="001C2F75" w:rsidP="00C35D61">
      <w:pPr>
        <w:pStyle w:val="a7"/>
        <w:numPr>
          <w:ilvl w:val="0"/>
          <w:numId w:val="133"/>
        </w:numPr>
        <w:tabs>
          <w:tab w:val="left" w:pos="1100"/>
        </w:tabs>
        <w:spacing w:after="0" w:line="240" w:lineRule="auto"/>
        <w:rPr>
          <w:rFonts w:ascii="Times New Roman" w:eastAsia="Times New Roman" w:hAnsi="Times New Roman" w:cs="Times New Roman"/>
          <w:sz w:val="24"/>
          <w:szCs w:val="24"/>
        </w:rPr>
      </w:pPr>
      <w:r w:rsidRPr="00E774A8">
        <w:rPr>
          <w:rFonts w:ascii="Times New Roman" w:eastAsia="Times New Roman" w:hAnsi="Times New Roman" w:cs="Times New Roman"/>
          <w:sz w:val="24"/>
          <w:szCs w:val="24"/>
        </w:rPr>
        <w:t>читать про себя маркированные места текста, осознавая смысл прочитанного;</w:t>
      </w:r>
    </w:p>
    <w:p w:rsidR="001C2F75" w:rsidRPr="00E774A8" w:rsidRDefault="001C2F75" w:rsidP="00C35D61">
      <w:pPr>
        <w:pStyle w:val="a7"/>
        <w:numPr>
          <w:ilvl w:val="0"/>
          <w:numId w:val="133"/>
        </w:numPr>
        <w:tabs>
          <w:tab w:val="left" w:pos="1000"/>
        </w:tabs>
        <w:spacing w:after="0" w:line="240" w:lineRule="auto"/>
        <w:rPr>
          <w:rFonts w:ascii="Times New Roman" w:eastAsia="Times New Roman" w:hAnsi="Times New Roman" w:cs="Times New Roman"/>
          <w:sz w:val="24"/>
          <w:szCs w:val="24"/>
        </w:rPr>
      </w:pPr>
      <w:r w:rsidRPr="00E774A8">
        <w:rPr>
          <w:rFonts w:ascii="Times New Roman" w:eastAsia="Times New Roman" w:hAnsi="Times New Roman" w:cs="Times New Roman"/>
          <w:sz w:val="24"/>
          <w:szCs w:val="24"/>
        </w:rPr>
        <w:t>рассказывать наизусть 3–4 стихотворения разных авторов.</w:t>
      </w:r>
    </w:p>
    <w:p w:rsidR="001C2F75" w:rsidRPr="001C2F75" w:rsidRDefault="001C2F75" w:rsidP="00E774A8">
      <w:pPr>
        <w:spacing w:after="0" w:line="240" w:lineRule="auto"/>
        <w:ind w:right="100" w:firstLine="360"/>
        <w:jc w:val="both"/>
        <w:rPr>
          <w:rFonts w:ascii="Times New Roman" w:hAnsi="Times New Roman" w:cs="Times New Roman"/>
          <w:sz w:val="24"/>
          <w:szCs w:val="24"/>
        </w:rPr>
      </w:pPr>
      <w:r w:rsidRPr="001C2F75">
        <w:rPr>
          <w:rFonts w:ascii="Times New Roman" w:eastAsia="Times New Roman" w:hAnsi="Times New Roman" w:cs="Times New Roman"/>
          <w:b/>
          <w:bCs/>
          <w:sz w:val="24"/>
          <w:szCs w:val="24"/>
        </w:rPr>
        <w:t xml:space="preserve">Раздел «Литературоведческая пропедевтика»: </w:t>
      </w:r>
      <w:r w:rsidRPr="001C2F75">
        <w:rPr>
          <w:rFonts w:ascii="Times New Roman" w:eastAsia="Times New Roman" w:hAnsi="Times New Roman" w:cs="Times New Roman"/>
          <w:sz w:val="24"/>
          <w:szCs w:val="24"/>
        </w:rPr>
        <w:t>узнавание особенностейстихотворного произведения (ритм, рифма и т. д.), различение видовых особенностей (эпических, лирических, драматических), узнавание жанров устного народного (колыбельные песни, считалки, сказки, пословицы и др.).</w:t>
      </w:r>
    </w:p>
    <w:p w:rsidR="001C2F75" w:rsidRPr="001C2F75" w:rsidRDefault="001C2F75" w:rsidP="001C2F75">
      <w:pPr>
        <w:spacing w:after="0" w:line="240" w:lineRule="auto"/>
        <w:rPr>
          <w:rFonts w:ascii="Times New Roman" w:hAnsi="Times New Roman" w:cs="Times New Roman"/>
          <w:sz w:val="24"/>
          <w:szCs w:val="24"/>
        </w:rPr>
      </w:pPr>
      <w:r w:rsidRPr="001C2F75">
        <w:rPr>
          <w:rFonts w:ascii="Times New Roman" w:eastAsia="Times New Roman" w:hAnsi="Times New Roman" w:cs="Times New Roman"/>
          <w:b/>
          <w:bCs/>
          <w:sz w:val="24"/>
          <w:szCs w:val="24"/>
        </w:rPr>
        <w:t>Выпускник научится:</w:t>
      </w:r>
    </w:p>
    <w:p w:rsidR="00E774A8" w:rsidRDefault="001C2F75" w:rsidP="00C35D61">
      <w:pPr>
        <w:numPr>
          <w:ilvl w:val="0"/>
          <w:numId w:val="109"/>
        </w:numPr>
        <w:tabs>
          <w:tab w:val="left" w:pos="1000"/>
        </w:tabs>
        <w:spacing w:after="0" w:line="240" w:lineRule="auto"/>
        <w:ind w:left="1000" w:hanging="184"/>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отличать прозаическое произведение от стихотворного;</w:t>
      </w:r>
    </w:p>
    <w:p w:rsidR="00E774A8" w:rsidRDefault="001C2F75" w:rsidP="00C35D61">
      <w:pPr>
        <w:numPr>
          <w:ilvl w:val="0"/>
          <w:numId w:val="109"/>
        </w:numPr>
        <w:tabs>
          <w:tab w:val="left" w:pos="1000"/>
        </w:tabs>
        <w:spacing w:after="0" w:line="240" w:lineRule="auto"/>
        <w:ind w:left="1000" w:hanging="184"/>
        <w:rPr>
          <w:rFonts w:ascii="Times New Roman" w:eastAsia="Times New Roman" w:hAnsi="Times New Roman" w:cs="Times New Roman"/>
          <w:sz w:val="24"/>
          <w:szCs w:val="24"/>
        </w:rPr>
      </w:pPr>
      <w:r w:rsidRPr="00E774A8">
        <w:rPr>
          <w:rFonts w:ascii="Times New Roman" w:eastAsia="Times New Roman" w:hAnsi="Times New Roman" w:cs="Times New Roman"/>
          <w:sz w:val="24"/>
          <w:szCs w:val="24"/>
        </w:rPr>
        <w:t>различать малые жанры фольклора: загадку, сч</w:t>
      </w:r>
      <w:r w:rsidR="00E774A8">
        <w:rPr>
          <w:rFonts w:ascii="Times New Roman" w:eastAsia="Times New Roman" w:hAnsi="Times New Roman" w:cs="Times New Roman"/>
          <w:sz w:val="24"/>
          <w:szCs w:val="24"/>
        </w:rPr>
        <w:t>италку, скороговорку, закличку;</w:t>
      </w:r>
    </w:p>
    <w:p w:rsidR="001C2F75" w:rsidRPr="00E774A8" w:rsidRDefault="001C2F75" w:rsidP="00C35D61">
      <w:pPr>
        <w:numPr>
          <w:ilvl w:val="0"/>
          <w:numId w:val="109"/>
        </w:numPr>
        <w:tabs>
          <w:tab w:val="left" w:pos="1000"/>
        </w:tabs>
        <w:spacing w:after="0" w:line="240" w:lineRule="auto"/>
        <w:ind w:left="260" w:firstLine="710"/>
        <w:rPr>
          <w:rFonts w:ascii="Times New Roman" w:eastAsia="Times New Roman" w:hAnsi="Times New Roman" w:cs="Times New Roman"/>
          <w:sz w:val="24"/>
          <w:szCs w:val="24"/>
        </w:rPr>
      </w:pPr>
      <w:r w:rsidRPr="00E774A8">
        <w:rPr>
          <w:rFonts w:ascii="Times New Roman" w:eastAsia="Times New Roman" w:hAnsi="Times New Roman" w:cs="Times New Roman"/>
          <w:sz w:val="24"/>
          <w:szCs w:val="24"/>
        </w:rPr>
        <w:t>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E774A8" w:rsidRDefault="001C2F75" w:rsidP="001C2F75">
      <w:pPr>
        <w:spacing w:after="0" w:line="240" w:lineRule="auto"/>
        <w:rPr>
          <w:rFonts w:ascii="Times New Roman" w:eastAsia="Times New Roman" w:hAnsi="Times New Roman" w:cs="Times New Roman"/>
          <w:b/>
          <w:bCs/>
          <w:sz w:val="24"/>
          <w:szCs w:val="24"/>
        </w:rPr>
      </w:pPr>
      <w:r w:rsidRPr="001C2F75">
        <w:rPr>
          <w:rFonts w:ascii="Times New Roman" w:eastAsia="Times New Roman" w:hAnsi="Times New Roman" w:cs="Times New Roman"/>
          <w:b/>
          <w:bCs/>
          <w:sz w:val="24"/>
          <w:szCs w:val="24"/>
        </w:rPr>
        <w:t xml:space="preserve">Раздел  «Элементы  творческой  деятельности  учащихся»: </w:t>
      </w:r>
    </w:p>
    <w:p w:rsidR="001C2F75" w:rsidRPr="00E774A8" w:rsidRDefault="001C2F75" w:rsidP="00E774A8">
      <w:pPr>
        <w:spacing w:after="0" w:line="240" w:lineRule="auto"/>
        <w:rPr>
          <w:rFonts w:ascii="Times New Roman" w:eastAsia="Times New Roman" w:hAnsi="Times New Roman" w:cs="Times New Roman"/>
          <w:sz w:val="24"/>
          <w:szCs w:val="24"/>
        </w:rPr>
      </w:pPr>
      <w:r w:rsidRPr="00E774A8">
        <w:rPr>
          <w:rFonts w:ascii="Times New Roman" w:eastAsia="Times New Roman" w:hAnsi="Times New Roman" w:cs="Times New Roman"/>
          <w:sz w:val="24"/>
          <w:szCs w:val="24"/>
        </w:rPr>
        <w:t>чтение  по  ролям,инсценировка, драматизация, устное словесное рисование, работа с репродукциями.</w:t>
      </w:r>
    </w:p>
    <w:p w:rsidR="001C2F75" w:rsidRPr="001C2F75" w:rsidRDefault="001C2F75" w:rsidP="001C2F75">
      <w:pPr>
        <w:spacing w:after="0" w:line="240" w:lineRule="auto"/>
        <w:rPr>
          <w:rFonts w:ascii="Times New Roman" w:hAnsi="Times New Roman" w:cs="Times New Roman"/>
          <w:sz w:val="24"/>
          <w:szCs w:val="24"/>
        </w:rPr>
      </w:pPr>
      <w:r w:rsidRPr="001C2F75">
        <w:rPr>
          <w:rFonts w:ascii="Times New Roman" w:eastAsia="Times New Roman" w:hAnsi="Times New Roman" w:cs="Times New Roman"/>
          <w:b/>
          <w:bCs/>
          <w:sz w:val="24"/>
          <w:szCs w:val="24"/>
        </w:rPr>
        <w:t>Выпускник научится:</w:t>
      </w:r>
    </w:p>
    <w:p w:rsidR="001C2F75" w:rsidRPr="001C2F75" w:rsidRDefault="001C2F75" w:rsidP="00C35D61">
      <w:pPr>
        <w:numPr>
          <w:ilvl w:val="0"/>
          <w:numId w:val="110"/>
        </w:numPr>
        <w:tabs>
          <w:tab w:val="left" w:pos="555"/>
        </w:tabs>
        <w:spacing w:after="0" w:line="240" w:lineRule="auto"/>
        <w:ind w:left="260" w:right="120" w:firstLine="16"/>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понимать содержание прочитанного; осознанно выбирать интонацию, темп чтения и необходимые паузы в соответствии с особенностями текста;</w:t>
      </w:r>
    </w:p>
    <w:p w:rsidR="001C2F75" w:rsidRPr="001C2F75" w:rsidRDefault="001C2F75" w:rsidP="00C35D61">
      <w:pPr>
        <w:numPr>
          <w:ilvl w:val="0"/>
          <w:numId w:val="110"/>
        </w:numPr>
        <w:tabs>
          <w:tab w:val="left" w:pos="560"/>
        </w:tabs>
        <w:spacing w:after="0" w:line="240" w:lineRule="auto"/>
        <w:ind w:left="560" w:hanging="284"/>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читать фрагменты художественного произведения по ролям и по цепочке;</w:t>
      </w:r>
    </w:p>
    <w:p w:rsidR="001C2F75" w:rsidRPr="001C2F75" w:rsidRDefault="001C2F75" w:rsidP="00C35D61">
      <w:pPr>
        <w:numPr>
          <w:ilvl w:val="0"/>
          <w:numId w:val="110"/>
        </w:numPr>
        <w:tabs>
          <w:tab w:val="left" w:pos="555"/>
        </w:tabs>
        <w:spacing w:after="0" w:line="240" w:lineRule="auto"/>
        <w:ind w:left="260" w:right="100" w:firstLine="16"/>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рассматривать иллюстрации, соотносить их сюжет с соответствующим фрагментом текста или с основной мыслью (чувством, переживанием), выраженными в тексте.</w:t>
      </w:r>
    </w:p>
    <w:p w:rsidR="001C2F75" w:rsidRPr="001C2F75" w:rsidRDefault="001C2F75" w:rsidP="001C2F75">
      <w:pPr>
        <w:spacing w:after="0" w:line="240" w:lineRule="auto"/>
        <w:ind w:left="120"/>
        <w:rPr>
          <w:rFonts w:ascii="Times New Roman" w:hAnsi="Times New Roman" w:cs="Times New Roman"/>
          <w:sz w:val="24"/>
          <w:szCs w:val="24"/>
        </w:rPr>
      </w:pPr>
      <w:r w:rsidRPr="001C2F75">
        <w:rPr>
          <w:rFonts w:ascii="Times New Roman" w:eastAsia="Times New Roman" w:hAnsi="Times New Roman" w:cs="Times New Roman"/>
          <w:b/>
          <w:bCs/>
          <w:sz w:val="24"/>
          <w:szCs w:val="24"/>
        </w:rPr>
        <w:t>Планируемые результаты освоения учебного предмета к концу 2-го класса</w:t>
      </w:r>
    </w:p>
    <w:p w:rsidR="001C2F75" w:rsidRPr="001C2F75" w:rsidRDefault="001C2F75" w:rsidP="001C2F75">
      <w:pPr>
        <w:tabs>
          <w:tab w:val="left" w:pos="1700"/>
          <w:tab w:val="left" w:pos="2620"/>
        </w:tabs>
        <w:spacing w:after="0" w:line="240" w:lineRule="auto"/>
        <w:rPr>
          <w:rFonts w:ascii="Times New Roman" w:hAnsi="Times New Roman" w:cs="Times New Roman"/>
          <w:sz w:val="24"/>
          <w:szCs w:val="24"/>
        </w:rPr>
      </w:pPr>
      <w:r w:rsidRPr="001C2F75">
        <w:rPr>
          <w:rFonts w:ascii="Times New Roman" w:eastAsia="Times New Roman" w:hAnsi="Times New Roman" w:cs="Times New Roman"/>
          <w:b/>
          <w:bCs/>
          <w:sz w:val="24"/>
          <w:szCs w:val="24"/>
        </w:rPr>
        <w:t>Раздел«Виды</w:t>
      </w:r>
      <w:r w:rsidRPr="001C2F75">
        <w:rPr>
          <w:rFonts w:ascii="Times New Roman" w:hAnsi="Times New Roman" w:cs="Times New Roman"/>
          <w:sz w:val="24"/>
          <w:szCs w:val="24"/>
        </w:rPr>
        <w:tab/>
      </w:r>
      <w:r w:rsidRPr="001C2F75">
        <w:rPr>
          <w:rFonts w:ascii="Times New Roman" w:eastAsia="Times New Roman" w:hAnsi="Times New Roman" w:cs="Times New Roman"/>
          <w:b/>
          <w:bCs/>
          <w:sz w:val="24"/>
          <w:szCs w:val="24"/>
        </w:rPr>
        <w:t xml:space="preserve">речевой  и  читательской  деятельности»:  </w:t>
      </w:r>
      <w:r w:rsidRPr="001C2F75">
        <w:rPr>
          <w:rFonts w:ascii="Times New Roman" w:eastAsia="Times New Roman" w:hAnsi="Times New Roman" w:cs="Times New Roman"/>
          <w:sz w:val="24"/>
          <w:szCs w:val="24"/>
        </w:rPr>
        <w:t>аудирование,чтение</w:t>
      </w:r>
    </w:p>
    <w:p w:rsidR="001C2F75" w:rsidRPr="001C2F75" w:rsidRDefault="001C2F75" w:rsidP="001C2F75">
      <w:pPr>
        <w:spacing w:after="0" w:line="240" w:lineRule="auto"/>
        <w:ind w:left="100" w:right="320"/>
        <w:rPr>
          <w:rFonts w:ascii="Times New Roman" w:hAnsi="Times New Roman" w:cs="Times New Roman"/>
          <w:sz w:val="24"/>
          <w:szCs w:val="24"/>
        </w:rPr>
      </w:pPr>
      <w:r w:rsidRPr="001C2F75">
        <w:rPr>
          <w:rFonts w:ascii="Times New Roman" w:eastAsia="Times New Roman" w:hAnsi="Times New Roman" w:cs="Times New Roman"/>
          <w:sz w:val="24"/>
          <w:szCs w:val="24"/>
        </w:rPr>
        <w:t>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1C2F75" w:rsidRPr="001C2F75" w:rsidRDefault="001C2F75" w:rsidP="001C2F75">
      <w:pPr>
        <w:spacing w:after="0" w:line="240" w:lineRule="auto"/>
        <w:rPr>
          <w:rFonts w:ascii="Times New Roman" w:hAnsi="Times New Roman" w:cs="Times New Roman"/>
          <w:sz w:val="24"/>
          <w:szCs w:val="24"/>
        </w:rPr>
      </w:pPr>
      <w:r w:rsidRPr="001C2F75">
        <w:rPr>
          <w:rFonts w:ascii="Times New Roman" w:eastAsia="Times New Roman" w:hAnsi="Times New Roman" w:cs="Times New Roman"/>
          <w:b/>
          <w:bCs/>
          <w:sz w:val="24"/>
          <w:szCs w:val="24"/>
        </w:rPr>
        <w:t>Выпускник научится</w:t>
      </w:r>
      <w:r w:rsidRPr="001C2F75">
        <w:rPr>
          <w:rFonts w:ascii="Times New Roman" w:eastAsia="Times New Roman" w:hAnsi="Times New Roman" w:cs="Times New Roman"/>
          <w:sz w:val="24"/>
          <w:szCs w:val="24"/>
        </w:rPr>
        <w:t>:</w:t>
      </w:r>
    </w:p>
    <w:p w:rsidR="001C2F75" w:rsidRPr="001C2F75" w:rsidRDefault="001C2F75" w:rsidP="00C35D61">
      <w:pPr>
        <w:numPr>
          <w:ilvl w:val="1"/>
          <w:numId w:val="111"/>
        </w:numPr>
        <w:tabs>
          <w:tab w:val="left" w:pos="560"/>
        </w:tabs>
        <w:spacing w:after="0" w:line="240" w:lineRule="auto"/>
        <w:ind w:left="560" w:hanging="272"/>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читать целыми словами вслух, постепенно увеличивая скорость чтения в соответствии</w:t>
      </w:r>
    </w:p>
    <w:p w:rsidR="001C2F75" w:rsidRPr="001C2F75" w:rsidRDefault="001C2F75" w:rsidP="00C35D61">
      <w:pPr>
        <w:numPr>
          <w:ilvl w:val="0"/>
          <w:numId w:val="111"/>
        </w:numPr>
        <w:tabs>
          <w:tab w:val="left" w:pos="440"/>
        </w:tabs>
        <w:spacing w:after="0" w:line="240" w:lineRule="auto"/>
        <w:ind w:left="440" w:hanging="176"/>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индивидуальными возможностями;</w:t>
      </w:r>
    </w:p>
    <w:p w:rsidR="001C2F75" w:rsidRPr="001C2F75" w:rsidRDefault="001C2F75" w:rsidP="00C35D61">
      <w:pPr>
        <w:numPr>
          <w:ilvl w:val="1"/>
          <w:numId w:val="111"/>
        </w:numPr>
        <w:tabs>
          <w:tab w:val="left" w:pos="560"/>
        </w:tabs>
        <w:spacing w:after="0" w:line="240" w:lineRule="auto"/>
        <w:ind w:left="560" w:hanging="272"/>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читать про себя в процессе первичного ознакомительного чтения, выборочного</w:t>
      </w:r>
    </w:p>
    <w:p w:rsidR="001C2F75" w:rsidRPr="001C2F75" w:rsidRDefault="001C2F75" w:rsidP="001C2F75">
      <w:pPr>
        <w:spacing w:after="0" w:line="240" w:lineRule="auto"/>
        <w:rPr>
          <w:rFonts w:ascii="Times New Roman" w:hAnsi="Times New Roman" w:cs="Times New Roman"/>
          <w:sz w:val="24"/>
          <w:szCs w:val="24"/>
        </w:rPr>
      </w:pPr>
      <w:r w:rsidRPr="001C2F75">
        <w:rPr>
          <w:rFonts w:ascii="Times New Roman" w:eastAsia="Times New Roman" w:hAnsi="Times New Roman" w:cs="Times New Roman"/>
          <w:sz w:val="24"/>
          <w:szCs w:val="24"/>
        </w:rPr>
        <w:t>чтения и повторного изучающего чтения;</w:t>
      </w:r>
    </w:p>
    <w:p w:rsidR="001C2F75" w:rsidRPr="001C2F75" w:rsidRDefault="001C2F75" w:rsidP="00C35D61">
      <w:pPr>
        <w:numPr>
          <w:ilvl w:val="1"/>
          <w:numId w:val="112"/>
        </w:numPr>
        <w:tabs>
          <w:tab w:val="left" w:pos="555"/>
        </w:tabs>
        <w:spacing w:after="0" w:line="240" w:lineRule="auto"/>
        <w:ind w:left="260" w:right="560" w:firstLine="28"/>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строить короткое монологическое высказывание: краткий и развернутый ответ на вопрос учителя;</w:t>
      </w:r>
    </w:p>
    <w:p w:rsidR="001C2F75" w:rsidRPr="001C2F75" w:rsidRDefault="001C2F75" w:rsidP="00C35D61">
      <w:pPr>
        <w:numPr>
          <w:ilvl w:val="1"/>
          <w:numId w:val="112"/>
        </w:numPr>
        <w:tabs>
          <w:tab w:val="left" w:pos="555"/>
        </w:tabs>
        <w:spacing w:after="0" w:line="240" w:lineRule="auto"/>
        <w:ind w:left="260" w:right="500" w:firstLine="28"/>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слушать собеседника (учителя и одноклассников): не повторять уже прозвучавший ответ, дополнять чужой ответ новым содержанием;</w:t>
      </w:r>
    </w:p>
    <w:p w:rsidR="001C2F75" w:rsidRPr="001C2F75" w:rsidRDefault="001C2F75" w:rsidP="00C35D61">
      <w:pPr>
        <w:numPr>
          <w:ilvl w:val="1"/>
          <w:numId w:val="112"/>
        </w:numPr>
        <w:tabs>
          <w:tab w:val="left" w:pos="555"/>
        </w:tabs>
        <w:spacing w:after="0" w:line="240" w:lineRule="auto"/>
        <w:ind w:left="260" w:right="1100" w:firstLine="28"/>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lastRenderedPageBreak/>
        <w:t>называть имена 2–3 классиков татарской литературы, перечислять названия произведений и коротко пересказывать их содержание;</w:t>
      </w:r>
    </w:p>
    <w:p w:rsidR="001C2F75" w:rsidRPr="001C2F75" w:rsidRDefault="001C2F75" w:rsidP="00C35D61">
      <w:pPr>
        <w:numPr>
          <w:ilvl w:val="1"/>
          <w:numId w:val="112"/>
        </w:numPr>
        <w:tabs>
          <w:tab w:val="left" w:pos="555"/>
        </w:tabs>
        <w:spacing w:after="0" w:line="240" w:lineRule="auto"/>
        <w:ind w:left="260" w:right="520" w:firstLine="28"/>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перечислять названия произведений любимого автора и коротко пересказывать их содержание;</w:t>
      </w:r>
    </w:p>
    <w:p w:rsidR="001C2F75" w:rsidRPr="001C2F75" w:rsidRDefault="001C2F75" w:rsidP="00C35D61">
      <w:pPr>
        <w:numPr>
          <w:ilvl w:val="1"/>
          <w:numId w:val="112"/>
        </w:numPr>
        <w:tabs>
          <w:tab w:val="left" w:pos="560"/>
        </w:tabs>
        <w:spacing w:after="0" w:line="240" w:lineRule="auto"/>
        <w:ind w:left="560" w:hanging="272"/>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определять тему и выделять главную мысль произведения (с помощью учителя);</w:t>
      </w:r>
    </w:p>
    <w:p w:rsidR="001C2F75" w:rsidRPr="001C2F75" w:rsidRDefault="001C2F75" w:rsidP="00C35D61">
      <w:pPr>
        <w:numPr>
          <w:ilvl w:val="1"/>
          <w:numId w:val="112"/>
        </w:numPr>
        <w:tabs>
          <w:tab w:val="left" w:pos="555"/>
        </w:tabs>
        <w:spacing w:after="0" w:line="240" w:lineRule="auto"/>
        <w:ind w:left="260" w:right="600" w:firstLine="28"/>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оценивать и характеризовать героев произведения (их имена, портреты, речь) и их поступки;</w:t>
      </w:r>
    </w:p>
    <w:p w:rsidR="001C2F75" w:rsidRPr="001C2F75" w:rsidRDefault="001C2F75" w:rsidP="00C35D61">
      <w:pPr>
        <w:numPr>
          <w:ilvl w:val="0"/>
          <w:numId w:val="112"/>
        </w:numPr>
        <w:tabs>
          <w:tab w:val="left" w:pos="280"/>
        </w:tabs>
        <w:spacing w:after="0" w:line="240" w:lineRule="auto"/>
        <w:ind w:left="280" w:hanging="145"/>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пользоваться Толковым словарем для выяснения значений слов.</w:t>
      </w:r>
    </w:p>
    <w:p w:rsidR="001C2F75" w:rsidRPr="00E774A8" w:rsidRDefault="001C2F75" w:rsidP="001C2F75">
      <w:pPr>
        <w:spacing w:after="0" w:line="240" w:lineRule="auto"/>
        <w:rPr>
          <w:rFonts w:ascii="Times New Roman" w:hAnsi="Times New Roman" w:cs="Times New Roman"/>
          <w:i/>
          <w:sz w:val="24"/>
          <w:szCs w:val="24"/>
        </w:rPr>
      </w:pPr>
      <w:r w:rsidRPr="00E774A8">
        <w:rPr>
          <w:rFonts w:ascii="Times New Roman" w:eastAsia="Times New Roman" w:hAnsi="Times New Roman" w:cs="Times New Roman"/>
          <w:b/>
          <w:bCs/>
          <w:i/>
          <w:sz w:val="24"/>
          <w:szCs w:val="24"/>
        </w:rPr>
        <w:t>Выпускник получит возможность научиться:</w:t>
      </w:r>
    </w:p>
    <w:p w:rsidR="001C2F75" w:rsidRPr="00E774A8" w:rsidRDefault="001C2F75" w:rsidP="00C35D61">
      <w:pPr>
        <w:numPr>
          <w:ilvl w:val="2"/>
          <w:numId w:val="113"/>
        </w:numPr>
        <w:tabs>
          <w:tab w:val="left" w:pos="1172"/>
        </w:tabs>
        <w:spacing w:after="0" w:line="240" w:lineRule="auto"/>
        <w:ind w:left="260" w:right="140" w:firstLine="710"/>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развивать навыки аудирования на основе целенаправленного восприятия текста, который читает учитель;</w:t>
      </w:r>
    </w:p>
    <w:p w:rsidR="001C2F75" w:rsidRPr="00E774A8" w:rsidRDefault="001C2F75" w:rsidP="00C35D61">
      <w:pPr>
        <w:numPr>
          <w:ilvl w:val="1"/>
          <w:numId w:val="113"/>
        </w:numPr>
        <w:tabs>
          <w:tab w:val="left" w:pos="1000"/>
        </w:tabs>
        <w:spacing w:after="0" w:line="240" w:lineRule="auto"/>
        <w:ind w:left="1000" w:hanging="184"/>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устно выражать свое отношение к содержанию  прочитанного;</w:t>
      </w:r>
    </w:p>
    <w:p w:rsidR="001C2F75" w:rsidRPr="00E774A8" w:rsidRDefault="001C2F75" w:rsidP="00C35D61">
      <w:pPr>
        <w:numPr>
          <w:ilvl w:val="1"/>
          <w:numId w:val="113"/>
        </w:numPr>
        <w:tabs>
          <w:tab w:val="left" w:pos="1000"/>
        </w:tabs>
        <w:spacing w:after="0" w:line="240" w:lineRule="auto"/>
        <w:ind w:left="1000" w:hanging="184"/>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читать наизусть 2-3 стихотворений разных авторов (по  выбору);</w:t>
      </w:r>
    </w:p>
    <w:p w:rsidR="001C2F75" w:rsidRPr="00E774A8" w:rsidRDefault="001C2F75" w:rsidP="00C35D61">
      <w:pPr>
        <w:numPr>
          <w:ilvl w:val="1"/>
          <w:numId w:val="113"/>
        </w:numPr>
        <w:tabs>
          <w:tab w:val="left" w:pos="1000"/>
        </w:tabs>
        <w:spacing w:after="0" w:line="240" w:lineRule="auto"/>
        <w:ind w:left="1000" w:hanging="184"/>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пересказывать текст небольшого  объема;</w:t>
      </w:r>
    </w:p>
    <w:p w:rsidR="001C2F75" w:rsidRPr="00E774A8" w:rsidRDefault="001C2F75" w:rsidP="001C2F75">
      <w:pPr>
        <w:spacing w:after="0" w:line="240" w:lineRule="auto"/>
        <w:rPr>
          <w:rFonts w:ascii="Times New Roman" w:eastAsia="Times New Roman" w:hAnsi="Times New Roman" w:cs="Times New Roman"/>
          <w:i/>
          <w:sz w:val="24"/>
          <w:szCs w:val="24"/>
        </w:rPr>
      </w:pPr>
    </w:p>
    <w:p w:rsidR="001C2F75" w:rsidRPr="00E774A8" w:rsidRDefault="001C2F75" w:rsidP="00C35D61">
      <w:pPr>
        <w:numPr>
          <w:ilvl w:val="0"/>
          <w:numId w:val="113"/>
        </w:numPr>
        <w:tabs>
          <w:tab w:val="left" w:pos="555"/>
        </w:tabs>
        <w:spacing w:after="0" w:line="240" w:lineRule="auto"/>
        <w:ind w:left="260" w:right="880" w:firstLine="16"/>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w:t>
      </w:r>
    </w:p>
    <w:p w:rsidR="001C2F75" w:rsidRPr="00E774A8" w:rsidRDefault="001C2F75" w:rsidP="00C35D61">
      <w:pPr>
        <w:numPr>
          <w:ilvl w:val="0"/>
          <w:numId w:val="113"/>
        </w:numPr>
        <w:tabs>
          <w:tab w:val="left" w:pos="1021"/>
        </w:tabs>
        <w:spacing w:after="0" w:line="240" w:lineRule="auto"/>
        <w:ind w:left="260" w:right="380" w:firstLine="16"/>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привлекать к работе на уроках тексты хрестоматии, а также книг из домашней и школьной библиотек;</w:t>
      </w:r>
    </w:p>
    <w:p w:rsidR="001C2F75" w:rsidRPr="00E774A8" w:rsidRDefault="001C2F75" w:rsidP="00C35D61">
      <w:pPr>
        <w:numPr>
          <w:ilvl w:val="0"/>
          <w:numId w:val="113"/>
        </w:numPr>
        <w:tabs>
          <w:tab w:val="left" w:pos="700"/>
        </w:tabs>
        <w:spacing w:after="0" w:line="240" w:lineRule="auto"/>
        <w:ind w:left="700" w:hanging="424"/>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задавать вопросы по тексту произведения и отвечать на вопросы.</w:t>
      </w:r>
    </w:p>
    <w:p w:rsidR="001C2F75" w:rsidRPr="001C2F75" w:rsidRDefault="001C2F75" w:rsidP="001C2F75">
      <w:pPr>
        <w:spacing w:after="0" w:line="240" w:lineRule="auto"/>
        <w:rPr>
          <w:rFonts w:ascii="Times New Roman" w:eastAsia="Times New Roman" w:hAnsi="Times New Roman" w:cs="Times New Roman"/>
          <w:sz w:val="24"/>
          <w:szCs w:val="24"/>
        </w:rPr>
      </w:pPr>
    </w:p>
    <w:p w:rsidR="001C2F75" w:rsidRPr="001C2F75" w:rsidRDefault="001C2F75" w:rsidP="001C2F75">
      <w:pPr>
        <w:spacing w:after="0" w:line="240" w:lineRule="auto"/>
        <w:rPr>
          <w:rFonts w:ascii="Times New Roman" w:eastAsia="Times New Roman" w:hAnsi="Times New Roman" w:cs="Times New Roman"/>
          <w:sz w:val="24"/>
          <w:szCs w:val="24"/>
        </w:rPr>
      </w:pPr>
      <w:r w:rsidRPr="001C2F75">
        <w:rPr>
          <w:rFonts w:ascii="Times New Roman" w:eastAsia="Times New Roman" w:hAnsi="Times New Roman" w:cs="Times New Roman"/>
          <w:b/>
          <w:bCs/>
          <w:sz w:val="24"/>
          <w:szCs w:val="24"/>
        </w:rPr>
        <w:t>Раздел «Литературоведческаяпропедевтика»:</w:t>
      </w:r>
      <w:r w:rsidRPr="001C2F75">
        <w:rPr>
          <w:rFonts w:ascii="Times New Roman" w:eastAsia="Times New Roman" w:hAnsi="Times New Roman" w:cs="Times New Roman"/>
          <w:sz w:val="24"/>
          <w:szCs w:val="24"/>
        </w:rPr>
        <w:t>узнаваниеособенностей</w:t>
      </w:r>
    </w:p>
    <w:p w:rsidR="001C2F75" w:rsidRPr="001C2F75" w:rsidRDefault="001C2F75" w:rsidP="001C2F75">
      <w:pPr>
        <w:spacing w:after="0" w:line="240" w:lineRule="auto"/>
        <w:jc w:val="both"/>
        <w:rPr>
          <w:rFonts w:ascii="Times New Roman" w:hAnsi="Times New Roman" w:cs="Times New Roman"/>
          <w:sz w:val="24"/>
          <w:szCs w:val="24"/>
        </w:rPr>
      </w:pPr>
      <w:r w:rsidRPr="001C2F75">
        <w:rPr>
          <w:rFonts w:ascii="Times New Roman" w:eastAsia="Times New Roman" w:hAnsi="Times New Roman" w:cs="Times New Roman"/>
          <w:sz w:val="24"/>
          <w:szCs w:val="24"/>
        </w:rPr>
        <w:t>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1C2F75" w:rsidRPr="001C2F75" w:rsidRDefault="001C2F75" w:rsidP="001C2F75">
      <w:pPr>
        <w:spacing w:after="0" w:line="240" w:lineRule="auto"/>
        <w:rPr>
          <w:rFonts w:ascii="Times New Roman" w:hAnsi="Times New Roman" w:cs="Times New Roman"/>
          <w:sz w:val="24"/>
          <w:szCs w:val="24"/>
        </w:rPr>
      </w:pPr>
      <w:r w:rsidRPr="001C2F75">
        <w:rPr>
          <w:rFonts w:ascii="Times New Roman" w:eastAsia="Times New Roman" w:hAnsi="Times New Roman" w:cs="Times New Roman"/>
          <w:b/>
          <w:bCs/>
          <w:sz w:val="24"/>
          <w:szCs w:val="24"/>
        </w:rPr>
        <w:t>Выпускник научится:</w:t>
      </w:r>
    </w:p>
    <w:p w:rsidR="001C2F75" w:rsidRPr="001C2F75" w:rsidRDefault="001C2F75" w:rsidP="00C35D61">
      <w:pPr>
        <w:numPr>
          <w:ilvl w:val="0"/>
          <w:numId w:val="114"/>
        </w:numPr>
        <w:tabs>
          <w:tab w:val="left" w:pos="1000"/>
        </w:tabs>
        <w:spacing w:after="0" w:line="240" w:lineRule="auto"/>
        <w:ind w:left="1000" w:hanging="184"/>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различать сказку о животных и волшебную сказку;</w:t>
      </w:r>
    </w:p>
    <w:p w:rsidR="001C2F75" w:rsidRPr="001C2F75" w:rsidRDefault="001C2F75" w:rsidP="00C35D61">
      <w:pPr>
        <w:numPr>
          <w:ilvl w:val="0"/>
          <w:numId w:val="114"/>
        </w:numPr>
        <w:tabs>
          <w:tab w:val="left" w:pos="1000"/>
        </w:tabs>
        <w:spacing w:after="0" w:line="240" w:lineRule="auto"/>
        <w:ind w:left="1000" w:hanging="184"/>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определять  особенности волшебной сказки;</w:t>
      </w:r>
    </w:p>
    <w:p w:rsidR="001C2F75" w:rsidRPr="001C2F75" w:rsidRDefault="001C2F75" w:rsidP="00C35D61">
      <w:pPr>
        <w:numPr>
          <w:ilvl w:val="0"/>
          <w:numId w:val="114"/>
        </w:numPr>
        <w:tabs>
          <w:tab w:val="left" w:pos="1000"/>
        </w:tabs>
        <w:spacing w:after="0" w:line="240" w:lineRule="auto"/>
        <w:ind w:left="1000" w:hanging="184"/>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различать сказку и  рассказ.</w:t>
      </w:r>
    </w:p>
    <w:p w:rsidR="001C2F75" w:rsidRPr="00E774A8" w:rsidRDefault="001C2F75" w:rsidP="001C2F75">
      <w:pPr>
        <w:spacing w:after="0" w:line="240" w:lineRule="auto"/>
        <w:rPr>
          <w:rFonts w:ascii="Times New Roman" w:hAnsi="Times New Roman" w:cs="Times New Roman"/>
          <w:i/>
          <w:sz w:val="24"/>
          <w:szCs w:val="24"/>
        </w:rPr>
      </w:pPr>
      <w:r w:rsidRPr="00E774A8">
        <w:rPr>
          <w:rFonts w:ascii="Times New Roman" w:eastAsia="Times New Roman" w:hAnsi="Times New Roman" w:cs="Times New Roman"/>
          <w:b/>
          <w:bCs/>
          <w:i/>
          <w:sz w:val="24"/>
          <w:szCs w:val="24"/>
        </w:rPr>
        <w:t>Выпускник получит возможность научиться</w:t>
      </w:r>
      <w:r w:rsidRPr="00E774A8">
        <w:rPr>
          <w:rFonts w:ascii="Times New Roman" w:eastAsia="Times New Roman" w:hAnsi="Times New Roman" w:cs="Times New Roman"/>
          <w:i/>
          <w:sz w:val="24"/>
          <w:szCs w:val="24"/>
        </w:rPr>
        <w:t>:</w:t>
      </w:r>
    </w:p>
    <w:p w:rsidR="001C2F75" w:rsidRPr="00E774A8" w:rsidRDefault="001C2F75" w:rsidP="00C35D61">
      <w:pPr>
        <w:numPr>
          <w:ilvl w:val="0"/>
          <w:numId w:val="115"/>
        </w:numPr>
        <w:tabs>
          <w:tab w:val="left" w:pos="1405"/>
        </w:tabs>
        <w:spacing w:after="0" w:line="240" w:lineRule="auto"/>
        <w:ind w:left="260" w:right="20" w:firstLine="710"/>
        <w:jc w:val="both"/>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w:t>
      </w:r>
    </w:p>
    <w:p w:rsidR="001C2F75" w:rsidRPr="00E774A8" w:rsidRDefault="001C2F75" w:rsidP="001C2F75">
      <w:pPr>
        <w:spacing w:after="0" w:line="240" w:lineRule="auto"/>
        <w:ind w:left="260" w:right="20" w:firstLine="706"/>
        <w:jc w:val="both"/>
        <w:rPr>
          <w:rFonts w:ascii="Times New Roman" w:hAnsi="Times New Roman" w:cs="Times New Roman"/>
          <w:i/>
          <w:sz w:val="24"/>
          <w:szCs w:val="24"/>
        </w:rPr>
      </w:pPr>
      <w:r w:rsidRPr="00E774A8">
        <w:rPr>
          <w:rFonts w:ascii="Times New Roman" w:eastAsia="Times New Roman" w:hAnsi="Times New Roman" w:cs="Times New Roman"/>
          <w:i/>
          <w:sz w:val="24"/>
          <w:szCs w:val="24"/>
        </w:rPr>
        <w:t>•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w:t>
      </w:r>
    </w:p>
    <w:p w:rsidR="001C2F75" w:rsidRPr="00E774A8" w:rsidRDefault="001C2F75" w:rsidP="00C35D61">
      <w:pPr>
        <w:numPr>
          <w:ilvl w:val="0"/>
          <w:numId w:val="116"/>
        </w:numPr>
        <w:tabs>
          <w:tab w:val="left" w:pos="1000"/>
        </w:tabs>
        <w:spacing w:after="0" w:line="240" w:lineRule="auto"/>
        <w:ind w:left="1000" w:hanging="184"/>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понимать, в чем особенность  поэтического восприятия  мира;</w:t>
      </w:r>
    </w:p>
    <w:p w:rsidR="00E774A8" w:rsidRPr="00E774A8" w:rsidRDefault="001C2F75" w:rsidP="00C35D61">
      <w:pPr>
        <w:numPr>
          <w:ilvl w:val="1"/>
          <w:numId w:val="116"/>
        </w:numPr>
        <w:tabs>
          <w:tab w:val="left" w:pos="1172"/>
        </w:tabs>
        <w:spacing w:after="0" w:line="240" w:lineRule="auto"/>
        <w:ind w:left="100" w:right="80" w:firstLine="710"/>
        <w:jc w:val="both"/>
        <w:rPr>
          <w:rFonts w:ascii="Times New Roman" w:hAnsi="Times New Roman" w:cs="Times New Roman"/>
          <w:i/>
          <w:sz w:val="24"/>
          <w:szCs w:val="24"/>
        </w:rPr>
      </w:pPr>
      <w:r w:rsidRPr="00E774A8">
        <w:rPr>
          <w:rFonts w:ascii="Times New Roman" w:eastAsia="Times New Roman" w:hAnsi="Times New Roman" w:cs="Times New Roman"/>
          <w:i/>
          <w:sz w:val="24"/>
          <w:szCs w:val="24"/>
        </w:rPr>
        <w:t>обнаруживать, что поэтическое мировосприятие может быть выражено не только в стихотворных текстах, но и в прозе.</w:t>
      </w:r>
    </w:p>
    <w:p w:rsidR="001C2F75" w:rsidRPr="00E774A8" w:rsidRDefault="00E774A8" w:rsidP="00E774A8">
      <w:pPr>
        <w:tabs>
          <w:tab w:val="left" w:pos="1172"/>
        </w:tabs>
        <w:spacing w:after="0" w:line="240" w:lineRule="auto"/>
        <w:ind w:left="100" w:right="80"/>
        <w:jc w:val="both"/>
        <w:rPr>
          <w:rFonts w:ascii="Times New Roman" w:hAnsi="Times New Roman" w:cs="Times New Roman"/>
          <w:i/>
          <w:sz w:val="24"/>
          <w:szCs w:val="24"/>
        </w:rPr>
      </w:pPr>
      <w:r w:rsidRPr="00E774A8">
        <w:rPr>
          <w:rFonts w:ascii="Times New Roman" w:eastAsia="Times New Roman" w:hAnsi="Times New Roman" w:cs="Times New Roman"/>
          <w:i/>
          <w:sz w:val="24"/>
          <w:szCs w:val="24"/>
        </w:rPr>
        <w:t>Р</w:t>
      </w:r>
      <w:r w:rsidR="001C2F75" w:rsidRPr="00E774A8">
        <w:rPr>
          <w:rFonts w:ascii="Times New Roman" w:eastAsia="Times New Roman" w:hAnsi="Times New Roman" w:cs="Times New Roman"/>
          <w:b/>
          <w:bCs/>
          <w:i/>
          <w:sz w:val="24"/>
          <w:szCs w:val="24"/>
        </w:rPr>
        <w:t>аздел «Элементы творческой деятельности учащихся</w:t>
      </w:r>
      <w:r w:rsidR="001C2F75" w:rsidRPr="00E774A8">
        <w:rPr>
          <w:rFonts w:ascii="Times New Roman" w:eastAsia="Times New Roman" w:hAnsi="Times New Roman" w:cs="Times New Roman"/>
          <w:i/>
          <w:sz w:val="24"/>
          <w:szCs w:val="24"/>
        </w:rPr>
        <w:t>:чтение по ролям,инсценировка, драматизация, устное словесное рисование, работа с репродукциями, создание собственных текстов.</w:t>
      </w:r>
    </w:p>
    <w:p w:rsidR="001C2F75" w:rsidRPr="001C2F75" w:rsidRDefault="001C2F75" w:rsidP="001C2F75">
      <w:pPr>
        <w:spacing w:after="0" w:line="240" w:lineRule="auto"/>
        <w:rPr>
          <w:rFonts w:ascii="Times New Roman" w:hAnsi="Times New Roman" w:cs="Times New Roman"/>
          <w:sz w:val="24"/>
          <w:szCs w:val="24"/>
        </w:rPr>
      </w:pPr>
      <w:r w:rsidRPr="001C2F75">
        <w:rPr>
          <w:rFonts w:ascii="Times New Roman" w:eastAsia="Times New Roman" w:hAnsi="Times New Roman" w:cs="Times New Roman"/>
          <w:b/>
          <w:bCs/>
          <w:sz w:val="24"/>
          <w:szCs w:val="24"/>
        </w:rPr>
        <w:t>Выпускник научится:</w:t>
      </w:r>
    </w:p>
    <w:p w:rsidR="001C2F75" w:rsidRPr="001C2F75" w:rsidRDefault="001C2F75" w:rsidP="00C35D61">
      <w:pPr>
        <w:numPr>
          <w:ilvl w:val="1"/>
          <w:numId w:val="117"/>
        </w:numPr>
        <w:tabs>
          <w:tab w:val="left" w:pos="1000"/>
        </w:tabs>
        <w:spacing w:after="0" w:line="240" w:lineRule="auto"/>
        <w:ind w:left="1000" w:hanging="184"/>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понимать содержание прочитанного;</w:t>
      </w:r>
    </w:p>
    <w:p w:rsidR="001C2F75" w:rsidRPr="001C2F75" w:rsidRDefault="001C2F75" w:rsidP="00C35D61">
      <w:pPr>
        <w:numPr>
          <w:ilvl w:val="2"/>
          <w:numId w:val="117"/>
        </w:numPr>
        <w:tabs>
          <w:tab w:val="left" w:pos="1405"/>
        </w:tabs>
        <w:spacing w:after="0" w:line="240" w:lineRule="auto"/>
        <w:ind w:left="260" w:right="100" w:firstLine="710"/>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осознанно выбирать интонацию, темп чтения и необходимые паузы в соответствии с особенностями текста;</w:t>
      </w:r>
    </w:p>
    <w:p w:rsidR="001C2F75" w:rsidRPr="001C2F75" w:rsidRDefault="001C2F75" w:rsidP="00C35D61">
      <w:pPr>
        <w:numPr>
          <w:ilvl w:val="1"/>
          <w:numId w:val="117"/>
        </w:numPr>
        <w:tabs>
          <w:tab w:val="left" w:pos="1000"/>
        </w:tabs>
        <w:spacing w:after="0" w:line="240" w:lineRule="auto"/>
        <w:ind w:left="1000" w:hanging="184"/>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читать художественное произведение по ролям и по цепочке;</w:t>
      </w:r>
    </w:p>
    <w:p w:rsidR="001C2F75" w:rsidRPr="001C2F75" w:rsidRDefault="001C2F75" w:rsidP="00C35D61">
      <w:pPr>
        <w:numPr>
          <w:ilvl w:val="2"/>
          <w:numId w:val="117"/>
        </w:numPr>
        <w:tabs>
          <w:tab w:val="left" w:pos="1405"/>
        </w:tabs>
        <w:spacing w:after="0" w:line="240" w:lineRule="auto"/>
        <w:ind w:left="260" w:right="100" w:firstLine="710"/>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эмоционально воспринимать на слух художественные произведения, определенные программой.</w:t>
      </w:r>
    </w:p>
    <w:p w:rsidR="001C2F75" w:rsidRPr="00E774A8" w:rsidRDefault="001C2F75" w:rsidP="001C2F75">
      <w:pPr>
        <w:spacing w:after="0" w:line="240" w:lineRule="auto"/>
        <w:rPr>
          <w:rFonts w:ascii="Times New Roman" w:eastAsia="Times New Roman" w:hAnsi="Times New Roman" w:cs="Times New Roman"/>
          <w:i/>
          <w:sz w:val="24"/>
          <w:szCs w:val="24"/>
        </w:rPr>
      </w:pPr>
      <w:r w:rsidRPr="00E774A8">
        <w:rPr>
          <w:rFonts w:ascii="Times New Roman" w:eastAsia="Times New Roman" w:hAnsi="Times New Roman" w:cs="Times New Roman"/>
          <w:b/>
          <w:bCs/>
          <w:i/>
          <w:sz w:val="24"/>
          <w:szCs w:val="24"/>
        </w:rPr>
        <w:t>Выпускник получит возможность научиться:</w:t>
      </w:r>
    </w:p>
    <w:p w:rsidR="001C2F75" w:rsidRPr="00E774A8" w:rsidRDefault="001C2F75" w:rsidP="00C35D61">
      <w:pPr>
        <w:numPr>
          <w:ilvl w:val="1"/>
          <w:numId w:val="117"/>
        </w:numPr>
        <w:tabs>
          <w:tab w:val="left" w:pos="1000"/>
        </w:tabs>
        <w:spacing w:after="0" w:line="240" w:lineRule="auto"/>
        <w:ind w:left="1000" w:hanging="184"/>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читать выразительно поэтические и прозаические произведения;</w:t>
      </w:r>
    </w:p>
    <w:p w:rsidR="001C2F75" w:rsidRPr="00E774A8" w:rsidRDefault="001C2F75" w:rsidP="00C35D61">
      <w:pPr>
        <w:numPr>
          <w:ilvl w:val="0"/>
          <w:numId w:val="117"/>
        </w:numPr>
        <w:tabs>
          <w:tab w:val="left" w:pos="260"/>
        </w:tabs>
        <w:spacing w:after="0" w:line="240" w:lineRule="auto"/>
        <w:ind w:left="260" w:hanging="125"/>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рассматривать иллюстрации в учебнике и сравнивать их с художественными текстами;</w:t>
      </w:r>
    </w:p>
    <w:p w:rsidR="001C2F75" w:rsidRPr="00E774A8" w:rsidRDefault="001C2F75" w:rsidP="00C35D61">
      <w:pPr>
        <w:numPr>
          <w:ilvl w:val="1"/>
          <w:numId w:val="117"/>
        </w:numPr>
        <w:tabs>
          <w:tab w:val="left" w:pos="1000"/>
        </w:tabs>
        <w:spacing w:after="0" w:line="240" w:lineRule="auto"/>
        <w:ind w:left="1000" w:hanging="184"/>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устно делиться своими личными впечатлениями и наблюдениями.</w:t>
      </w:r>
    </w:p>
    <w:p w:rsidR="001C2F75" w:rsidRPr="001C2F75" w:rsidRDefault="001C2F75" w:rsidP="001C2F75">
      <w:pPr>
        <w:spacing w:after="0" w:line="240" w:lineRule="auto"/>
        <w:ind w:left="820" w:right="1280" w:hanging="705"/>
        <w:rPr>
          <w:rFonts w:ascii="Times New Roman" w:eastAsia="Times New Roman" w:hAnsi="Times New Roman" w:cs="Times New Roman"/>
          <w:b/>
          <w:bCs/>
          <w:sz w:val="24"/>
          <w:szCs w:val="24"/>
        </w:rPr>
      </w:pPr>
      <w:r w:rsidRPr="001C2F75">
        <w:rPr>
          <w:rFonts w:ascii="Times New Roman" w:eastAsia="Times New Roman" w:hAnsi="Times New Roman" w:cs="Times New Roman"/>
          <w:b/>
          <w:bCs/>
          <w:sz w:val="24"/>
          <w:szCs w:val="24"/>
        </w:rPr>
        <w:t>Планируемые результаты освоения учебного предмета к концу 3-гокласса</w:t>
      </w:r>
    </w:p>
    <w:p w:rsidR="001C2F75" w:rsidRPr="001C2F75" w:rsidRDefault="001C2F75" w:rsidP="001C2F75">
      <w:pPr>
        <w:spacing w:after="0" w:line="240" w:lineRule="auto"/>
        <w:ind w:left="820" w:right="1280" w:hanging="705"/>
        <w:rPr>
          <w:rFonts w:ascii="Times New Roman" w:hAnsi="Times New Roman" w:cs="Times New Roman"/>
          <w:sz w:val="24"/>
          <w:szCs w:val="24"/>
        </w:rPr>
      </w:pPr>
      <w:r w:rsidRPr="001C2F75">
        <w:rPr>
          <w:rFonts w:ascii="Times New Roman" w:eastAsia="Times New Roman" w:hAnsi="Times New Roman" w:cs="Times New Roman"/>
          <w:b/>
          <w:bCs/>
          <w:sz w:val="24"/>
          <w:szCs w:val="24"/>
        </w:rPr>
        <w:t>Раздел «Виды речевой и читательской деятельности»:</w:t>
      </w:r>
    </w:p>
    <w:p w:rsidR="001C2F75" w:rsidRPr="001C2F75" w:rsidRDefault="001C2F75" w:rsidP="00C35D61">
      <w:pPr>
        <w:numPr>
          <w:ilvl w:val="2"/>
          <w:numId w:val="118"/>
        </w:numPr>
        <w:tabs>
          <w:tab w:val="left" w:pos="1405"/>
        </w:tabs>
        <w:spacing w:after="0" w:line="240" w:lineRule="auto"/>
        <w:ind w:left="260" w:right="140" w:firstLine="710"/>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lastRenderedPageBreak/>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1C2F75" w:rsidRPr="001C2F75" w:rsidRDefault="001C2F75" w:rsidP="001C2F75">
      <w:pPr>
        <w:spacing w:after="0" w:line="240" w:lineRule="auto"/>
        <w:rPr>
          <w:rFonts w:ascii="Times New Roman" w:eastAsia="Times New Roman" w:hAnsi="Times New Roman" w:cs="Times New Roman"/>
          <w:sz w:val="24"/>
          <w:szCs w:val="24"/>
        </w:rPr>
      </w:pPr>
      <w:r w:rsidRPr="001C2F75">
        <w:rPr>
          <w:rFonts w:ascii="Times New Roman" w:eastAsia="Times New Roman" w:hAnsi="Times New Roman" w:cs="Times New Roman"/>
          <w:b/>
          <w:bCs/>
          <w:sz w:val="24"/>
          <w:szCs w:val="24"/>
        </w:rPr>
        <w:t>Выпускник научится:</w:t>
      </w:r>
    </w:p>
    <w:p w:rsidR="001C2F75" w:rsidRPr="001C2F75" w:rsidRDefault="001C2F75" w:rsidP="00C35D61">
      <w:pPr>
        <w:numPr>
          <w:ilvl w:val="2"/>
          <w:numId w:val="118"/>
        </w:numPr>
        <w:tabs>
          <w:tab w:val="left" w:pos="1405"/>
        </w:tabs>
        <w:spacing w:after="0" w:line="240" w:lineRule="auto"/>
        <w:ind w:left="260" w:right="1300" w:firstLine="710"/>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читать правильно и выразительно целыми словами вслух, учитывая индивидуальный темп чтения;</w:t>
      </w:r>
    </w:p>
    <w:p w:rsidR="001C2F75" w:rsidRPr="001C2F75" w:rsidRDefault="001C2F75" w:rsidP="00C35D61">
      <w:pPr>
        <w:numPr>
          <w:ilvl w:val="2"/>
          <w:numId w:val="118"/>
        </w:numPr>
        <w:tabs>
          <w:tab w:val="left" w:pos="1405"/>
        </w:tabs>
        <w:spacing w:after="0" w:line="240" w:lineRule="auto"/>
        <w:ind w:left="260" w:right="200" w:firstLine="710"/>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читать про себя в процессе первичного ознакомительного чтения, повторного просмотрового чтения, выборочного и повторного изучающего чтения;</w:t>
      </w:r>
    </w:p>
    <w:p w:rsidR="001C2F75" w:rsidRPr="001C2F75" w:rsidRDefault="001C2F75" w:rsidP="00C35D61">
      <w:pPr>
        <w:numPr>
          <w:ilvl w:val="1"/>
          <w:numId w:val="118"/>
        </w:numPr>
        <w:tabs>
          <w:tab w:val="left" w:pos="1413"/>
        </w:tabs>
        <w:spacing w:after="0" w:line="240" w:lineRule="auto"/>
        <w:ind w:left="280" w:right="60" w:firstLine="421"/>
        <w:jc w:val="both"/>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w:t>
      </w:r>
    </w:p>
    <w:p w:rsidR="001C2F75" w:rsidRPr="001C2F75" w:rsidRDefault="001C2F75" w:rsidP="00C35D61">
      <w:pPr>
        <w:numPr>
          <w:ilvl w:val="1"/>
          <w:numId w:val="118"/>
        </w:numPr>
        <w:tabs>
          <w:tab w:val="left" w:pos="840"/>
        </w:tabs>
        <w:spacing w:after="0" w:line="240" w:lineRule="auto"/>
        <w:ind w:left="840" w:hanging="139"/>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рассказывать о любимом литературном герое;</w:t>
      </w:r>
    </w:p>
    <w:p w:rsidR="001C2F75" w:rsidRPr="001C2F75" w:rsidRDefault="001C2F75" w:rsidP="00C35D61">
      <w:pPr>
        <w:numPr>
          <w:ilvl w:val="1"/>
          <w:numId w:val="118"/>
        </w:numPr>
        <w:tabs>
          <w:tab w:val="left" w:pos="840"/>
        </w:tabs>
        <w:spacing w:after="0" w:line="240" w:lineRule="auto"/>
        <w:ind w:left="840" w:hanging="139"/>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выявлять авторское отношение к герою;</w:t>
      </w:r>
    </w:p>
    <w:p w:rsidR="001C2F75" w:rsidRPr="001C2F75" w:rsidRDefault="001C2F75" w:rsidP="001C2F75">
      <w:pPr>
        <w:spacing w:after="0" w:line="240" w:lineRule="auto"/>
        <w:rPr>
          <w:rFonts w:ascii="Times New Roman" w:eastAsia="Times New Roman" w:hAnsi="Times New Roman" w:cs="Times New Roman"/>
          <w:sz w:val="24"/>
          <w:szCs w:val="24"/>
        </w:rPr>
      </w:pPr>
    </w:p>
    <w:p w:rsidR="001C2F75" w:rsidRPr="001C2F75" w:rsidRDefault="001C2F75" w:rsidP="00C35D61">
      <w:pPr>
        <w:numPr>
          <w:ilvl w:val="1"/>
          <w:numId w:val="118"/>
        </w:numPr>
        <w:tabs>
          <w:tab w:val="left" w:pos="1030"/>
        </w:tabs>
        <w:spacing w:after="0" w:line="240" w:lineRule="auto"/>
        <w:ind w:left="140" w:right="860" w:firstLine="561"/>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характеризовать героев произведений; сравнивать характеры героев разных произведений;</w:t>
      </w:r>
    </w:p>
    <w:p w:rsidR="001C2F75" w:rsidRPr="001C2F75" w:rsidRDefault="001C2F75" w:rsidP="00C35D61">
      <w:pPr>
        <w:numPr>
          <w:ilvl w:val="1"/>
          <w:numId w:val="118"/>
        </w:numPr>
        <w:tabs>
          <w:tab w:val="left" w:pos="840"/>
        </w:tabs>
        <w:spacing w:after="0" w:line="240" w:lineRule="auto"/>
        <w:ind w:left="840" w:hanging="139"/>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читать наизусть 3-4 стихотворения разных авторов (по выбору);</w:t>
      </w:r>
    </w:p>
    <w:p w:rsidR="001C2F75" w:rsidRPr="001C2F75" w:rsidRDefault="001C2F75" w:rsidP="00C35D61">
      <w:pPr>
        <w:numPr>
          <w:ilvl w:val="1"/>
          <w:numId w:val="118"/>
        </w:numPr>
        <w:tabs>
          <w:tab w:val="left" w:pos="1014"/>
        </w:tabs>
        <w:spacing w:after="0" w:line="240" w:lineRule="auto"/>
        <w:ind w:left="280" w:firstLine="421"/>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ориентироваться в книге по ее элементам (автор, название, страница «Содержание», иллюстрации).</w:t>
      </w:r>
    </w:p>
    <w:p w:rsidR="001C2F75" w:rsidRPr="00E774A8" w:rsidRDefault="001C2F75" w:rsidP="001C2F75">
      <w:pPr>
        <w:spacing w:after="0" w:line="240" w:lineRule="auto"/>
        <w:rPr>
          <w:rFonts w:ascii="Times New Roman" w:eastAsia="Times New Roman" w:hAnsi="Times New Roman" w:cs="Times New Roman"/>
          <w:i/>
          <w:sz w:val="24"/>
          <w:szCs w:val="24"/>
        </w:rPr>
      </w:pPr>
      <w:r w:rsidRPr="00E774A8">
        <w:rPr>
          <w:rFonts w:ascii="Times New Roman" w:eastAsia="Times New Roman" w:hAnsi="Times New Roman" w:cs="Times New Roman"/>
          <w:b/>
          <w:bCs/>
          <w:i/>
          <w:sz w:val="24"/>
          <w:szCs w:val="24"/>
        </w:rPr>
        <w:t>Выпускник получит возможность научиться</w:t>
      </w:r>
      <w:r w:rsidRPr="00E774A8">
        <w:rPr>
          <w:rFonts w:ascii="Times New Roman" w:eastAsia="Times New Roman" w:hAnsi="Times New Roman" w:cs="Times New Roman"/>
          <w:i/>
          <w:sz w:val="24"/>
          <w:szCs w:val="24"/>
        </w:rPr>
        <w:t>:</w:t>
      </w:r>
    </w:p>
    <w:p w:rsidR="001C2F75" w:rsidRPr="00E774A8" w:rsidRDefault="001C2F75" w:rsidP="00C35D61">
      <w:pPr>
        <w:numPr>
          <w:ilvl w:val="1"/>
          <w:numId w:val="118"/>
        </w:numPr>
        <w:tabs>
          <w:tab w:val="left" w:pos="1413"/>
        </w:tabs>
        <w:spacing w:after="0" w:line="240" w:lineRule="auto"/>
        <w:ind w:left="280" w:right="100" w:firstLine="421"/>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делать самостоятельный выбор книги и определять содержание книги по ее элементам; самостоятельно читать выбранные книги;</w:t>
      </w:r>
    </w:p>
    <w:p w:rsidR="001C2F75" w:rsidRPr="00E774A8" w:rsidRDefault="001C2F75" w:rsidP="00C35D61">
      <w:pPr>
        <w:numPr>
          <w:ilvl w:val="0"/>
          <w:numId w:val="118"/>
        </w:numPr>
        <w:tabs>
          <w:tab w:val="left" w:pos="420"/>
        </w:tabs>
        <w:spacing w:after="0" w:line="240" w:lineRule="auto"/>
        <w:ind w:left="420" w:hanging="132"/>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высказывать оценочные суждения о героях прочитанных произведений;</w:t>
      </w:r>
    </w:p>
    <w:p w:rsidR="001C2F75" w:rsidRPr="00E774A8" w:rsidRDefault="001C2F75" w:rsidP="001C2F75">
      <w:pPr>
        <w:spacing w:after="0" w:line="240" w:lineRule="auto"/>
        <w:ind w:left="300"/>
        <w:rPr>
          <w:rFonts w:ascii="Times New Roman" w:hAnsi="Times New Roman" w:cs="Times New Roman"/>
          <w:i/>
          <w:sz w:val="24"/>
          <w:szCs w:val="24"/>
        </w:rPr>
      </w:pPr>
      <w:r w:rsidRPr="00E774A8">
        <w:rPr>
          <w:rFonts w:ascii="Times New Roman" w:eastAsia="Times New Roman" w:hAnsi="Times New Roman" w:cs="Times New Roman"/>
          <w:i/>
          <w:sz w:val="24"/>
          <w:szCs w:val="24"/>
        </w:rPr>
        <w:t>•самостоятельно работать со словарями.</w:t>
      </w:r>
    </w:p>
    <w:p w:rsidR="00E774A8" w:rsidRDefault="001C2F75" w:rsidP="00E774A8">
      <w:pPr>
        <w:spacing w:after="0" w:line="240" w:lineRule="auto"/>
        <w:ind w:right="60"/>
        <w:jc w:val="both"/>
        <w:rPr>
          <w:rFonts w:ascii="Times New Roman" w:eastAsia="Times New Roman" w:hAnsi="Times New Roman" w:cs="Times New Roman"/>
          <w:sz w:val="24"/>
          <w:szCs w:val="24"/>
        </w:rPr>
      </w:pPr>
      <w:r w:rsidRPr="001C2F75">
        <w:rPr>
          <w:rFonts w:ascii="Times New Roman" w:eastAsia="Times New Roman" w:hAnsi="Times New Roman" w:cs="Times New Roman"/>
          <w:b/>
          <w:bCs/>
          <w:sz w:val="24"/>
          <w:szCs w:val="24"/>
        </w:rPr>
        <w:t xml:space="preserve">Раздел «Литературоведческая пропедевтика»: </w:t>
      </w:r>
      <w:r w:rsidRPr="001C2F75">
        <w:rPr>
          <w:rFonts w:ascii="Times New Roman" w:eastAsia="Times New Roman" w:hAnsi="Times New Roman" w:cs="Times New Roman"/>
          <w:sz w:val="24"/>
          <w:szCs w:val="24"/>
        </w:rPr>
        <w:t>узнавание особенностейстихотворного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1C2F75" w:rsidRPr="00E774A8" w:rsidRDefault="001C2F75" w:rsidP="00E774A8">
      <w:pPr>
        <w:spacing w:after="0" w:line="240" w:lineRule="auto"/>
        <w:ind w:right="60"/>
        <w:jc w:val="both"/>
        <w:rPr>
          <w:rFonts w:ascii="Times New Roman" w:eastAsia="Times New Roman" w:hAnsi="Times New Roman" w:cs="Times New Roman"/>
          <w:sz w:val="24"/>
          <w:szCs w:val="24"/>
        </w:rPr>
      </w:pPr>
      <w:r w:rsidRPr="001C2F75">
        <w:rPr>
          <w:rFonts w:ascii="Times New Roman" w:eastAsia="Times New Roman" w:hAnsi="Times New Roman" w:cs="Times New Roman"/>
          <w:b/>
          <w:bCs/>
          <w:sz w:val="24"/>
          <w:szCs w:val="24"/>
        </w:rPr>
        <w:t>Выпускник научится</w:t>
      </w:r>
      <w:r w:rsidRPr="001C2F75">
        <w:rPr>
          <w:rFonts w:ascii="Times New Roman" w:eastAsia="Times New Roman" w:hAnsi="Times New Roman" w:cs="Times New Roman"/>
          <w:sz w:val="24"/>
          <w:szCs w:val="24"/>
        </w:rPr>
        <w:t>:</w:t>
      </w:r>
    </w:p>
    <w:p w:rsidR="001C2F75" w:rsidRPr="001C2F75" w:rsidRDefault="001C2F75" w:rsidP="00C35D61">
      <w:pPr>
        <w:numPr>
          <w:ilvl w:val="0"/>
          <w:numId w:val="119"/>
        </w:numPr>
        <w:tabs>
          <w:tab w:val="left" w:pos="287"/>
        </w:tabs>
        <w:spacing w:after="0" w:line="240" w:lineRule="auto"/>
        <w:ind w:left="287" w:hanging="287"/>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различать сказку о животных, басню, волшебную сказку, бытовую сказку;</w:t>
      </w:r>
    </w:p>
    <w:p w:rsidR="001C2F75" w:rsidRPr="001C2F75" w:rsidRDefault="001C2F75" w:rsidP="00C35D61">
      <w:pPr>
        <w:numPr>
          <w:ilvl w:val="0"/>
          <w:numId w:val="119"/>
        </w:numPr>
        <w:tabs>
          <w:tab w:val="left" w:pos="287"/>
        </w:tabs>
        <w:spacing w:after="0" w:line="240" w:lineRule="auto"/>
        <w:ind w:left="287" w:hanging="287"/>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различать сказку и  рассказ;</w:t>
      </w:r>
    </w:p>
    <w:p w:rsidR="001C2F75" w:rsidRPr="001C2F75" w:rsidRDefault="001C2F75" w:rsidP="00C35D61">
      <w:pPr>
        <w:numPr>
          <w:ilvl w:val="0"/>
          <w:numId w:val="119"/>
        </w:numPr>
        <w:tabs>
          <w:tab w:val="left" w:pos="291"/>
        </w:tabs>
        <w:spacing w:after="0" w:line="240" w:lineRule="auto"/>
        <w:ind w:left="7" w:right="100" w:hanging="7"/>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находить и различать средства художественной выразительности в авторской литературе (приемы: сравнение, олицетворение, гипербола, контраст; фигуры: повтор).</w:t>
      </w:r>
    </w:p>
    <w:p w:rsidR="001C2F75" w:rsidRPr="00E774A8" w:rsidRDefault="001C2F75" w:rsidP="001C2F75">
      <w:pPr>
        <w:spacing w:after="0" w:line="240" w:lineRule="auto"/>
        <w:rPr>
          <w:rFonts w:ascii="Times New Roman" w:eastAsia="Times New Roman" w:hAnsi="Times New Roman" w:cs="Times New Roman"/>
          <w:i/>
          <w:sz w:val="24"/>
          <w:szCs w:val="24"/>
        </w:rPr>
      </w:pPr>
      <w:r w:rsidRPr="00E774A8">
        <w:rPr>
          <w:rFonts w:ascii="Times New Roman" w:eastAsia="Times New Roman" w:hAnsi="Times New Roman" w:cs="Times New Roman"/>
          <w:b/>
          <w:bCs/>
          <w:i/>
          <w:sz w:val="24"/>
          <w:szCs w:val="24"/>
        </w:rPr>
        <w:t>Выпускник получит возможность научиться</w:t>
      </w:r>
      <w:r w:rsidRPr="00E774A8">
        <w:rPr>
          <w:rFonts w:ascii="Times New Roman" w:eastAsia="Times New Roman" w:hAnsi="Times New Roman" w:cs="Times New Roman"/>
          <w:i/>
          <w:sz w:val="24"/>
          <w:szCs w:val="24"/>
        </w:rPr>
        <w:t>:</w:t>
      </w:r>
    </w:p>
    <w:p w:rsidR="001C2F75" w:rsidRPr="00E774A8" w:rsidRDefault="001C2F75" w:rsidP="00C35D61">
      <w:pPr>
        <w:numPr>
          <w:ilvl w:val="2"/>
          <w:numId w:val="119"/>
        </w:numPr>
        <w:tabs>
          <w:tab w:val="left" w:pos="1007"/>
        </w:tabs>
        <w:spacing w:after="0" w:line="240" w:lineRule="auto"/>
        <w:ind w:left="1007" w:hanging="184"/>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понимать развитие сказки о животных во времени;</w:t>
      </w:r>
    </w:p>
    <w:p w:rsidR="001C2F75" w:rsidRPr="00E774A8" w:rsidRDefault="001C2F75" w:rsidP="00C35D61">
      <w:pPr>
        <w:numPr>
          <w:ilvl w:val="1"/>
          <w:numId w:val="119"/>
        </w:numPr>
        <w:tabs>
          <w:tab w:val="left" w:pos="987"/>
        </w:tabs>
        <w:spacing w:after="0" w:line="240" w:lineRule="auto"/>
        <w:ind w:left="987" w:hanging="188"/>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сравнивать сказку и художественное произведение.</w:t>
      </w:r>
    </w:p>
    <w:p w:rsidR="001C2F75" w:rsidRPr="001C2F75" w:rsidRDefault="001C2F75" w:rsidP="001C2F75">
      <w:pPr>
        <w:spacing w:after="0" w:line="240" w:lineRule="auto"/>
        <w:ind w:left="7" w:right="100"/>
        <w:jc w:val="both"/>
        <w:rPr>
          <w:rFonts w:ascii="Times New Roman" w:hAnsi="Times New Roman" w:cs="Times New Roman"/>
          <w:sz w:val="24"/>
          <w:szCs w:val="24"/>
        </w:rPr>
      </w:pPr>
      <w:r w:rsidRPr="001C2F75">
        <w:rPr>
          <w:rFonts w:ascii="Times New Roman" w:eastAsia="Times New Roman" w:hAnsi="Times New Roman" w:cs="Times New Roman"/>
          <w:b/>
          <w:bCs/>
          <w:sz w:val="24"/>
          <w:szCs w:val="24"/>
        </w:rPr>
        <w:t>Раздел «Элементы творческой деятельности учащихся»</w:t>
      </w:r>
      <w:r w:rsidRPr="001C2F75">
        <w:rPr>
          <w:rFonts w:ascii="Times New Roman" w:eastAsia="Times New Roman" w:hAnsi="Times New Roman" w:cs="Times New Roman"/>
          <w:sz w:val="24"/>
          <w:szCs w:val="24"/>
        </w:rPr>
        <w:t>:чтение по ролям,инсценировка, драматизация, устное словесное рисование, работа с репродукциями, создание собственных текстов.</w:t>
      </w:r>
    </w:p>
    <w:p w:rsidR="001C2F75" w:rsidRPr="001C2F75" w:rsidRDefault="001C2F75" w:rsidP="001C2F75">
      <w:pPr>
        <w:spacing w:after="0" w:line="240" w:lineRule="auto"/>
        <w:rPr>
          <w:rFonts w:ascii="Times New Roman" w:hAnsi="Times New Roman" w:cs="Times New Roman"/>
          <w:sz w:val="24"/>
          <w:szCs w:val="24"/>
        </w:rPr>
      </w:pPr>
      <w:r w:rsidRPr="001C2F75">
        <w:rPr>
          <w:rFonts w:ascii="Times New Roman" w:eastAsia="Times New Roman" w:hAnsi="Times New Roman" w:cs="Times New Roman"/>
          <w:b/>
          <w:bCs/>
          <w:sz w:val="24"/>
          <w:szCs w:val="24"/>
        </w:rPr>
        <w:t>Выпускник научатся</w:t>
      </w:r>
      <w:r w:rsidRPr="001C2F75">
        <w:rPr>
          <w:rFonts w:ascii="Times New Roman" w:eastAsia="Times New Roman" w:hAnsi="Times New Roman" w:cs="Times New Roman"/>
          <w:sz w:val="24"/>
          <w:szCs w:val="24"/>
        </w:rPr>
        <w:t>:</w:t>
      </w:r>
    </w:p>
    <w:p w:rsidR="001C2F75" w:rsidRPr="001C2F75" w:rsidRDefault="001C2F75" w:rsidP="00C35D61">
      <w:pPr>
        <w:numPr>
          <w:ilvl w:val="0"/>
          <w:numId w:val="120"/>
        </w:numPr>
        <w:tabs>
          <w:tab w:val="left" w:pos="291"/>
        </w:tabs>
        <w:spacing w:after="0" w:line="240" w:lineRule="auto"/>
        <w:ind w:left="7" w:right="100" w:hanging="7"/>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понимать содержание прочитанного; осознанно выбирать интонацию, темп чтения и необходимые паузы в соответствии с особенностями текста;</w:t>
      </w:r>
    </w:p>
    <w:p w:rsidR="001C2F75" w:rsidRPr="001C2F75" w:rsidRDefault="001C2F75" w:rsidP="00C35D61">
      <w:pPr>
        <w:numPr>
          <w:ilvl w:val="0"/>
          <w:numId w:val="120"/>
        </w:numPr>
        <w:tabs>
          <w:tab w:val="left" w:pos="291"/>
        </w:tabs>
        <w:spacing w:after="0" w:line="240" w:lineRule="auto"/>
        <w:ind w:left="7" w:right="100" w:hanging="7"/>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эмоционально воспринимать на слух художественные произведения, определенные программой, и оформлять свои впечатления (отзывы) в устной речи;</w:t>
      </w:r>
    </w:p>
    <w:p w:rsidR="001C2F75" w:rsidRPr="001C2F75" w:rsidRDefault="001C2F75" w:rsidP="00C35D61">
      <w:pPr>
        <w:numPr>
          <w:ilvl w:val="0"/>
          <w:numId w:val="120"/>
        </w:numPr>
        <w:tabs>
          <w:tab w:val="left" w:pos="291"/>
        </w:tabs>
        <w:spacing w:after="0" w:line="240" w:lineRule="auto"/>
        <w:ind w:left="7" w:right="100" w:hanging="7"/>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w:t>
      </w:r>
    </w:p>
    <w:p w:rsidR="001C2F75" w:rsidRPr="001C2F75" w:rsidRDefault="001C2F75" w:rsidP="00C35D61">
      <w:pPr>
        <w:numPr>
          <w:ilvl w:val="0"/>
          <w:numId w:val="120"/>
        </w:numPr>
        <w:tabs>
          <w:tab w:val="left" w:pos="291"/>
        </w:tabs>
        <w:spacing w:after="0" w:line="240" w:lineRule="auto"/>
        <w:ind w:left="7" w:right="120" w:hanging="7"/>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принимать участие в инсценировке (разыгрывании по ролям) крупных диалоговых фрагментов литературных текстов.</w:t>
      </w:r>
    </w:p>
    <w:p w:rsidR="001C2F75" w:rsidRPr="00E774A8" w:rsidRDefault="001C2F75" w:rsidP="001C2F75">
      <w:pPr>
        <w:spacing w:after="0" w:line="240" w:lineRule="auto"/>
        <w:rPr>
          <w:rFonts w:ascii="Times New Roman" w:eastAsia="Times New Roman" w:hAnsi="Times New Roman" w:cs="Times New Roman"/>
          <w:i/>
          <w:sz w:val="24"/>
          <w:szCs w:val="24"/>
        </w:rPr>
      </w:pPr>
      <w:r w:rsidRPr="00E774A8">
        <w:rPr>
          <w:rFonts w:ascii="Times New Roman" w:eastAsia="Times New Roman" w:hAnsi="Times New Roman" w:cs="Times New Roman"/>
          <w:b/>
          <w:bCs/>
          <w:i/>
          <w:sz w:val="24"/>
          <w:szCs w:val="24"/>
        </w:rPr>
        <w:t>Выпускник получит возможность научиться:</w:t>
      </w:r>
    </w:p>
    <w:p w:rsidR="001C2F75" w:rsidRPr="00E774A8" w:rsidRDefault="001C2F75" w:rsidP="00C35D61">
      <w:pPr>
        <w:numPr>
          <w:ilvl w:val="1"/>
          <w:numId w:val="120"/>
        </w:numPr>
        <w:tabs>
          <w:tab w:val="left" w:pos="287"/>
        </w:tabs>
        <w:spacing w:after="0" w:line="240" w:lineRule="auto"/>
        <w:ind w:left="287" w:hanging="145"/>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читать вслух стихотворный и прозаический тексты;</w:t>
      </w:r>
    </w:p>
    <w:p w:rsidR="001C2F75" w:rsidRPr="00E774A8" w:rsidRDefault="001C2F75" w:rsidP="00C35D61">
      <w:pPr>
        <w:numPr>
          <w:ilvl w:val="2"/>
          <w:numId w:val="120"/>
        </w:numPr>
        <w:tabs>
          <w:tab w:val="left" w:pos="704"/>
        </w:tabs>
        <w:spacing w:after="0" w:line="240" w:lineRule="auto"/>
        <w:ind w:left="267" w:right="80" w:firstLine="28"/>
        <w:jc w:val="both"/>
        <w:rPr>
          <w:rFonts w:ascii="Times New Roman" w:eastAsia="Times New Roman" w:hAnsi="Times New Roman" w:cs="Times New Roman"/>
          <w:i/>
          <w:sz w:val="24"/>
          <w:szCs w:val="24"/>
        </w:rPr>
      </w:pPr>
      <w:r w:rsidRPr="00E774A8">
        <w:rPr>
          <w:rFonts w:ascii="Times New Roman" w:eastAsia="Times New Roman" w:hAnsi="Times New Roman" w:cs="Times New Roman"/>
          <w:i/>
          <w:sz w:val="24"/>
          <w:szCs w:val="24"/>
        </w:rPr>
        <w:t>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w:t>
      </w:r>
    </w:p>
    <w:p w:rsidR="001C2F75" w:rsidRPr="001C2F75" w:rsidRDefault="001C2F75" w:rsidP="00C35D61">
      <w:pPr>
        <w:numPr>
          <w:ilvl w:val="1"/>
          <w:numId w:val="120"/>
        </w:numPr>
        <w:tabs>
          <w:tab w:val="left" w:pos="267"/>
        </w:tabs>
        <w:spacing w:after="0" w:line="240" w:lineRule="auto"/>
        <w:ind w:left="267" w:right="80" w:hanging="125"/>
        <w:jc w:val="both"/>
        <w:rPr>
          <w:rFonts w:ascii="Times New Roman" w:eastAsia="Times New Roman" w:hAnsi="Times New Roman" w:cs="Times New Roman"/>
          <w:sz w:val="24"/>
          <w:szCs w:val="24"/>
        </w:rPr>
      </w:pPr>
      <w:r w:rsidRPr="00E774A8">
        <w:rPr>
          <w:rFonts w:ascii="Times New Roman" w:eastAsia="Times New Roman" w:hAnsi="Times New Roman" w:cs="Times New Roman"/>
          <w:i/>
          <w:sz w:val="24"/>
          <w:szCs w:val="24"/>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w:t>
      </w:r>
      <w:r w:rsidRPr="001C2F75">
        <w:rPr>
          <w:rFonts w:ascii="Times New Roman" w:eastAsia="Times New Roman" w:hAnsi="Times New Roman" w:cs="Times New Roman"/>
          <w:sz w:val="24"/>
          <w:szCs w:val="24"/>
        </w:rPr>
        <w:t xml:space="preserve"> и живописных произведений.</w:t>
      </w:r>
    </w:p>
    <w:p w:rsidR="001C2F75" w:rsidRPr="001C2F75" w:rsidRDefault="001C2F75" w:rsidP="001C2F75">
      <w:pPr>
        <w:spacing w:after="0" w:line="240" w:lineRule="auto"/>
        <w:ind w:left="127"/>
        <w:rPr>
          <w:rFonts w:ascii="Times New Roman" w:hAnsi="Times New Roman" w:cs="Times New Roman"/>
          <w:sz w:val="24"/>
          <w:szCs w:val="24"/>
        </w:rPr>
      </w:pPr>
      <w:r w:rsidRPr="001C2F75">
        <w:rPr>
          <w:rFonts w:ascii="Times New Roman" w:eastAsia="Times New Roman" w:hAnsi="Times New Roman" w:cs="Times New Roman"/>
          <w:b/>
          <w:bCs/>
          <w:sz w:val="24"/>
          <w:szCs w:val="24"/>
        </w:rPr>
        <w:t>Планируемые результаты освоения учебного предмета к концу 4-го класса</w:t>
      </w:r>
    </w:p>
    <w:p w:rsidR="001C2F75" w:rsidRPr="001C2F75" w:rsidRDefault="001C2F75" w:rsidP="001C2F75">
      <w:pPr>
        <w:spacing w:after="0" w:line="240" w:lineRule="auto"/>
        <w:ind w:left="107" w:right="80" w:firstLine="708"/>
        <w:jc w:val="both"/>
        <w:rPr>
          <w:rFonts w:ascii="Times New Roman" w:hAnsi="Times New Roman" w:cs="Times New Roman"/>
          <w:sz w:val="24"/>
          <w:szCs w:val="24"/>
        </w:rPr>
      </w:pPr>
      <w:r w:rsidRPr="001C2F75">
        <w:rPr>
          <w:rFonts w:ascii="Times New Roman" w:eastAsia="Times New Roman" w:hAnsi="Times New Roman" w:cs="Times New Roman"/>
          <w:b/>
          <w:bCs/>
          <w:sz w:val="24"/>
          <w:szCs w:val="24"/>
        </w:rPr>
        <w:lastRenderedPageBreak/>
        <w:t xml:space="preserve">Раздел «Виды речевой и читательской деятельности»: </w:t>
      </w:r>
      <w:r w:rsidRPr="001C2F75">
        <w:rPr>
          <w:rFonts w:ascii="Times New Roman" w:eastAsia="Times New Roman" w:hAnsi="Times New Roman" w:cs="Times New Roman"/>
          <w:sz w:val="24"/>
          <w:szCs w:val="24"/>
        </w:rPr>
        <w:t>аудирование,чтениевслух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1C2F75" w:rsidRPr="001C2F75" w:rsidRDefault="00E774A8" w:rsidP="001C2F75">
      <w:pPr>
        <w:spacing w:after="0" w:line="240" w:lineRule="auto"/>
        <w:ind w:left="827"/>
        <w:rPr>
          <w:rFonts w:ascii="Times New Roman" w:hAnsi="Times New Roman" w:cs="Times New Roman"/>
          <w:sz w:val="24"/>
          <w:szCs w:val="24"/>
        </w:rPr>
      </w:pPr>
      <w:r>
        <w:rPr>
          <w:rFonts w:ascii="Times New Roman" w:eastAsia="Times New Roman" w:hAnsi="Times New Roman" w:cs="Times New Roman"/>
          <w:b/>
          <w:bCs/>
          <w:sz w:val="24"/>
          <w:szCs w:val="24"/>
        </w:rPr>
        <w:t>В</w:t>
      </w:r>
      <w:r w:rsidR="001C2F75" w:rsidRPr="001C2F75">
        <w:rPr>
          <w:rFonts w:ascii="Times New Roman" w:eastAsia="Times New Roman" w:hAnsi="Times New Roman" w:cs="Times New Roman"/>
          <w:b/>
          <w:bCs/>
          <w:sz w:val="24"/>
          <w:szCs w:val="24"/>
        </w:rPr>
        <w:t>ыпускник научится</w:t>
      </w:r>
      <w:r w:rsidR="001C2F75" w:rsidRPr="001C2F75">
        <w:rPr>
          <w:rFonts w:ascii="Times New Roman" w:eastAsia="Times New Roman" w:hAnsi="Times New Roman" w:cs="Times New Roman"/>
          <w:sz w:val="24"/>
          <w:szCs w:val="24"/>
        </w:rPr>
        <w:t>:читать про себя в процессе ознакомительного,просмотрового чтения, выборочного и изучающего чтения;</w:t>
      </w:r>
    </w:p>
    <w:p w:rsidR="001C2F75" w:rsidRPr="001C2F75" w:rsidRDefault="001C2F75" w:rsidP="00C35D61">
      <w:pPr>
        <w:numPr>
          <w:ilvl w:val="0"/>
          <w:numId w:val="121"/>
        </w:numPr>
        <w:tabs>
          <w:tab w:val="left" w:pos="423"/>
        </w:tabs>
        <w:spacing w:after="0" w:line="240" w:lineRule="auto"/>
        <w:ind w:left="267" w:right="120" w:firstLine="28"/>
        <w:jc w:val="both"/>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w:t>
      </w:r>
    </w:p>
    <w:p w:rsidR="001C2F75" w:rsidRPr="001C2F75" w:rsidRDefault="001C2F75" w:rsidP="00C35D61">
      <w:pPr>
        <w:numPr>
          <w:ilvl w:val="0"/>
          <w:numId w:val="121"/>
        </w:numPr>
        <w:tabs>
          <w:tab w:val="left" w:pos="423"/>
        </w:tabs>
        <w:spacing w:after="0" w:line="240" w:lineRule="auto"/>
        <w:ind w:left="267" w:right="120" w:firstLine="28"/>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редставлять содержание основных литературных произведений, изученных в классе, указывать их авторов и названия;</w:t>
      </w:r>
    </w:p>
    <w:p w:rsidR="001C2F75" w:rsidRPr="001C2F75" w:rsidRDefault="001C2F75" w:rsidP="00C35D61">
      <w:pPr>
        <w:numPr>
          <w:ilvl w:val="0"/>
          <w:numId w:val="121"/>
        </w:numPr>
        <w:tabs>
          <w:tab w:val="left" w:pos="423"/>
        </w:tabs>
        <w:spacing w:after="0" w:line="240" w:lineRule="auto"/>
        <w:ind w:left="267" w:right="100" w:firstLine="28"/>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перечислять названия двух-трех детских журналов и пересказывать их основное содержание (на уровне рубрик);</w:t>
      </w:r>
    </w:p>
    <w:p w:rsidR="001C2F75" w:rsidRPr="001C2F75" w:rsidRDefault="001C2F75" w:rsidP="00C35D61">
      <w:pPr>
        <w:numPr>
          <w:ilvl w:val="0"/>
          <w:numId w:val="121"/>
        </w:numPr>
        <w:tabs>
          <w:tab w:val="left" w:pos="423"/>
        </w:tabs>
        <w:spacing w:after="0" w:line="240" w:lineRule="auto"/>
        <w:ind w:left="267" w:right="100" w:firstLine="28"/>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характеризовать героев произведений; сравнивать характеры героев одного и разных произведений; выявлять авторское отношение к герою;</w:t>
      </w:r>
    </w:p>
    <w:p w:rsidR="001638D8" w:rsidRPr="001638D8" w:rsidRDefault="001C2F75" w:rsidP="00C35D61">
      <w:pPr>
        <w:numPr>
          <w:ilvl w:val="0"/>
          <w:numId w:val="121"/>
        </w:numPr>
        <w:tabs>
          <w:tab w:val="left" w:pos="427"/>
        </w:tabs>
        <w:spacing w:after="0" w:line="240" w:lineRule="auto"/>
        <w:ind w:left="160" w:hanging="132"/>
        <w:rPr>
          <w:rFonts w:ascii="Times New Roman" w:hAnsi="Times New Roman" w:cs="Times New Roman"/>
          <w:sz w:val="24"/>
          <w:szCs w:val="24"/>
        </w:rPr>
      </w:pPr>
      <w:r w:rsidRPr="001638D8">
        <w:rPr>
          <w:rFonts w:ascii="Times New Roman" w:eastAsia="Times New Roman" w:hAnsi="Times New Roman" w:cs="Times New Roman"/>
          <w:sz w:val="24"/>
          <w:szCs w:val="24"/>
        </w:rPr>
        <w:t>читать наизусть (по выбору) стихотворные произведения или отрывки из них, спокойно</w:t>
      </w:r>
    </w:p>
    <w:p w:rsidR="001C2F75" w:rsidRPr="001638D8" w:rsidRDefault="001C2F75" w:rsidP="00C35D61">
      <w:pPr>
        <w:numPr>
          <w:ilvl w:val="0"/>
          <w:numId w:val="121"/>
        </w:numPr>
        <w:tabs>
          <w:tab w:val="left" w:pos="427"/>
        </w:tabs>
        <w:spacing w:after="0" w:line="240" w:lineRule="auto"/>
        <w:ind w:left="160" w:hanging="132"/>
        <w:rPr>
          <w:rFonts w:ascii="Times New Roman" w:hAnsi="Times New Roman" w:cs="Times New Roman"/>
          <w:sz w:val="24"/>
          <w:szCs w:val="24"/>
        </w:rPr>
      </w:pPr>
      <w:r w:rsidRPr="001638D8">
        <w:rPr>
          <w:rFonts w:ascii="Times New Roman" w:eastAsia="Times New Roman" w:hAnsi="Times New Roman" w:cs="Times New Roman"/>
          <w:sz w:val="24"/>
          <w:szCs w:val="24"/>
        </w:rPr>
        <w:t>воспринимать замечания и критику одноклассников по поводу своей манеры  чтения;</w:t>
      </w:r>
    </w:p>
    <w:p w:rsidR="001C2F75" w:rsidRPr="001C2F75" w:rsidRDefault="001C2F75" w:rsidP="00C35D61">
      <w:pPr>
        <w:numPr>
          <w:ilvl w:val="0"/>
          <w:numId w:val="122"/>
        </w:numPr>
        <w:tabs>
          <w:tab w:val="left" w:pos="316"/>
        </w:tabs>
        <w:spacing w:after="0" w:line="240" w:lineRule="auto"/>
        <w:ind w:left="160" w:right="140" w:firstLine="28"/>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1C2F75" w:rsidRPr="001C2F75" w:rsidRDefault="001C2F75" w:rsidP="00C35D61">
      <w:pPr>
        <w:numPr>
          <w:ilvl w:val="0"/>
          <w:numId w:val="122"/>
        </w:numPr>
        <w:tabs>
          <w:tab w:val="left" w:pos="316"/>
        </w:tabs>
        <w:spacing w:after="0" w:line="240" w:lineRule="auto"/>
        <w:ind w:left="160" w:right="140" w:firstLine="28"/>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ориентироваться в книге по ее элементам (автор, название, титульный лист, страница «Содржание» или «Оглавление», аннотация, иллюстрации);</w:t>
      </w:r>
    </w:p>
    <w:p w:rsidR="001C2F75" w:rsidRPr="001C2F75" w:rsidRDefault="001C2F75" w:rsidP="00C35D61">
      <w:pPr>
        <w:numPr>
          <w:ilvl w:val="0"/>
          <w:numId w:val="122"/>
        </w:numPr>
        <w:tabs>
          <w:tab w:val="left" w:pos="320"/>
        </w:tabs>
        <w:spacing w:after="0" w:line="240" w:lineRule="auto"/>
        <w:ind w:left="320" w:hanging="132"/>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составлять аннотацию на отдельное произведение и на сборники произведений;</w:t>
      </w:r>
    </w:p>
    <w:p w:rsidR="001C2F75" w:rsidRPr="001C2F75" w:rsidRDefault="001C2F75" w:rsidP="00C35D61">
      <w:pPr>
        <w:numPr>
          <w:ilvl w:val="0"/>
          <w:numId w:val="122"/>
        </w:numPr>
        <w:tabs>
          <w:tab w:val="left" w:pos="316"/>
        </w:tabs>
        <w:spacing w:after="0" w:line="240" w:lineRule="auto"/>
        <w:ind w:left="160" w:right="120" w:firstLine="28"/>
        <w:jc w:val="both"/>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w:t>
      </w:r>
    </w:p>
    <w:p w:rsidR="001C2F75" w:rsidRPr="001C2F75" w:rsidRDefault="001C2F75" w:rsidP="00C35D61">
      <w:pPr>
        <w:numPr>
          <w:ilvl w:val="0"/>
          <w:numId w:val="122"/>
        </w:numPr>
        <w:tabs>
          <w:tab w:val="left" w:pos="316"/>
        </w:tabs>
        <w:spacing w:after="0" w:line="240" w:lineRule="auto"/>
        <w:ind w:left="160" w:right="140" w:firstLine="28"/>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высказывать оценочные суждения о героях прочитанных произведений и тактично воспринимать мнения одноклассников;</w:t>
      </w:r>
    </w:p>
    <w:p w:rsidR="001C2F75" w:rsidRPr="001C2F75" w:rsidRDefault="001C2F75" w:rsidP="00C35D61">
      <w:pPr>
        <w:numPr>
          <w:ilvl w:val="0"/>
          <w:numId w:val="122"/>
        </w:numPr>
        <w:tabs>
          <w:tab w:val="left" w:pos="316"/>
        </w:tabs>
        <w:spacing w:after="0" w:line="240" w:lineRule="auto"/>
        <w:ind w:left="160" w:right="140" w:firstLine="28"/>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самостоятельно работать с разными источниками информации (включая словари и справочники разного направления).</w:t>
      </w:r>
    </w:p>
    <w:p w:rsidR="001C2F75" w:rsidRPr="001C2F75" w:rsidRDefault="001C2F75" w:rsidP="001C2F75">
      <w:pPr>
        <w:spacing w:after="0" w:line="240" w:lineRule="auto"/>
        <w:ind w:firstLine="708"/>
        <w:jc w:val="both"/>
        <w:rPr>
          <w:rFonts w:ascii="Times New Roman" w:hAnsi="Times New Roman" w:cs="Times New Roman"/>
          <w:sz w:val="24"/>
          <w:szCs w:val="24"/>
        </w:rPr>
      </w:pPr>
      <w:r w:rsidRPr="001C2F75">
        <w:rPr>
          <w:rFonts w:ascii="Times New Roman" w:eastAsia="Times New Roman" w:hAnsi="Times New Roman" w:cs="Times New Roman"/>
          <w:b/>
          <w:bCs/>
          <w:sz w:val="24"/>
          <w:szCs w:val="24"/>
        </w:rPr>
        <w:t xml:space="preserve">Раздел «Литературоведческая пропедевтика»: </w:t>
      </w:r>
      <w:r w:rsidRPr="001C2F75">
        <w:rPr>
          <w:rFonts w:ascii="Times New Roman" w:eastAsia="Times New Roman" w:hAnsi="Times New Roman" w:cs="Times New Roman"/>
          <w:sz w:val="24"/>
          <w:szCs w:val="24"/>
        </w:rPr>
        <w:t>различение типов рифм,различение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и др.) и понимание причин их использования.</w:t>
      </w:r>
    </w:p>
    <w:p w:rsidR="001C2F75" w:rsidRPr="001C2F75" w:rsidRDefault="001C2F75" w:rsidP="001C2F75">
      <w:pPr>
        <w:spacing w:after="0" w:line="240" w:lineRule="auto"/>
        <w:ind w:left="720"/>
        <w:rPr>
          <w:rFonts w:ascii="Times New Roman" w:hAnsi="Times New Roman" w:cs="Times New Roman"/>
          <w:sz w:val="24"/>
          <w:szCs w:val="24"/>
        </w:rPr>
      </w:pPr>
      <w:r w:rsidRPr="001C2F75">
        <w:rPr>
          <w:rFonts w:ascii="Times New Roman" w:eastAsia="Times New Roman" w:hAnsi="Times New Roman" w:cs="Times New Roman"/>
          <w:b/>
          <w:bCs/>
          <w:sz w:val="24"/>
          <w:szCs w:val="24"/>
        </w:rPr>
        <w:t>Выпускник научится:</w:t>
      </w:r>
    </w:p>
    <w:p w:rsidR="001C2F75" w:rsidRPr="001C2F75" w:rsidRDefault="001C2F75" w:rsidP="00C35D61">
      <w:pPr>
        <w:numPr>
          <w:ilvl w:val="0"/>
          <w:numId w:val="123"/>
        </w:numPr>
        <w:tabs>
          <w:tab w:val="left" w:pos="460"/>
        </w:tabs>
        <w:spacing w:after="0" w:line="240" w:lineRule="auto"/>
        <w:ind w:left="460" w:right="100" w:hanging="140"/>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представлять основной вектор движения художественной культуры: от народного творчества к авторским формам; отличать народные произведения от авторских;</w:t>
      </w:r>
    </w:p>
    <w:p w:rsidR="001C2F75" w:rsidRPr="001C2F75" w:rsidRDefault="001C2F75" w:rsidP="00C35D61">
      <w:pPr>
        <w:numPr>
          <w:ilvl w:val="0"/>
          <w:numId w:val="123"/>
        </w:numPr>
        <w:tabs>
          <w:tab w:val="left" w:pos="460"/>
        </w:tabs>
        <w:spacing w:after="0" w:line="240" w:lineRule="auto"/>
        <w:ind w:left="460" w:hanging="140"/>
        <w:rPr>
          <w:rFonts w:ascii="Times New Roman" w:eastAsia="Times New Roman" w:hAnsi="Times New Roman" w:cs="Times New Roman"/>
          <w:sz w:val="24"/>
          <w:szCs w:val="24"/>
        </w:rPr>
      </w:pPr>
      <w:r w:rsidRPr="001C2F75">
        <w:rPr>
          <w:rFonts w:ascii="Times New Roman" w:eastAsia="Times New Roman" w:hAnsi="Times New Roman" w:cs="Times New Roman"/>
          <w:sz w:val="24"/>
          <w:szCs w:val="24"/>
        </w:rPr>
        <w:t>находить  и  различать  средства  художественной  выразительности  в  авторской</w:t>
      </w:r>
    </w:p>
    <w:p w:rsidR="001C2F75" w:rsidRPr="001C2F75" w:rsidRDefault="001C2F75" w:rsidP="001C2F75">
      <w:pPr>
        <w:spacing w:after="0" w:line="240" w:lineRule="auto"/>
        <w:ind w:left="460" w:right="120"/>
        <w:rPr>
          <w:rFonts w:ascii="Times New Roman" w:hAnsi="Times New Roman" w:cs="Times New Roman"/>
          <w:sz w:val="24"/>
          <w:szCs w:val="24"/>
        </w:rPr>
      </w:pPr>
      <w:r w:rsidRPr="001C2F75">
        <w:rPr>
          <w:rFonts w:ascii="Times New Roman" w:eastAsia="Times New Roman" w:hAnsi="Times New Roman" w:cs="Times New Roman"/>
          <w:sz w:val="24"/>
          <w:szCs w:val="24"/>
        </w:rPr>
        <w:t>литературе (сравнение, олицетворение, гипербола, контраст, повтор, разные типы рифмы).</w:t>
      </w:r>
    </w:p>
    <w:p w:rsidR="001C2F75" w:rsidRPr="001638D8" w:rsidRDefault="001C2F75" w:rsidP="001C2F75">
      <w:pPr>
        <w:spacing w:after="0" w:line="240" w:lineRule="auto"/>
        <w:ind w:left="320"/>
        <w:rPr>
          <w:rFonts w:ascii="Times New Roman" w:hAnsi="Times New Roman" w:cs="Times New Roman"/>
          <w:i/>
          <w:sz w:val="24"/>
          <w:szCs w:val="24"/>
        </w:rPr>
      </w:pPr>
      <w:r w:rsidRPr="001638D8">
        <w:rPr>
          <w:rFonts w:ascii="Times New Roman" w:eastAsia="Times New Roman" w:hAnsi="Times New Roman" w:cs="Times New Roman"/>
          <w:b/>
          <w:bCs/>
          <w:i/>
          <w:sz w:val="24"/>
          <w:szCs w:val="24"/>
        </w:rPr>
        <w:t>Выпускник получит возможность научиться</w:t>
      </w:r>
      <w:r w:rsidRPr="001638D8">
        <w:rPr>
          <w:rFonts w:ascii="Times New Roman" w:eastAsia="Times New Roman" w:hAnsi="Times New Roman" w:cs="Times New Roman"/>
          <w:i/>
          <w:sz w:val="24"/>
          <w:szCs w:val="24"/>
        </w:rPr>
        <w:t>:</w:t>
      </w:r>
    </w:p>
    <w:p w:rsidR="001C2F75" w:rsidRPr="001638D8" w:rsidRDefault="001C2F75" w:rsidP="00C35D61">
      <w:pPr>
        <w:numPr>
          <w:ilvl w:val="0"/>
          <w:numId w:val="124"/>
        </w:numPr>
        <w:tabs>
          <w:tab w:val="left" w:pos="460"/>
        </w:tabs>
        <w:spacing w:after="0" w:line="240" w:lineRule="auto"/>
        <w:ind w:left="460" w:right="140" w:hanging="140"/>
        <w:rPr>
          <w:rFonts w:ascii="Times New Roman" w:eastAsia="Times New Roman" w:hAnsi="Times New Roman" w:cs="Times New Roman"/>
          <w:i/>
          <w:sz w:val="24"/>
          <w:szCs w:val="24"/>
        </w:rPr>
      </w:pPr>
      <w:r w:rsidRPr="001638D8">
        <w:rPr>
          <w:rFonts w:ascii="Times New Roman" w:eastAsia="Times New Roman" w:hAnsi="Times New Roman" w:cs="Times New Roman"/>
          <w:i/>
          <w:sz w:val="24"/>
          <w:szCs w:val="24"/>
        </w:rPr>
        <w:t>отслеживать особенности мифологического восприятия мира в сказках народов мира, татарских и русских народных сказках;</w:t>
      </w:r>
    </w:p>
    <w:p w:rsidR="001C2F75" w:rsidRPr="001638D8" w:rsidRDefault="001C2F75" w:rsidP="00C35D61">
      <w:pPr>
        <w:numPr>
          <w:ilvl w:val="0"/>
          <w:numId w:val="124"/>
        </w:numPr>
        <w:tabs>
          <w:tab w:val="left" w:pos="460"/>
        </w:tabs>
        <w:spacing w:after="0" w:line="240" w:lineRule="auto"/>
        <w:ind w:left="460" w:right="120" w:hanging="140"/>
        <w:rPr>
          <w:rFonts w:ascii="Times New Roman" w:eastAsia="Times New Roman" w:hAnsi="Times New Roman" w:cs="Times New Roman"/>
          <w:i/>
          <w:sz w:val="24"/>
          <w:szCs w:val="24"/>
        </w:rPr>
      </w:pPr>
      <w:r w:rsidRPr="001638D8">
        <w:rPr>
          <w:rFonts w:ascii="Times New Roman" w:eastAsia="Times New Roman" w:hAnsi="Times New Roman" w:cs="Times New Roman"/>
          <w:i/>
          <w:sz w:val="24"/>
          <w:szCs w:val="24"/>
        </w:rPr>
        <w:t>обнаруживать связь смысла стихотворения с избранной поэтом стихотворной формой (на примере классической и современной поэзии);</w:t>
      </w:r>
    </w:p>
    <w:p w:rsidR="001C2F75" w:rsidRPr="001638D8" w:rsidRDefault="001C2F75" w:rsidP="00C35D61">
      <w:pPr>
        <w:numPr>
          <w:ilvl w:val="0"/>
          <w:numId w:val="124"/>
        </w:numPr>
        <w:tabs>
          <w:tab w:val="left" w:pos="460"/>
        </w:tabs>
        <w:spacing w:after="0" w:line="240" w:lineRule="auto"/>
        <w:ind w:left="460" w:right="120" w:hanging="140"/>
        <w:rPr>
          <w:rFonts w:ascii="Times New Roman" w:eastAsia="Times New Roman" w:hAnsi="Times New Roman" w:cs="Times New Roman"/>
          <w:i/>
          <w:sz w:val="24"/>
          <w:szCs w:val="24"/>
        </w:rPr>
      </w:pPr>
      <w:r w:rsidRPr="001638D8">
        <w:rPr>
          <w:rFonts w:ascii="Times New Roman" w:eastAsia="Times New Roman" w:hAnsi="Times New Roman" w:cs="Times New Roman"/>
          <w:i/>
          <w:sz w:val="24"/>
          <w:szCs w:val="24"/>
        </w:rPr>
        <w:t>понимать роль творческой биографии писателя (поэта, художника) в создании художественного произведения;</w:t>
      </w:r>
    </w:p>
    <w:p w:rsidR="001C2F75" w:rsidRPr="001638D8" w:rsidRDefault="001C2F75" w:rsidP="00C35D61">
      <w:pPr>
        <w:numPr>
          <w:ilvl w:val="0"/>
          <w:numId w:val="124"/>
        </w:numPr>
        <w:tabs>
          <w:tab w:val="left" w:pos="460"/>
        </w:tabs>
        <w:spacing w:after="0" w:line="240" w:lineRule="auto"/>
        <w:ind w:left="460" w:right="120" w:hanging="140"/>
        <w:jc w:val="both"/>
        <w:rPr>
          <w:rFonts w:ascii="Times New Roman" w:eastAsia="Times New Roman" w:hAnsi="Times New Roman" w:cs="Times New Roman"/>
          <w:i/>
          <w:sz w:val="24"/>
          <w:szCs w:val="24"/>
        </w:rPr>
      </w:pPr>
      <w:r w:rsidRPr="001638D8">
        <w:rPr>
          <w:rFonts w:ascii="Times New Roman" w:eastAsia="Times New Roman" w:hAnsi="Times New Roman" w:cs="Times New Roman"/>
          <w:i/>
          <w:sz w:val="24"/>
          <w:szCs w:val="24"/>
        </w:rPr>
        <w:t>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p>
    <w:p w:rsidR="001C2F75" w:rsidRPr="001C2F75" w:rsidRDefault="001C2F75" w:rsidP="001C2F75">
      <w:pPr>
        <w:spacing w:after="0" w:line="240" w:lineRule="auto"/>
        <w:ind w:left="720"/>
        <w:rPr>
          <w:rFonts w:ascii="Times New Roman" w:eastAsia="Times New Roman" w:hAnsi="Times New Roman" w:cs="Times New Roman"/>
          <w:sz w:val="24"/>
          <w:szCs w:val="24"/>
        </w:rPr>
      </w:pPr>
      <w:r w:rsidRPr="001C2F75">
        <w:rPr>
          <w:rFonts w:ascii="Times New Roman" w:eastAsia="Times New Roman" w:hAnsi="Times New Roman" w:cs="Times New Roman"/>
          <w:b/>
          <w:bCs/>
          <w:sz w:val="24"/>
          <w:szCs w:val="24"/>
        </w:rPr>
        <w:t xml:space="preserve">Раздел  «Элементы  творческой  деятельности  учащихся»:  </w:t>
      </w:r>
      <w:r w:rsidRPr="001C2F75">
        <w:rPr>
          <w:rFonts w:ascii="Times New Roman" w:eastAsia="Times New Roman" w:hAnsi="Times New Roman" w:cs="Times New Roman"/>
          <w:sz w:val="24"/>
          <w:szCs w:val="24"/>
        </w:rPr>
        <w:t>чтение  по  ролям,</w:t>
      </w:r>
    </w:p>
    <w:p w:rsidR="001C2F75" w:rsidRPr="001C2F75" w:rsidRDefault="001C2F75" w:rsidP="001C2F75">
      <w:pPr>
        <w:spacing w:after="0" w:line="240" w:lineRule="auto"/>
        <w:rPr>
          <w:rFonts w:ascii="Times New Roman" w:hAnsi="Times New Roman" w:cs="Times New Roman"/>
          <w:sz w:val="24"/>
          <w:szCs w:val="24"/>
        </w:rPr>
      </w:pPr>
      <w:r w:rsidRPr="001C2F75">
        <w:rPr>
          <w:rFonts w:ascii="Times New Roman" w:eastAsia="Times New Roman" w:hAnsi="Times New Roman" w:cs="Times New Roman"/>
          <w:sz w:val="24"/>
          <w:szCs w:val="24"/>
        </w:rPr>
        <w:t>устное словесное рисование, работа с репродукциями, создание собственных текстов.</w:t>
      </w:r>
    </w:p>
    <w:p w:rsidR="001C2F75" w:rsidRPr="001638D8" w:rsidRDefault="001C2F75" w:rsidP="001C2F75">
      <w:pPr>
        <w:spacing w:after="0" w:line="240" w:lineRule="auto"/>
        <w:ind w:left="720"/>
        <w:rPr>
          <w:rFonts w:ascii="Times New Roman" w:hAnsi="Times New Roman" w:cs="Times New Roman"/>
          <w:i/>
          <w:sz w:val="24"/>
          <w:szCs w:val="24"/>
        </w:rPr>
      </w:pPr>
      <w:r w:rsidRPr="001638D8">
        <w:rPr>
          <w:rFonts w:ascii="Times New Roman" w:eastAsia="Times New Roman" w:hAnsi="Times New Roman" w:cs="Times New Roman"/>
          <w:b/>
          <w:bCs/>
          <w:i/>
          <w:sz w:val="24"/>
          <w:szCs w:val="24"/>
        </w:rPr>
        <w:t>Выпускник получит возможность научиться:</w:t>
      </w:r>
    </w:p>
    <w:p w:rsidR="001C2F75" w:rsidRPr="001638D8" w:rsidRDefault="001C2F75" w:rsidP="00C35D61">
      <w:pPr>
        <w:numPr>
          <w:ilvl w:val="1"/>
          <w:numId w:val="125"/>
        </w:numPr>
        <w:tabs>
          <w:tab w:val="left" w:pos="900"/>
        </w:tabs>
        <w:spacing w:after="0" w:line="240" w:lineRule="auto"/>
        <w:ind w:left="900" w:hanging="184"/>
        <w:rPr>
          <w:rFonts w:ascii="Times New Roman" w:eastAsia="Times New Roman" w:hAnsi="Times New Roman" w:cs="Times New Roman"/>
          <w:i/>
          <w:sz w:val="24"/>
          <w:szCs w:val="24"/>
        </w:rPr>
      </w:pPr>
      <w:r w:rsidRPr="001638D8">
        <w:rPr>
          <w:rFonts w:ascii="Times New Roman" w:eastAsia="Times New Roman" w:hAnsi="Times New Roman" w:cs="Times New Roman"/>
          <w:i/>
          <w:sz w:val="24"/>
          <w:szCs w:val="24"/>
        </w:rPr>
        <w:t>читать вслух стихотворный и прозаический тексты;</w:t>
      </w:r>
    </w:p>
    <w:p w:rsidR="001C2F75" w:rsidRPr="001638D8" w:rsidRDefault="001C2F75" w:rsidP="00C35D61">
      <w:pPr>
        <w:numPr>
          <w:ilvl w:val="0"/>
          <w:numId w:val="125"/>
        </w:numPr>
        <w:tabs>
          <w:tab w:val="left" w:pos="882"/>
        </w:tabs>
        <w:spacing w:after="0" w:line="240" w:lineRule="auto"/>
        <w:ind w:left="160" w:right="120" w:firstLine="300"/>
        <w:rPr>
          <w:rFonts w:ascii="Times New Roman" w:eastAsia="Times New Roman" w:hAnsi="Times New Roman" w:cs="Times New Roman"/>
          <w:i/>
          <w:sz w:val="24"/>
          <w:szCs w:val="24"/>
        </w:rPr>
      </w:pPr>
      <w:r w:rsidRPr="001638D8">
        <w:rPr>
          <w:rFonts w:ascii="Times New Roman" w:eastAsia="Times New Roman" w:hAnsi="Times New Roman" w:cs="Times New Roman"/>
          <w:i/>
          <w:sz w:val="24"/>
          <w:szCs w:val="24"/>
        </w:rPr>
        <w:t>обсуждать с одноклассниками литературные, живописные и музыкальные произведения с точки зрения выраженных в них мыслей, чувств и переживаний;</w:t>
      </w:r>
    </w:p>
    <w:p w:rsidR="001C2F75" w:rsidRPr="001638D8" w:rsidRDefault="001C2F75" w:rsidP="00C35D61">
      <w:pPr>
        <w:numPr>
          <w:ilvl w:val="0"/>
          <w:numId w:val="125"/>
        </w:numPr>
        <w:tabs>
          <w:tab w:val="left" w:pos="1062"/>
        </w:tabs>
        <w:spacing w:after="0" w:line="240" w:lineRule="auto"/>
        <w:ind w:right="120"/>
        <w:rPr>
          <w:rFonts w:ascii="Times New Roman" w:eastAsia="Times New Roman" w:hAnsi="Times New Roman" w:cs="Times New Roman"/>
          <w:i/>
          <w:sz w:val="24"/>
          <w:szCs w:val="24"/>
        </w:rPr>
      </w:pPr>
      <w:r w:rsidRPr="001638D8">
        <w:rPr>
          <w:rFonts w:ascii="Times New Roman" w:eastAsia="Times New Roman" w:hAnsi="Times New Roman" w:cs="Times New Roman"/>
          <w:i/>
          <w:sz w:val="24"/>
          <w:szCs w:val="24"/>
        </w:rP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D32DB2" w:rsidRDefault="00D32DB2" w:rsidP="00D32DB2">
      <w:pPr>
        <w:pStyle w:val="a3"/>
        <w:rPr>
          <w:rFonts w:ascii="Times New Roman" w:hAnsi="Times New Roman" w:cs="Times New Roman"/>
          <w:b/>
          <w:sz w:val="24"/>
          <w:szCs w:val="24"/>
        </w:rPr>
      </w:pPr>
    </w:p>
    <w:p w:rsidR="00D32DB2" w:rsidRDefault="00D32DB2" w:rsidP="00D32DB2">
      <w:pPr>
        <w:spacing w:after="0" w:line="240" w:lineRule="auto"/>
        <w:ind w:right="-284" w:firstLine="426"/>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2.5.2. </w:t>
      </w:r>
      <w:r w:rsidRPr="001562C2">
        <w:rPr>
          <w:rFonts w:ascii="Times New Roman" w:hAnsi="Times New Roman" w:cs="Times New Roman"/>
          <w:b/>
          <w:sz w:val="24"/>
          <w:szCs w:val="24"/>
        </w:rPr>
        <w:t xml:space="preserve">Литературное чтение на родном </w:t>
      </w:r>
      <w:r>
        <w:rPr>
          <w:rFonts w:ascii="Times New Roman" w:hAnsi="Times New Roman" w:cs="Times New Roman"/>
          <w:b/>
          <w:sz w:val="24"/>
          <w:szCs w:val="24"/>
        </w:rPr>
        <w:t xml:space="preserve"> (русском) </w:t>
      </w:r>
      <w:r w:rsidRPr="001562C2">
        <w:rPr>
          <w:rFonts w:ascii="Times New Roman" w:hAnsi="Times New Roman" w:cs="Times New Roman"/>
          <w:b/>
          <w:sz w:val="24"/>
          <w:szCs w:val="24"/>
        </w:rPr>
        <w:t>языке.</w:t>
      </w:r>
    </w:p>
    <w:p w:rsidR="00D32DB2" w:rsidRPr="00983D2B" w:rsidRDefault="00D32DB2" w:rsidP="00D32DB2">
      <w:pPr>
        <w:spacing w:after="0" w:line="240" w:lineRule="auto"/>
        <w:ind w:firstLine="709"/>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 xml:space="preserve">Изучение предметной области «Родной язык и литературное чтение на родном языке» должно обеспечивать: </w:t>
      </w:r>
    </w:p>
    <w:p w:rsidR="00D32DB2" w:rsidRPr="00983D2B" w:rsidRDefault="00D32DB2" w:rsidP="00D32DB2">
      <w:pPr>
        <w:tabs>
          <w:tab w:val="left" w:pos="709"/>
        </w:tabs>
        <w:spacing w:after="0" w:line="240" w:lineRule="auto"/>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ab/>
        <w:t>воспитание ценностного отношения к родному языку как отражению культуры, включение учащихся в культурно-языковое пространство русского народа, осмысление красоты и величия русского языка;</w:t>
      </w:r>
    </w:p>
    <w:p w:rsidR="00D32DB2" w:rsidRPr="00983D2B" w:rsidRDefault="00D32DB2" w:rsidP="00D32DB2">
      <w:pPr>
        <w:tabs>
          <w:tab w:val="left" w:pos="709"/>
        </w:tabs>
        <w:spacing w:after="0" w:line="240" w:lineRule="auto"/>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 xml:space="preserve">приобщение к литературному наследию русского народа; </w:t>
      </w:r>
    </w:p>
    <w:p w:rsidR="00D32DB2" w:rsidRPr="00983D2B" w:rsidRDefault="00D32DB2" w:rsidP="00D32DB2">
      <w:pPr>
        <w:tabs>
          <w:tab w:val="left" w:pos="709"/>
        </w:tabs>
        <w:spacing w:after="0" w:line="240" w:lineRule="auto"/>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ab/>
        <w:t xml:space="preserve">обогащение активного и пассивного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w:t>
      </w:r>
    </w:p>
    <w:p w:rsidR="00D32DB2" w:rsidRPr="00983D2B" w:rsidRDefault="00D32DB2" w:rsidP="00D32DB2">
      <w:pPr>
        <w:spacing w:after="0" w:line="240" w:lineRule="auto"/>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ab/>
        <w:t>расширение знаний о  родном  языке  как  системе  и  как  развивающемся явлении,  формирование аналитических  умений  в  отношении  языковых  единиц  и  текстов  разных функционально-смысловых типов и жанров.</w:t>
      </w:r>
    </w:p>
    <w:p w:rsidR="00D32DB2" w:rsidRPr="00983D2B" w:rsidRDefault="00D32DB2" w:rsidP="00D32DB2">
      <w:pPr>
        <w:spacing w:after="0" w:line="240" w:lineRule="auto"/>
        <w:ind w:firstLine="709"/>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Результаты изучения учебного предмета «Литературное чтение на родном (русском) языке» на уровне начального общего образования должны быть ориентированы на применение знаний, умений и навыков в учебных ситуациях и реальных жизненных условиях и отражать:</w:t>
      </w:r>
    </w:p>
    <w:p w:rsidR="00D32DB2" w:rsidRPr="00983D2B" w:rsidRDefault="00D32DB2" w:rsidP="00C35D61">
      <w:pPr>
        <w:widowControl w:val="0"/>
        <w:numPr>
          <w:ilvl w:val="0"/>
          <w:numId w:val="136"/>
        </w:numPr>
        <w:autoSpaceDE w:val="0"/>
        <w:autoSpaceDN w:val="0"/>
        <w:spacing w:after="0" w:line="240" w:lineRule="auto"/>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Понимание взаимосвязи языка, культуры и истории народа:</w:t>
      </w:r>
    </w:p>
    <w:p w:rsidR="00D32DB2" w:rsidRPr="00983D2B" w:rsidRDefault="00D32DB2" w:rsidP="00D32DB2">
      <w:pPr>
        <w:tabs>
          <w:tab w:val="left" w:pos="709"/>
        </w:tabs>
        <w:spacing w:after="0" w:line="240" w:lineRule="auto"/>
        <w:ind w:firstLine="426"/>
        <w:jc w:val="both"/>
        <w:rPr>
          <w:rFonts w:ascii="Times New Roman" w:eastAsia="Calibri" w:hAnsi="Times New Roman" w:cs="Times New Roman"/>
          <w:sz w:val="24"/>
          <w:szCs w:val="24"/>
        </w:rPr>
      </w:pPr>
      <w:r w:rsidRPr="00983D2B">
        <w:rPr>
          <w:rFonts w:ascii="Calibri" w:eastAsia="Calibri" w:hAnsi="Calibri" w:cs="Times New Roman"/>
          <w:sz w:val="24"/>
          <w:szCs w:val="24"/>
        </w:rPr>
        <w:tab/>
      </w:r>
      <w:r w:rsidRPr="00983D2B">
        <w:rPr>
          <w:rFonts w:ascii="Times New Roman" w:eastAsia="Calibri" w:hAnsi="Times New Roman" w:cs="Times New Roman"/>
          <w:sz w:val="24"/>
          <w:szCs w:val="24"/>
        </w:rPr>
        <w:t xml:space="preserve">распознавание слов с национально-культурным компонентом значения (лексика, связанная с особенностями мировосприятия и отношениями  между людьми; слова, обозначающие предметы и явления традиционного русского быта; фольклорная лексика); </w:t>
      </w:r>
    </w:p>
    <w:p w:rsidR="00D32DB2" w:rsidRPr="00983D2B" w:rsidRDefault="00D32DB2" w:rsidP="00D32DB2">
      <w:pPr>
        <w:tabs>
          <w:tab w:val="left" w:pos="709"/>
        </w:tabs>
        <w:spacing w:after="0" w:line="240" w:lineRule="auto"/>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ab/>
        <w:t>понимание традиционных русских сказочных образов, понимание значения эпитетов и сравнений  и особенностей их употребления в произведениях устного народного творчества и произведениях детской художественной литературы; правильное уместное употребление  эпитетов и сравнений  в речи;</w:t>
      </w:r>
    </w:p>
    <w:p w:rsidR="00D32DB2" w:rsidRPr="00983D2B" w:rsidRDefault="00D32DB2" w:rsidP="00D32DB2">
      <w:pPr>
        <w:tabs>
          <w:tab w:val="left" w:pos="709"/>
        </w:tabs>
        <w:spacing w:after="0" w:line="240" w:lineRule="auto"/>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ab/>
        <w:t xml:space="preserve">понимание значения фразеологических оборотов, отражающих русскую </w:t>
      </w:r>
      <w:r w:rsidRPr="00983D2B">
        <w:rPr>
          <w:rFonts w:ascii="Times New Roman" w:eastAsia="Times New Roman" w:hAnsi="Times New Roman" w:cs="Times New Roman"/>
          <w:sz w:val="24"/>
          <w:szCs w:val="24"/>
          <w:shd w:val="clear" w:color="auto" w:fill="FFFFFF"/>
        </w:rPr>
        <w:t xml:space="preserve">культуру, менталитет русского народа, </w:t>
      </w:r>
      <w:r w:rsidRPr="00983D2B">
        <w:rPr>
          <w:rFonts w:ascii="Times New Roman" w:eastAsia="Calibri" w:hAnsi="Times New Roman" w:cs="Times New Roman"/>
          <w:sz w:val="24"/>
          <w:szCs w:val="24"/>
          <w:shd w:val="clear" w:color="auto" w:fill="FFFFFF"/>
        </w:rPr>
        <w:t>элементы русского традиционного быта</w:t>
      </w:r>
      <w:r w:rsidRPr="00983D2B">
        <w:rPr>
          <w:rFonts w:ascii="Times New Roman" w:eastAsia="Times New Roman" w:hAnsi="Times New Roman" w:cs="Times New Roman"/>
          <w:sz w:val="24"/>
          <w:szCs w:val="24"/>
          <w:shd w:val="clear" w:color="auto" w:fill="FFFFFF"/>
        </w:rPr>
        <w:t xml:space="preserve">; </w:t>
      </w:r>
      <w:r w:rsidRPr="00983D2B">
        <w:rPr>
          <w:rFonts w:ascii="Times New Roman" w:eastAsia="Calibri" w:hAnsi="Times New Roman" w:cs="Times New Roman"/>
          <w:sz w:val="24"/>
          <w:szCs w:val="24"/>
        </w:rPr>
        <w:t>уместное употребление их в современных ситуациях речевого общения (в рамках изученного);</w:t>
      </w:r>
    </w:p>
    <w:p w:rsidR="00D32DB2" w:rsidRPr="00983D2B" w:rsidRDefault="00D32DB2" w:rsidP="00D32DB2">
      <w:pPr>
        <w:widowControl w:val="0"/>
        <w:tabs>
          <w:tab w:val="left" w:pos="709"/>
        </w:tabs>
        <w:autoSpaceDE w:val="0"/>
        <w:autoSpaceDN w:val="0"/>
        <w:spacing w:after="0" w:line="240" w:lineRule="auto"/>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понимание значений русских пословиц и поговорок, крылатых выражений; правильное их употребление в современных ситуациях речевого общения (в рамках изученного);</w:t>
      </w:r>
    </w:p>
    <w:p w:rsidR="00D32DB2" w:rsidRPr="00983D2B" w:rsidRDefault="00D32DB2" w:rsidP="00D32DB2">
      <w:pPr>
        <w:widowControl w:val="0"/>
        <w:tabs>
          <w:tab w:val="left" w:pos="709"/>
        </w:tabs>
        <w:autoSpaceDE w:val="0"/>
        <w:autoSpaceDN w:val="0"/>
        <w:spacing w:after="0" w:line="240" w:lineRule="auto"/>
        <w:jc w:val="both"/>
        <w:rPr>
          <w:rFonts w:ascii="Times New Roman" w:eastAsia="Calibri" w:hAnsi="Times New Roman" w:cs="Times New Roman"/>
          <w:sz w:val="24"/>
          <w:szCs w:val="24"/>
        </w:rPr>
      </w:pPr>
      <w:r w:rsidRPr="00983D2B">
        <w:rPr>
          <w:rFonts w:ascii="Times New Roman" w:eastAsia="Calibri" w:hAnsi="Times New Roman" w:cs="Times New Roman"/>
          <w:sz w:val="24"/>
          <w:szCs w:val="24"/>
        </w:rPr>
        <w:tab/>
        <w:t xml:space="preserve">понимание значений устаревших слов с национально-культурным компонентом </w:t>
      </w:r>
      <w:r w:rsidRPr="00983D2B">
        <w:rPr>
          <w:rFonts w:ascii="Times New Roman" w:eastAsia="Times New Roman" w:hAnsi="Times New Roman" w:cs="Times New Roman"/>
          <w:sz w:val="24"/>
          <w:szCs w:val="24"/>
        </w:rPr>
        <w:t>(в рамках изученного)</w:t>
      </w:r>
      <w:r w:rsidRPr="00983D2B">
        <w:rPr>
          <w:rFonts w:ascii="Times New Roman" w:eastAsia="Calibri" w:hAnsi="Times New Roman" w:cs="Times New Roman"/>
          <w:sz w:val="24"/>
          <w:szCs w:val="24"/>
        </w:rPr>
        <w:t>.</w:t>
      </w:r>
    </w:p>
    <w:p w:rsidR="00D32DB2" w:rsidRPr="00983D2B" w:rsidRDefault="00D32DB2" w:rsidP="00D32DB2">
      <w:pPr>
        <w:widowControl w:val="0"/>
        <w:autoSpaceDE w:val="0"/>
        <w:autoSpaceDN w:val="0"/>
        <w:spacing w:after="0" w:line="240" w:lineRule="auto"/>
        <w:ind w:firstLine="709"/>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2. Овладение основными нормами русского литературного языка (орфоэпическими, лексическими, грамматическими, стилистическими), приобретение опыта использования языковых норм в речевой практике:</w:t>
      </w:r>
    </w:p>
    <w:p w:rsidR="00D32DB2" w:rsidRPr="00983D2B" w:rsidRDefault="00D32DB2" w:rsidP="00D32DB2">
      <w:pPr>
        <w:widowControl w:val="0"/>
        <w:tabs>
          <w:tab w:val="left" w:pos="709"/>
        </w:tabs>
        <w:autoSpaceDE w:val="0"/>
        <w:autoSpaceDN w:val="0"/>
        <w:spacing w:after="0" w:line="240" w:lineRule="auto"/>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 xml:space="preserve">соблюдение на письме и в устной  речи  норм  современного  русского литературного языка (в рамках изученного); </w:t>
      </w:r>
    </w:p>
    <w:p w:rsidR="00D32DB2" w:rsidRPr="00983D2B" w:rsidRDefault="00D32DB2" w:rsidP="00D32DB2">
      <w:pPr>
        <w:widowControl w:val="0"/>
        <w:autoSpaceDE w:val="0"/>
        <w:autoSpaceDN w:val="0"/>
        <w:spacing w:after="0" w:line="240" w:lineRule="auto"/>
        <w:ind w:left="567"/>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 xml:space="preserve">соблюдение основных лексических норм современного русского литературного языка: </w:t>
      </w:r>
    </w:p>
    <w:p w:rsidR="00D32DB2" w:rsidRPr="00983D2B" w:rsidRDefault="00D32DB2" w:rsidP="00D32DB2">
      <w:pPr>
        <w:widowControl w:val="0"/>
        <w:tabs>
          <w:tab w:val="left" w:pos="709"/>
        </w:tabs>
        <w:autoSpaceDE w:val="0"/>
        <w:autoSpaceDN w:val="0"/>
        <w:spacing w:after="0" w:line="240" w:lineRule="auto"/>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выбор из нескольких возможных слов того слова, которое наиболее  точно соответствует обозначаемому  предмету или явлению реальной действительности;</w:t>
      </w:r>
    </w:p>
    <w:p w:rsidR="00D32DB2" w:rsidRPr="00983D2B" w:rsidRDefault="00D32DB2" w:rsidP="00D32DB2">
      <w:pPr>
        <w:widowControl w:val="0"/>
        <w:tabs>
          <w:tab w:val="left" w:pos="709"/>
        </w:tabs>
        <w:autoSpaceDE w:val="0"/>
        <w:autoSpaceDN w:val="0"/>
        <w:spacing w:after="0" w:line="240" w:lineRule="auto"/>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выявление и исправление речевых ошибок в устной речи;</w:t>
      </w:r>
    </w:p>
    <w:p w:rsidR="00D32DB2" w:rsidRPr="00983D2B" w:rsidRDefault="00D32DB2" w:rsidP="00D32DB2">
      <w:pPr>
        <w:widowControl w:val="0"/>
        <w:autoSpaceDE w:val="0"/>
        <w:autoSpaceDN w:val="0"/>
        <w:spacing w:after="0" w:line="240" w:lineRule="auto"/>
        <w:ind w:left="567"/>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 xml:space="preserve">совершенствование умений пользоваться словарями: </w:t>
      </w:r>
    </w:p>
    <w:p w:rsidR="00D32DB2" w:rsidRPr="00983D2B" w:rsidRDefault="00D32DB2" w:rsidP="00D32DB2">
      <w:pPr>
        <w:widowControl w:val="0"/>
        <w:tabs>
          <w:tab w:val="left" w:pos="709"/>
        </w:tabs>
        <w:autoSpaceDE w:val="0"/>
        <w:autoSpaceDN w:val="0"/>
        <w:spacing w:after="0" w:line="240" w:lineRule="auto"/>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 xml:space="preserve">использование учебных словарей для уточнения состава слова; использование учебных этимологических словарей для уточнения происхождения слова; </w:t>
      </w:r>
    </w:p>
    <w:p w:rsidR="00D32DB2" w:rsidRPr="00983D2B" w:rsidRDefault="00D32DB2" w:rsidP="00D32DB2">
      <w:pPr>
        <w:widowControl w:val="0"/>
        <w:autoSpaceDE w:val="0"/>
        <w:autoSpaceDN w:val="0"/>
        <w:spacing w:after="0" w:line="240" w:lineRule="auto"/>
        <w:ind w:firstLine="709"/>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3. Совершенствование различных видов устной и письменной речевой деятельности (говорения и слушания, чтения и письма), соблюдение норм речевого этикета:</w:t>
      </w:r>
    </w:p>
    <w:p w:rsidR="00D32DB2" w:rsidRPr="00983D2B" w:rsidRDefault="00D32DB2" w:rsidP="00D32DB2">
      <w:pPr>
        <w:widowControl w:val="0"/>
        <w:tabs>
          <w:tab w:val="left" w:pos="709"/>
        </w:tabs>
        <w:autoSpaceDE w:val="0"/>
        <w:autoSpaceDN w:val="0"/>
        <w:spacing w:after="0" w:line="240" w:lineRule="auto"/>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владение различными приемами слушания научно-познавательных и художественных текстов об истории языка и культуре русского народа;</w:t>
      </w:r>
    </w:p>
    <w:p w:rsidR="00D32DB2" w:rsidRPr="00983D2B" w:rsidRDefault="00D32DB2" w:rsidP="00D32DB2">
      <w:pPr>
        <w:widowControl w:val="0"/>
        <w:tabs>
          <w:tab w:val="left" w:pos="709"/>
        </w:tabs>
        <w:autoSpaceDE w:val="0"/>
        <w:autoSpaceDN w:val="0"/>
        <w:spacing w:after="0" w:line="240" w:lineRule="auto"/>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владение различными видами чтения (изучающим и поисковым) научно-познавательных и художественных текстов об истории языка и культуре русского народа;</w:t>
      </w:r>
    </w:p>
    <w:p w:rsidR="00D32DB2" w:rsidRPr="00983D2B" w:rsidRDefault="00D32DB2" w:rsidP="00D32DB2">
      <w:pPr>
        <w:widowControl w:val="0"/>
        <w:tabs>
          <w:tab w:val="left" w:pos="709"/>
        </w:tabs>
        <w:autoSpaceDE w:val="0"/>
        <w:autoSpaceDN w:val="0"/>
        <w:spacing w:after="0" w:line="240" w:lineRule="auto"/>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 xml:space="preserve">чтение и смысловой анализ фольклорных и художественных текстов или их фрагментов (народных и литературных сказок, рассказов, загадок, пословиц, притч и т. п.), определение языковых особенностей текстов; </w:t>
      </w:r>
    </w:p>
    <w:p w:rsidR="00D32DB2" w:rsidRPr="00983D2B" w:rsidRDefault="00D32DB2" w:rsidP="00D32DB2">
      <w:pPr>
        <w:widowControl w:val="0"/>
        <w:autoSpaceDE w:val="0"/>
        <w:autoSpaceDN w:val="0"/>
        <w:spacing w:after="0" w:line="240" w:lineRule="auto"/>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умение анализировать информацию прочитанного и прослушанного текста: отделять главные факты от второстепенных;  выделять наиболее существенные факты; устанавливать логическую связь между фактами;</w:t>
      </w:r>
    </w:p>
    <w:p w:rsidR="00D32DB2" w:rsidRPr="00983D2B" w:rsidRDefault="00D32DB2" w:rsidP="00D32DB2">
      <w:pPr>
        <w:widowControl w:val="0"/>
        <w:tabs>
          <w:tab w:val="left" w:pos="709"/>
        </w:tabs>
        <w:autoSpaceDE w:val="0"/>
        <w:autoSpaceDN w:val="0"/>
        <w:spacing w:after="0" w:line="240" w:lineRule="auto"/>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 xml:space="preserve">умения информационной переработки прослушанного или прочитанного текста: пересказ с </w:t>
      </w:r>
      <w:r w:rsidRPr="00983D2B">
        <w:rPr>
          <w:rFonts w:ascii="Times New Roman" w:eastAsia="Times New Roman" w:hAnsi="Times New Roman" w:cs="Times New Roman"/>
          <w:sz w:val="24"/>
          <w:szCs w:val="24"/>
        </w:rPr>
        <w:lastRenderedPageBreak/>
        <w:t xml:space="preserve">изменением лица; </w:t>
      </w:r>
    </w:p>
    <w:p w:rsidR="00D32DB2" w:rsidRPr="00983D2B" w:rsidRDefault="00D32DB2" w:rsidP="00D32DB2">
      <w:pPr>
        <w:widowControl w:val="0"/>
        <w:tabs>
          <w:tab w:val="left" w:pos="709"/>
        </w:tabs>
        <w:autoSpaceDE w:val="0"/>
        <w:autoSpaceDN w:val="0"/>
        <w:spacing w:after="0" w:line="240" w:lineRule="auto"/>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ab/>
        <w:t>уместное использование коммуникативных приемов диалога (начало и завершение диалога и др.), владение  правилами корректного речевого поведения в ходе диалога.</w:t>
      </w:r>
    </w:p>
    <w:p w:rsidR="00D32DB2" w:rsidRPr="00983D2B" w:rsidRDefault="00D32DB2" w:rsidP="00D32DB2">
      <w:pPr>
        <w:widowControl w:val="0"/>
        <w:autoSpaceDE w:val="0"/>
        <w:autoSpaceDN w:val="0"/>
        <w:spacing w:after="0" w:line="240" w:lineRule="auto"/>
        <w:ind w:firstLine="709"/>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Русский язык: прошлое и настоящее.</w:t>
      </w:r>
    </w:p>
    <w:p w:rsidR="00D32DB2" w:rsidRPr="00983D2B" w:rsidRDefault="00D32DB2" w:rsidP="00D32DB2">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Выпускник научится:</w:t>
      </w:r>
    </w:p>
    <w:p w:rsidR="00D32DB2" w:rsidRPr="00983D2B" w:rsidRDefault="00D32DB2" w:rsidP="00D32DB2">
      <w:pPr>
        <w:widowControl w:val="0"/>
        <w:overflowPunct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-распознавать слова с национально-культурным компонентом значения (лексика, связанная с особенностями мировосприятия и отношениями между людьми; с качествами и чувствами людей; родственными отношениями, слова, называющие природные явления и растения); </w:t>
      </w:r>
      <w:r w:rsidRPr="00983D2B">
        <w:rPr>
          <w:rFonts w:ascii="Times New Roman" w:hAnsi="Times New Roman" w:cs="Times New Roman"/>
          <w:sz w:val="24"/>
          <w:szCs w:val="24"/>
        </w:rPr>
        <w:t>слова, называющие занятия людей; слова, называющие музыкальные инструменты);</w:t>
      </w:r>
    </w:p>
    <w:p w:rsidR="00D32DB2" w:rsidRPr="00983D2B" w:rsidRDefault="00D32DB2" w:rsidP="00D32DB2">
      <w:pPr>
        <w:widowControl w:val="0"/>
        <w:overflowPunct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 распознавать слова, обозначающие предметы традиционного русского быта (одежда, еда, домашняя утварь, детские забавы, игры, игрушки), понимать значение устаревших слов по указанной тематике; </w:t>
      </w:r>
    </w:p>
    <w:p w:rsidR="00D32DB2" w:rsidRPr="00983D2B" w:rsidRDefault="00D32DB2" w:rsidP="00D32DB2">
      <w:pPr>
        <w:widowControl w:val="0"/>
        <w:overflowPunct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983D2B">
        <w:rPr>
          <w:rFonts w:ascii="Times New Roman" w:hAnsi="Times New Roman" w:cs="Times New Roman"/>
          <w:sz w:val="24"/>
          <w:szCs w:val="24"/>
        </w:rPr>
        <w:t>- распознавать русские традиционные сказочные образы, эпитеты и сравнения; наблюдать особенности их употребления в произведениях устного народного творчества и произведениях детской художественной литературы;</w:t>
      </w:r>
    </w:p>
    <w:p w:rsidR="00D32DB2" w:rsidRPr="00983D2B" w:rsidRDefault="00D32DB2" w:rsidP="00D32DB2">
      <w:pPr>
        <w:widowControl w:val="0"/>
        <w:overflowPunct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 использовать словарные статьи учебного пособия для определения лексического значения слова; </w:t>
      </w:r>
    </w:p>
    <w:p w:rsidR="00D32DB2" w:rsidRPr="00983D2B" w:rsidRDefault="00D32DB2" w:rsidP="00D32DB2">
      <w:pPr>
        <w:widowControl w:val="0"/>
        <w:overflowPunct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-распознавать русские традиционные сказочные образы, эпитеты и сравнения в произведениях устного народного творчества и произведениях детской художественной литературы; </w:t>
      </w:r>
    </w:p>
    <w:p w:rsidR="00D32DB2" w:rsidRPr="00983D2B" w:rsidRDefault="00D32DB2" w:rsidP="00D32DB2">
      <w:pPr>
        <w:widowControl w:val="0"/>
        <w:overflowPunct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-осознавать уместность употребления эпитетов и сравнений в речи; использовать словарные статьи учебного пособия для определения лексического значения слова; </w:t>
      </w:r>
    </w:p>
    <w:p w:rsidR="00D32DB2" w:rsidRPr="00983D2B" w:rsidRDefault="00D32DB2" w:rsidP="00D32DB2">
      <w:pPr>
        <w:widowControl w:val="0"/>
        <w:overflowPunct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-понимать значение русских пословиц и поговорок, связанных с изученными темами; </w:t>
      </w:r>
    </w:p>
    <w:p w:rsidR="00D32DB2" w:rsidRPr="00983D2B" w:rsidRDefault="00D32DB2" w:rsidP="00D32DB2">
      <w:pPr>
        <w:widowControl w:val="0"/>
        <w:overflowPunct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-понимать значение фразеологических оборотов, связанных с изученными темами; </w:t>
      </w:r>
    </w:p>
    <w:p w:rsidR="00D32DB2" w:rsidRPr="00983D2B" w:rsidRDefault="00D32DB2" w:rsidP="00D32DB2">
      <w:pPr>
        <w:widowControl w:val="0"/>
        <w:overflowPunct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 xml:space="preserve">-осознавать уместность их употребления в современных ситуациях речевого общения; </w:t>
      </w:r>
    </w:p>
    <w:p w:rsidR="00D32DB2" w:rsidRPr="00983D2B" w:rsidRDefault="00D32DB2" w:rsidP="00D32DB2">
      <w:pPr>
        <w:widowControl w:val="0"/>
        <w:spacing w:after="0" w:line="240" w:lineRule="auto"/>
        <w:ind w:firstLine="567"/>
        <w:jc w:val="both"/>
        <w:rPr>
          <w:rFonts w:ascii="Times New Roman" w:eastAsia="Calibri" w:hAnsi="Times New Roman" w:cs="Times New Roman"/>
          <w:i/>
          <w:sz w:val="24"/>
          <w:szCs w:val="24"/>
        </w:rPr>
      </w:pPr>
      <w:r w:rsidRPr="00983D2B">
        <w:rPr>
          <w:rFonts w:ascii="Times New Roman" w:eastAsia="Calibri" w:hAnsi="Times New Roman" w:cs="Times New Roman"/>
          <w:i/>
          <w:sz w:val="24"/>
          <w:szCs w:val="24"/>
        </w:rPr>
        <w:t>Выпускник получит возможность научиться:</w:t>
      </w:r>
    </w:p>
    <w:p w:rsidR="00D32DB2" w:rsidRPr="00983D2B" w:rsidRDefault="00D32DB2" w:rsidP="00D32DB2">
      <w:pPr>
        <w:widowControl w:val="0"/>
        <w:overflowPunct w:val="0"/>
        <w:autoSpaceDE w:val="0"/>
        <w:autoSpaceDN w:val="0"/>
        <w:adjustRightInd w:val="0"/>
        <w:spacing w:after="0" w:line="240" w:lineRule="auto"/>
        <w:ind w:firstLine="708"/>
        <w:jc w:val="both"/>
        <w:rPr>
          <w:rFonts w:ascii="Times New Roman" w:eastAsia="Times New Roman" w:hAnsi="Times New Roman" w:cs="Times New Roman"/>
          <w:i/>
          <w:sz w:val="24"/>
          <w:szCs w:val="24"/>
        </w:rPr>
      </w:pPr>
      <w:r w:rsidRPr="00983D2B">
        <w:rPr>
          <w:rFonts w:ascii="Times New Roman" w:eastAsia="Times New Roman" w:hAnsi="Times New Roman" w:cs="Times New Roman"/>
          <w:i/>
          <w:sz w:val="24"/>
          <w:szCs w:val="24"/>
        </w:rPr>
        <w:t>-распознавать слова с национально-культурным компонентом значения;</w:t>
      </w:r>
    </w:p>
    <w:p w:rsidR="00D32DB2" w:rsidRPr="00983D2B" w:rsidRDefault="00D32DB2" w:rsidP="00D32DB2">
      <w:pPr>
        <w:widowControl w:val="0"/>
        <w:overflowPunct w:val="0"/>
        <w:autoSpaceDE w:val="0"/>
        <w:autoSpaceDN w:val="0"/>
        <w:adjustRightInd w:val="0"/>
        <w:spacing w:after="0" w:line="240" w:lineRule="auto"/>
        <w:ind w:firstLine="708"/>
        <w:jc w:val="both"/>
        <w:rPr>
          <w:rFonts w:ascii="Times New Roman" w:eastAsia="Times New Roman" w:hAnsi="Times New Roman" w:cs="Times New Roman"/>
          <w:i/>
          <w:sz w:val="24"/>
          <w:szCs w:val="24"/>
        </w:rPr>
      </w:pPr>
      <w:r w:rsidRPr="00983D2B">
        <w:rPr>
          <w:rFonts w:ascii="Times New Roman" w:eastAsia="Times New Roman" w:hAnsi="Times New Roman" w:cs="Times New Roman"/>
          <w:i/>
          <w:sz w:val="24"/>
          <w:szCs w:val="24"/>
        </w:rPr>
        <w:t>-использовать собственный словарный запас для свободного выражения мыслей и чувств на родном языке адекватно ситуации и стилю общения.</w:t>
      </w:r>
    </w:p>
    <w:p w:rsidR="00D32DB2" w:rsidRPr="00983D2B" w:rsidRDefault="00D32DB2" w:rsidP="00D32DB2">
      <w:pPr>
        <w:widowControl w:val="0"/>
        <w:autoSpaceDE w:val="0"/>
        <w:autoSpaceDN w:val="0"/>
        <w:spacing w:after="0" w:line="240" w:lineRule="auto"/>
        <w:ind w:firstLine="708"/>
        <w:jc w:val="both"/>
        <w:rPr>
          <w:rFonts w:ascii="Times New Roman" w:eastAsia="Times New Roman" w:hAnsi="Times New Roman" w:cs="Times New Roman"/>
          <w:b/>
          <w:sz w:val="24"/>
          <w:szCs w:val="24"/>
        </w:rPr>
      </w:pPr>
      <w:r w:rsidRPr="00983D2B">
        <w:rPr>
          <w:rFonts w:ascii="Times New Roman" w:eastAsia="Times New Roman" w:hAnsi="Times New Roman" w:cs="Times New Roman"/>
          <w:b/>
          <w:sz w:val="24"/>
          <w:szCs w:val="24"/>
        </w:rPr>
        <w:t>Секреты речи и текста.</w:t>
      </w:r>
    </w:p>
    <w:p w:rsidR="00D32DB2" w:rsidRPr="00983D2B" w:rsidRDefault="00D32DB2" w:rsidP="00D32DB2">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983D2B">
        <w:rPr>
          <w:rFonts w:ascii="Times New Roman" w:eastAsia="Times New Roman" w:hAnsi="Times New Roman" w:cs="Times New Roman"/>
          <w:sz w:val="24"/>
          <w:szCs w:val="24"/>
        </w:rPr>
        <w:t>Выпускник научится:</w:t>
      </w:r>
    </w:p>
    <w:p w:rsidR="00D32DB2" w:rsidRPr="00983D2B" w:rsidRDefault="00D32DB2" w:rsidP="00D32DB2">
      <w:pPr>
        <w:spacing w:after="0" w:line="240" w:lineRule="auto"/>
        <w:jc w:val="both"/>
        <w:rPr>
          <w:rFonts w:ascii="Times New Roman" w:hAnsi="Times New Roman" w:cs="Times New Roman"/>
          <w:b/>
          <w:sz w:val="24"/>
          <w:szCs w:val="24"/>
        </w:rPr>
      </w:pPr>
      <w:r w:rsidRPr="00983D2B">
        <w:rPr>
          <w:rFonts w:ascii="Times New Roman" w:hAnsi="Times New Roman" w:cs="Times New Roman"/>
          <w:sz w:val="24"/>
          <w:szCs w:val="24"/>
        </w:rPr>
        <w:t>- владеть различными приёмами слушания научно-познавательных и художественных текстов об истории языка и о культуре русского народа;</w:t>
      </w:r>
    </w:p>
    <w:p w:rsidR="00D32DB2" w:rsidRPr="00983D2B" w:rsidRDefault="00D32DB2" w:rsidP="00D32DB2">
      <w:pPr>
        <w:spacing w:after="0" w:line="240" w:lineRule="auto"/>
        <w:jc w:val="both"/>
        <w:rPr>
          <w:rFonts w:ascii="Times New Roman" w:hAnsi="Times New Roman" w:cs="Times New Roman"/>
          <w:sz w:val="24"/>
          <w:szCs w:val="24"/>
        </w:rPr>
      </w:pPr>
      <w:r w:rsidRPr="00983D2B">
        <w:rPr>
          <w:rFonts w:ascii="Times New Roman" w:hAnsi="Times New Roman" w:cs="Times New Roman"/>
          <w:sz w:val="24"/>
          <w:szCs w:val="24"/>
        </w:rPr>
        <w:t>- анализировать информацию прочитанного и прослушанного текста: отделять главные факты от второстепенных, выделять наиболее существенные факты, устанавливать логическую связь между фактами; создавать тексты-повествования об участии в мастер-классах, связанных  с народными промыслами;</w:t>
      </w:r>
    </w:p>
    <w:p w:rsidR="00D32DB2" w:rsidRPr="00983D2B" w:rsidRDefault="00D32DB2" w:rsidP="00D32DB2">
      <w:pPr>
        <w:spacing w:after="0" w:line="240" w:lineRule="auto"/>
        <w:jc w:val="both"/>
        <w:rPr>
          <w:rFonts w:ascii="Times New Roman" w:hAnsi="Times New Roman" w:cs="Times New Roman"/>
          <w:b/>
          <w:sz w:val="24"/>
          <w:szCs w:val="24"/>
        </w:rPr>
      </w:pPr>
      <w:r w:rsidRPr="00983D2B">
        <w:rPr>
          <w:rFonts w:ascii="Times New Roman" w:hAnsi="Times New Roman" w:cs="Times New Roman"/>
          <w:sz w:val="24"/>
          <w:szCs w:val="24"/>
        </w:rPr>
        <w:t>- 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 приводить объяснения заголовка текста;</w:t>
      </w:r>
    </w:p>
    <w:p w:rsidR="00D32DB2" w:rsidRPr="00983D2B" w:rsidRDefault="00D32DB2" w:rsidP="00D32DB2">
      <w:pPr>
        <w:widowControl w:val="0"/>
        <w:spacing w:after="0" w:line="240" w:lineRule="auto"/>
        <w:ind w:firstLine="567"/>
        <w:jc w:val="both"/>
        <w:rPr>
          <w:rFonts w:ascii="Times New Roman" w:eastAsia="Calibri" w:hAnsi="Times New Roman" w:cs="Times New Roman"/>
          <w:i/>
          <w:sz w:val="24"/>
          <w:szCs w:val="24"/>
        </w:rPr>
      </w:pPr>
      <w:r w:rsidRPr="00983D2B">
        <w:rPr>
          <w:rFonts w:ascii="Times New Roman" w:eastAsia="Calibri" w:hAnsi="Times New Roman" w:cs="Times New Roman"/>
          <w:i/>
          <w:sz w:val="24"/>
          <w:szCs w:val="24"/>
        </w:rPr>
        <w:t>Выпускник получит возможность научиться:</w:t>
      </w:r>
    </w:p>
    <w:p w:rsidR="00D32DB2" w:rsidRPr="00983D2B" w:rsidRDefault="00D32DB2" w:rsidP="00D32DB2">
      <w:pPr>
        <w:widowControl w:val="0"/>
        <w:tabs>
          <w:tab w:val="left" w:pos="709"/>
        </w:tabs>
        <w:autoSpaceDE w:val="0"/>
        <w:autoSpaceDN w:val="0"/>
        <w:spacing w:after="0" w:line="240" w:lineRule="auto"/>
        <w:jc w:val="both"/>
        <w:rPr>
          <w:rFonts w:ascii="Times New Roman" w:eastAsia="Times New Roman" w:hAnsi="Times New Roman" w:cs="Times New Roman"/>
          <w:i/>
          <w:sz w:val="24"/>
          <w:szCs w:val="24"/>
        </w:rPr>
      </w:pPr>
      <w:r w:rsidRPr="00983D2B">
        <w:rPr>
          <w:rFonts w:ascii="Times New Roman" w:eastAsia="Times New Roman" w:hAnsi="Times New Roman" w:cs="Times New Roman"/>
          <w:i/>
          <w:sz w:val="24"/>
          <w:szCs w:val="24"/>
        </w:rPr>
        <w:t>- выявлять и исправлять речевые ошибки в устной речи;</w:t>
      </w:r>
    </w:p>
    <w:p w:rsidR="00D32DB2" w:rsidRPr="00983D2B" w:rsidRDefault="00D32DB2" w:rsidP="00D32DB2">
      <w:pPr>
        <w:spacing w:after="0" w:line="240" w:lineRule="auto"/>
        <w:jc w:val="both"/>
        <w:rPr>
          <w:rFonts w:ascii="Times New Roman" w:hAnsi="Times New Roman" w:cs="Times New Roman"/>
          <w:i/>
          <w:sz w:val="24"/>
          <w:szCs w:val="24"/>
        </w:rPr>
      </w:pPr>
      <w:r w:rsidRPr="00983D2B">
        <w:rPr>
          <w:rFonts w:ascii="Times New Roman" w:hAnsi="Times New Roman" w:cs="Times New Roman"/>
          <w:i/>
          <w:sz w:val="24"/>
          <w:szCs w:val="24"/>
        </w:rPr>
        <w:t>- оценивать устные и письменные речевые высказывания с точки зрения точного, уместного и выразительного словоупотребления.</w:t>
      </w:r>
    </w:p>
    <w:p w:rsidR="001623CB" w:rsidRPr="00F40711" w:rsidRDefault="00C80A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2.6</w:t>
      </w:r>
      <w:r w:rsidR="001623CB" w:rsidRPr="00F40711">
        <w:rPr>
          <w:rFonts w:ascii="Times New Roman" w:hAnsi="Times New Roman" w:cs="Times New Roman"/>
          <w:b/>
          <w:sz w:val="24"/>
          <w:szCs w:val="24"/>
        </w:rPr>
        <w:t>. Иностранный язык (английский)</w:t>
      </w:r>
    </w:p>
    <w:p w:rsidR="001623CB" w:rsidRPr="00F40711" w:rsidRDefault="001623CB" w:rsidP="00E96433">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изучения иностранного языка на ступени начального общего </w:t>
      </w:r>
      <w:r w:rsidR="00844D73" w:rsidRPr="00F40711">
        <w:rPr>
          <w:rFonts w:ascii="Times New Roman" w:hAnsi="Times New Roman" w:cs="Times New Roman"/>
          <w:sz w:val="24"/>
          <w:szCs w:val="24"/>
        </w:rPr>
        <w:t>о</w:t>
      </w:r>
      <w:r w:rsidRPr="00F40711">
        <w:rPr>
          <w:rFonts w:ascii="Times New Roman" w:hAnsi="Times New Roman" w:cs="Times New Roman"/>
          <w:sz w:val="24"/>
          <w:szCs w:val="24"/>
        </w:rPr>
        <w:t>бразования 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Знакомство с детским пластом культуры страны (стран) изучаемого языка не 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w:t>
      </w:r>
      <w:r w:rsidR="00844D73" w:rsidRPr="00F40711">
        <w:rPr>
          <w:rFonts w:ascii="Times New Roman" w:hAnsi="Times New Roman" w:cs="Times New Roman"/>
          <w:sz w:val="24"/>
          <w:szCs w:val="24"/>
        </w:rPr>
        <w:t xml:space="preserve">ия с зарубежными сверстниками, в </w:t>
      </w:r>
      <w:r w:rsidRPr="00F40711">
        <w:rPr>
          <w:rFonts w:ascii="Times New Roman" w:hAnsi="Times New Roman" w:cs="Times New Roman"/>
          <w:sz w:val="24"/>
          <w:szCs w:val="24"/>
        </w:rPr>
        <w:t>том числе с использов</w:t>
      </w:r>
      <w:r w:rsidR="00844D73" w:rsidRPr="00F40711">
        <w:rPr>
          <w:rFonts w:ascii="Times New Roman" w:hAnsi="Times New Roman" w:cs="Times New Roman"/>
          <w:sz w:val="24"/>
          <w:szCs w:val="24"/>
        </w:rPr>
        <w:t>анием средств телекоммуникации.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Соизучение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w:t>
      </w:r>
      <w:r w:rsidR="00844D73" w:rsidRPr="00F40711">
        <w:rPr>
          <w:rFonts w:ascii="Times New Roman" w:hAnsi="Times New Roman" w:cs="Times New Roman"/>
          <w:sz w:val="24"/>
          <w:szCs w:val="24"/>
        </w:rPr>
        <w:t xml:space="preserve"> и национальную принадлежность.</w:t>
      </w:r>
    </w:p>
    <w:p w:rsidR="0028334E"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Процесс овладения иностранным языком на ступени начального общего образования </w:t>
      </w:r>
      <w:r w:rsidR="00B772F9" w:rsidRPr="00F40711">
        <w:rPr>
          <w:rFonts w:ascii="Times New Roman" w:hAnsi="Times New Roman" w:cs="Times New Roman"/>
          <w:sz w:val="24"/>
          <w:szCs w:val="24"/>
        </w:rPr>
        <w:t>внесе</w:t>
      </w:r>
      <w:r w:rsidRPr="00F40711">
        <w:rPr>
          <w:rFonts w:ascii="Times New Roman" w:hAnsi="Times New Roman" w:cs="Times New Roman"/>
          <w:sz w:val="24"/>
          <w:szCs w:val="24"/>
        </w:rPr>
        <w:t>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w:t>
      </w:r>
      <w:r w:rsidR="0028334E" w:rsidRPr="00F40711">
        <w:rPr>
          <w:rFonts w:ascii="Times New Roman" w:hAnsi="Times New Roman" w:cs="Times New Roman"/>
          <w:sz w:val="24"/>
          <w:szCs w:val="24"/>
        </w:rPr>
        <w:t>к членов гражданского общества.</w:t>
      </w:r>
    </w:p>
    <w:p w:rsidR="001623CB" w:rsidRPr="00F40711" w:rsidRDefault="001623CB" w:rsidP="00E96433">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изучения иностранного языка на ступени начального общего образования у обучающихся: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w:t>
      </w:r>
      <w:r w:rsidR="00B772F9" w:rsidRPr="00F40711">
        <w:rPr>
          <w:rFonts w:ascii="Times New Roman" w:hAnsi="Times New Roman" w:cs="Times New Roman"/>
          <w:sz w:val="24"/>
          <w:szCs w:val="24"/>
        </w:rPr>
        <w:t>уче</w:t>
      </w:r>
      <w:r w:rsidRPr="00F40711">
        <w:rPr>
          <w:rFonts w:ascii="Times New Roman" w:hAnsi="Times New Roman" w:cs="Times New Roman"/>
          <w:sz w:val="24"/>
          <w:szCs w:val="24"/>
        </w:rPr>
        <w:t>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•будут заложены основы коммуникативной культуры, т.е.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w:t>
      </w:r>
      <w:r w:rsidR="00B772F9" w:rsidRPr="00F40711">
        <w:rPr>
          <w:rFonts w:ascii="Times New Roman" w:hAnsi="Times New Roman" w:cs="Times New Roman"/>
          <w:sz w:val="24"/>
          <w:szCs w:val="24"/>
        </w:rPr>
        <w:t>оброжелательными речевыми партнерами;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деятельности по овладению иностранным языком на</w:t>
      </w:r>
      <w:r w:rsidR="00844D73" w:rsidRPr="00F40711">
        <w:rPr>
          <w:rFonts w:ascii="Times New Roman" w:hAnsi="Times New Roman" w:cs="Times New Roman"/>
          <w:sz w:val="24"/>
          <w:szCs w:val="24"/>
        </w:rPr>
        <w:t xml:space="preserve"> следующей ступени образования.</w:t>
      </w:r>
    </w:p>
    <w:p w:rsidR="001623CB" w:rsidRPr="00F40711" w:rsidRDefault="00C80A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2.6</w:t>
      </w:r>
      <w:r w:rsidR="001623CB" w:rsidRPr="00F40711">
        <w:rPr>
          <w:rFonts w:ascii="Times New Roman" w:hAnsi="Times New Roman" w:cs="Times New Roman"/>
          <w:b/>
          <w:sz w:val="24"/>
          <w:szCs w:val="24"/>
        </w:rPr>
        <w:t>.1. Коммуникативные умения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i/>
          <w:sz w:val="24"/>
          <w:szCs w:val="24"/>
        </w:rPr>
        <w:t xml:space="preserve">Говорение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numPr>
          <w:ilvl w:val="0"/>
          <w:numId w:val="10"/>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участвовать в элементарных диалогах (этикетном, диалоге-расспросе, диалоге- побуждении), соблюдая нормы речевого этикета, п</w:t>
      </w:r>
      <w:r w:rsidR="00B772F9" w:rsidRPr="00F40711">
        <w:rPr>
          <w:rFonts w:ascii="Times New Roman" w:hAnsi="Times New Roman" w:cs="Times New Roman"/>
          <w:sz w:val="24"/>
          <w:szCs w:val="24"/>
        </w:rPr>
        <w:t>ринятые в англоязычных странах;</w:t>
      </w:r>
    </w:p>
    <w:p w:rsidR="001623CB" w:rsidRPr="00F40711" w:rsidRDefault="001623CB" w:rsidP="00F40711">
      <w:pPr>
        <w:pStyle w:val="a3"/>
        <w:numPr>
          <w:ilvl w:val="0"/>
          <w:numId w:val="10"/>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составлять небольшое описание</w:t>
      </w:r>
      <w:r w:rsidR="00B772F9" w:rsidRPr="00F40711">
        <w:rPr>
          <w:rFonts w:ascii="Times New Roman" w:hAnsi="Times New Roman" w:cs="Times New Roman"/>
          <w:sz w:val="24"/>
          <w:szCs w:val="24"/>
        </w:rPr>
        <w:t xml:space="preserve"> предмета, картинки, персонажа;</w:t>
      </w:r>
    </w:p>
    <w:p w:rsidR="001623CB" w:rsidRPr="00F40711" w:rsidRDefault="001623CB" w:rsidP="00F40711">
      <w:pPr>
        <w:pStyle w:val="a3"/>
        <w:numPr>
          <w:ilvl w:val="0"/>
          <w:numId w:val="10"/>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рассказыв</w:t>
      </w:r>
      <w:r w:rsidR="00B772F9" w:rsidRPr="00F40711">
        <w:rPr>
          <w:rFonts w:ascii="Times New Roman" w:hAnsi="Times New Roman" w:cs="Times New Roman"/>
          <w:sz w:val="24"/>
          <w:szCs w:val="24"/>
        </w:rPr>
        <w:t>ать о себе, своей семье, друге.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получит возможность научиться: </w:t>
      </w:r>
    </w:p>
    <w:p w:rsidR="001623CB" w:rsidRPr="00F40711" w:rsidRDefault="001623CB" w:rsidP="00F40711">
      <w:pPr>
        <w:pStyle w:val="a3"/>
        <w:numPr>
          <w:ilvl w:val="0"/>
          <w:numId w:val="11"/>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воспроизводить наизусть небольшие п</w:t>
      </w:r>
      <w:r w:rsidR="00A612A9" w:rsidRPr="00F40711">
        <w:rPr>
          <w:rFonts w:ascii="Times New Roman" w:hAnsi="Times New Roman" w:cs="Times New Roman"/>
          <w:sz w:val="24"/>
          <w:szCs w:val="24"/>
        </w:rPr>
        <w:t>роизведения детского фольклора;</w:t>
      </w:r>
    </w:p>
    <w:p w:rsidR="001623CB" w:rsidRPr="00F40711" w:rsidRDefault="001623CB" w:rsidP="00F40711">
      <w:pPr>
        <w:pStyle w:val="a3"/>
        <w:numPr>
          <w:ilvl w:val="0"/>
          <w:numId w:val="11"/>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составлять кр</w:t>
      </w:r>
      <w:r w:rsidR="00B772F9" w:rsidRPr="00F40711">
        <w:rPr>
          <w:rFonts w:ascii="Times New Roman" w:hAnsi="Times New Roman" w:cs="Times New Roman"/>
          <w:sz w:val="24"/>
          <w:szCs w:val="24"/>
        </w:rPr>
        <w:t>аткую характеристику персонажа;</w:t>
      </w:r>
    </w:p>
    <w:p w:rsidR="001623CB" w:rsidRPr="00F40711" w:rsidRDefault="001623CB" w:rsidP="00F40711">
      <w:pPr>
        <w:pStyle w:val="a3"/>
        <w:numPr>
          <w:ilvl w:val="0"/>
          <w:numId w:val="11"/>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кратко излагать </w:t>
      </w:r>
      <w:r w:rsidR="00B772F9" w:rsidRPr="00F40711">
        <w:rPr>
          <w:rFonts w:ascii="Times New Roman" w:hAnsi="Times New Roman" w:cs="Times New Roman"/>
          <w:sz w:val="24"/>
          <w:szCs w:val="24"/>
        </w:rPr>
        <w:t>содержание прочитанного текста.</w:t>
      </w:r>
    </w:p>
    <w:p w:rsidR="00B772F9"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i/>
          <w:sz w:val="24"/>
          <w:szCs w:val="24"/>
        </w:rPr>
        <w:t>Аудирование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•понимать на слух речь учителя и одноклассников при непосредственном общении и вербально/неверба</w:t>
      </w:r>
      <w:r w:rsidR="00B772F9" w:rsidRPr="00F40711">
        <w:rPr>
          <w:rFonts w:ascii="Times New Roman" w:hAnsi="Times New Roman" w:cs="Times New Roman"/>
          <w:sz w:val="24"/>
          <w:szCs w:val="24"/>
        </w:rPr>
        <w:t>льно реагировать на услышанное;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•воспринимать на слух в аудиозаписи и понимать основное содержание небольших сообщений, рассказов, сказок, построенных в основном </w:t>
      </w:r>
      <w:r w:rsidR="00A612A9" w:rsidRPr="00F40711">
        <w:rPr>
          <w:rFonts w:ascii="Times New Roman" w:hAnsi="Times New Roman" w:cs="Times New Roman"/>
          <w:sz w:val="24"/>
          <w:szCs w:val="24"/>
        </w:rPr>
        <w:t>на знакомом языковом материале.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Выпускник получит возможность научить</w:t>
      </w:r>
      <w:r w:rsidR="00B772F9" w:rsidRPr="00F40711">
        <w:rPr>
          <w:rFonts w:ascii="Times New Roman" w:hAnsi="Times New Roman" w:cs="Times New Roman"/>
          <w:sz w:val="24"/>
          <w:szCs w:val="24"/>
        </w:rPr>
        <w:t>ся: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•воспринимать на слух аудиотекст и полн</w:t>
      </w:r>
      <w:r w:rsidR="00B772F9" w:rsidRPr="00F40711">
        <w:rPr>
          <w:rFonts w:ascii="Times New Roman" w:hAnsi="Times New Roman" w:cs="Times New Roman"/>
          <w:sz w:val="24"/>
          <w:szCs w:val="24"/>
        </w:rPr>
        <w:t>остью понимать содержащуюся в не</w:t>
      </w:r>
      <w:r w:rsidRPr="00F40711">
        <w:rPr>
          <w:rFonts w:ascii="Times New Roman" w:hAnsi="Times New Roman" w:cs="Times New Roman"/>
          <w:sz w:val="24"/>
          <w:szCs w:val="24"/>
        </w:rPr>
        <w:t xml:space="preserve">м </w:t>
      </w:r>
      <w:r w:rsidR="00B772F9" w:rsidRPr="00F40711">
        <w:rPr>
          <w:rFonts w:ascii="Times New Roman" w:hAnsi="Times New Roman" w:cs="Times New Roman"/>
          <w:sz w:val="24"/>
          <w:szCs w:val="24"/>
        </w:rPr>
        <w:t>информацию;</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контекстуальную или языковую догадку при восприятии на слух текстов, содержащих некоторые незнакомые слова. </w:t>
      </w:r>
    </w:p>
    <w:p w:rsidR="001623CB" w:rsidRPr="00F40711" w:rsidRDefault="001623CB" w:rsidP="00F40711">
      <w:pPr>
        <w:pStyle w:val="a3"/>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Чтение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•соотносить графический образ английского слова с его звуковым образом;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•читать вслух небольшой текст, построенный на изученном языковом материале, соблюдая правила произношения и соответствующую интонацию;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•читать про себя и понимать содержание небольшого текста, построенного в основном н</w:t>
      </w:r>
      <w:r w:rsidR="009853BC" w:rsidRPr="00F40711">
        <w:rPr>
          <w:rFonts w:ascii="Times New Roman" w:hAnsi="Times New Roman" w:cs="Times New Roman"/>
          <w:sz w:val="24"/>
          <w:szCs w:val="24"/>
        </w:rPr>
        <w:t>а изученном языковом материале;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•читать про себя и н</w:t>
      </w:r>
      <w:r w:rsidR="00A612A9" w:rsidRPr="00F40711">
        <w:rPr>
          <w:rFonts w:ascii="Times New Roman" w:hAnsi="Times New Roman" w:cs="Times New Roman"/>
          <w:sz w:val="24"/>
          <w:szCs w:val="24"/>
        </w:rPr>
        <w:t>аходить необходимую информацию.</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получит возможность научиться: </w:t>
      </w:r>
    </w:p>
    <w:p w:rsidR="001623CB" w:rsidRPr="00F40711" w:rsidRDefault="001623CB" w:rsidP="00F40711">
      <w:pPr>
        <w:pStyle w:val="a3"/>
        <w:numPr>
          <w:ilvl w:val="0"/>
          <w:numId w:val="12"/>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догадываться о значении незнакомых слов по контексту; </w:t>
      </w:r>
    </w:p>
    <w:p w:rsidR="001623CB" w:rsidRPr="00F40711" w:rsidRDefault="001623CB" w:rsidP="00F40711">
      <w:pPr>
        <w:pStyle w:val="a3"/>
        <w:numPr>
          <w:ilvl w:val="0"/>
          <w:numId w:val="12"/>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не обращать внимания на незнакомые слова, не мешающие понимать основное содержание текста. </w:t>
      </w:r>
    </w:p>
    <w:p w:rsidR="001623CB" w:rsidRPr="00F40711" w:rsidRDefault="001623CB" w:rsidP="00F40711">
      <w:pPr>
        <w:pStyle w:val="a3"/>
        <w:jc w:val="both"/>
        <w:rPr>
          <w:rFonts w:ascii="Times New Roman" w:hAnsi="Times New Roman" w:cs="Times New Roman"/>
          <w:b/>
          <w:i/>
          <w:sz w:val="24"/>
          <w:szCs w:val="24"/>
        </w:rPr>
      </w:pPr>
      <w:r w:rsidRPr="00F40711">
        <w:rPr>
          <w:rFonts w:ascii="Times New Roman" w:hAnsi="Times New Roman" w:cs="Times New Roman"/>
          <w:b/>
          <w:i/>
          <w:sz w:val="24"/>
          <w:szCs w:val="24"/>
        </w:rPr>
        <w:lastRenderedPageBreak/>
        <w:t xml:space="preserve">Письмо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•выписывать из текста слова, словосочетания и предложения;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•писать поздравительную открытку к Новому году, Рождеству, дню рождения (с опорой на образец);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•писать по образцу краткое письмо зарубежному другу (с опорой на образец).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получит возможность научиться: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письменной форме кратко отвечать на вопросы к тексту;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•составлять рассказ в письменной форме по плану/ключевым словам;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•заполнять простую анкету;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•правильно оформлять конверт, сервисные поля в системе электронной почты (адрес, тема сообщения). </w:t>
      </w:r>
    </w:p>
    <w:p w:rsidR="001623CB" w:rsidRPr="00F40711" w:rsidRDefault="00C80A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2.6</w:t>
      </w:r>
      <w:r w:rsidR="001623CB" w:rsidRPr="00F40711">
        <w:rPr>
          <w:rFonts w:ascii="Times New Roman" w:hAnsi="Times New Roman" w:cs="Times New Roman"/>
          <w:b/>
          <w:sz w:val="24"/>
          <w:szCs w:val="24"/>
        </w:rPr>
        <w:t>.2. Языковые средства и навыки оперирования ими</w:t>
      </w:r>
    </w:p>
    <w:p w:rsidR="001623CB" w:rsidRPr="00F40711" w:rsidRDefault="001623CB" w:rsidP="00F40711">
      <w:pPr>
        <w:pStyle w:val="a3"/>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Графика, каллиграфия, орфография </w:t>
      </w:r>
    </w:p>
    <w:p w:rsidR="001623CB" w:rsidRPr="00F40711" w:rsidRDefault="00A612A9"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В</w:t>
      </w:r>
      <w:r w:rsidR="001623CB" w:rsidRPr="00F40711">
        <w:rPr>
          <w:rFonts w:ascii="Times New Roman" w:hAnsi="Times New Roman" w:cs="Times New Roman"/>
          <w:sz w:val="24"/>
          <w:szCs w:val="24"/>
        </w:rPr>
        <w:t xml:space="preserve">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•воспроизводить графически и каллиграфически корректно все буквы английского алфавита (полупечатное написан</w:t>
      </w:r>
      <w:r w:rsidR="009853BC" w:rsidRPr="00F40711">
        <w:rPr>
          <w:rFonts w:ascii="Times New Roman" w:hAnsi="Times New Roman" w:cs="Times New Roman"/>
          <w:sz w:val="24"/>
          <w:szCs w:val="24"/>
        </w:rPr>
        <w:t>ие букв, буквосочетаний, слов);</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•пользоваться английским алфавитом, зн</w:t>
      </w:r>
      <w:r w:rsidR="009853BC" w:rsidRPr="00F40711">
        <w:rPr>
          <w:rFonts w:ascii="Times New Roman" w:hAnsi="Times New Roman" w:cs="Times New Roman"/>
          <w:sz w:val="24"/>
          <w:szCs w:val="24"/>
        </w:rPr>
        <w:t>ать последовательность букв в нем;</w:t>
      </w:r>
    </w:p>
    <w:p w:rsidR="001623CB" w:rsidRPr="00F40711" w:rsidRDefault="009853B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•списывать текст;</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•восстанавливать слово в соответст</w:t>
      </w:r>
      <w:r w:rsidR="009853BC" w:rsidRPr="00F40711">
        <w:rPr>
          <w:rFonts w:ascii="Times New Roman" w:hAnsi="Times New Roman" w:cs="Times New Roman"/>
          <w:sz w:val="24"/>
          <w:szCs w:val="24"/>
        </w:rPr>
        <w:t>вии с решаемой учебной задачей;</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•отличать буквы от знаков транскрипции.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Выпускник</w:t>
      </w:r>
      <w:r w:rsidR="009853BC" w:rsidRPr="00F40711">
        <w:rPr>
          <w:rFonts w:ascii="Times New Roman" w:hAnsi="Times New Roman" w:cs="Times New Roman"/>
          <w:sz w:val="24"/>
          <w:szCs w:val="24"/>
        </w:rPr>
        <w:t xml:space="preserve"> получит возможность научиться:</w:t>
      </w:r>
    </w:p>
    <w:p w:rsidR="001623CB" w:rsidRPr="00F40711" w:rsidRDefault="001623CB" w:rsidP="00F40711">
      <w:pPr>
        <w:pStyle w:val="a3"/>
        <w:numPr>
          <w:ilvl w:val="0"/>
          <w:numId w:val="13"/>
        </w:numPr>
        <w:tabs>
          <w:tab w:val="left" w:pos="284"/>
        </w:tabs>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сравнивать и анализировать буквосочетания английского языка и их транскрипцию; </w:t>
      </w:r>
    </w:p>
    <w:p w:rsidR="001623CB" w:rsidRPr="00F40711" w:rsidRDefault="001623CB" w:rsidP="00F40711">
      <w:pPr>
        <w:pStyle w:val="a3"/>
        <w:numPr>
          <w:ilvl w:val="0"/>
          <w:numId w:val="13"/>
        </w:numPr>
        <w:tabs>
          <w:tab w:val="left" w:pos="284"/>
        </w:tabs>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группировать слова в соответствии с изученными правилами чтения; </w:t>
      </w:r>
    </w:p>
    <w:p w:rsidR="001623CB" w:rsidRPr="00F40711" w:rsidRDefault="001623CB" w:rsidP="00F40711">
      <w:pPr>
        <w:pStyle w:val="a3"/>
        <w:numPr>
          <w:ilvl w:val="0"/>
          <w:numId w:val="13"/>
        </w:numPr>
        <w:tabs>
          <w:tab w:val="left" w:pos="284"/>
        </w:tabs>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уточнять написание слова по словарю; </w:t>
      </w:r>
    </w:p>
    <w:p w:rsidR="001623CB" w:rsidRPr="00F40711" w:rsidRDefault="001623CB" w:rsidP="00F40711">
      <w:pPr>
        <w:pStyle w:val="a3"/>
        <w:numPr>
          <w:ilvl w:val="0"/>
          <w:numId w:val="13"/>
        </w:numPr>
        <w:tabs>
          <w:tab w:val="left" w:pos="284"/>
        </w:tabs>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экранный перевод отдельных слов (с русского языка на иностранный язык и обратно). </w:t>
      </w:r>
    </w:p>
    <w:p w:rsidR="001623CB" w:rsidRPr="00F40711" w:rsidRDefault="001623CB" w:rsidP="00F40711">
      <w:pPr>
        <w:pStyle w:val="a3"/>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Фонетическая сторона речи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•различать на слух и адекватно произносить все звуки английского языка, соблюдая </w:t>
      </w:r>
      <w:r w:rsidR="009853BC" w:rsidRPr="00F40711">
        <w:rPr>
          <w:rFonts w:ascii="Times New Roman" w:hAnsi="Times New Roman" w:cs="Times New Roman"/>
          <w:sz w:val="24"/>
          <w:szCs w:val="24"/>
        </w:rPr>
        <w:t>нормы произношения звуков;</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•соблюдать правильное ударени</w:t>
      </w:r>
      <w:r w:rsidR="009853BC" w:rsidRPr="00F40711">
        <w:rPr>
          <w:rFonts w:ascii="Times New Roman" w:hAnsi="Times New Roman" w:cs="Times New Roman"/>
          <w:sz w:val="24"/>
          <w:szCs w:val="24"/>
        </w:rPr>
        <w:t>е в изолированном слове, фразе;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•различать коммуникативные типы предложений по инт</w:t>
      </w:r>
      <w:r w:rsidR="009853BC" w:rsidRPr="00F40711">
        <w:rPr>
          <w:rFonts w:ascii="Times New Roman" w:hAnsi="Times New Roman" w:cs="Times New Roman"/>
          <w:sz w:val="24"/>
          <w:szCs w:val="24"/>
        </w:rPr>
        <w:t>онации;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•корректно произносить предложения с точки зрения их ритмико-интонационных </w:t>
      </w:r>
      <w:r w:rsidR="009853BC" w:rsidRPr="00F40711">
        <w:rPr>
          <w:rFonts w:ascii="Times New Roman" w:hAnsi="Times New Roman" w:cs="Times New Roman"/>
          <w:sz w:val="24"/>
          <w:szCs w:val="24"/>
        </w:rPr>
        <w:t>особенностей.</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получит возможность научиться: </w:t>
      </w:r>
    </w:p>
    <w:p w:rsidR="001623CB" w:rsidRPr="00F40711" w:rsidRDefault="001623CB" w:rsidP="00F40711">
      <w:pPr>
        <w:pStyle w:val="a3"/>
        <w:numPr>
          <w:ilvl w:val="0"/>
          <w:numId w:val="14"/>
        </w:numPr>
        <w:tabs>
          <w:tab w:val="left" w:pos="284"/>
        </w:tabs>
        <w:ind w:left="0" w:firstLine="0"/>
        <w:jc w:val="both"/>
        <w:rPr>
          <w:rFonts w:ascii="Times New Roman" w:hAnsi="Times New Roman" w:cs="Times New Roman"/>
          <w:sz w:val="24"/>
          <w:szCs w:val="24"/>
        </w:rPr>
      </w:pPr>
      <w:r w:rsidRPr="00F40711">
        <w:rPr>
          <w:rFonts w:ascii="Times New Roman" w:hAnsi="Times New Roman" w:cs="Times New Roman"/>
          <w:sz w:val="24"/>
          <w:szCs w:val="24"/>
        </w:rPr>
        <w:t>распознавать связующее r в</w:t>
      </w:r>
      <w:r w:rsidR="009853BC" w:rsidRPr="00F40711">
        <w:rPr>
          <w:rFonts w:ascii="Times New Roman" w:hAnsi="Times New Roman" w:cs="Times New Roman"/>
          <w:sz w:val="24"/>
          <w:szCs w:val="24"/>
        </w:rPr>
        <w:t xml:space="preserve"> речи и уметь его использовать;</w:t>
      </w:r>
    </w:p>
    <w:p w:rsidR="001623CB" w:rsidRPr="00F40711" w:rsidRDefault="001623CB" w:rsidP="00F40711">
      <w:pPr>
        <w:pStyle w:val="a3"/>
        <w:numPr>
          <w:ilvl w:val="0"/>
          <w:numId w:val="14"/>
        </w:numPr>
        <w:tabs>
          <w:tab w:val="left" w:pos="284"/>
        </w:tabs>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соблюдать интонацию перечисления; </w:t>
      </w:r>
    </w:p>
    <w:p w:rsidR="001623CB" w:rsidRPr="00F40711" w:rsidRDefault="001623CB" w:rsidP="00F40711">
      <w:pPr>
        <w:pStyle w:val="a3"/>
        <w:numPr>
          <w:ilvl w:val="0"/>
          <w:numId w:val="14"/>
        </w:numPr>
        <w:tabs>
          <w:tab w:val="left" w:pos="284"/>
        </w:tabs>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соблюдать правило отсутствия ударения на служебных словах (артиклях, союзах, </w:t>
      </w:r>
      <w:r w:rsidR="009853BC" w:rsidRPr="00F40711">
        <w:rPr>
          <w:rFonts w:ascii="Times New Roman" w:hAnsi="Times New Roman" w:cs="Times New Roman"/>
          <w:sz w:val="24"/>
          <w:szCs w:val="24"/>
        </w:rPr>
        <w:t>предлогах);</w:t>
      </w:r>
    </w:p>
    <w:p w:rsidR="001623CB" w:rsidRPr="00F40711" w:rsidRDefault="001623CB" w:rsidP="00F40711">
      <w:pPr>
        <w:pStyle w:val="a3"/>
        <w:numPr>
          <w:ilvl w:val="0"/>
          <w:numId w:val="15"/>
        </w:numPr>
        <w:tabs>
          <w:tab w:val="left" w:pos="284"/>
        </w:tabs>
        <w:ind w:left="0" w:firstLine="0"/>
        <w:jc w:val="both"/>
        <w:rPr>
          <w:rFonts w:ascii="Times New Roman" w:hAnsi="Times New Roman" w:cs="Times New Roman"/>
          <w:sz w:val="24"/>
          <w:szCs w:val="24"/>
        </w:rPr>
      </w:pPr>
      <w:r w:rsidRPr="00F40711">
        <w:rPr>
          <w:rFonts w:ascii="Times New Roman" w:hAnsi="Times New Roman" w:cs="Times New Roman"/>
          <w:sz w:val="24"/>
          <w:szCs w:val="24"/>
        </w:rPr>
        <w:t>читать и</w:t>
      </w:r>
      <w:r w:rsidR="009853BC" w:rsidRPr="00F40711">
        <w:rPr>
          <w:rFonts w:ascii="Times New Roman" w:hAnsi="Times New Roman" w:cs="Times New Roman"/>
          <w:sz w:val="24"/>
          <w:szCs w:val="24"/>
        </w:rPr>
        <w:t>зучаемые слова по транскрипции.</w:t>
      </w:r>
    </w:p>
    <w:p w:rsidR="001623CB" w:rsidRPr="00F40711" w:rsidRDefault="001623CB" w:rsidP="00F40711">
      <w:pPr>
        <w:pStyle w:val="a3"/>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Лексическая сторона речи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•узнавать в письменном и устном тексте изученные лексические единицы, в том числе словосочетания, в пределах тематики на ступени начального общего образования;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•употреблять в процессе общения активную лексику в соответствии с коммуникативной задачей;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•восстанавливать текст в соответствии с решаемой учебной задачей.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1623CB" w:rsidP="00F40711">
      <w:pPr>
        <w:pStyle w:val="a3"/>
        <w:numPr>
          <w:ilvl w:val="0"/>
          <w:numId w:val="15"/>
        </w:numPr>
        <w:tabs>
          <w:tab w:val="left" w:pos="284"/>
        </w:tabs>
        <w:ind w:left="0" w:firstLine="0"/>
        <w:jc w:val="both"/>
        <w:rPr>
          <w:rFonts w:ascii="Times New Roman" w:hAnsi="Times New Roman" w:cs="Times New Roman"/>
          <w:i/>
          <w:sz w:val="24"/>
          <w:szCs w:val="24"/>
        </w:rPr>
      </w:pPr>
      <w:r w:rsidRPr="00E96433">
        <w:rPr>
          <w:rFonts w:ascii="Times New Roman" w:hAnsi="Times New Roman" w:cs="Times New Roman"/>
          <w:i/>
          <w:sz w:val="24"/>
          <w:szCs w:val="24"/>
        </w:rPr>
        <w:t xml:space="preserve">узнавать простые словообразовательные элементы; </w:t>
      </w:r>
    </w:p>
    <w:p w:rsidR="001623CB" w:rsidRPr="00E96433" w:rsidRDefault="001623CB" w:rsidP="00F40711">
      <w:pPr>
        <w:pStyle w:val="a3"/>
        <w:numPr>
          <w:ilvl w:val="0"/>
          <w:numId w:val="15"/>
        </w:numPr>
        <w:tabs>
          <w:tab w:val="left" w:pos="284"/>
        </w:tabs>
        <w:ind w:left="0" w:firstLine="0"/>
        <w:jc w:val="both"/>
        <w:rPr>
          <w:rFonts w:ascii="Times New Roman" w:hAnsi="Times New Roman" w:cs="Times New Roman"/>
          <w:i/>
          <w:sz w:val="24"/>
          <w:szCs w:val="24"/>
        </w:rPr>
      </w:pPr>
      <w:r w:rsidRPr="00E96433">
        <w:rPr>
          <w:rFonts w:ascii="Times New Roman" w:hAnsi="Times New Roman" w:cs="Times New Roman"/>
          <w:i/>
          <w:sz w:val="24"/>
          <w:szCs w:val="24"/>
        </w:rPr>
        <w:t>опираться на языковую догадку в процессе чтения и аудирования (инте</w:t>
      </w:r>
      <w:r w:rsidR="00A612A9" w:rsidRPr="00E96433">
        <w:rPr>
          <w:rFonts w:ascii="Times New Roman" w:hAnsi="Times New Roman" w:cs="Times New Roman"/>
          <w:i/>
          <w:sz w:val="24"/>
          <w:szCs w:val="24"/>
        </w:rPr>
        <w:t>рнациональные и сложные слова).</w:t>
      </w:r>
    </w:p>
    <w:p w:rsidR="001623CB" w:rsidRPr="00F40711" w:rsidRDefault="001623CB" w:rsidP="00F40711">
      <w:pPr>
        <w:pStyle w:val="a3"/>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Грамматическая сторона речи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•распознавать и употреблять в речи основные ко</w:t>
      </w:r>
      <w:r w:rsidR="003C2FC0" w:rsidRPr="00F40711">
        <w:rPr>
          <w:rFonts w:ascii="Times New Roman" w:hAnsi="Times New Roman" w:cs="Times New Roman"/>
          <w:sz w:val="24"/>
          <w:szCs w:val="24"/>
        </w:rPr>
        <w:t>ммуникативные типы предложений;</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•распознавать в тексте и употреблять в речи изученные части </w:t>
      </w:r>
      <w:r w:rsidR="00A612A9" w:rsidRPr="00F40711">
        <w:rPr>
          <w:rFonts w:ascii="Times New Roman" w:hAnsi="Times New Roman" w:cs="Times New Roman"/>
          <w:sz w:val="24"/>
          <w:szCs w:val="24"/>
        </w:rPr>
        <w:t>речи: существительные с определенным/неопределе</w:t>
      </w:r>
      <w:r w:rsidRPr="00F40711">
        <w:rPr>
          <w:rFonts w:ascii="Times New Roman" w:hAnsi="Times New Roman" w:cs="Times New Roman"/>
          <w:sz w:val="24"/>
          <w:szCs w:val="24"/>
        </w:rPr>
        <w:t xml:space="preserve">нным/нулевым артиклем, существительные в единственном и множественном числе; глагол-связку to be; глаголы в Present, Past, Future Simple; модальные глаголы can, may, must;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w:t>
      </w:r>
      <w:r w:rsidRPr="00F40711">
        <w:rPr>
          <w:rFonts w:ascii="Times New Roman" w:hAnsi="Times New Roman" w:cs="Times New Roman"/>
          <w:sz w:val="24"/>
          <w:szCs w:val="24"/>
        </w:rPr>
        <w:lastRenderedPageBreak/>
        <w:t xml:space="preserve">30) числительные; наиболее употребительные предлоги для выражения временных и пространственных отношений. </w:t>
      </w:r>
    </w:p>
    <w:p w:rsidR="001623CB" w:rsidRPr="00E96433" w:rsidRDefault="001623CB" w:rsidP="00F40711">
      <w:pPr>
        <w:pStyle w:val="a3"/>
        <w:ind w:firstLine="708"/>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A612A9" w:rsidP="00F40711">
      <w:pPr>
        <w:pStyle w:val="a3"/>
        <w:numPr>
          <w:ilvl w:val="0"/>
          <w:numId w:val="16"/>
        </w:numPr>
        <w:ind w:left="0" w:firstLine="0"/>
        <w:jc w:val="both"/>
        <w:rPr>
          <w:rFonts w:ascii="Times New Roman" w:hAnsi="Times New Roman" w:cs="Times New Roman"/>
          <w:i/>
          <w:sz w:val="24"/>
          <w:szCs w:val="24"/>
        </w:rPr>
      </w:pPr>
      <w:r w:rsidRPr="00E96433">
        <w:rPr>
          <w:rFonts w:ascii="Times New Roman" w:hAnsi="Times New Roman" w:cs="Times New Roman"/>
          <w:i/>
          <w:sz w:val="24"/>
          <w:szCs w:val="24"/>
        </w:rPr>
        <w:t>узнавать сложносочине</w:t>
      </w:r>
      <w:r w:rsidR="001623CB" w:rsidRPr="00E96433">
        <w:rPr>
          <w:rFonts w:ascii="Times New Roman" w:hAnsi="Times New Roman" w:cs="Times New Roman"/>
          <w:i/>
          <w:sz w:val="24"/>
          <w:szCs w:val="24"/>
        </w:rPr>
        <w:t xml:space="preserve">нные предложения с союзами and и but; </w:t>
      </w:r>
    </w:p>
    <w:p w:rsidR="001623CB" w:rsidRPr="00E96433" w:rsidRDefault="001623CB" w:rsidP="00F40711">
      <w:pPr>
        <w:pStyle w:val="a3"/>
        <w:numPr>
          <w:ilvl w:val="0"/>
          <w:numId w:val="16"/>
        </w:numPr>
        <w:ind w:left="0" w:firstLine="0"/>
        <w:jc w:val="both"/>
        <w:rPr>
          <w:rFonts w:ascii="Times New Roman" w:hAnsi="Times New Roman" w:cs="Times New Roman"/>
          <w:i/>
          <w:sz w:val="24"/>
          <w:szCs w:val="24"/>
          <w:lang w:val="en-US"/>
        </w:rPr>
      </w:pPr>
      <w:r w:rsidRPr="00E96433">
        <w:rPr>
          <w:rFonts w:ascii="Times New Roman" w:hAnsi="Times New Roman" w:cs="Times New Roman"/>
          <w:i/>
          <w:sz w:val="24"/>
          <w:szCs w:val="24"/>
        </w:rPr>
        <w:t xml:space="preserve">использовать в речи безличные предложения (It’s cold. </w:t>
      </w:r>
      <w:r w:rsidRPr="00E96433">
        <w:rPr>
          <w:rFonts w:ascii="Times New Roman" w:hAnsi="Times New Roman" w:cs="Times New Roman"/>
          <w:i/>
          <w:sz w:val="24"/>
          <w:szCs w:val="24"/>
          <w:lang w:val="en-US"/>
        </w:rPr>
        <w:t xml:space="preserve">It's 5 o’clock. It’s interesting), </w:t>
      </w:r>
      <w:r w:rsidRPr="00E96433">
        <w:rPr>
          <w:rFonts w:ascii="Times New Roman" w:hAnsi="Times New Roman" w:cs="Times New Roman"/>
          <w:i/>
          <w:sz w:val="24"/>
          <w:szCs w:val="24"/>
        </w:rPr>
        <w:t>предложениясконструкцией</w:t>
      </w:r>
      <w:r w:rsidRPr="00E96433">
        <w:rPr>
          <w:rFonts w:ascii="Times New Roman" w:hAnsi="Times New Roman" w:cs="Times New Roman"/>
          <w:i/>
          <w:sz w:val="24"/>
          <w:szCs w:val="24"/>
          <w:lang w:val="en-US"/>
        </w:rPr>
        <w:t xml:space="preserve"> there is/there are; </w:t>
      </w:r>
    </w:p>
    <w:p w:rsidR="001623CB" w:rsidRPr="00E96433" w:rsidRDefault="00A612A9" w:rsidP="00F40711">
      <w:pPr>
        <w:pStyle w:val="a3"/>
        <w:numPr>
          <w:ilvl w:val="0"/>
          <w:numId w:val="16"/>
        </w:numPr>
        <w:ind w:left="0" w:firstLine="0"/>
        <w:jc w:val="both"/>
        <w:rPr>
          <w:rFonts w:ascii="Times New Roman" w:hAnsi="Times New Roman" w:cs="Times New Roman"/>
          <w:i/>
          <w:sz w:val="24"/>
          <w:szCs w:val="24"/>
          <w:lang w:val="en-US"/>
        </w:rPr>
      </w:pPr>
      <w:r w:rsidRPr="00E96433">
        <w:rPr>
          <w:rFonts w:ascii="Times New Roman" w:hAnsi="Times New Roman" w:cs="Times New Roman"/>
          <w:i/>
          <w:sz w:val="24"/>
          <w:szCs w:val="24"/>
        </w:rPr>
        <w:t>оперировать в речи неопределе</w:t>
      </w:r>
      <w:r w:rsidR="001623CB" w:rsidRPr="00E96433">
        <w:rPr>
          <w:rFonts w:ascii="Times New Roman" w:hAnsi="Times New Roman" w:cs="Times New Roman"/>
          <w:i/>
          <w:sz w:val="24"/>
          <w:szCs w:val="24"/>
        </w:rPr>
        <w:t xml:space="preserve">нными местоимениями some, any (некоторые случаи употребления: </w:t>
      </w:r>
      <w:r w:rsidR="001623CB" w:rsidRPr="00E96433">
        <w:rPr>
          <w:rFonts w:ascii="Times New Roman" w:hAnsi="Times New Roman" w:cs="Times New Roman"/>
          <w:i/>
          <w:sz w:val="24"/>
          <w:szCs w:val="24"/>
          <w:lang w:val="en-US"/>
        </w:rPr>
        <w:t>CanIhavesometea</w:t>
      </w:r>
      <w:r w:rsidR="001623CB" w:rsidRPr="00E96433">
        <w:rPr>
          <w:rFonts w:ascii="Times New Roman" w:hAnsi="Times New Roman" w:cs="Times New Roman"/>
          <w:i/>
          <w:sz w:val="24"/>
          <w:szCs w:val="24"/>
        </w:rPr>
        <w:t xml:space="preserve">? </w:t>
      </w:r>
      <w:r w:rsidR="001623CB" w:rsidRPr="00E96433">
        <w:rPr>
          <w:rFonts w:ascii="Times New Roman" w:hAnsi="Times New Roman" w:cs="Times New Roman"/>
          <w:i/>
          <w:sz w:val="24"/>
          <w:szCs w:val="24"/>
          <w:lang w:val="en-US"/>
        </w:rPr>
        <w:t xml:space="preserve">Is there any milk in the fridge? — No, there isn’t any); </w:t>
      </w:r>
    </w:p>
    <w:p w:rsidR="001623CB" w:rsidRPr="00E96433" w:rsidRDefault="001623CB" w:rsidP="00F40711">
      <w:pPr>
        <w:pStyle w:val="a3"/>
        <w:numPr>
          <w:ilvl w:val="0"/>
          <w:numId w:val="16"/>
        </w:numPr>
        <w:ind w:left="0" w:firstLine="0"/>
        <w:jc w:val="both"/>
        <w:rPr>
          <w:rFonts w:ascii="Times New Roman" w:hAnsi="Times New Roman" w:cs="Times New Roman"/>
          <w:i/>
          <w:sz w:val="24"/>
          <w:szCs w:val="24"/>
          <w:lang w:val="en-US"/>
        </w:rPr>
      </w:pPr>
      <w:r w:rsidRPr="00E96433">
        <w:rPr>
          <w:rFonts w:ascii="Times New Roman" w:hAnsi="Times New Roman" w:cs="Times New Roman"/>
          <w:i/>
          <w:sz w:val="24"/>
          <w:szCs w:val="24"/>
        </w:rPr>
        <w:t>оперироватьвречинаречиямивремени</w:t>
      </w:r>
      <w:r w:rsidRPr="00E96433">
        <w:rPr>
          <w:rFonts w:ascii="Times New Roman" w:hAnsi="Times New Roman" w:cs="Times New Roman"/>
          <w:i/>
          <w:sz w:val="24"/>
          <w:szCs w:val="24"/>
          <w:lang w:val="en-US"/>
        </w:rPr>
        <w:t xml:space="preserve"> (yesterday, tomorrow, never, usually, often, </w:t>
      </w:r>
    </w:p>
    <w:p w:rsidR="001623CB" w:rsidRPr="00E96433" w:rsidRDefault="001623CB" w:rsidP="00F40711">
      <w:pPr>
        <w:pStyle w:val="a3"/>
        <w:jc w:val="both"/>
        <w:rPr>
          <w:rFonts w:ascii="Times New Roman" w:hAnsi="Times New Roman" w:cs="Times New Roman"/>
          <w:i/>
          <w:sz w:val="24"/>
          <w:szCs w:val="24"/>
          <w:lang w:val="en-US"/>
        </w:rPr>
      </w:pPr>
      <w:r w:rsidRPr="00E96433">
        <w:rPr>
          <w:rFonts w:ascii="Times New Roman" w:hAnsi="Times New Roman" w:cs="Times New Roman"/>
          <w:i/>
          <w:sz w:val="24"/>
          <w:szCs w:val="24"/>
          <w:lang w:val="en-US"/>
        </w:rPr>
        <w:t xml:space="preserve">sometimes); </w:t>
      </w:r>
      <w:r w:rsidRPr="00E96433">
        <w:rPr>
          <w:rFonts w:ascii="Times New Roman" w:hAnsi="Times New Roman" w:cs="Times New Roman"/>
          <w:i/>
          <w:sz w:val="24"/>
          <w:szCs w:val="24"/>
        </w:rPr>
        <w:t>наречиямистепени</w:t>
      </w:r>
      <w:r w:rsidR="003C2FC0" w:rsidRPr="00E96433">
        <w:rPr>
          <w:rFonts w:ascii="Times New Roman" w:hAnsi="Times New Roman" w:cs="Times New Roman"/>
          <w:i/>
          <w:sz w:val="24"/>
          <w:szCs w:val="24"/>
          <w:lang w:val="en-US"/>
        </w:rPr>
        <w:t xml:space="preserve"> (much, little, very);</w:t>
      </w:r>
    </w:p>
    <w:p w:rsidR="001623CB" w:rsidRPr="00E96433" w:rsidRDefault="001623CB" w:rsidP="00F40711">
      <w:pPr>
        <w:pStyle w:val="a3"/>
        <w:numPr>
          <w:ilvl w:val="0"/>
          <w:numId w:val="17"/>
        </w:numPr>
        <w:ind w:left="0" w:firstLine="0"/>
        <w:jc w:val="both"/>
        <w:rPr>
          <w:rFonts w:ascii="Times New Roman" w:hAnsi="Times New Roman" w:cs="Times New Roman"/>
          <w:i/>
          <w:sz w:val="24"/>
          <w:szCs w:val="24"/>
        </w:rPr>
      </w:pPr>
      <w:r w:rsidRPr="00E96433">
        <w:rPr>
          <w:rFonts w:ascii="Times New Roman" w:hAnsi="Times New Roman" w:cs="Times New Roman"/>
          <w:i/>
          <w:sz w:val="24"/>
          <w:szCs w:val="24"/>
        </w:rPr>
        <w:t xml:space="preserve">распознавать в тексте и дифференцировать слова по определ.нным признакам </w:t>
      </w:r>
    </w:p>
    <w:p w:rsidR="000003D1"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(существительные, прилагательные, модальные/смысловые глаголы). </w:t>
      </w:r>
    </w:p>
    <w:p w:rsidR="001623CB" w:rsidRPr="00F40711" w:rsidRDefault="00C80A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2.7</w:t>
      </w:r>
      <w:r w:rsidR="00A612A9" w:rsidRPr="00F40711">
        <w:rPr>
          <w:rFonts w:ascii="Times New Roman" w:hAnsi="Times New Roman" w:cs="Times New Roman"/>
          <w:b/>
          <w:sz w:val="24"/>
          <w:szCs w:val="24"/>
        </w:rPr>
        <w:t xml:space="preserve">. </w:t>
      </w:r>
      <w:r w:rsidR="001623CB" w:rsidRPr="00F40711">
        <w:rPr>
          <w:rFonts w:ascii="Times New Roman" w:hAnsi="Times New Roman" w:cs="Times New Roman"/>
          <w:b/>
          <w:sz w:val="24"/>
          <w:szCs w:val="24"/>
        </w:rPr>
        <w:t>Математика</w:t>
      </w:r>
    </w:p>
    <w:p w:rsidR="001623CB" w:rsidRPr="00F40711" w:rsidRDefault="001623CB" w:rsidP="00E96433">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изучения курса математики обучающиеся на ступени начального общего образования: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•овладеют основами логического и алгоритмического мышления, пространственного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воображения и математической речи, приобретут необходимые вычислительные навыки;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•получат представ</w:t>
      </w:r>
      <w:r w:rsidR="00A612A9" w:rsidRPr="00F40711">
        <w:rPr>
          <w:rFonts w:ascii="Times New Roman" w:hAnsi="Times New Roman" w:cs="Times New Roman"/>
          <w:sz w:val="24"/>
          <w:szCs w:val="24"/>
        </w:rPr>
        <w:t>ление о числе как результате сче</w:t>
      </w:r>
      <w:r w:rsidRPr="00F40711">
        <w:rPr>
          <w:rFonts w:ascii="Times New Roman" w:hAnsi="Times New Roman" w:cs="Times New Roman"/>
          <w:sz w:val="24"/>
          <w:szCs w:val="24"/>
        </w:rPr>
        <w:t xml:space="preserve">та и измерения, о десятичном принципе записи чисел; научатся выполнять устно и письменно арифметические </w:t>
      </w:r>
      <w:r w:rsidR="003C2FC0" w:rsidRPr="00F40711">
        <w:rPr>
          <w:rFonts w:ascii="Times New Roman" w:hAnsi="Times New Roman" w:cs="Times New Roman"/>
          <w:sz w:val="24"/>
          <w:szCs w:val="24"/>
        </w:rPr>
        <w:t>д</w:t>
      </w:r>
      <w:r w:rsidRPr="00F40711">
        <w:rPr>
          <w:rFonts w:ascii="Times New Roman" w:hAnsi="Times New Roman" w:cs="Times New Roman"/>
          <w:sz w:val="24"/>
          <w:szCs w:val="24"/>
        </w:rPr>
        <w:t xml:space="preserve">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площадей;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•приобретут в ходе работы с таблицами и диаграммами важные для практико - 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w:t>
      </w:r>
      <w:r w:rsidR="00A612A9" w:rsidRPr="00F40711">
        <w:rPr>
          <w:rFonts w:ascii="Times New Roman" w:hAnsi="Times New Roman" w:cs="Times New Roman"/>
          <w:sz w:val="24"/>
          <w:szCs w:val="24"/>
        </w:rPr>
        <w:t>ацию, делать выводы и прогнозы.</w:t>
      </w:r>
    </w:p>
    <w:p w:rsidR="001623CB" w:rsidRPr="00F40711" w:rsidRDefault="001623CB"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2.</w:t>
      </w:r>
      <w:r w:rsidR="00C80ACB" w:rsidRPr="00F40711">
        <w:rPr>
          <w:rFonts w:ascii="Times New Roman" w:hAnsi="Times New Roman" w:cs="Times New Roman"/>
          <w:b/>
          <w:sz w:val="24"/>
          <w:szCs w:val="24"/>
        </w:rPr>
        <w:t>7</w:t>
      </w:r>
      <w:r w:rsidRPr="00F40711">
        <w:rPr>
          <w:rFonts w:ascii="Times New Roman" w:hAnsi="Times New Roman" w:cs="Times New Roman"/>
          <w:b/>
          <w:sz w:val="24"/>
          <w:szCs w:val="24"/>
        </w:rPr>
        <w:t>.1. Числа и величины</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читать, записывать, сравнивать, упорядочивать числа от нуля до миллиона; • 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w:t>
      </w:r>
      <w:r w:rsidR="003C2FC0" w:rsidRPr="00F40711">
        <w:rPr>
          <w:rFonts w:ascii="Times New Roman" w:hAnsi="Times New Roman" w:cs="Times New Roman"/>
          <w:sz w:val="24"/>
          <w:szCs w:val="24"/>
        </w:rPr>
        <w:t>ньшение числа в несколько раз);</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группировать числа по заданному или самостоятельно установленному признаку;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1623CB" w:rsidP="00F40711">
      <w:pPr>
        <w:pStyle w:val="a3"/>
        <w:numPr>
          <w:ilvl w:val="0"/>
          <w:numId w:val="17"/>
        </w:numPr>
        <w:ind w:left="0" w:firstLine="0"/>
        <w:jc w:val="both"/>
        <w:rPr>
          <w:rFonts w:ascii="Times New Roman" w:hAnsi="Times New Roman" w:cs="Times New Roman"/>
          <w:i/>
          <w:sz w:val="24"/>
          <w:szCs w:val="24"/>
        </w:rPr>
      </w:pPr>
      <w:r w:rsidRPr="00E96433">
        <w:rPr>
          <w:rFonts w:ascii="Times New Roman" w:hAnsi="Times New Roman" w:cs="Times New Roman"/>
          <w:i/>
          <w:sz w:val="24"/>
          <w:szCs w:val="24"/>
        </w:rPr>
        <w:t xml:space="preserve">классифицировать числа по одному или нескольким основаниям, объяснять свои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действия; </w:t>
      </w:r>
    </w:p>
    <w:p w:rsidR="001623CB" w:rsidRPr="00E96433" w:rsidRDefault="001623CB" w:rsidP="00F40711">
      <w:pPr>
        <w:pStyle w:val="a3"/>
        <w:numPr>
          <w:ilvl w:val="0"/>
          <w:numId w:val="17"/>
        </w:numPr>
        <w:ind w:left="0" w:firstLine="0"/>
        <w:jc w:val="both"/>
        <w:rPr>
          <w:rFonts w:ascii="Times New Roman" w:hAnsi="Times New Roman" w:cs="Times New Roman"/>
          <w:i/>
          <w:sz w:val="24"/>
          <w:szCs w:val="24"/>
        </w:rPr>
      </w:pPr>
      <w:r w:rsidRPr="00E96433">
        <w:rPr>
          <w:rFonts w:ascii="Times New Roman" w:hAnsi="Times New Roman" w:cs="Times New Roman"/>
          <w:i/>
          <w:sz w:val="24"/>
          <w:szCs w:val="24"/>
        </w:rPr>
        <w:t xml:space="preserve">выбирать единицу для измерения данной величины (длины, массы, площади, </w:t>
      </w:r>
    </w:p>
    <w:p w:rsidR="00ED5661" w:rsidRPr="00F872E1" w:rsidRDefault="001623CB" w:rsidP="00F872E1">
      <w:pPr>
        <w:pStyle w:val="a3"/>
        <w:jc w:val="both"/>
        <w:rPr>
          <w:rFonts w:ascii="Times New Roman" w:hAnsi="Times New Roman" w:cs="Times New Roman"/>
          <w:i/>
          <w:sz w:val="24"/>
          <w:szCs w:val="24"/>
        </w:rPr>
      </w:pPr>
      <w:r w:rsidRPr="00E96433">
        <w:rPr>
          <w:rFonts w:ascii="Times New Roman" w:hAnsi="Times New Roman" w:cs="Times New Roman"/>
          <w:i/>
          <w:sz w:val="24"/>
          <w:szCs w:val="24"/>
        </w:rPr>
        <w:t>вре</w:t>
      </w:r>
      <w:r w:rsidR="003C2FC0" w:rsidRPr="00E96433">
        <w:rPr>
          <w:rFonts w:ascii="Times New Roman" w:hAnsi="Times New Roman" w:cs="Times New Roman"/>
          <w:i/>
          <w:sz w:val="24"/>
          <w:szCs w:val="24"/>
        </w:rPr>
        <w:t>мени), объяснять свои действия.</w:t>
      </w:r>
    </w:p>
    <w:p w:rsidR="001623CB" w:rsidRPr="00F40711" w:rsidRDefault="00C80ACB"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2.7</w:t>
      </w:r>
      <w:r w:rsidR="001623CB" w:rsidRPr="00F40711">
        <w:rPr>
          <w:rFonts w:ascii="Times New Roman" w:hAnsi="Times New Roman" w:cs="Times New Roman"/>
          <w:b/>
          <w:sz w:val="24"/>
          <w:szCs w:val="24"/>
        </w:rPr>
        <w:t>.2. Арифметические действия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numPr>
          <w:ilvl w:val="0"/>
          <w:numId w:val="17"/>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выполнять письменно действия с многозначными числами (сложение, вычитание, умножение и деление на однозначное, двузначное числа в пределах 10 ООО) с использованием таблиц сложения и умножения чисел, алгоритмов письменных арифметических действий (в том числе деления с остатком); </w:t>
      </w:r>
    </w:p>
    <w:p w:rsidR="001623CB" w:rsidRPr="00F40711" w:rsidRDefault="001623CB" w:rsidP="00F40711">
      <w:pPr>
        <w:pStyle w:val="a3"/>
        <w:numPr>
          <w:ilvl w:val="0"/>
          <w:numId w:val="17"/>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выполнять устно сложение, вычитание, умножение и деление однозначных, двузначных и тр.хзначных чисел в случаях, сводимых к действиям в пределах 100 (в том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числе с нул</w:t>
      </w:r>
      <w:r w:rsidR="003C2FC0" w:rsidRPr="00F40711">
        <w:rPr>
          <w:rFonts w:ascii="Times New Roman" w:hAnsi="Times New Roman" w:cs="Times New Roman"/>
          <w:sz w:val="24"/>
          <w:szCs w:val="24"/>
        </w:rPr>
        <w:t>ем и числом 1);</w:t>
      </w:r>
    </w:p>
    <w:p w:rsidR="001623CB" w:rsidRPr="00F40711" w:rsidRDefault="001623CB" w:rsidP="00F40711">
      <w:pPr>
        <w:pStyle w:val="a3"/>
        <w:numPr>
          <w:ilvl w:val="0"/>
          <w:numId w:val="18"/>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выделять неизвестный компонент арифметического действия и находить его значение;</w:t>
      </w:r>
    </w:p>
    <w:p w:rsidR="001623CB" w:rsidRPr="00F40711" w:rsidRDefault="001623CB" w:rsidP="00F40711">
      <w:pPr>
        <w:pStyle w:val="a3"/>
        <w:numPr>
          <w:ilvl w:val="0"/>
          <w:numId w:val="18"/>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вычислять значение числового выражения (содержащего 2—3 арифметических действия, со скобками и без скобок). </w:t>
      </w:r>
    </w:p>
    <w:p w:rsidR="001623CB" w:rsidRPr="00F40711" w:rsidRDefault="001623CB" w:rsidP="00F40711">
      <w:pPr>
        <w:pStyle w:val="a3"/>
        <w:ind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получит возможность научиться: </w:t>
      </w:r>
    </w:p>
    <w:p w:rsidR="001623CB" w:rsidRPr="00F40711" w:rsidRDefault="001623CB" w:rsidP="00F40711">
      <w:pPr>
        <w:pStyle w:val="a3"/>
        <w:numPr>
          <w:ilvl w:val="0"/>
          <w:numId w:val="19"/>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выполнять действия с величинами; </w:t>
      </w:r>
    </w:p>
    <w:p w:rsidR="001623CB" w:rsidRPr="00F40711" w:rsidRDefault="001623CB" w:rsidP="00F40711">
      <w:pPr>
        <w:pStyle w:val="a3"/>
        <w:numPr>
          <w:ilvl w:val="0"/>
          <w:numId w:val="19"/>
        </w:numPr>
        <w:ind w:left="0"/>
        <w:jc w:val="both"/>
        <w:rPr>
          <w:rFonts w:ascii="Times New Roman" w:hAnsi="Times New Roman" w:cs="Times New Roman"/>
          <w:sz w:val="24"/>
          <w:szCs w:val="24"/>
        </w:rPr>
      </w:pPr>
      <w:r w:rsidRPr="00F40711">
        <w:rPr>
          <w:rFonts w:ascii="Times New Roman" w:hAnsi="Times New Roman" w:cs="Times New Roman"/>
          <w:sz w:val="24"/>
          <w:szCs w:val="24"/>
        </w:rPr>
        <w:t>использовать свойства арифметических действий для удобства вычислени</w:t>
      </w:r>
      <w:r w:rsidR="003C2FC0" w:rsidRPr="00F40711">
        <w:rPr>
          <w:rFonts w:ascii="Times New Roman" w:hAnsi="Times New Roman" w:cs="Times New Roman"/>
          <w:sz w:val="24"/>
          <w:szCs w:val="24"/>
        </w:rPr>
        <w:t>й;</w:t>
      </w:r>
    </w:p>
    <w:p w:rsidR="001623CB" w:rsidRPr="00F40711" w:rsidRDefault="001623CB" w:rsidP="00F40711">
      <w:pPr>
        <w:pStyle w:val="a3"/>
        <w:numPr>
          <w:ilvl w:val="0"/>
          <w:numId w:val="19"/>
        </w:numPr>
        <w:ind w:left="0"/>
        <w:jc w:val="both"/>
        <w:rPr>
          <w:rFonts w:ascii="Times New Roman" w:hAnsi="Times New Roman" w:cs="Times New Roman"/>
          <w:sz w:val="24"/>
          <w:szCs w:val="24"/>
        </w:rPr>
      </w:pPr>
      <w:r w:rsidRPr="00F40711">
        <w:rPr>
          <w:rFonts w:ascii="Times New Roman" w:hAnsi="Times New Roman" w:cs="Times New Roman"/>
          <w:sz w:val="24"/>
          <w:szCs w:val="24"/>
        </w:rPr>
        <w:t>проводить проверку правильности вычислений</w:t>
      </w:r>
      <w:r w:rsidR="003C2FC0" w:rsidRPr="00F40711">
        <w:rPr>
          <w:rFonts w:ascii="Times New Roman" w:hAnsi="Times New Roman" w:cs="Times New Roman"/>
          <w:sz w:val="24"/>
          <w:szCs w:val="24"/>
        </w:rPr>
        <w:t xml:space="preserve"> (с помощью обратного действия,</w:t>
      </w:r>
      <w:r w:rsidRPr="00F40711">
        <w:rPr>
          <w:rFonts w:ascii="Times New Roman" w:hAnsi="Times New Roman" w:cs="Times New Roman"/>
          <w:sz w:val="24"/>
          <w:szCs w:val="24"/>
        </w:rPr>
        <w:t xml:space="preserve">прикидки и оценки результата действия и др.). </w:t>
      </w:r>
    </w:p>
    <w:p w:rsidR="001623CB" w:rsidRPr="00F40711" w:rsidRDefault="00C80ACB"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2.7</w:t>
      </w:r>
      <w:r w:rsidR="001623CB" w:rsidRPr="00F40711">
        <w:rPr>
          <w:rFonts w:ascii="Times New Roman" w:hAnsi="Times New Roman" w:cs="Times New Roman"/>
          <w:b/>
          <w:sz w:val="24"/>
          <w:szCs w:val="24"/>
        </w:rPr>
        <w:t>.3. Работа с текстовыми задачами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numPr>
          <w:ilvl w:val="0"/>
          <w:numId w:val="20"/>
        </w:numPr>
        <w:ind w:left="0" w:firstLine="428"/>
        <w:jc w:val="both"/>
        <w:rPr>
          <w:rFonts w:ascii="Times New Roman" w:hAnsi="Times New Roman" w:cs="Times New Roman"/>
          <w:sz w:val="24"/>
          <w:szCs w:val="24"/>
        </w:rPr>
      </w:pPr>
      <w:r w:rsidRPr="00F40711">
        <w:rPr>
          <w:rFonts w:ascii="Times New Roman" w:hAnsi="Times New Roman" w:cs="Times New Roman"/>
          <w:sz w:val="24"/>
          <w:szCs w:val="24"/>
        </w:rPr>
        <w:t xml:space="preserve">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задачи, выбирать и объяснять выбор действий; </w:t>
      </w:r>
    </w:p>
    <w:p w:rsidR="001623CB" w:rsidRPr="00F40711" w:rsidRDefault="001623CB" w:rsidP="00F40711">
      <w:pPr>
        <w:pStyle w:val="a3"/>
        <w:numPr>
          <w:ilvl w:val="0"/>
          <w:numId w:val="20"/>
        </w:numPr>
        <w:ind w:left="0" w:firstLine="428"/>
        <w:jc w:val="both"/>
        <w:rPr>
          <w:rFonts w:ascii="Times New Roman" w:hAnsi="Times New Roman" w:cs="Times New Roman"/>
          <w:sz w:val="24"/>
          <w:szCs w:val="24"/>
        </w:rPr>
      </w:pPr>
      <w:r w:rsidRPr="00F40711">
        <w:rPr>
          <w:rFonts w:ascii="Times New Roman" w:hAnsi="Times New Roman" w:cs="Times New Roman"/>
          <w:sz w:val="24"/>
          <w:szCs w:val="24"/>
        </w:rPr>
        <w:t xml:space="preserve">решать учебные задачи и задачи, связанные с повседневной жизнью, арифметическим способом (в 1—2 действия); </w:t>
      </w:r>
    </w:p>
    <w:p w:rsidR="001623CB" w:rsidRPr="00F40711" w:rsidRDefault="001623CB" w:rsidP="00F40711">
      <w:pPr>
        <w:pStyle w:val="a3"/>
        <w:numPr>
          <w:ilvl w:val="0"/>
          <w:numId w:val="20"/>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оценивать правильность хода решения и реальность ответа на вопрос задачи. </w:t>
      </w:r>
    </w:p>
    <w:p w:rsidR="001623CB" w:rsidRPr="00F40711" w:rsidRDefault="001623CB" w:rsidP="00F40711">
      <w:pPr>
        <w:pStyle w:val="a3"/>
        <w:ind w:firstLine="428"/>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получит возможность научиться: </w:t>
      </w:r>
    </w:p>
    <w:p w:rsidR="001623CB" w:rsidRPr="00F40711" w:rsidRDefault="001623CB" w:rsidP="00F40711">
      <w:pPr>
        <w:pStyle w:val="a3"/>
        <w:numPr>
          <w:ilvl w:val="0"/>
          <w:numId w:val="21"/>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решать задачи на нахождение доли величины и величины по значению е. доли (половина, треть, четверть, пятая, десятая часть); решать задачи в 3—4 действия; </w:t>
      </w:r>
    </w:p>
    <w:p w:rsidR="001623CB" w:rsidRPr="00F40711" w:rsidRDefault="001623CB" w:rsidP="00F40711">
      <w:pPr>
        <w:pStyle w:val="a3"/>
        <w:numPr>
          <w:ilvl w:val="0"/>
          <w:numId w:val="21"/>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находить разные способы решения задачи. </w:t>
      </w:r>
    </w:p>
    <w:p w:rsidR="001623CB" w:rsidRPr="00F40711" w:rsidRDefault="00C80ACB"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2.7</w:t>
      </w:r>
      <w:r w:rsidR="001623CB" w:rsidRPr="00F40711">
        <w:rPr>
          <w:rFonts w:ascii="Times New Roman" w:hAnsi="Times New Roman" w:cs="Times New Roman"/>
          <w:b/>
          <w:sz w:val="24"/>
          <w:szCs w:val="24"/>
        </w:rPr>
        <w:t>.4. Пространственные отношения. Геометрические фигуры</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описывать взаимное расположение предметов в пространстве и на плоскости;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выполнять построение геометрических фигур с заданными измерениями (отрезок, квадрат, прямоугольник</w:t>
      </w:r>
      <w:r w:rsidR="003C2FC0" w:rsidRPr="00F40711">
        <w:rPr>
          <w:rFonts w:ascii="Times New Roman" w:hAnsi="Times New Roman" w:cs="Times New Roman"/>
          <w:sz w:val="24"/>
          <w:szCs w:val="24"/>
        </w:rPr>
        <w:t>) с помощью линейки, угольника;</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свойства прямоугольника и квадрата для решения задач;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распознавать и называть геометрические тела (куб, шар);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•соотносить реальные объекты с моделями геометрических фигур.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распознавать, различать и называть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геометрические тела: параллелепипед, пирамиду, цилиндр, конус. </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w:t>
      </w:r>
      <w:r w:rsidR="00C80ACB" w:rsidRPr="00F40711">
        <w:rPr>
          <w:rFonts w:ascii="Times New Roman" w:hAnsi="Times New Roman" w:cs="Times New Roman"/>
          <w:b/>
          <w:sz w:val="24"/>
          <w:szCs w:val="24"/>
        </w:rPr>
        <w:t>7</w:t>
      </w:r>
      <w:r w:rsidRPr="00F40711">
        <w:rPr>
          <w:rFonts w:ascii="Times New Roman" w:hAnsi="Times New Roman" w:cs="Times New Roman"/>
          <w:b/>
          <w:sz w:val="24"/>
          <w:szCs w:val="24"/>
        </w:rPr>
        <w:t>.5. Геометрические величины</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измерять длину отрезка;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вычислять периметр треугольника, прямоугольника и квадрата, площадь прямоугольника и квадрата;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оценивать размеры геометрическ</w:t>
      </w:r>
      <w:r w:rsidR="00160441" w:rsidRPr="00F40711">
        <w:rPr>
          <w:rFonts w:ascii="Times New Roman" w:hAnsi="Times New Roman" w:cs="Times New Roman"/>
          <w:sz w:val="24"/>
          <w:szCs w:val="24"/>
        </w:rPr>
        <w:t>их объектов, расстояния приближе</w:t>
      </w:r>
      <w:r w:rsidRPr="00F40711">
        <w:rPr>
          <w:rFonts w:ascii="Times New Roman" w:hAnsi="Times New Roman" w:cs="Times New Roman"/>
          <w:sz w:val="24"/>
          <w:szCs w:val="24"/>
        </w:rPr>
        <w:t xml:space="preserve">нно (на глаз). Выпускник получит возможность научиться вычислять периметр многоугольника,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площадь фигуры, составленной из прямоугольников. </w:t>
      </w:r>
    </w:p>
    <w:p w:rsidR="00160441" w:rsidRPr="00F40711" w:rsidRDefault="00C80A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2.7</w:t>
      </w:r>
      <w:r w:rsidR="001623CB" w:rsidRPr="00F40711">
        <w:rPr>
          <w:rFonts w:ascii="Times New Roman" w:hAnsi="Times New Roman" w:cs="Times New Roman"/>
          <w:b/>
          <w:sz w:val="24"/>
          <w:szCs w:val="24"/>
        </w:rPr>
        <w:t>.6. Работа с информацией</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numPr>
          <w:ilvl w:val="0"/>
          <w:numId w:val="22"/>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устанавливать истинность (верно, неверно) утверждений о числах, величинах,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геометрических фигурах; </w:t>
      </w:r>
    </w:p>
    <w:p w:rsidR="001623CB" w:rsidRPr="00F40711" w:rsidRDefault="001623CB" w:rsidP="00F40711">
      <w:pPr>
        <w:pStyle w:val="a3"/>
        <w:numPr>
          <w:ilvl w:val="0"/>
          <w:numId w:val="22"/>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читать несложные готовые таблицы; </w:t>
      </w:r>
    </w:p>
    <w:p w:rsidR="001623CB" w:rsidRPr="00F40711" w:rsidRDefault="001623CB" w:rsidP="00F40711">
      <w:pPr>
        <w:pStyle w:val="a3"/>
        <w:numPr>
          <w:ilvl w:val="0"/>
          <w:numId w:val="22"/>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заполнять несложные готовые таблицы; </w:t>
      </w:r>
    </w:p>
    <w:p w:rsidR="001623CB" w:rsidRPr="00F40711" w:rsidRDefault="001623CB" w:rsidP="00F40711">
      <w:pPr>
        <w:pStyle w:val="a3"/>
        <w:numPr>
          <w:ilvl w:val="0"/>
          <w:numId w:val="22"/>
        </w:numPr>
        <w:ind w:left="0"/>
        <w:jc w:val="both"/>
        <w:rPr>
          <w:rFonts w:ascii="Times New Roman" w:hAnsi="Times New Roman" w:cs="Times New Roman"/>
          <w:sz w:val="24"/>
          <w:szCs w:val="24"/>
        </w:rPr>
      </w:pPr>
      <w:r w:rsidRPr="00F40711">
        <w:rPr>
          <w:rFonts w:ascii="Times New Roman" w:hAnsi="Times New Roman" w:cs="Times New Roman"/>
          <w:sz w:val="24"/>
          <w:szCs w:val="24"/>
        </w:rPr>
        <w:t>читать несложные гото</w:t>
      </w:r>
      <w:r w:rsidR="00936B95" w:rsidRPr="00F40711">
        <w:rPr>
          <w:rFonts w:ascii="Times New Roman" w:hAnsi="Times New Roman" w:cs="Times New Roman"/>
          <w:sz w:val="24"/>
          <w:szCs w:val="24"/>
        </w:rPr>
        <w:t>вые столбчатые диаграммы.</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1623CB" w:rsidP="00F40711">
      <w:pPr>
        <w:pStyle w:val="a3"/>
        <w:numPr>
          <w:ilvl w:val="0"/>
          <w:numId w:val="23"/>
        </w:numPr>
        <w:ind w:left="0"/>
        <w:jc w:val="both"/>
        <w:rPr>
          <w:rFonts w:ascii="Times New Roman" w:hAnsi="Times New Roman" w:cs="Times New Roman"/>
          <w:i/>
          <w:sz w:val="24"/>
          <w:szCs w:val="24"/>
        </w:rPr>
      </w:pPr>
      <w:r w:rsidRPr="00E96433">
        <w:rPr>
          <w:rFonts w:ascii="Times New Roman" w:hAnsi="Times New Roman" w:cs="Times New Roman"/>
          <w:i/>
          <w:sz w:val="24"/>
          <w:szCs w:val="24"/>
        </w:rPr>
        <w:t xml:space="preserve">читать несложные готовые круговые диаграммы; </w:t>
      </w:r>
    </w:p>
    <w:p w:rsidR="001623CB" w:rsidRPr="00E96433" w:rsidRDefault="001623CB" w:rsidP="00F40711">
      <w:pPr>
        <w:pStyle w:val="a3"/>
        <w:numPr>
          <w:ilvl w:val="0"/>
          <w:numId w:val="23"/>
        </w:numPr>
        <w:ind w:left="0"/>
        <w:jc w:val="both"/>
        <w:rPr>
          <w:rFonts w:ascii="Times New Roman" w:hAnsi="Times New Roman" w:cs="Times New Roman"/>
          <w:i/>
          <w:sz w:val="24"/>
          <w:szCs w:val="24"/>
        </w:rPr>
      </w:pPr>
      <w:r w:rsidRPr="00E96433">
        <w:rPr>
          <w:rFonts w:ascii="Times New Roman" w:hAnsi="Times New Roman" w:cs="Times New Roman"/>
          <w:i/>
          <w:sz w:val="24"/>
          <w:szCs w:val="24"/>
        </w:rPr>
        <w:t xml:space="preserve">достраивать несложную готовую столбчатую диаграмму; </w:t>
      </w:r>
    </w:p>
    <w:p w:rsidR="001623CB" w:rsidRPr="00E96433" w:rsidRDefault="001623CB" w:rsidP="00F40711">
      <w:pPr>
        <w:pStyle w:val="a3"/>
        <w:numPr>
          <w:ilvl w:val="0"/>
          <w:numId w:val="23"/>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сравнивать и обобщать информацию, представленную в строках и столбцах несложных таблиц и диаграмм; </w:t>
      </w:r>
    </w:p>
    <w:p w:rsidR="00936B95" w:rsidRPr="00E96433" w:rsidRDefault="001623CB" w:rsidP="00F40711">
      <w:pPr>
        <w:pStyle w:val="a3"/>
        <w:numPr>
          <w:ilvl w:val="0"/>
          <w:numId w:val="23"/>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lastRenderedPageBreak/>
        <w:t>понимать простейшие выражения, содержащие логические связки и слова («...и...», «если... то...», «верно/неверно, что...», «каждый», «все», «некоторые», «не»);</w:t>
      </w:r>
    </w:p>
    <w:p w:rsidR="001623CB" w:rsidRPr="00E96433" w:rsidRDefault="001623CB" w:rsidP="00F40711">
      <w:pPr>
        <w:pStyle w:val="a3"/>
        <w:numPr>
          <w:ilvl w:val="0"/>
          <w:numId w:val="23"/>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составлять, записывать и выполнять инструкцию (простой алгоритм), план поиска информации; </w:t>
      </w:r>
    </w:p>
    <w:p w:rsidR="001623CB" w:rsidRPr="00E96433" w:rsidRDefault="001623CB" w:rsidP="00F40711">
      <w:pPr>
        <w:pStyle w:val="a3"/>
        <w:numPr>
          <w:ilvl w:val="0"/>
          <w:numId w:val="24"/>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распознавать одну и ту же информацию, представленную в разной форме (таблицы и диаграммы); </w:t>
      </w:r>
    </w:p>
    <w:p w:rsidR="001623CB" w:rsidRPr="00E96433" w:rsidRDefault="001623CB" w:rsidP="00F40711">
      <w:pPr>
        <w:pStyle w:val="a3"/>
        <w:numPr>
          <w:ilvl w:val="0"/>
          <w:numId w:val="24"/>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планировать несложные исследования, собирать и представлять полученную информацию с помощью таблиц и диаграмм; </w:t>
      </w:r>
    </w:p>
    <w:p w:rsidR="001623CB" w:rsidRPr="00E96433" w:rsidRDefault="001623CB" w:rsidP="00F40711">
      <w:pPr>
        <w:pStyle w:val="a3"/>
        <w:numPr>
          <w:ilvl w:val="0"/>
          <w:numId w:val="24"/>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интерпретировать информацию, полученную при проведении несложных исследований (объяснять, сравнивать и обобщать данные, делать выводы и прогнозы). </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w:t>
      </w:r>
      <w:r w:rsidR="00C80ACB" w:rsidRPr="00F40711">
        <w:rPr>
          <w:rFonts w:ascii="Times New Roman" w:hAnsi="Times New Roman" w:cs="Times New Roman"/>
          <w:b/>
          <w:sz w:val="24"/>
          <w:szCs w:val="24"/>
        </w:rPr>
        <w:t>8</w:t>
      </w:r>
      <w:r w:rsidRPr="00F40711">
        <w:rPr>
          <w:rFonts w:ascii="Times New Roman" w:hAnsi="Times New Roman" w:cs="Times New Roman"/>
          <w:b/>
          <w:sz w:val="24"/>
          <w:szCs w:val="24"/>
        </w:rPr>
        <w:t>. Окружающий мир</w:t>
      </w:r>
    </w:p>
    <w:p w:rsidR="001623CB" w:rsidRPr="00F40711" w:rsidRDefault="001623CB" w:rsidP="00E96433">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изучения курса «Окружающий мир» обучающиеся на ступени начального общего образования: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w:t>
      </w:r>
      <w:r w:rsidR="00160441" w:rsidRPr="00F40711">
        <w:rPr>
          <w:rFonts w:ascii="Times New Roman" w:hAnsi="Times New Roman" w:cs="Times New Roman"/>
          <w:sz w:val="24"/>
          <w:szCs w:val="24"/>
        </w:rPr>
        <w:t>ства, а также гуманистических д</w:t>
      </w:r>
      <w:r w:rsidRPr="00F40711">
        <w:rPr>
          <w:rFonts w:ascii="Times New Roman" w:hAnsi="Times New Roman" w:cs="Times New Roman"/>
          <w:sz w:val="24"/>
          <w:szCs w:val="24"/>
        </w:rPr>
        <w:t xml:space="preserve">емократических ценностных ориентаций, способствующих формированию российской гражданской идентичности;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w:t>
      </w:r>
      <w:r w:rsidR="00160441" w:rsidRPr="00F40711">
        <w:rPr>
          <w:rFonts w:ascii="Times New Roman" w:hAnsi="Times New Roman" w:cs="Times New Roman"/>
          <w:sz w:val="24"/>
          <w:szCs w:val="24"/>
        </w:rPr>
        <w:t xml:space="preserve"> предсказуемыми, определить свое</w:t>
      </w:r>
      <w:r w:rsidRPr="00F40711">
        <w:rPr>
          <w:rFonts w:ascii="Times New Roman" w:hAnsi="Times New Roman" w:cs="Times New Roman"/>
          <w:sz w:val="24"/>
          <w:szCs w:val="24"/>
        </w:rPr>
        <w:t xml:space="preserve"> место в ближайшем окружении;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•получат возможность осознать сво</w:t>
      </w:r>
      <w:r w:rsidR="00160441" w:rsidRPr="00F40711">
        <w:rPr>
          <w:rFonts w:ascii="Times New Roman" w:hAnsi="Times New Roman" w:cs="Times New Roman"/>
          <w:sz w:val="24"/>
          <w:szCs w:val="24"/>
        </w:rPr>
        <w:t>е</w:t>
      </w:r>
      <w:r w:rsidRPr="00F40711">
        <w:rPr>
          <w:rFonts w:ascii="Times New Roman" w:hAnsi="Times New Roman" w:cs="Times New Roman"/>
          <w:sz w:val="24"/>
          <w:szCs w:val="24"/>
        </w:rPr>
        <w:t xml:space="preserve">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 и видеофрагментов, готовить и проводить небольшие презентации в поддержку собственных сообщений;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8E079D"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 </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w:t>
      </w:r>
      <w:r w:rsidR="00C80ACB" w:rsidRPr="00F40711">
        <w:rPr>
          <w:rFonts w:ascii="Times New Roman" w:hAnsi="Times New Roman" w:cs="Times New Roman"/>
          <w:b/>
          <w:sz w:val="24"/>
          <w:szCs w:val="24"/>
        </w:rPr>
        <w:t>8</w:t>
      </w:r>
      <w:r w:rsidRPr="00F40711">
        <w:rPr>
          <w:rFonts w:ascii="Times New Roman" w:hAnsi="Times New Roman" w:cs="Times New Roman"/>
          <w:b/>
          <w:sz w:val="24"/>
          <w:szCs w:val="24"/>
        </w:rPr>
        <w:t>.1. Человек и природа</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•узнавать изученные объекты и явления живой и неживой природы;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•описывать на основе предложенного плана изученные объекты и явления живой и неживой природы, выделять их существенные признаки;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 опытов;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естественно - научные тексты (на бумажных и электронных носителях, в том числе в контролируемом Интернете) с целью поиска информации, ответов на вопросы, объяснений, создания собственных устных или письменных высказываний;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готовые модели (глобус, карта, план) для объяснения явлений или описания свойств объектов; </w:t>
      </w:r>
    </w:p>
    <w:p w:rsidR="001623CB" w:rsidRPr="00F40711" w:rsidRDefault="001623CB"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•обнаруживать простейшие взаимосвязи между живой и неживой природой, взаимосвязи в живой природе; использовать их для объяснения необходимости</w:t>
      </w:r>
      <w:r w:rsidR="00657E30" w:rsidRPr="00F40711">
        <w:rPr>
          <w:rFonts w:ascii="Times New Roman" w:hAnsi="Times New Roman" w:cs="Times New Roman"/>
          <w:sz w:val="24"/>
          <w:szCs w:val="24"/>
        </w:rPr>
        <w:t xml:space="preserve"> бережного отношения к природе;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•определять характер взаимоотношений человека и природы, находить примеры влияния этих отношений на природные объекты, здоровье и безопасность человека;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w:t>
      </w:r>
      <w:r w:rsidR="00160441" w:rsidRPr="00F40711">
        <w:rPr>
          <w:rFonts w:ascii="Times New Roman" w:hAnsi="Times New Roman" w:cs="Times New Roman"/>
          <w:sz w:val="24"/>
          <w:szCs w:val="24"/>
        </w:rPr>
        <w:t>д</w:t>
      </w:r>
      <w:r w:rsidRPr="00F40711">
        <w:rPr>
          <w:rFonts w:ascii="Times New Roman" w:hAnsi="Times New Roman" w:cs="Times New Roman"/>
          <w:sz w:val="24"/>
          <w:szCs w:val="24"/>
        </w:rPr>
        <w:t xml:space="preserve">ля сохранения и укрепления своего здоровья.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E70ED3" w:rsidRPr="00E96433" w:rsidRDefault="001623CB" w:rsidP="00F40711">
      <w:pPr>
        <w:pStyle w:val="a3"/>
        <w:numPr>
          <w:ilvl w:val="0"/>
          <w:numId w:val="25"/>
        </w:numPr>
        <w:ind w:left="0" w:firstLine="0"/>
        <w:jc w:val="both"/>
        <w:rPr>
          <w:rFonts w:ascii="Times New Roman" w:hAnsi="Times New Roman" w:cs="Times New Roman"/>
          <w:i/>
          <w:sz w:val="24"/>
          <w:szCs w:val="24"/>
        </w:rPr>
      </w:pPr>
      <w:r w:rsidRPr="00E96433">
        <w:rPr>
          <w:rFonts w:ascii="Times New Roman" w:hAnsi="Times New Roman" w:cs="Times New Roman"/>
          <w:i/>
          <w:sz w:val="24"/>
          <w:szCs w:val="24"/>
        </w:rPr>
        <w:t>использовать при проведении практических работ инструменты ИКТ (фото- и видеокамеру, микрофон и др.) для записи и обработки информации, готовить небольшие презентации по результатам наблюдений и опытов;</w:t>
      </w:r>
    </w:p>
    <w:p w:rsidR="001623CB" w:rsidRPr="00E96433" w:rsidRDefault="001623CB" w:rsidP="00F40711">
      <w:pPr>
        <w:pStyle w:val="a3"/>
        <w:numPr>
          <w:ilvl w:val="0"/>
          <w:numId w:val="25"/>
        </w:numPr>
        <w:ind w:left="0" w:firstLine="0"/>
        <w:jc w:val="both"/>
        <w:rPr>
          <w:rFonts w:ascii="Times New Roman" w:hAnsi="Times New Roman" w:cs="Times New Roman"/>
          <w:i/>
          <w:sz w:val="24"/>
          <w:szCs w:val="24"/>
        </w:rPr>
      </w:pPr>
      <w:r w:rsidRPr="00E96433">
        <w:rPr>
          <w:rFonts w:ascii="Times New Roman" w:hAnsi="Times New Roman" w:cs="Times New Roman"/>
          <w:i/>
          <w:sz w:val="24"/>
          <w:szCs w:val="24"/>
        </w:rPr>
        <w:t xml:space="preserve">моделировать объекты и отдельные процессы реального мира с использованием виртуальных лабораторий и механизмов, собранных из конструктора; </w:t>
      </w:r>
    </w:p>
    <w:p w:rsidR="001623CB" w:rsidRPr="00E96433" w:rsidRDefault="001623CB" w:rsidP="00F40711">
      <w:pPr>
        <w:pStyle w:val="a3"/>
        <w:numPr>
          <w:ilvl w:val="0"/>
          <w:numId w:val="26"/>
        </w:numPr>
        <w:ind w:left="0" w:firstLine="0"/>
        <w:jc w:val="both"/>
        <w:rPr>
          <w:rFonts w:ascii="Times New Roman" w:hAnsi="Times New Roman" w:cs="Times New Roman"/>
          <w:i/>
          <w:sz w:val="24"/>
          <w:szCs w:val="24"/>
        </w:rPr>
      </w:pPr>
      <w:r w:rsidRPr="00E96433">
        <w:rPr>
          <w:rFonts w:ascii="Times New Roman" w:hAnsi="Times New Roman" w:cs="Times New Roman"/>
          <w:i/>
          <w:sz w:val="24"/>
          <w:szCs w:val="24"/>
        </w:rPr>
        <w:t>осознавать ценность природы и необходим</w:t>
      </w:r>
      <w:r w:rsidR="00160441" w:rsidRPr="00E96433">
        <w:rPr>
          <w:rFonts w:ascii="Times New Roman" w:hAnsi="Times New Roman" w:cs="Times New Roman"/>
          <w:i/>
          <w:sz w:val="24"/>
          <w:szCs w:val="24"/>
        </w:rPr>
        <w:t>ость нести ответственность за ее</w:t>
      </w:r>
      <w:r w:rsidRPr="00E96433">
        <w:rPr>
          <w:rFonts w:ascii="Times New Roman" w:hAnsi="Times New Roman" w:cs="Times New Roman"/>
          <w:i/>
          <w:sz w:val="24"/>
          <w:szCs w:val="24"/>
        </w:rPr>
        <w:t xml:space="preserve"> сохранение, соблюдать правша экологичного поведения в школе и в быту (раздельный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сбор мусора, экономия воды .и электроэнергии) и природной среде; </w:t>
      </w:r>
    </w:p>
    <w:p w:rsidR="00E70ED3" w:rsidRPr="00E96433" w:rsidRDefault="001623CB" w:rsidP="00F40711">
      <w:pPr>
        <w:pStyle w:val="a3"/>
        <w:numPr>
          <w:ilvl w:val="0"/>
          <w:numId w:val="26"/>
        </w:numPr>
        <w:ind w:left="0" w:firstLine="0"/>
        <w:jc w:val="both"/>
        <w:rPr>
          <w:rFonts w:ascii="Times New Roman" w:hAnsi="Times New Roman" w:cs="Times New Roman"/>
          <w:i/>
          <w:sz w:val="24"/>
          <w:szCs w:val="24"/>
        </w:rPr>
      </w:pPr>
      <w:r w:rsidRPr="00E96433">
        <w:rPr>
          <w:rFonts w:ascii="Times New Roman" w:hAnsi="Times New Roman" w:cs="Times New Roman"/>
          <w:i/>
          <w:sz w:val="24"/>
          <w:szCs w:val="24"/>
        </w:rPr>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E70ED3" w:rsidRPr="00E96433" w:rsidRDefault="001623CB" w:rsidP="00F40711">
      <w:pPr>
        <w:pStyle w:val="a3"/>
        <w:numPr>
          <w:ilvl w:val="0"/>
          <w:numId w:val="26"/>
        </w:numPr>
        <w:ind w:left="0" w:firstLine="0"/>
        <w:jc w:val="both"/>
        <w:rPr>
          <w:rFonts w:ascii="Times New Roman" w:hAnsi="Times New Roman" w:cs="Times New Roman"/>
          <w:i/>
          <w:sz w:val="24"/>
          <w:szCs w:val="24"/>
        </w:rPr>
      </w:pPr>
      <w:r w:rsidRPr="00E96433">
        <w:rPr>
          <w:rFonts w:ascii="Times New Roman" w:hAnsi="Times New Roman" w:cs="Times New Roman"/>
          <w:i/>
          <w:sz w:val="24"/>
          <w:szCs w:val="24"/>
        </w:rPr>
        <w:t>выполнять правила безопасного поведения в доме, на улице, природной среде, оказывать первую помощь при несложных несчастных случаях;</w:t>
      </w:r>
    </w:p>
    <w:p w:rsidR="00E96433" w:rsidRPr="00F872E1" w:rsidRDefault="001623CB" w:rsidP="00F872E1">
      <w:pPr>
        <w:pStyle w:val="a3"/>
        <w:numPr>
          <w:ilvl w:val="0"/>
          <w:numId w:val="26"/>
        </w:numPr>
        <w:ind w:left="0" w:firstLine="0"/>
        <w:jc w:val="both"/>
        <w:rPr>
          <w:rFonts w:ascii="Times New Roman" w:hAnsi="Times New Roman" w:cs="Times New Roman"/>
          <w:i/>
          <w:sz w:val="24"/>
          <w:szCs w:val="24"/>
        </w:rPr>
      </w:pPr>
      <w:r w:rsidRPr="00E96433">
        <w:rPr>
          <w:rFonts w:ascii="Times New Roman" w:hAnsi="Times New Roman" w:cs="Times New Roman"/>
          <w:i/>
          <w:sz w:val="24"/>
          <w:szCs w:val="24"/>
        </w:rPr>
        <w:t xml:space="preserve">планировать, контролировать и оценивать учебные действия в процессе познания окружающего мира в соответствии с поставленной задачей и условиями е. реализации. </w:t>
      </w:r>
    </w:p>
    <w:p w:rsidR="001623CB" w:rsidRPr="00F40711" w:rsidRDefault="00C80ACB"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2.8</w:t>
      </w:r>
      <w:r w:rsidR="001623CB" w:rsidRPr="00F40711">
        <w:rPr>
          <w:rFonts w:ascii="Times New Roman" w:hAnsi="Times New Roman" w:cs="Times New Roman"/>
          <w:b/>
          <w:sz w:val="24"/>
          <w:szCs w:val="24"/>
        </w:rPr>
        <w:t>.2. Человек и общество</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E70ED3"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•узнавать государственную символику Российской Федерации и своего региона;</w:t>
      </w:r>
    </w:p>
    <w:p w:rsidR="001623CB" w:rsidRPr="00F40711" w:rsidRDefault="001623CB" w:rsidP="001638D8">
      <w:pPr>
        <w:pStyle w:val="a3"/>
        <w:numPr>
          <w:ilvl w:val="0"/>
          <w:numId w:val="60"/>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описывать достопримечательности столицы и родно</w:t>
      </w:r>
      <w:r w:rsidR="00E70ED3" w:rsidRPr="00F40711">
        <w:rPr>
          <w:rFonts w:ascii="Times New Roman" w:hAnsi="Times New Roman" w:cs="Times New Roman"/>
          <w:sz w:val="24"/>
          <w:szCs w:val="24"/>
        </w:rPr>
        <w:t xml:space="preserve">го края; находить на карте мира </w:t>
      </w:r>
      <w:r w:rsidRPr="00F40711">
        <w:rPr>
          <w:rFonts w:ascii="Times New Roman" w:hAnsi="Times New Roman" w:cs="Times New Roman"/>
          <w:sz w:val="24"/>
          <w:szCs w:val="24"/>
        </w:rPr>
        <w:t xml:space="preserve">Российскую Федерацию, на карте России Москву, свой регион и его главный город;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эмоционально-нравственной отзывчивости, понимания чувств д</w:t>
      </w:r>
      <w:r w:rsidR="00E70ED3" w:rsidRPr="00F40711">
        <w:rPr>
          <w:rFonts w:ascii="Times New Roman" w:hAnsi="Times New Roman" w:cs="Times New Roman"/>
          <w:sz w:val="24"/>
          <w:szCs w:val="24"/>
        </w:rPr>
        <w:t>ругих людей и сопереживания им;</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различные справочные издания (словари, энциклопедии, включая компьютерные) и детскую литературу о человеке и обществе с целью поиска познавательной информации, ответов на вопросы, объяснений, для создания собственных устных или письменных высказываний.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получит возможность научиться: </w:t>
      </w:r>
    </w:p>
    <w:p w:rsidR="001623CB" w:rsidRPr="00F40711" w:rsidRDefault="001623CB" w:rsidP="00F40711">
      <w:pPr>
        <w:pStyle w:val="a3"/>
        <w:numPr>
          <w:ilvl w:val="0"/>
          <w:numId w:val="26"/>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осознавать свою неразрывную связь с разнообразными окружающими социальными группами; </w:t>
      </w:r>
    </w:p>
    <w:p w:rsidR="00E70ED3" w:rsidRPr="00F40711" w:rsidRDefault="001623CB" w:rsidP="00F40711">
      <w:pPr>
        <w:pStyle w:val="a3"/>
        <w:numPr>
          <w:ilvl w:val="0"/>
          <w:numId w:val="26"/>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1623CB" w:rsidRPr="00F40711" w:rsidRDefault="001623CB" w:rsidP="00F40711">
      <w:pPr>
        <w:pStyle w:val="a3"/>
        <w:numPr>
          <w:ilvl w:val="0"/>
          <w:numId w:val="26"/>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наблюдать и описывать проявления богатства внутреннего мира человека в его созидательной деятельности на благо семьи, в интересах образовательного учреждения, профессионального сообщества, этноса, нации, страны; </w:t>
      </w:r>
    </w:p>
    <w:p w:rsidR="001623CB" w:rsidRPr="00F40711" w:rsidRDefault="001623CB" w:rsidP="00F40711">
      <w:pPr>
        <w:pStyle w:val="a3"/>
        <w:numPr>
          <w:ilvl w:val="0"/>
          <w:numId w:val="27"/>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проявлять уважение и готовность выполнять совместно установленные </w:t>
      </w:r>
      <w:r w:rsidR="004D47E7" w:rsidRPr="00F40711">
        <w:rPr>
          <w:rFonts w:ascii="Times New Roman" w:hAnsi="Times New Roman" w:cs="Times New Roman"/>
          <w:sz w:val="24"/>
          <w:szCs w:val="24"/>
        </w:rPr>
        <w:t>договоре</w:t>
      </w:r>
      <w:r w:rsidRPr="00F40711">
        <w:rPr>
          <w:rFonts w:ascii="Times New Roman" w:hAnsi="Times New Roman" w:cs="Times New Roman"/>
          <w:sz w:val="24"/>
          <w:szCs w:val="24"/>
        </w:rPr>
        <w:t xml:space="preserve">нности и правила, в том числе правила общения со взрослыми и сверстниками в официальной обстановке, участвовать в коллективной коммуникативной деятельности в информационной образовательной среде; </w:t>
      </w:r>
    </w:p>
    <w:p w:rsidR="001623CB" w:rsidRPr="00F40711" w:rsidRDefault="001623CB" w:rsidP="00F40711">
      <w:pPr>
        <w:pStyle w:val="a3"/>
        <w:numPr>
          <w:ilvl w:val="0"/>
          <w:numId w:val="27"/>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определять общую цель в совместной деятельности и пути 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 </w:t>
      </w:r>
    </w:p>
    <w:p w:rsidR="001623CB" w:rsidRPr="00F40711" w:rsidRDefault="00C80ACB"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2.9</w:t>
      </w:r>
      <w:r w:rsidR="001623CB" w:rsidRPr="00F40711">
        <w:rPr>
          <w:rFonts w:ascii="Times New Roman" w:hAnsi="Times New Roman" w:cs="Times New Roman"/>
          <w:b/>
          <w:sz w:val="24"/>
          <w:szCs w:val="24"/>
        </w:rPr>
        <w:t>. Музыка</w:t>
      </w:r>
    </w:p>
    <w:p w:rsidR="001623CB" w:rsidRPr="00F40711" w:rsidRDefault="001623CB" w:rsidP="00E96433">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изучения музыки на ступени начального общего образования у обучающихся будут сформированы основы музыкальной культуры через эмоциональное активное восприятие; развит художественный вкус, интерес к музыкальному искусству и музыкальной деятельности; воспитаны нравственные и эстетические чувства: любовь к Родине, гордость за достижения отечественного и мирового музыкального искусства, уважение к истории и духовным традициям России, музыкальной культуре е. народов; начнут развиваться образное и ассоциативное мышление и воображение, музыкальная память и слух, певческий голос, учебно-творческие способности в различных видах музыкальной деятельности. </w:t>
      </w:r>
    </w:p>
    <w:p w:rsidR="001623CB" w:rsidRPr="00F40711" w:rsidRDefault="001623CB" w:rsidP="00E96433">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Обучающиеся научатся воспринимать музыку и размышлять о ней, открыто и эмоционально выражать сво. отношение к искусству, проявлять эстетические и художественные предпочтения, позитивную самооценку, самоуважение, жизненный оптимизм. Они смогут воплощать музыкальные образы при создании театрализованных музыкально-пластических композиций, разучивании и исполнении вокально-хоровых произведений, игре на элементарных детских музыкальных инструментах. </w:t>
      </w:r>
    </w:p>
    <w:p w:rsidR="001623CB" w:rsidRPr="00F40711" w:rsidRDefault="001623CB" w:rsidP="00E96433">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У них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импровизировать в разнообразных видах музыкально творческой 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Они смогут реализовать собственный творческий потенциал, применяя музыкальные знания и представления о музыкальном искусстве для выполнения учебных и художественно-практических задач, действовать самостоятельно при разрешении проблемно творческих ситуаций в повседневной жизни. </w:t>
      </w:r>
    </w:p>
    <w:p w:rsidR="001623CB" w:rsidRPr="00F40711" w:rsidRDefault="001623CB" w:rsidP="00E96433">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Обучающиеся научатся понимать роль музыки в жизни человека, применять полученные знания и приобрет.нный опыт творческой деятельности при организации содержательного культурного досуга во внеурочной и внешкольной деятельности; получат представление об эстетических идеалах человечества, духовных, культурных отечественных традициях, этнической самобытности музыкального искусства разных народов. </w:t>
      </w:r>
    </w:p>
    <w:p w:rsidR="001623CB" w:rsidRPr="00F40711" w:rsidRDefault="00C80A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2.9</w:t>
      </w:r>
      <w:r w:rsidR="001623CB" w:rsidRPr="00F40711">
        <w:rPr>
          <w:rFonts w:ascii="Times New Roman" w:hAnsi="Times New Roman" w:cs="Times New Roman"/>
          <w:b/>
          <w:sz w:val="24"/>
          <w:szCs w:val="24"/>
        </w:rPr>
        <w:t>.1. Музыка в жизни человека</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•воспринимать музыку различных жанров, размышлять о музыкальныхпроизведениях как способе выражения чувств и мыслей человека, эмоционально, эстетически откликаться на искусство, выражая сво. отношение к нему в различных видах музыкально-творческой 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•ориентироваться в. музыкально-поэтическом творчестве, в многообразии музыкального фольклора России, в том числе родного края, сопоставлять различные образцы народной и профессиональной музыки, ценить отечественные народные музыкальные традиции;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•воплощать художественно-образное содержание и интонационно-мелодические особенности профессионального и народного творчества (в пении, слове, движении, играх, действах и др.).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1623CB" w:rsidP="00F40711">
      <w:pPr>
        <w:pStyle w:val="a3"/>
        <w:numPr>
          <w:ilvl w:val="0"/>
          <w:numId w:val="2"/>
        </w:numPr>
        <w:ind w:left="0" w:firstLine="401"/>
        <w:jc w:val="both"/>
        <w:rPr>
          <w:rFonts w:ascii="Times New Roman" w:hAnsi="Times New Roman" w:cs="Times New Roman"/>
          <w:i/>
          <w:sz w:val="24"/>
          <w:szCs w:val="24"/>
        </w:rPr>
      </w:pPr>
      <w:r w:rsidRPr="00E96433">
        <w:rPr>
          <w:rFonts w:ascii="Times New Roman" w:hAnsi="Times New Roman" w:cs="Times New Roman"/>
          <w:i/>
          <w:sz w:val="24"/>
          <w:szCs w:val="24"/>
        </w:rPr>
        <w:t xml:space="preserve">реализовывать творческий потенциал, осуществляя собственные музыкально- исполнительские замыслы в различных видах деятельности; </w:t>
      </w:r>
    </w:p>
    <w:p w:rsidR="001623CB" w:rsidRPr="00E96433" w:rsidRDefault="001623CB" w:rsidP="00F40711">
      <w:pPr>
        <w:pStyle w:val="a3"/>
        <w:numPr>
          <w:ilvl w:val="0"/>
          <w:numId w:val="2"/>
        </w:numPr>
        <w:ind w:left="0"/>
        <w:jc w:val="both"/>
        <w:rPr>
          <w:rFonts w:ascii="Times New Roman" w:hAnsi="Times New Roman" w:cs="Times New Roman"/>
          <w:i/>
          <w:sz w:val="24"/>
          <w:szCs w:val="24"/>
        </w:rPr>
      </w:pPr>
      <w:r w:rsidRPr="00E96433">
        <w:rPr>
          <w:rFonts w:ascii="Times New Roman" w:hAnsi="Times New Roman" w:cs="Times New Roman"/>
          <w:i/>
          <w:sz w:val="24"/>
          <w:szCs w:val="24"/>
        </w:rPr>
        <w:t xml:space="preserve">организовывать культурный досуг, самостоятельную Музыкально-творческую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деятельность, музицировать. </w:t>
      </w:r>
    </w:p>
    <w:p w:rsidR="001623CB" w:rsidRPr="00F40711" w:rsidRDefault="00C80A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2.9</w:t>
      </w:r>
      <w:r w:rsidR="001623CB" w:rsidRPr="00F40711">
        <w:rPr>
          <w:rFonts w:ascii="Times New Roman" w:hAnsi="Times New Roman" w:cs="Times New Roman"/>
          <w:b/>
          <w:sz w:val="24"/>
          <w:szCs w:val="24"/>
        </w:rPr>
        <w:t>.2. Основные закономерности музыкального искусства</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•наблюдать за процессом и результатом музыкального развития на основе сходства и различий интонаций, тем, образов и распознавать художественный смысл различных форм построения музыки;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общаться и взаимодействовать в процессе ансамблевого, коллективного (хорового и инструментального) воплощения различных художественных образов. </w:t>
      </w:r>
    </w:p>
    <w:p w:rsidR="001623CB" w:rsidRPr="00E96433" w:rsidRDefault="001623CB" w:rsidP="00E96433">
      <w:pPr>
        <w:pStyle w:val="a3"/>
        <w:ind w:firstLine="708"/>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1623CB" w:rsidP="00F40711">
      <w:pPr>
        <w:pStyle w:val="a3"/>
        <w:numPr>
          <w:ilvl w:val="0"/>
          <w:numId w:val="28"/>
        </w:numPr>
        <w:ind w:left="0"/>
        <w:jc w:val="both"/>
        <w:rPr>
          <w:rFonts w:ascii="Times New Roman" w:hAnsi="Times New Roman" w:cs="Times New Roman"/>
          <w:i/>
          <w:sz w:val="24"/>
          <w:szCs w:val="24"/>
        </w:rPr>
      </w:pPr>
      <w:r w:rsidRPr="00E96433">
        <w:rPr>
          <w:rFonts w:ascii="Times New Roman" w:hAnsi="Times New Roman" w:cs="Times New Roman"/>
          <w:i/>
          <w:sz w:val="24"/>
          <w:szCs w:val="24"/>
        </w:rPr>
        <w:t xml:space="preserve">реализовывать собственные творческие замыслы в различных видах музыкальной деятельности (в пении и интерпретации музыки, игре на детских элементарных музыкальных инструментах, музыкально-пластическом движении и импровизации); </w:t>
      </w:r>
    </w:p>
    <w:p w:rsidR="001623CB" w:rsidRPr="00E96433" w:rsidRDefault="001623CB" w:rsidP="00F40711">
      <w:pPr>
        <w:pStyle w:val="a3"/>
        <w:numPr>
          <w:ilvl w:val="0"/>
          <w:numId w:val="28"/>
        </w:numPr>
        <w:ind w:left="0"/>
        <w:jc w:val="both"/>
        <w:rPr>
          <w:rFonts w:ascii="Times New Roman" w:hAnsi="Times New Roman" w:cs="Times New Roman"/>
          <w:i/>
          <w:sz w:val="24"/>
          <w:szCs w:val="24"/>
        </w:rPr>
      </w:pPr>
      <w:r w:rsidRPr="00E96433">
        <w:rPr>
          <w:rFonts w:ascii="Times New Roman" w:hAnsi="Times New Roman" w:cs="Times New Roman"/>
          <w:i/>
          <w:sz w:val="24"/>
          <w:szCs w:val="24"/>
        </w:rPr>
        <w:t xml:space="preserve">использовать систему графических знаков для ориентации в нотном письме при пении простейших мелодий; </w:t>
      </w:r>
    </w:p>
    <w:p w:rsidR="006F05FB" w:rsidRPr="00E96433" w:rsidRDefault="001623CB" w:rsidP="00F40711">
      <w:pPr>
        <w:pStyle w:val="a3"/>
        <w:numPr>
          <w:ilvl w:val="0"/>
          <w:numId w:val="28"/>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1623CB" w:rsidRPr="00F40711" w:rsidRDefault="00C80A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2.9</w:t>
      </w:r>
      <w:r w:rsidR="001623CB" w:rsidRPr="00F40711">
        <w:rPr>
          <w:rFonts w:ascii="Times New Roman" w:hAnsi="Times New Roman" w:cs="Times New Roman"/>
          <w:b/>
          <w:sz w:val="24"/>
          <w:szCs w:val="24"/>
        </w:rPr>
        <w:t>.3. Музыкальная картина мира</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numPr>
          <w:ilvl w:val="0"/>
          <w:numId w:val="28"/>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исполнять музыкальные произведения разных форм и жанров (пение, драматизация, музыкально-пластическое движение, инструментальное музицирование, и</w:t>
      </w:r>
      <w:r w:rsidR="00071AEF" w:rsidRPr="00F40711">
        <w:rPr>
          <w:rFonts w:ascii="Times New Roman" w:hAnsi="Times New Roman" w:cs="Times New Roman"/>
          <w:sz w:val="24"/>
          <w:szCs w:val="24"/>
        </w:rPr>
        <w:t>мпровизация и др;</w:t>
      </w:r>
    </w:p>
    <w:p w:rsidR="001623CB" w:rsidRPr="00F40711" w:rsidRDefault="001623CB" w:rsidP="00F40711">
      <w:pPr>
        <w:pStyle w:val="a3"/>
        <w:numPr>
          <w:ilvl w:val="0"/>
          <w:numId w:val="28"/>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определять виды музыки, сопоставлять музыкальные образы в звучании различных музыкальных инструментов, в том числе и современных электронных; оценивать и соотносить музыкальный язык народного и профессионального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музыкального творчества разных стран мира.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получит возможность научиться: </w:t>
      </w:r>
    </w:p>
    <w:p w:rsidR="001623CB" w:rsidRPr="00E96433" w:rsidRDefault="001623CB" w:rsidP="00F40711">
      <w:pPr>
        <w:pStyle w:val="a3"/>
        <w:numPr>
          <w:ilvl w:val="0"/>
          <w:numId w:val="29"/>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 </w:t>
      </w:r>
    </w:p>
    <w:p w:rsidR="001623CB" w:rsidRPr="00E96433" w:rsidRDefault="001623CB" w:rsidP="00F40711">
      <w:pPr>
        <w:pStyle w:val="a3"/>
        <w:numPr>
          <w:ilvl w:val="0"/>
          <w:numId w:val="29"/>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оказывать помощь в организации и проведении школьных культурно-массовых мероприятий, представлять широкой публике результаты собственной музыкально- творческой деятельности (пение, инструментальное музицирование, драматизация и др.), собирать музыкальные коллекции (фонотека, видеотека). </w:t>
      </w:r>
    </w:p>
    <w:p w:rsidR="00716F1F" w:rsidRPr="00F40711" w:rsidRDefault="00716F1F" w:rsidP="00F40711">
      <w:pPr>
        <w:pStyle w:val="a3"/>
        <w:jc w:val="center"/>
        <w:rPr>
          <w:rFonts w:ascii="Times New Roman" w:hAnsi="Times New Roman" w:cs="Times New Roman"/>
          <w:b/>
          <w:sz w:val="24"/>
          <w:szCs w:val="24"/>
        </w:rPr>
      </w:pPr>
    </w:p>
    <w:p w:rsidR="001623CB" w:rsidRPr="00F40711" w:rsidRDefault="00071AEF"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2.</w:t>
      </w:r>
      <w:r w:rsidR="00C80ACB" w:rsidRPr="00F40711">
        <w:rPr>
          <w:rFonts w:ascii="Times New Roman" w:hAnsi="Times New Roman" w:cs="Times New Roman"/>
          <w:b/>
          <w:sz w:val="24"/>
          <w:szCs w:val="24"/>
        </w:rPr>
        <w:t>10</w:t>
      </w:r>
      <w:r w:rsidRPr="00F40711">
        <w:rPr>
          <w:rFonts w:ascii="Times New Roman" w:hAnsi="Times New Roman" w:cs="Times New Roman"/>
          <w:b/>
          <w:sz w:val="24"/>
          <w:szCs w:val="24"/>
        </w:rPr>
        <w:t>. Изобразительное искусство</w:t>
      </w:r>
    </w:p>
    <w:p w:rsidR="001623CB" w:rsidRPr="00F40711" w:rsidRDefault="001623CB" w:rsidP="00E96433">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изучения изобразительного искусства на ступени начального общего образования у обучающихся: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w:t>
      </w:r>
      <w:r w:rsidR="00071AEF" w:rsidRPr="00F40711">
        <w:rPr>
          <w:rFonts w:ascii="Times New Roman" w:hAnsi="Times New Roman" w:cs="Times New Roman"/>
          <w:sz w:val="24"/>
          <w:szCs w:val="24"/>
        </w:rPr>
        <w:t>е</w:t>
      </w:r>
      <w:r w:rsidRPr="00F40711">
        <w:rPr>
          <w:rFonts w:ascii="Times New Roman" w:hAnsi="Times New Roman" w:cs="Times New Roman"/>
          <w:sz w:val="24"/>
          <w:szCs w:val="24"/>
        </w:rPr>
        <w:t xml:space="preserve">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•появится готовность и способность к реализации своего творческого потенциала в духовной и художественно-пр</w:t>
      </w:r>
      <w:r w:rsidR="00071AEF" w:rsidRPr="00F40711">
        <w:rPr>
          <w:rFonts w:ascii="Times New Roman" w:hAnsi="Times New Roman" w:cs="Times New Roman"/>
          <w:sz w:val="24"/>
          <w:szCs w:val="24"/>
        </w:rPr>
        <w:t>одуктивной деятельности, разовье</w:t>
      </w:r>
      <w:r w:rsidRPr="00F40711">
        <w:rPr>
          <w:rFonts w:ascii="Times New Roman" w:hAnsi="Times New Roman" w:cs="Times New Roman"/>
          <w:sz w:val="24"/>
          <w:szCs w:val="24"/>
        </w:rPr>
        <w:t xml:space="preserve">тся трудолюбие, оптимизм, способность к преодолению трудностей, открытость миру, диалогичность;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w:t>
      </w:r>
      <w:r w:rsidRPr="00F40711">
        <w:rPr>
          <w:rFonts w:ascii="Times New Roman" w:hAnsi="Times New Roman" w:cs="Times New Roman"/>
          <w:sz w:val="24"/>
          <w:szCs w:val="24"/>
        </w:rPr>
        <w:lastRenderedPageBreak/>
        <w:t xml:space="preserve">содержанием понятия «Отечество», «родная земля», «моя </w:t>
      </w:r>
      <w:r w:rsidR="00E70ED3" w:rsidRPr="00F40711">
        <w:rPr>
          <w:rFonts w:ascii="Times New Roman" w:hAnsi="Times New Roman" w:cs="Times New Roman"/>
          <w:sz w:val="24"/>
          <w:szCs w:val="24"/>
        </w:rPr>
        <w:t>семья и род», «мой дом», разовье</w:t>
      </w:r>
      <w:r w:rsidRPr="00F40711">
        <w:rPr>
          <w:rFonts w:ascii="Times New Roman" w:hAnsi="Times New Roman" w:cs="Times New Roman"/>
          <w:sz w:val="24"/>
          <w:szCs w:val="24"/>
        </w:rPr>
        <w:t>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w:t>
      </w:r>
      <w:r w:rsidR="00071AEF" w:rsidRPr="00F40711">
        <w:rPr>
          <w:rFonts w:ascii="Times New Roman" w:hAnsi="Times New Roman" w:cs="Times New Roman"/>
          <w:sz w:val="24"/>
          <w:szCs w:val="24"/>
        </w:rPr>
        <w:t>динстве и разнообразии природы</w:t>
      </w:r>
      <w:r w:rsidR="00022B3A" w:rsidRPr="00F40711">
        <w:rPr>
          <w:rFonts w:ascii="Times New Roman" w:hAnsi="Times New Roman" w:cs="Times New Roman"/>
          <w:sz w:val="24"/>
          <w:szCs w:val="24"/>
        </w:rPr>
        <w:t xml:space="preserve">, </w:t>
      </w:r>
      <w:r w:rsidRPr="00F40711">
        <w:rPr>
          <w:rFonts w:ascii="Times New Roman" w:hAnsi="Times New Roman" w:cs="Times New Roman"/>
          <w:sz w:val="24"/>
          <w:szCs w:val="24"/>
        </w:rPr>
        <w:t xml:space="preserve">народов, культур и религий;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w:t>
      </w:r>
      <w:r w:rsidR="00022B3A" w:rsidRPr="00F40711">
        <w:rPr>
          <w:rFonts w:ascii="Times New Roman" w:hAnsi="Times New Roman" w:cs="Times New Roman"/>
          <w:sz w:val="24"/>
          <w:szCs w:val="24"/>
        </w:rPr>
        <w:t>за общее благополучие.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Обучающиеся: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•смогут понимать образную природу искусства; давать эстетическую оценку и </w:t>
      </w:r>
      <w:r w:rsidR="00071AEF" w:rsidRPr="00F40711">
        <w:rPr>
          <w:rFonts w:ascii="Times New Roman" w:hAnsi="Times New Roman" w:cs="Times New Roman"/>
          <w:sz w:val="24"/>
          <w:szCs w:val="24"/>
        </w:rPr>
        <w:t>выражать свое</w:t>
      </w:r>
      <w:r w:rsidRPr="00F40711">
        <w:rPr>
          <w:rFonts w:ascii="Times New Roman" w:hAnsi="Times New Roman" w:cs="Times New Roman"/>
          <w:sz w:val="24"/>
          <w:szCs w:val="24"/>
        </w:rPr>
        <w:t xml:space="preserve">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 </w:t>
      </w:r>
    </w:p>
    <w:p w:rsidR="00716F1F" w:rsidRPr="00301649"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 </w:t>
      </w:r>
    </w:p>
    <w:p w:rsidR="001623CB" w:rsidRPr="00F40711" w:rsidRDefault="001623CB"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2.</w:t>
      </w:r>
      <w:r w:rsidR="00C80ACB" w:rsidRPr="00F40711">
        <w:rPr>
          <w:rFonts w:ascii="Times New Roman" w:hAnsi="Times New Roman" w:cs="Times New Roman"/>
          <w:b/>
          <w:sz w:val="24"/>
          <w:szCs w:val="24"/>
        </w:rPr>
        <w:t>10</w:t>
      </w:r>
      <w:r w:rsidRPr="00F40711">
        <w:rPr>
          <w:rFonts w:ascii="Times New Roman" w:hAnsi="Times New Roman" w:cs="Times New Roman"/>
          <w:b/>
          <w:sz w:val="24"/>
          <w:szCs w:val="24"/>
        </w:rPr>
        <w:t xml:space="preserve">.1. Восприятие искусства и виды художественной 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при.мы работы с ними для передачи собственного замысла;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•различать основные виды и жанры пластических искусств, понимать их специфику; 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 отношение к ним средствами художественного образного языка;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•приводить примеры ведущих художественных музеев России и художественных музеев своего региона, показывать на примерах их роль и назначение.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•видеть проявления прекрасного в произведениях искусства (картины, архитектура, скульптура и т.д. в природе, на улице, в быту); </w:t>
      </w:r>
    </w:p>
    <w:p w:rsidR="00FF33AE" w:rsidRPr="00E96433" w:rsidRDefault="001623CB" w:rsidP="00301649">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•высказывать аргументированное суждение о художественных произведениях, изображающих природу и человека в различных эмоциональных состояниях. </w:t>
      </w:r>
    </w:p>
    <w:p w:rsidR="001623CB" w:rsidRPr="00F40711" w:rsidRDefault="00C80ACB"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2.10</w:t>
      </w:r>
      <w:r w:rsidR="001623CB" w:rsidRPr="00F40711">
        <w:rPr>
          <w:rFonts w:ascii="Times New Roman" w:hAnsi="Times New Roman" w:cs="Times New Roman"/>
          <w:b/>
          <w:sz w:val="24"/>
          <w:szCs w:val="24"/>
        </w:rPr>
        <w:t>.2. Азбука искусства. Как говорит искусство?</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•создавать простые композиции на заданную тему на плоскости и в пространстве;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выразительные средства изобразительного искусства: композицию, </w:t>
      </w:r>
      <w:r w:rsidR="00A14318" w:rsidRPr="00F40711">
        <w:rPr>
          <w:rFonts w:ascii="Times New Roman" w:hAnsi="Times New Roman" w:cs="Times New Roman"/>
          <w:sz w:val="24"/>
          <w:szCs w:val="24"/>
        </w:rPr>
        <w:t>форму, ритм, линию, цвет, объе</w:t>
      </w:r>
      <w:r w:rsidRPr="00F40711">
        <w:rPr>
          <w:rFonts w:ascii="Times New Roman" w:hAnsi="Times New Roman" w:cs="Times New Roman"/>
          <w:sz w:val="24"/>
          <w:szCs w:val="24"/>
        </w:rPr>
        <w:t xml:space="preserve">м, фактуру; различные художественные материалы для воплощения собственного художественно-творческого замысла;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•различать основные и составные</w:t>
      </w:r>
      <w:r w:rsidR="00A14318" w:rsidRPr="00F40711">
        <w:rPr>
          <w:rFonts w:ascii="Times New Roman" w:hAnsi="Times New Roman" w:cs="Times New Roman"/>
          <w:sz w:val="24"/>
          <w:szCs w:val="24"/>
        </w:rPr>
        <w:t>, те</w:t>
      </w:r>
      <w:r w:rsidRPr="00F40711">
        <w:rPr>
          <w:rFonts w:ascii="Times New Roman" w:hAnsi="Times New Roman" w:cs="Times New Roman"/>
          <w:sz w:val="24"/>
          <w:szCs w:val="24"/>
        </w:rPr>
        <w:t xml:space="preserve">плые и холодные цвета; изменять их </w:t>
      </w:r>
      <w:r w:rsidR="00A14318" w:rsidRPr="00F40711">
        <w:rPr>
          <w:rFonts w:ascii="Times New Roman" w:hAnsi="Times New Roman" w:cs="Times New Roman"/>
          <w:sz w:val="24"/>
          <w:szCs w:val="24"/>
        </w:rPr>
        <w:t>эмоциональную напряже</w:t>
      </w:r>
      <w:r w:rsidRPr="00F40711">
        <w:rPr>
          <w:rFonts w:ascii="Times New Roman" w:hAnsi="Times New Roman" w:cs="Times New Roman"/>
          <w:sz w:val="24"/>
          <w:szCs w:val="24"/>
        </w:rPr>
        <w:t>нность с</w:t>
      </w:r>
      <w:r w:rsidR="00A14318" w:rsidRPr="00F40711">
        <w:rPr>
          <w:rFonts w:ascii="Times New Roman" w:hAnsi="Times New Roman" w:cs="Times New Roman"/>
          <w:sz w:val="24"/>
          <w:szCs w:val="24"/>
        </w:rPr>
        <w:t xml:space="preserve"> помощью смешивания с белой и че</w:t>
      </w:r>
      <w:r w:rsidRPr="00F40711">
        <w:rPr>
          <w:rFonts w:ascii="Times New Roman" w:hAnsi="Times New Roman" w:cs="Times New Roman"/>
          <w:sz w:val="24"/>
          <w:szCs w:val="24"/>
        </w:rPr>
        <w:t xml:space="preserve">рной красками; использовать их для передачи художественного замысла в собственной учебнотворческой 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•создавать средствами живописи, графики, скульптуры, декоративно-прикладного искусства образ человека: </w:t>
      </w:r>
      <w:r w:rsidR="00022B3A" w:rsidRPr="00F40711">
        <w:rPr>
          <w:rFonts w:ascii="Times New Roman" w:hAnsi="Times New Roman" w:cs="Times New Roman"/>
          <w:sz w:val="24"/>
          <w:szCs w:val="24"/>
        </w:rPr>
        <w:t>передавать на плоскости и в объе</w:t>
      </w:r>
      <w:r w:rsidRPr="00F40711">
        <w:rPr>
          <w:rFonts w:ascii="Times New Roman" w:hAnsi="Times New Roman" w:cs="Times New Roman"/>
          <w:sz w:val="24"/>
          <w:szCs w:val="24"/>
        </w:rPr>
        <w:t xml:space="preserve">ме пропорции лица, фигуры;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передавать характерные черты внешнего облика, одежды, украшений человека;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декоративные элементы, геометрические, растительные узоры для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w:t>
      </w:r>
      <w:r w:rsidR="00A14318" w:rsidRPr="00F40711">
        <w:rPr>
          <w:rFonts w:ascii="Times New Roman" w:hAnsi="Times New Roman" w:cs="Times New Roman"/>
          <w:sz w:val="24"/>
          <w:szCs w:val="24"/>
        </w:rPr>
        <w:t>уче</w:t>
      </w:r>
      <w:r w:rsidRPr="00F40711">
        <w:rPr>
          <w:rFonts w:ascii="Times New Roman" w:hAnsi="Times New Roman" w:cs="Times New Roman"/>
          <w:sz w:val="24"/>
          <w:szCs w:val="24"/>
        </w:rPr>
        <w:t xml:space="preserve">том местных условий). </w:t>
      </w:r>
    </w:p>
    <w:p w:rsidR="001623CB" w:rsidRPr="00E96433" w:rsidRDefault="001623CB" w:rsidP="00F40711">
      <w:pPr>
        <w:pStyle w:val="a3"/>
        <w:ind w:firstLine="708"/>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1623CB" w:rsidP="00F40711">
      <w:pPr>
        <w:pStyle w:val="a3"/>
        <w:numPr>
          <w:ilvl w:val="0"/>
          <w:numId w:val="29"/>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 </w:t>
      </w:r>
    </w:p>
    <w:p w:rsidR="001623CB" w:rsidRPr="00E96433" w:rsidRDefault="001623CB" w:rsidP="00F40711">
      <w:pPr>
        <w:pStyle w:val="a3"/>
        <w:numPr>
          <w:ilvl w:val="0"/>
          <w:numId w:val="29"/>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моделировать новы</w:t>
      </w:r>
      <w:r w:rsidR="00A14318" w:rsidRPr="00E96433">
        <w:rPr>
          <w:rFonts w:ascii="Times New Roman" w:hAnsi="Times New Roman" w:cs="Times New Roman"/>
          <w:i/>
          <w:sz w:val="24"/>
          <w:szCs w:val="24"/>
        </w:rPr>
        <w:t>е формы, различные ситуации путе</w:t>
      </w:r>
      <w:r w:rsidRPr="00E96433">
        <w:rPr>
          <w:rFonts w:ascii="Times New Roman" w:hAnsi="Times New Roman" w:cs="Times New Roman"/>
          <w:i/>
          <w:sz w:val="24"/>
          <w:szCs w:val="24"/>
        </w:rPr>
        <w:t xml:space="preserve">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 </w:t>
      </w:r>
    </w:p>
    <w:p w:rsidR="001623CB" w:rsidRPr="00E96433" w:rsidRDefault="001623CB" w:rsidP="00F40711">
      <w:pPr>
        <w:pStyle w:val="a3"/>
        <w:numPr>
          <w:ilvl w:val="0"/>
          <w:numId w:val="29"/>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выполнять простые рисунки и орнаментальные композиции, используя язык компьютерной графики в программе Paint. </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w:t>
      </w:r>
      <w:r w:rsidR="00C80ACB" w:rsidRPr="00F40711">
        <w:rPr>
          <w:rFonts w:ascii="Times New Roman" w:hAnsi="Times New Roman" w:cs="Times New Roman"/>
          <w:b/>
          <w:sz w:val="24"/>
          <w:szCs w:val="24"/>
        </w:rPr>
        <w:t>10</w:t>
      </w:r>
      <w:r w:rsidRPr="00F40711">
        <w:rPr>
          <w:rFonts w:ascii="Times New Roman" w:hAnsi="Times New Roman" w:cs="Times New Roman"/>
          <w:b/>
          <w:sz w:val="24"/>
          <w:szCs w:val="24"/>
        </w:rPr>
        <w:t>.</w:t>
      </w:r>
      <w:r w:rsidR="00A14318" w:rsidRPr="00F40711">
        <w:rPr>
          <w:rFonts w:ascii="Times New Roman" w:hAnsi="Times New Roman" w:cs="Times New Roman"/>
          <w:b/>
          <w:sz w:val="24"/>
          <w:szCs w:val="24"/>
        </w:rPr>
        <w:t>3. Значимые темы искусства. О че</w:t>
      </w:r>
      <w:r w:rsidRPr="00F40711">
        <w:rPr>
          <w:rFonts w:ascii="Times New Roman" w:hAnsi="Times New Roman" w:cs="Times New Roman"/>
          <w:b/>
          <w:sz w:val="24"/>
          <w:szCs w:val="24"/>
        </w:rPr>
        <w:t>м говорит искусство?</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•осознавать значимые темы искусства и отражать их в собственной художественно-творческой 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т.д. — в живописи, графике и скульптуре, выражая сво. отношение к качествам данного объекта) с опорой на правила перспективы, цветоведения, усвоенные способы действия.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1623CB" w:rsidP="00F40711">
      <w:pPr>
        <w:pStyle w:val="a3"/>
        <w:numPr>
          <w:ilvl w:val="0"/>
          <w:numId w:val="30"/>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видеть, чувствовать и изображать красоту и разнообразие природы, человека, зданий, предметов; </w:t>
      </w:r>
    </w:p>
    <w:p w:rsidR="001623CB" w:rsidRPr="00E96433" w:rsidRDefault="001623CB" w:rsidP="00F40711">
      <w:pPr>
        <w:pStyle w:val="a3"/>
        <w:numPr>
          <w:ilvl w:val="0"/>
          <w:numId w:val="30"/>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 </w:t>
      </w:r>
    </w:p>
    <w:p w:rsidR="001623CB" w:rsidRPr="00E96433" w:rsidRDefault="001623CB" w:rsidP="00F40711">
      <w:pPr>
        <w:pStyle w:val="a3"/>
        <w:numPr>
          <w:ilvl w:val="0"/>
          <w:numId w:val="31"/>
        </w:numPr>
        <w:ind w:left="0"/>
        <w:jc w:val="both"/>
        <w:rPr>
          <w:rFonts w:ascii="Times New Roman" w:hAnsi="Times New Roman" w:cs="Times New Roman"/>
          <w:i/>
          <w:sz w:val="24"/>
          <w:szCs w:val="24"/>
        </w:rPr>
      </w:pPr>
      <w:r w:rsidRPr="00E96433">
        <w:rPr>
          <w:rFonts w:ascii="Times New Roman" w:hAnsi="Times New Roman" w:cs="Times New Roman"/>
          <w:i/>
          <w:sz w:val="24"/>
          <w:szCs w:val="24"/>
        </w:rPr>
        <w:t>изображать пейзажи, натюрморты, портреты, выражая к ним сво</w:t>
      </w:r>
      <w:r w:rsidR="00A14318" w:rsidRPr="00E96433">
        <w:rPr>
          <w:rFonts w:ascii="Times New Roman" w:hAnsi="Times New Roman" w:cs="Times New Roman"/>
          <w:i/>
          <w:sz w:val="24"/>
          <w:szCs w:val="24"/>
        </w:rPr>
        <w:t>е</w:t>
      </w:r>
      <w:r w:rsidRPr="00E96433">
        <w:rPr>
          <w:rFonts w:ascii="Times New Roman" w:hAnsi="Times New Roman" w:cs="Times New Roman"/>
          <w:i/>
          <w:sz w:val="24"/>
          <w:szCs w:val="24"/>
        </w:rPr>
        <w:t xml:space="preserve"> отношение; </w:t>
      </w:r>
    </w:p>
    <w:p w:rsidR="001623CB" w:rsidRPr="00E96433" w:rsidRDefault="001623CB" w:rsidP="00F40711">
      <w:pPr>
        <w:pStyle w:val="a3"/>
        <w:numPr>
          <w:ilvl w:val="0"/>
          <w:numId w:val="31"/>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изображать многофигурные композиции на значимые жизненные темы и участвовать в коллективных работах на эти темы. </w:t>
      </w:r>
    </w:p>
    <w:p w:rsidR="001623CB" w:rsidRPr="00F40711" w:rsidRDefault="00022B3A"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2.1</w:t>
      </w:r>
      <w:r w:rsidR="00C80ACB" w:rsidRPr="00F40711">
        <w:rPr>
          <w:rFonts w:ascii="Times New Roman" w:hAnsi="Times New Roman" w:cs="Times New Roman"/>
          <w:b/>
          <w:sz w:val="24"/>
          <w:szCs w:val="24"/>
        </w:rPr>
        <w:t>1</w:t>
      </w:r>
      <w:r w:rsidR="001623CB" w:rsidRPr="00F40711">
        <w:rPr>
          <w:rFonts w:ascii="Times New Roman" w:hAnsi="Times New Roman" w:cs="Times New Roman"/>
          <w:b/>
          <w:sz w:val="24"/>
          <w:szCs w:val="24"/>
        </w:rPr>
        <w:t>. Технология</w:t>
      </w:r>
    </w:p>
    <w:p w:rsidR="001623CB" w:rsidRPr="00F40711" w:rsidRDefault="001623CB" w:rsidP="00E96433">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изучения курса «Технологии» обучающиеся на ступени начального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общего образования: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•получат общее представление о мире профессий, их социальном значении, истории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возникновения и развития;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•науча</w:t>
      </w:r>
      <w:r w:rsidR="008056DB" w:rsidRPr="00F40711">
        <w:rPr>
          <w:rFonts w:ascii="Times New Roman" w:hAnsi="Times New Roman" w:cs="Times New Roman"/>
          <w:sz w:val="24"/>
          <w:szCs w:val="24"/>
        </w:rPr>
        <w:t>тся использовать приобрете</w:t>
      </w:r>
      <w:r w:rsidRPr="00F40711">
        <w:rPr>
          <w:rFonts w:ascii="Times New Roman" w:hAnsi="Times New Roman" w:cs="Times New Roman"/>
          <w:sz w:val="24"/>
          <w:szCs w:val="24"/>
        </w:rPr>
        <w:t xml:space="preserve">нные знания и умения для творческой самореализации при оформлении своего дома и классной комнаты, при изготовленииподарков близким и друзьям, игрушечных моделей, художественно-декоративных и других изделий.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Обучающиеся: </w:t>
      </w:r>
    </w:p>
    <w:p w:rsidR="001623CB" w:rsidRPr="00F40711" w:rsidRDefault="001623CB" w:rsidP="00F40711">
      <w:pPr>
        <w:pStyle w:val="a3"/>
        <w:jc w:val="both"/>
        <w:rPr>
          <w:rFonts w:ascii="Times New Roman" w:hAnsi="Times New Roman" w:cs="Times New Roman"/>
          <w:i/>
          <w:sz w:val="24"/>
          <w:szCs w:val="24"/>
        </w:rPr>
      </w:pPr>
      <w:r w:rsidRPr="00F40711">
        <w:rPr>
          <w:rFonts w:ascii="Times New Roman" w:hAnsi="Times New Roman" w:cs="Times New Roman"/>
          <w:sz w:val="24"/>
          <w:szCs w:val="24"/>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F40711">
        <w:rPr>
          <w:rFonts w:ascii="Times New Roman" w:hAnsi="Times New Roman" w:cs="Times New Roman"/>
          <w:i/>
          <w:sz w:val="24"/>
          <w:szCs w:val="24"/>
        </w:rPr>
        <w:t xml:space="preserve">коммуникативных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i/>
          <w:sz w:val="24"/>
          <w:szCs w:val="24"/>
        </w:rPr>
        <w:t>универсальных учебных</w:t>
      </w:r>
      <w:r w:rsidRPr="00F40711">
        <w:rPr>
          <w:rFonts w:ascii="Times New Roman" w:hAnsi="Times New Roman" w:cs="Times New Roman"/>
          <w:sz w:val="24"/>
          <w:szCs w:val="24"/>
        </w:rPr>
        <w:t xml:space="preserve"> действий в целях осуществления совместной продуктивной деятельности: распределе</w:t>
      </w:r>
      <w:r w:rsidR="008056DB" w:rsidRPr="00F40711">
        <w:rPr>
          <w:rFonts w:ascii="Times New Roman" w:hAnsi="Times New Roman" w:cs="Times New Roman"/>
          <w:sz w:val="24"/>
          <w:szCs w:val="24"/>
        </w:rPr>
        <w:t>ние ролей руководителя и подчине</w:t>
      </w:r>
      <w:r w:rsidRPr="00F40711">
        <w:rPr>
          <w:rFonts w:ascii="Times New Roman" w:hAnsi="Times New Roman" w:cs="Times New Roman"/>
          <w:sz w:val="24"/>
          <w:szCs w:val="24"/>
        </w:rPr>
        <w:t xml:space="preserve">нных, распределение общего </w:t>
      </w:r>
      <w:r w:rsidR="008056DB" w:rsidRPr="00F40711">
        <w:rPr>
          <w:rFonts w:ascii="Times New Roman" w:hAnsi="Times New Roman" w:cs="Times New Roman"/>
          <w:sz w:val="24"/>
          <w:szCs w:val="24"/>
        </w:rPr>
        <w:t>объе</w:t>
      </w:r>
      <w:r w:rsidRPr="00F40711">
        <w:rPr>
          <w:rFonts w:ascii="Times New Roman" w:hAnsi="Times New Roman" w:cs="Times New Roman"/>
          <w:sz w:val="24"/>
          <w:szCs w:val="24"/>
        </w:rPr>
        <w:t xml:space="preserve">ма работы, приобретение навыков сотрудничества и взаимопомощи, доброжелательного и уважительного общения со сверстниками и взрослыми;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•овладеют начальными формами </w:t>
      </w:r>
      <w:r w:rsidRPr="00F40711">
        <w:rPr>
          <w:rFonts w:ascii="Times New Roman" w:hAnsi="Times New Roman" w:cs="Times New Roman"/>
          <w:i/>
          <w:sz w:val="24"/>
          <w:szCs w:val="24"/>
        </w:rPr>
        <w:t>познавательныхуниверсальных учебных действий</w:t>
      </w:r>
      <w:r w:rsidRPr="00F40711">
        <w:rPr>
          <w:rFonts w:ascii="Times New Roman" w:hAnsi="Times New Roman" w:cs="Times New Roman"/>
          <w:sz w:val="24"/>
          <w:szCs w:val="24"/>
        </w:rPr>
        <w:t xml:space="preserve"> — исследовательскими и логическими: наблюдения, сравнения, анализа, классификации, обобщения;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•получат первоначальный опыт организации собственной творческой практической деятельности на основе сформированных </w:t>
      </w:r>
      <w:r w:rsidRPr="00F40711">
        <w:rPr>
          <w:rFonts w:ascii="Times New Roman" w:hAnsi="Times New Roman" w:cs="Times New Roman"/>
          <w:i/>
          <w:sz w:val="24"/>
          <w:szCs w:val="24"/>
        </w:rPr>
        <w:t xml:space="preserve">регулятивных </w:t>
      </w:r>
      <w:r w:rsidR="008056DB" w:rsidRPr="00F40711">
        <w:rPr>
          <w:rFonts w:ascii="Times New Roman" w:hAnsi="Times New Roman" w:cs="Times New Roman"/>
          <w:i/>
          <w:sz w:val="24"/>
          <w:szCs w:val="24"/>
        </w:rPr>
        <w:t xml:space="preserve">универсальных учебных действий: </w:t>
      </w:r>
      <w:r w:rsidRPr="00F40711">
        <w:rPr>
          <w:rFonts w:ascii="Times New Roman" w:hAnsi="Times New Roman" w:cs="Times New Roman"/>
          <w:sz w:val="24"/>
          <w:szCs w:val="24"/>
        </w:rPr>
        <w:t xml:space="preserve">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простыми информационными объектами: текстом, рисунком, аудио- и видеофрагментами; </w:t>
      </w:r>
      <w:r w:rsidR="008056DB" w:rsidRPr="00F40711">
        <w:rPr>
          <w:rFonts w:ascii="Times New Roman" w:hAnsi="Times New Roman" w:cs="Times New Roman"/>
          <w:sz w:val="24"/>
          <w:szCs w:val="24"/>
        </w:rPr>
        <w:t>овладеют прие</w:t>
      </w:r>
      <w:r w:rsidRPr="00F40711">
        <w:rPr>
          <w:rFonts w:ascii="Times New Roman" w:hAnsi="Times New Roman" w:cs="Times New Roman"/>
          <w:sz w:val="24"/>
          <w:szCs w:val="24"/>
        </w:rPr>
        <w:t xml:space="preserve">мами поиска и использования информации, научатся работать с доступными электронными ресурсами;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младшим и старшим, оказывать доступную помощь по хозяйству.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любознательность, потребность помогать другим, уважение к чужому труду и езультатам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труда, культурному наследию. </w:t>
      </w:r>
    </w:p>
    <w:p w:rsidR="00022B3A" w:rsidRPr="00F40711" w:rsidRDefault="00C80A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2.11</w:t>
      </w:r>
      <w:r w:rsidR="001623CB" w:rsidRPr="00F40711">
        <w:rPr>
          <w:rFonts w:ascii="Times New Roman" w:hAnsi="Times New Roman" w:cs="Times New Roman"/>
          <w:b/>
          <w:sz w:val="24"/>
          <w:szCs w:val="24"/>
        </w:rPr>
        <w:t>.1. Общекультурные и общетрудовые компетенции.</w:t>
      </w:r>
    </w:p>
    <w:p w:rsidR="001623CB" w:rsidRPr="00F40711" w:rsidRDefault="001623CB"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Основы культуры труда,самообслуживание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•иметь предс</w:t>
      </w:r>
      <w:r w:rsidR="00615D16" w:rsidRPr="00F40711">
        <w:rPr>
          <w:rFonts w:ascii="Times New Roman" w:hAnsi="Times New Roman" w:cs="Times New Roman"/>
          <w:sz w:val="24"/>
          <w:szCs w:val="24"/>
        </w:rPr>
        <w:t>тавление о наиболее распространенных в свое</w:t>
      </w:r>
      <w:r w:rsidRPr="00F40711">
        <w:rPr>
          <w:rFonts w:ascii="Times New Roman" w:hAnsi="Times New Roman" w:cs="Times New Roman"/>
          <w:sz w:val="24"/>
          <w:szCs w:val="24"/>
        </w:rPr>
        <w:t>м регионе традиционных народных промыслах и рем</w:t>
      </w:r>
      <w:r w:rsidR="00615D16" w:rsidRPr="00F40711">
        <w:rPr>
          <w:rFonts w:ascii="Times New Roman" w:hAnsi="Times New Roman" w:cs="Times New Roman"/>
          <w:sz w:val="24"/>
          <w:szCs w:val="24"/>
        </w:rPr>
        <w:t>е</w:t>
      </w:r>
      <w:r w:rsidRPr="00F40711">
        <w:rPr>
          <w:rFonts w:ascii="Times New Roman" w:hAnsi="Times New Roman" w:cs="Times New Roman"/>
          <w:sz w:val="24"/>
          <w:szCs w:val="24"/>
        </w:rPr>
        <w:t xml:space="preserve">слах, современных профессиях (в том числе профессиях своих родителей) и описывать их особенности;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•выполнять доступные действия по самообслуживанию и доступные виды домашнего труда. </w:t>
      </w:r>
    </w:p>
    <w:p w:rsidR="001623CB" w:rsidRPr="00E96433" w:rsidRDefault="001623CB" w:rsidP="00F40711">
      <w:pPr>
        <w:pStyle w:val="a3"/>
        <w:ind w:firstLine="708"/>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•уважительно относиться к труду людей;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•понимать культурно-истори</w:t>
      </w:r>
      <w:r w:rsidR="00615D16" w:rsidRPr="00E96433">
        <w:rPr>
          <w:rFonts w:ascii="Times New Roman" w:hAnsi="Times New Roman" w:cs="Times New Roman"/>
          <w:i/>
          <w:sz w:val="24"/>
          <w:szCs w:val="24"/>
        </w:rPr>
        <w:t>ческую ценность традиций, отраже</w:t>
      </w:r>
      <w:r w:rsidRPr="00E96433">
        <w:rPr>
          <w:rFonts w:ascii="Times New Roman" w:hAnsi="Times New Roman" w:cs="Times New Roman"/>
          <w:i/>
          <w:sz w:val="24"/>
          <w:szCs w:val="24"/>
        </w:rPr>
        <w:t xml:space="preserve">нных в предметном мире, в том числе традиций трудовых династий как своего региона, так и страны, и уважать их;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 </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w:t>
      </w:r>
      <w:r w:rsidR="00C80ACB" w:rsidRPr="00F40711">
        <w:rPr>
          <w:rFonts w:ascii="Times New Roman" w:hAnsi="Times New Roman" w:cs="Times New Roman"/>
          <w:b/>
          <w:sz w:val="24"/>
          <w:szCs w:val="24"/>
        </w:rPr>
        <w:t>11</w:t>
      </w:r>
      <w:r w:rsidRPr="00F40711">
        <w:rPr>
          <w:rFonts w:ascii="Times New Roman" w:hAnsi="Times New Roman" w:cs="Times New Roman"/>
          <w:b/>
          <w:sz w:val="24"/>
          <w:szCs w:val="24"/>
        </w:rPr>
        <w:t>.2. Технология ручной обработки материалов. Элементы графической грамоты</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w:t>
      </w:r>
      <w:r w:rsidRPr="00F40711">
        <w:rPr>
          <w:rFonts w:ascii="Times New Roman" w:hAnsi="Times New Roman" w:cs="Times New Roman"/>
          <w:sz w:val="24"/>
          <w:szCs w:val="24"/>
        </w:rPr>
        <w:lastRenderedPageBreak/>
        <w:t xml:space="preserve">материалы для изделий по декоративно-художественным и конструктивным свойствам в соответствии с поставленной задачей;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•отбирать и выполнять в зависимости от свойств освоенных материалов оптимальные </w:t>
      </w:r>
      <w:r w:rsidR="00B27D4A" w:rsidRPr="00F40711">
        <w:rPr>
          <w:rFonts w:ascii="Times New Roman" w:hAnsi="Times New Roman" w:cs="Times New Roman"/>
          <w:sz w:val="24"/>
          <w:szCs w:val="24"/>
        </w:rPr>
        <w:t>и доступные технологические прие</w:t>
      </w:r>
      <w:r w:rsidRPr="00F40711">
        <w:rPr>
          <w:rFonts w:ascii="Times New Roman" w:hAnsi="Times New Roman" w:cs="Times New Roman"/>
          <w:sz w:val="24"/>
          <w:szCs w:val="24"/>
        </w:rPr>
        <w:t xml:space="preserve">мы их ручной обработки (при разметке деталей, их выделении из заготовки, формообразовании, сборке и отделке изделия); </w:t>
      </w:r>
    </w:p>
    <w:p w:rsidR="001623CB" w:rsidRPr="00F40711" w:rsidRDefault="00B27D4A"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•применять прие</w:t>
      </w:r>
      <w:r w:rsidR="001623CB" w:rsidRPr="00F40711">
        <w:rPr>
          <w:rFonts w:ascii="Times New Roman" w:hAnsi="Times New Roman" w:cs="Times New Roman"/>
          <w:sz w:val="24"/>
          <w:szCs w:val="24"/>
        </w:rPr>
        <w:t xml:space="preserve">мы рациональной безопасной работы ручными инструментами: </w:t>
      </w:r>
      <w:r w:rsidRPr="00F40711">
        <w:rPr>
          <w:rFonts w:ascii="Times New Roman" w:hAnsi="Times New Roman" w:cs="Times New Roman"/>
          <w:sz w:val="24"/>
          <w:szCs w:val="24"/>
        </w:rPr>
        <w:t>черте</w:t>
      </w:r>
      <w:r w:rsidR="001623CB" w:rsidRPr="00F40711">
        <w:rPr>
          <w:rFonts w:ascii="Times New Roman" w:hAnsi="Times New Roman" w:cs="Times New Roman"/>
          <w:sz w:val="24"/>
          <w:szCs w:val="24"/>
        </w:rPr>
        <w:t xml:space="preserve">жными (линейка, угольник, циркуль), режущими (ножницы) и колющими (швейная игла);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w:t>
      </w:r>
      <w:r w:rsidR="00B27D4A" w:rsidRPr="00F40711">
        <w:rPr>
          <w:rFonts w:ascii="Times New Roman" w:hAnsi="Times New Roman" w:cs="Times New Roman"/>
          <w:sz w:val="24"/>
          <w:szCs w:val="24"/>
        </w:rPr>
        <w:t>объе</w:t>
      </w:r>
      <w:r w:rsidRPr="00F40711">
        <w:rPr>
          <w:rFonts w:ascii="Times New Roman" w:hAnsi="Times New Roman" w:cs="Times New Roman"/>
          <w:sz w:val="24"/>
          <w:szCs w:val="24"/>
        </w:rPr>
        <w:t xml:space="preserve">мные изделия по простейшим чертежам, эскизам, схемам, рисункам.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получит возможность научиться: </w:t>
      </w:r>
    </w:p>
    <w:p w:rsidR="00022B3A" w:rsidRPr="00F40711" w:rsidRDefault="001623CB" w:rsidP="00F40711">
      <w:pPr>
        <w:pStyle w:val="a3"/>
        <w:numPr>
          <w:ilvl w:val="0"/>
          <w:numId w:val="32"/>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1623CB" w:rsidRPr="00F40711" w:rsidRDefault="001623CB" w:rsidP="00F40711">
      <w:pPr>
        <w:pStyle w:val="a3"/>
        <w:numPr>
          <w:ilvl w:val="0"/>
          <w:numId w:val="32"/>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 </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w:t>
      </w:r>
      <w:r w:rsidR="00022B3A" w:rsidRPr="00F40711">
        <w:rPr>
          <w:rFonts w:ascii="Times New Roman" w:hAnsi="Times New Roman" w:cs="Times New Roman"/>
          <w:b/>
          <w:sz w:val="24"/>
          <w:szCs w:val="24"/>
        </w:rPr>
        <w:t>1</w:t>
      </w:r>
      <w:r w:rsidR="00C80ACB" w:rsidRPr="00F40711">
        <w:rPr>
          <w:rFonts w:ascii="Times New Roman" w:hAnsi="Times New Roman" w:cs="Times New Roman"/>
          <w:b/>
          <w:sz w:val="24"/>
          <w:szCs w:val="24"/>
        </w:rPr>
        <w:t>1</w:t>
      </w:r>
      <w:r w:rsidRPr="00F40711">
        <w:rPr>
          <w:rFonts w:ascii="Times New Roman" w:hAnsi="Times New Roman" w:cs="Times New Roman"/>
          <w:b/>
          <w:sz w:val="24"/>
          <w:szCs w:val="24"/>
        </w:rPr>
        <w:t>.3. Конструирование и моделирование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•анализировать устройство изделия: выделять детали, их форму, определять взаимное расположение, виды соединения деталей;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 сходные по сложности задачи;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•изготавливать несложные конструкции изделий по рисунку, простейшему чертежу или эскизу, образцу и доступным заданным условиям.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022B3A" w:rsidP="00F40711">
      <w:pPr>
        <w:pStyle w:val="a3"/>
        <w:numPr>
          <w:ilvl w:val="0"/>
          <w:numId w:val="32"/>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соотносить объе</w:t>
      </w:r>
      <w:r w:rsidR="001623CB" w:rsidRPr="00E96433">
        <w:rPr>
          <w:rFonts w:ascii="Times New Roman" w:hAnsi="Times New Roman" w:cs="Times New Roman"/>
          <w:i/>
          <w:sz w:val="24"/>
          <w:szCs w:val="24"/>
        </w:rPr>
        <w:t xml:space="preserve">мную конструкцию, основанную на правильных геометрических </w:t>
      </w:r>
      <w:r w:rsidR="00B27D4A" w:rsidRPr="00E96433">
        <w:rPr>
          <w:rFonts w:ascii="Times New Roman" w:hAnsi="Times New Roman" w:cs="Times New Roman"/>
          <w:i/>
          <w:sz w:val="24"/>
          <w:szCs w:val="24"/>
        </w:rPr>
        <w:t>формах, с изображениями их разве</w:t>
      </w:r>
      <w:r w:rsidR="001623CB" w:rsidRPr="00E96433">
        <w:rPr>
          <w:rFonts w:ascii="Times New Roman" w:hAnsi="Times New Roman" w:cs="Times New Roman"/>
          <w:i/>
          <w:sz w:val="24"/>
          <w:szCs w:val="24"/>
        </w:rPr>
        <w:t xml:space="preserve">рток; </w:t>
      </w:r>
    </w:p>
    <w:p w:rsidR="00B27D4A" w:rsidRPr="00E96433" w:rsidRDefault="001623CB" w:rsidP="00F40711">
      <w:pPr>
        <w:pStyle w:val="a3"/>
        <w:numPr>
          <w:ilvl w:val="0"/>
          <w:numId w:val="32"/>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создавать мысленный образ конс</w:t>
      </w:r>
      <w:r w:rsidR="00B27D4A" w:rsidRPr="00E96433">
        <w:rPr>
          <w:rFonts w:ascii="Times New Roman" w:hAnsi="Times New Roman" w:cs="Times New Roman"/>
          <w:i/>
          <w:sz w:val="24"/>
          <w:szCs w:val="24"/>
        </w:rPr>
        <w:t>трукции с целью решения определе</w:t>
      </w:r>
      <w:r w:rsidRPr="00E96433">
        <w:rPr>
          <w:rFonts w:ascii="Times New Roman" w:hAnsi="Times New Roman" w:cs="Times New Roman"/>
          <w:i/>
          <w:sz w:val="24"/>
          <w:szCs w:val="24"/>
        </w:rPr>
        <w:t>нной конструкторс</w:t>
      </w:r>
      <w:r w:rsidR="00B27D4A" w:rsidRPr="00E96433">
        <w:rPr>
          <w:rFonts w:ascii="Times New Roman" w:hAnsi="Times New Roman" w:cs="Times New Roman"/>
          <w:i/>
          <w:sz w:val="24"/>
          <w:szCs w:val="24"/>
        </w:rPr>
        <w:t>кой задачи или передачи определе</w:t>
      </w:r>
      <w:r w:rsidRPr="00E96433">
        <w:rPr>
          <w:rFonts w:ascii="Times New Roman" w:hAnsi="Times New Roman" w:cs="Times New Roman"/>
          <w:i/>
          <w:sz w:val="24"/>
          <w:szCs w:val="24"/>
        </w:rPr>
        <w:t xml:space="preserve">нной художественно-эстетической информации, воплощать этот образ в материале. </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w:t>
      </w:r>
      <w:r w:rsidR="00C80ACB" w:rsidRPr="00F40711">
        <w:rPr>
          <w:rFonts w:ascii="Times New Roman" w:hAnsi="Times New Roman" w:cs="Times New Roman"/>
          <w:b/>
          <w:sz w:val="24"/>
          <w:szCs w:val="24"/>
        </w:rPr>
        <w:t>11</w:t>
      </w:r>
      <w:r w:rsidRPr="00F40711">
        <w:rPr>
          <w:rFonts w:ascii="Times New Roman" w:hAnsi="Times New Roman" w:cs="Times New Roman"/>
          <w:b/>
          <w:sz w:val="24"/>
          <w:szCs w:val="24"/>
        </w:rPr>
        <w:t>.4. Практика работы на компьютере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•соблюдать безопасные при.мы труда, пользоваться персональным компьютером для воспроизведения и поиска необходимой информации в ресурсе компьютера, для решения доступных конструкторско-технологических задач;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простейшие при.мы работы с готовыми электронными ресурсами: активировать, читать информацию, выполнять задания;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•создавать небольшие тексты, иллюстрации к устному рассказу, используя редакторы текстов и презентаций.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022B3A" w:rsidP="00F40711">
      <w:pPr>
        <w:pStyle w:val="a3"/>
        <w:numPr>
          <w:ilvl w:val="0"/>
          <w:numId w:val="33"/>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пользоваться доступными прие</w:t>
      </w:r>
      <w:r w:rsidR="001623CB" w:rsidRPr="00E96433">
        <w:rPr>
          <w:rFonts w:ascii="Times New Roman" w:hAnsi="Times New Roman" w:cs="Times New Roman"/>
          <w:i/>
          <w:sz w:val="24"/>
          <w:szCs w:val="24"/>
        </w:rPr>
        <w:t xml:space="preserve">мами работы с готовой текстовой, визуальной, звуковой информацией в сети Интернет, а также познакомится с доступными способами </w:t>
      </w:r>
      <w:r w:rsidR="00B52F8B" w:rsidRPr="00E96433">
        <w:rPr>
          <w:rFonts w:ascii="Times New Roman" w:hAnsi="Times New Roman" w:cs="Times New Roman"/>
          <w:i/>
          <w:sz w:val="24"/>
          <w:szCs w:val="24"/>
        </w:rPr>
        <w:t>ее</w:t>
      </w:r>
      <w:r w:rsidR="001623CB" w:rsidRPr="00E96433">
        <w:rPr>
          <w:rFonts w:ascii="Times New Roman" w:hAnsi="Times New Roman" w:cs="Times New Roman"/>
          <w:i/>
          <w:sz w:val="24"/>
          <w:szCs w:val="24"/>
        </w:rPr>
        <w:t xml:space="preserve"> получения, хранения, переработки. </w:t>
      </w:r>
    </w:p>
    <w:p w:rsidR="001623CB" w:rsidRPr="00F40711" w:rsidRDefault="00022B3A"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2.1</w:t>
      </w:r>
      <w:r w:rsidR="00C80ACB" w:rsidRPr="00F40711">
        <w:rPr>
          <w:rFonts w:ascii="Times New Roman" w:hAnsi="Times New Roman" w:cs="Times New Roman"/>
          <w:b/>
          <w:sz w:val="24"/>
          <w:szCs w:val="24"/>
        </w:rPr>
        <w:t>2</w:t>
      </w:r>
      <w:r w:rsidRPr="00F40711">
        <w:rPr>
          <w:rFonts w:ascii="Times New Roman" w:hAnsi="Times New Roman" w:cs="Times New Roman"/>
          <w:b/>
          <w:sz w:val="24"/>
          <w:szCs w:val="24"/>
        </w:rPr>
        <w:t>.</w:t>
      </w:r>
      <w:r w:rsidR="001623CB" w:rsidRPr="00F40711">
        <w:rPr>
          <w:rFonts w:ascii="Times New Roman" w:hAnsi="Times New Roman" w:cs="Times New Roman"/>
          <w:b/>
          <w:sz w:val="24"/>
          <w:szCs w:val="24"/>
        </w:rPr>
        <w:t xml:space="preserve"> Физическая культура</w:t>
      </w:r>
    </w:p>
    <w:p w:rsidR="001623CB" w:rsidRPr="00F40711" w:rsidRDefault="001623CB" w:rsidP="00F40711">
      <w:pPr>
        <w:pStyle w:val="a3"/>
        <w:jc w:val="center"/>
        <w:rPr>
          <w:rFonts w:ascii="Times New Roman" w:hAnsi="Times New Roman" w:cs="Times New Roman"/>
          <w:sz w:val="24"/>
          <w:szCs w:val="24"/>
        </w:rPr>
      </w:pPr>
      <w:r w:rsidRPr="00F40711">
        <w:rPr>
          <w:rFonts w:ascii="Times New Roman" w:hAnsi="Times New Roman" w:cs="Times New Roman"/>
          <w:sz w:val="24"/>
          <w:szCs w:val="24"/>
        </w:rPr>
        <w:t>(для обучающихся, не имеющих противопоказаний для занятий физической культурой или существенных ограничений по нагрузке)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обучения обучающиеся на ступени начального общего образования: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•начнут понимать значение занятий физической культурой для укрепления здоровья, физического развития и физической подготовленности, для трудовой деятельности, военной практики;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•начнут осознанно использовать знания, полученные в курсе «Физическая культура», при планировании и соблюдении режима дня, выполнении физических упражнений и во время подвижных игр на досуге;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•узнают о положительном влиянии занятий физическими упражнениями на развитие систем дыхания и кровообращения, поймут необходимость и смысл проведения простейших закаливающих процедур.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Обучающиеся: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•освоят первичные навыки и умения по организации и проведению утренней зарядки, физкультурно-оздоровительных мероприятий в течение учебного дня, во время подвижных игр в помещении и на открытом воздухе;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•научатся составлять комплексы оздоровительных и общеразвивающих упражнений, использовать простейший спортивный инвентарь и оборудование;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•освоят правила поведения и безопасности во время занятий физическими упражнениями, правила подбора одежды и обуви в зависимости от условий проведения занятий;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•научатся наблюдать за изменением собственного роста, массы тела и показателей развития основных физических качеств; оценивать величину физической нагрузки по частоте пульса во время выполнения физических упражнений;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•научатся выполнять комплексы специальных упражнений, направленных на формирование правильной осанки, профилактику нарушения зрения, развитие систем дыхания и кровообращения;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•приобретут жизненно важные двигательные навыки и умения, необходимые для жизнедеятельности каждого человека: бегать и прыгать различными способами; метать и бросать мячи; лазать и перелезать через препятствия; выполнять акробатические и гимнастические упражнения, простейшие комбинации; передвигаться на лыжах (в снежных районах России) и плавать простейшими способами; будут демонстрировать постоянный прирост показателей развития основных физических качеств;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•освоят навыки организации и проведения подвижных игр, элементы и простейшие технические действия игр в футбол, баскетбол и волейбол; в процессе игровой и соревновательной деятельности будут использовать навыки коллективного общения и взаимодействия. </w:t>
      </w:r>
    </w:p>
    <w:p w:rsidR="001623CB" w:rsidRPr="00F40711" w:rsidRDefault="00C80ACB"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2.2</w:t>
      </w:r>
      <w:r w:rsidR="001623CB" w:rsidRPr="00F40711">
        <w:rPr>
          <w:rFonts w:ascii="Times New Roman" w:hAnsi="Times New Roman" w:cs="Times New Roman"/>
          <w:b/>
          <w:sz w:val="24"/>
          <w:szCs w:val="24"/>
        </w:rPr>
        <w:t>.1. Знания о физической культуре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•ориентироваться в понятиях «физическая культура», «режим дня»; характеризовать роль и значение утренней зарядки, физкультминуток и физкультпауз, уроков физической культуры,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закаливания, прогулок на свежем воздухе, подвижных игр, занятий спортом для укрепления здоровья, развития основных систем организма;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•раскрывать на примерах (из истории, в том числе родного края, или из личного опыта) положительное влияние занятий физической культурой на физическое, личностное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 социальное развитие;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•ориентироваться в понятии «физическая подготовка», характеризовать основные физические качества (силу, быстроту, выносливость, координацию, гибкость) и различать </w:t>
      </w:r>
      <w:r w:rsidR="00B52F8B" w:rsidRPr="00F40711">
        <w:rPr>
          <w:rFonts w:ascii="Times New Roman" w:hAnsi="Times New Roman" w:cs="Times New Roman"/>
          <w:sz w:val="24"/>
          <w:szCs w:val="24"/>
        </w:rPr>
        <w:t>их между собой;</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1623CB" w:rsidP="00F40711">
      <w:pPr>
        <w:pStyle w:val="a3"/>
        <w:numPr>
          <w:ilvl w:val="0"/>
          <w:numId w:val="27"/>
        </w:numPr>
        <w:ind w:left="0"/>
        <w:jc w:val="both"/>
        <w:rPr>
          <w:rFonts w:ascii="Times New Roman" w:hAnsi="Times New Roman" w:cs="Times New Roman"/>
          <w:i/>
          <w:sz w:val="24"/>
          <w:szCs w:val="24"/>
        </w:rPr>
      </w:pPr>
      <w:r w:rsidRPr="00E96433">
        <w:rPr>
          <w:rFonts w:ascii="Times New Roman" w:hAnsi="Times New Roman" w:cs="Times New Roman"/>
          <w:i/>
          <w:sz w:val="24"/>
          <w:szCs w:val="24"/>
        </w:rPr>
        <w:t xml:space="preserve">выявлять связь занятий физической культурой с трудовой и оборонной деятельностью; </w:t>
      </w:r>
    </w:p>
    <w:p w:rsidR="001623CB" w:rsidRPr="00E96433" w:rsidRDefault="001623CB" w:rsidP="00F40711">
      <w:pPr>
        <w:pStyle w:val="a3"/>
        <w:numPr>
          <w:ilvl w:val="0"/>
          <w:numId w:val="27"/>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характеризовать роль и значение режима дня в сохранении и укреплении здоровья; планировать и корректировать режим дня с уч.том своей учебной и внешкольной деятельности, показателей своего здоровья, физического развития и физической подготовленности. </w:t>
      </w:r>
    </w:p>
    <w:p w:rsidR="001623CB" w:rsidRPr="00F40711" w:rsidRDefault="00C80ACB"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2.12</w:t>
      </w:r>
      <w:r w:rsidR="001623CB" w:rsidRPr="00F40711">
        <w:rPr>
          <w:rFonts w:ascii="Times New Roman" w:hAnsi="Times New Roman" w:cs="Times New Roman"/>
          <w:b/>
          <w:sz w:val="24"/>
          <w:szCs w:val="24"/>
        </w:rPr>
        <w:t>.2. Способы физкультурной деятельности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•отбирать и выполнять комплексы упражнений для утренней зарядки и физкультминуток в соответствии с изученными правилами;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•организовывать и проводить подвижные игры и соревнования во время отдыха на открытом воздухе и в помещении (спортивном зале и местах рекреации), соблюдать правила взаимодействия с игроками;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•измерять показатели физического развития (рост, масса) и физической подготовленности (сила, быстрота, выносливость, гибкость), вести систематические наблюдения за их динамикой.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1623CB" w:rsidP="00F40711">
      <w:pPr>
        <w:pStyle w:val="a3"/>
        <w:numPr>
          <w:ilvl w:val="0"/>
          <w:numId w:val="34"/>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w:t>
      </w:r>
      <w:r w:rsidRPr="00E96433">
        <w:rPr>
          <w:rFonts w:ascii="Times New Roman" w:hAnsi="Times New Roman" w:cs="Times New Roman"/>
          <w:i/>
          <w:sz w:val="24"/>
          <w:szCs w:val="24"/>
        </w:rPr>
        <w:lastRenderedPageBreak/>
        <w:t xml:space="preserve">результатов наблюдений за динамикой основных показателей физического развития и физической подготовленности; </w:t>
      </w:r>
    </w:p>
    <w:p w:rsidR="001623CB" w:rsidRPr="00E96433" w:rsidRDefault="001623CB" w:rsidP="00F40711">
      <w:pPr>
        <w:pStyle w:val="a3"/>
        <w:numPr>
          <w:ilvl w:val="0"/>
          <w:numId w:val="34"/>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 xml:space="preserve">целенаправленно отбирать физические упражнения для индивидуальных занятий по развитию физических качеств; </w:t>
      </w:r>
    </w:p>
    <w:p w:rsidR="006F05FB" w:rsidRPr="00E96433" w:rsidRDefault="00AC02D0" w:rsidP="00F40711">
      <w:pPr>
        <w:pStyle w:val="a3"/>
        <w:numPr>
          <w:ilvl w:val="0"/>
          <w:numId w:val="34"/>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выполнять простейшие прие</w:t>
      </w:r>
      <w:r w:rsidR="001623CB" w:rsidRPr="00E96433">
        <w:rPr>
          <w:rFonts w:ascii="Times New Roman" w:hAnsi="Times New Roman" w:cs="Times New Roman"/>
          <w:i/>
          <w:sz w:val="24"/>
          <w:szCs w:val="24"/>
        </w:rPr>
        <w:t xml:space="preserve">мы оказания доврачебной помощи при травмах и ушибах. </w:t>
      </w:r>
    </w:p>
    <w:p w:rsidR="001623CB" w:rsidRPr="00F40711" w:rsidRDefault="001623CB"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2.1</w:t>
      </w:r>
      <w:r w:rsidR="00C80ACB" w:rsidRPr="00F40711">
        <w:rPr>
          <w:rFonts w:ascii="Times New Roman" w:hAnsi="Times New Roman" w:cs="Times New Roman"/>
          <w:b/>
          <w:sz w:val="24"/>
          <w:szCs w:val="24"/>
        </w:rPr>
        <w:t>2</w:t>
      </w:r>
      <w:r w:rsidRPr="00F40711">
        <w:rPr>
          <w:rFonts w:ascii="Times New Roman" w:hAnsi="Times New Roman" w:cs="Times New Roman"/>
          <w:b/>
          <w:sz w:val="24"/>
          <w:szCs w:val="24"/>
        </w:rPr>
        <w:t>.3. Физическое совершенство</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Выпускник научится: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•выполнять упражнения по коррекции и профилактике нарушения зрения и осанки, упражнения на развитие физических качеств (силы, быстроты, выносливости, координации, гибкости); оценивать величину нагрузки (большая, средняя, малая) по частоте пульса (с помощью специальной таблицы);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•выполнять тестовые упражнения на оценку динамики индивидуального развития основных физических качеств;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•выполнять орга</w:t>
      </w:r>
      <w:r w:rsidR="00AC02D0" w:rsidRPr="00F40711">
        <w:rPr>
          <w:rFonts w:ascii="Times New Roman" w:hAnsi="Times New Roman" w:cs="Times New Roman"/>
          <w:sz w:val="24"/>
          <w:szCs w:val="24"/>
        </w:rPr>
        <w:t>низующие строевые команды и прие</w:t>
      </w:r>
      <w:r w:rsidRPr="00F40711">
        <w:rPr>
          <w:rFonts w:ascii="Times New Roman" w:hAnsi="Times New Roman" w:cs="Times New Roman"/>
          <w:sz w:val="24"/>
          <w:szCs w:val="24"/>
        </w:rPr>
        <w:t xml:space="preserve">мы;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•выполнять акробатические упражнения (кувырки, стойки, перекаты);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•выполнять гимнастические упражнения на спортивных снарядах (низкие перекладина и брусья, напольное гимнастическое бревно);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•выполнять легкоатлетические упражнения (бег, прыжки, метания и броски мяча </w:t>
      </w:r>
      <w:r w:rsidR="00AC02D0" w:rsidRPr="00F40711">
        <w:rPr>
          <w:rFonts w:ascii="Times New Roman" w:hAnsi="Times New Roman" w:cs="Times New Roman"/>
          <w:sz w:val="24"/>
          <w:szCs w:val="24"/>
        </w:rPr>
        <w:t>разного веса и объе</w:t>
      </w:r>
      <w:r w:rsidRPr="00F40711">
        <w:rPr>
          <w:rFonts w:ascii="Times New Roman" w:hAnsi="Times New Roman" w:cs="Times New Roman"/>
          <w:sz w:val="24"/>
          <w:szCs w:val="24"/>
        </w:rPr>
        <w:t xml:space="preserve">ма);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•выполнять игровые действия и упражнения из подвижных игр разной функциональной направленности.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Выпускник получит возможность научиться: </w:t>
      </w:r>
    </w:p>
    <w:p w:rsidR="001623CB" w:rsidRPr="00E96433" w:rsidRDefault="001623CB" w:rsidP="00F40711">
      <w:pPr>
        <w:pStyle w:val="a3"/>
        <w:jc w:val="both"/>
        <w:rPr>
          <w:rFonts w:ascii="Times New Roman" w:hAnsi="Times New Roman" w:cs="Times New Roman"/>
          <w:i/>
          <w:sz w:val="24"/>
          <w:szCs w:val="24"/>
        </w:rPr>
      </w:pPr>
      <w:r w:rsidRPr="00E96433">
        <w:rPr>
          <w:rFonts w:ascii="Times New Roman" w:hAnsi="Times New Roman" w:cs="Times New Roman"/>
          <w:i/>
          <w:sz w:val="24"/>
          <w:szCs w:val="24"/>
        </w:rPr>
        <w:t xml:space="preserve">сохранять правильную осанку, оптимальное телосложение; </w:t>
      </w:r>
    </w:p>
    <w:p w:rsidR="001623CB" w:rsidRPr="00E96433" w:rsidRDefault="001623CB" w:rsidP="00F40711">
      <w:pPr>
        <w:pStyle w:val="a3"/>
        <w:numPr>
          <w:ilvl w:val="0"/>
          <w:numId w:val="35"/>
        </w:numPr>
        <w:ind w:left="0" w:firstLine="360"/>
        <w:jc w:val="both"/>
        <w:rPr>
          <w:rFonts w:ascii="Times New Roman" w:hAnsi="Times New Roman" w:cs="Times New Roman"/>
          <w:i/>
          <w:sz w:val="24"/>
          <w:szCs w:val="24"/>
        </w:rPr>
      </w:pPr>
      <w:r w:rsidRPr="00E96433">
        <w:rPr>
          <w:rFonts w:ascii="Times New Roman" w:hAnsi="Times New Roman" w:cs="Times New Roman"/>
          <w:i/>
          <w:sz w:val="24"/>
          <w:szCs w:val="24"/>
        </w:rPr>
        <w:t>выполнять эстетически красиво гимнастические и акробатические комбинации; играть в баскет</w:t>
      </w:r>
      <w:r w:rsidR="00AC02D0" w:rsidRPr="00E96433">
        <w:rPr>
          <w:rFonts w:ascii="Times New Roman" w:hAnsi="Times New Roman" w:cs="Times New Roman"/>
          <w:i/>
          <w:sz w:val="24"/>
          <w:szCs w:val="24"/>
        </w:rPr>
        <w:t>бол, футбол и волейбол по упроще</w:t>
      </w:r>
      <w:r w:rsidRPr="00E96433">
        <w:rPr>
          <w:rFonts w:ascii="Times New Roman" w:hAnsi="Times New Roman" w:cs="Times New Roman"/>
          <w:i/>
          <w:sz w:val="24"/>
          <w:szCs w:val="24"/>
        </w:rPr>
        <w:t xml:space="preserve">нным правшам; </w:t>
      </w:r>
    </w:p>
    <w:p w:rsidR="001623CB" w:rsidRPr="00E96433" w:rsidRDefault="001623CB" w:rsidP="00F40711">
      <w:pPr>
        <w:pStyle w:val="a3"/>
        <w:numPr>
          <w:ilvl w:val="0"/>
          <w:numId w:val="35"/>
        </w:numPr>
        <w:ind w:left="0"/>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выполнять тестовые нормативы по физической подготовке; </w:t>
      </w:r>
    </w:p>
    <w:p w:rsidR="001623CB" w:rsidRPr="00E96433" w:rsidRDefault="001623CB" w:rsidP="00F40711">
      <w:pPr>
        <w:pStyle w:val="a3"/>
        <w:numPr>
          <w:ilvl w:val="0"/>
          <w:numId w:val="35"/>
        </w:numPr>
        <w:tabs>
          <w:tab w:val="left" w:pos="4253"/>
        </w:tabs>
        <w:ind w:left="0"/>
        <w:jc w:val="both"/>
        <w:rPr>
          <w:rFonts w:ascii="Times New Roman" w:hAnsi="Times New Roman" w:cs="Times New Roman"/>
          <w:i/>
          <w:sz w:val="24"/>
          <w:szCs w:val="24"/>
        </w:rPr>
      </w:pPr>
      <w:r w:rsidRPr="00E96433">
        <w:rPr>
          <w:rFonts w:ascii="Times New Roman" w:hAnsi="Times New Roman" w:cs="Times New Roman"/>
          <w:i/>
          <w:sz w:val="24"/>
          <w:szCs w:val="24"/>
        </w:rPr>
        <w:t xml:space="preserve">плавать, в том числе спортивными способами; </w:t>
      </w:r>
    </w:p>
    <w:p w:rsidR="001623CB" w:rsidRPr="00E96433" w:rsidRDefault="001623CB" w:rsidP="00F40711">
      <w:pPr>
        <w:pStyle w:val="a3"/>
        <w:numPr>
          <w:ilvl w:val="0"/>
          <w:numId w:val="35"/>
        </w:numPr>
        <w:ind w:left="0"/>
        <w:jc w:val="both"/>
        <w:rPr>
          <w:rFonts w:ascii="Times New Roman" w:hAnsi="Times New Roman" w:cs="Times New Roman"/>
          <w:i/>
          <w:sz w:val="24"/>
          <w:szCs w:val="24"/>
        </w:rPr>
      </w:pPr>
      <w:r w:rsidRPr="00E96433">
        <w:rPr>
          <w:rFonts w:ascii="Times New Roman" w:hAnsi="Times New Roman" w:cs="Times New Roman"/>
          <w:i/>
          <w:sz w:val="24"/>
          <w:szCs w:val="24"/>
        </w:rPr>
        <w:t xml:space="preserve">выполнять передвижения на лыжах (для снежных регионов России). </w:t>
      </w:r>
    </w:p>
    <w:p w:rsidR="00B03F0E" w:rsidRPr="00F40711" w:rsidRDefault="00C80ACB" w:rsidP="00F40711">
      <w:pPr>
        <w:pStyle w:val="af9"/>
        <w:spacing w:line="240" w:lineRule="auto"/>
        <w:ind w:left="360"/>
        <w:rPr>
          <w:sz w:val="24"/>
        </w:rPr>
      </w:pPr>
      <w:bookmarkStart w:id="0" w:name="_Toc424564307"/>
      <w:r w:rsidRPr="00F40711">
        <w:rPr>
          <w:sz w:val="24"/>
        </w:rPr>
        <w:t>3</w:t>
      </w:r>
      <w:r w:rsidR="00E96433">
        <w:rPr>
          <w:sz w:val="24"/>
        </w:rPr>
        <w:t xml:space="preserve">. </w:t>
      </w:r>
      <w:r w:rsidR="00B03F0E" w:rsidRPr="00F40711">
        <w:rPr>
          <w:sz w:val="24"/>
        </w:rPr>
        <w:t>Основы религиозных культур и светской этики</w:t>
      </w:r>
      <w:bookmarkEnd w:id="0"/>
    </w:p>
    <w:p w:rsidR="00B03F0E" w:rsidRPr="00F40711" w:rsidRDefault="00B03F0E" w:rsidP="00F40711">
      <w:pPr>
        <w:pStyle w:val="Zag2"/>
        <w:tabs>
          <w:tab w:val="left" w:pos="142"/>
          <w:tab w:val="left" w:leader="dot" w:pos="624"/>
        </w:tabs>
        <w:spacing w:after="0" w:line="240" w:lineRule="auto"/>
        <w:jc w:val="both"/>
        <w:rPr>
          <w:rStyle w:val="Zag11"/>
          <w:rFonts w:eastAsia="@Arial Unicode MS"/>
          <w:b w:val="0"/>
          <w:bCs w:val="0"/>
          <w:color w:val="auto"/>
          <w:sz w:val="24"/>
          <w:lang w:val="ru-RU"/>
        </w:rPr>
      </w:pPr>
      <w:r w:rsidRPr="00F40711">
        <w:rPr>
          <w:rStyle w:val="Zag11"/>
          <w:rFonts w:eastAsia="@Arial Unicode MS"/>
          <w:b w:val="0"/>
          <w:bCs w:val="0"/>
          <w:color w:val="auto"/>
          <w:sz w:val="24"/>
          <w:lang w:val="ru-RU"/>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B03F0E" w:rsidRPr="00F40711" w:rsidRDefault="00B03F0E" w:rsidP="00F40711">
      <w:pPr>
        <w:tabs>
          <w:tab w:val="left" w:pos="142"/>
          <w:tab w:val="left" w:leader="dot" w:pos="624"/>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b/>
          <w:sz w:val="24"/>
          <w:szCs w:val="24"/>
        </w:rPr>
        <w:t>Общие планируемые результаты</w:t>
      </w:r>
      <w:r w:rsidRPr="00F40711">
        <w:rPr>
          <w:rFonts w:ascii="Times New Roman" w:hAnsi="Times New Roman" w:cs="Times New Roman"/>
          <w:sz w:val="24"/>
          <w:szCs w:val="24"/>
        </w:rPr>
        <w:t xml:space="preserve">. </w:t>
      </w:r>
    </w:p>
    <w:p w:rsidR="00B03F0E" w:rsidRPr="00F40711" w:rsidRDefault="00B03F0E" w:rsidP="00F40711">
      <w:pPr>
        <w:tabs>
          <w:tab w:val="left" w:pos="142"/>
          <w:tab w:val="left" w:leader="dot" w:pos="624"/>
        </w:tabs>
        <w:spacing w:after="0" w:line="240" w:lineRule="auto"/>
        <w:ind w:firstLine="709"/>
        <w:jc w:val="both"/>
        <w:rPr>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В результате освоения каждого модуля курса </w:t>
      </w:r>
      <w:r w:rsidRPr="00F40711">
        <w:rPr>
          <w:rStyle w:val="Zag11"/>
          <w:rFonts w:ascii="Times New Roman" w:eastAsia="@Arial Unicode MS" w:hAnsi="Times New Roman" w:cs="Times New Roman"/>
          <w:b/>
          <w:sz w:val="24"/>
          <w:szCs w:val="24"/>
        </w:rPr>
        <w:t>выпускник научится</w:t>
      </w:r>
      <w:r w:rsidRPr="00F40711">
        <w:rPr>
          <w:rStyle w:val="Zag11"/>
          <w:rFonts w:ascii="Times New Roman" w:eastAsia="@Arial Unicode MS" w:hAnsi="Times New Roman" w:cs="Times New Roman"/>
          <w:sz w:val="24"/>
          <w:szCs w:val="24"/>
        </w:rPr>
        <w:t>:</w:t>
      </w:r>
    </w:p>
    <w:p w:rsidR="00B03F0E" w:rsidRPr="00F40711" w:rsidRDefault="00B03F0E" w:rsidP="00F40711">
      <w:pPr>
        <w:tabs>
          <w:tab w:val="left" w:pos="108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 понимать значение нравственных норм и ценностей для достойной жизни личности, семьи, общества;</w:t>
      </w:r>
    </w:p>
    <w:p w:rsidR="00B03F0E" w:rsidRPr="00F40711" w:rsidRDefault="00B03F0E" w:rsidP="00F40711">
      <w:pPr>
        <w:tabs>
          <w:tab w:val="left" w:pos="108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B03F0E" w:rsidRPr="00F40711" w:rsidRDefault="00B03F0E" w:rsidP="00F40711">
      <w:pPr>
        <w:tabs>
          <w:tab w:val="left" w:pos="108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 осознавать ценность человеческой жизни, необходимость стремления к нравственному совершенствованию и духовному развитию;</w:t>
      </w:r>
    </w:p>
    <w:p w:rsidR="00B03F0E" w:rsidRPr="00F40711" w:rsidRDefault="00B03F0E" w:rsidP="00F40711">
      <w:pPr>
        <w:tabs>
          <w:tab w:val="left" w:pos="108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B03F0E" w:rsidRPr="00F40711" w:rsidRDefault="00B03F0E" w:rsidP="00F40711">
      <w:pPr>
        <w:tabs>
          <w:tab w:val="left" w:pos="108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 ориентироваться в вопросах нравственного выбора на внутреннюю установку личности поступать согласно своей совести;</w:t>
      </w:r>
    </w:p>
    <w:p w:rsidR="00B03F0E" w:rsidRPr="00F40711" w:rsidRDefault="00B03F0E"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b/>
          <w:sz w:val="24"/>
          <w:szCs w:val="24"/>
        </w:rPr>
        <w:t>Планируемые результаты по учебным модулям</w:t>
      </w:r>
      <w:r w:rsidRPr="00F40711">
        <w:rPr>
          <w:rFonts w:ascii="Times New Roman" w:hAnsi="Times New Roman" w:cs="Times New Roman"/>
          <w:sz w:val="24"/>
          <w:szCs w:val="24"/>
        </w:rPr>
        <w:t>.</w:t>
      </w:r>
    </w:p>
    <w:p w:rsidR="00B03F0E" w:rsidRPr="00F40711" w:rsidRDefault="00B03F0E" w:rsidP="00F40711">
      <w:pPr>
        <w:spacing w:after="0" w:line="240" w:lineRule="auto"/>
        <w:ind w:firstLine="709"/>
        <w:jc w:val="both"/>
        <w:rPr>
          <w:rFonts w:ascii="Times New Roman" w:hAnsi="Times New Roman" w:cs="Times New Roman"/>
          <w:b/>
          <w:sz w:val="24"/>
          <w:szCs w:val="24"/>
        </w:rPr>
      </w:pPr>
      <w:r w:rsidRPr="00F40711">
        <w:rPr>
          <w:rFonts w:ascii="Times New Roman" w:hAnsi="Times New Roman" w:cs="Times New Roman"/>
          <w:b/>
          <w:sz w:val="24"/>
          <w:szCs w:val="24"/>
        </w:rPr>
        <w:t>Основы православной культуры</w:t>
      </w:r>
    </w:p>
    <w:p w:rsidR="00B03F0E" w:rsidRPr="00F40711" w:rsidRDefault="00B03F0E" w:rsidP="00F40711">
      <w:pPr>
        <w:tabs>
          <w:tab w:val="left" w:pos="142"/>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b/>
          <w:sz w:val="24"/>
          <w:szCs w:val="24"/>
        </w:rPr>
        <w:t>Выпускник научится</w:t>
      </w:r>
      <w:r w:rsidRPr="00F40711">
        <w:rPr>
          <w:rStyle w:val="Zag11"/>
          <w:rFonts w:ascii="Times New Roman" w:eastAsia="@Arial Unicode MS" w:hAnsi="Times New Roman" w:cs="Times New Roman"/>
          <w:sz w:val="24"/>
          <w:szCs w:val="24"/>
        </w:rPr>
        <w:t>:</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lastRenderedPageBreak/>
        <w:t>–</w:t>
      </w:r>
      <w:r w:rsidRPr="00F40711">
        <w:rPr>
          <w:rFonts w:ascii="Times New Roman" w:hAnsi="Times New Roman" w:cs="Times New Roman"/>
          <w:sz w:val="24"/>
          <w:szCs w:val="24"/>
        </w:rPr>
        <w:tab/>
        <w:t xml:space="preserve">ориентироваться в истории возникновения православной христианской религиозной традиции, истории ее формирования в России;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rPr>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rPr>
        <w:tab/>
        <w:t>излагать свое мнение по поводу значения религии, религиозной культуры в жизни людей и общества;</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rPr>
        <w:tab/>
        <w:t xml:space="preserve">соотносить нравственные формы поведения с нормами православной христианской религиозной морали;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B03F0E" w:rsidRPr="00F40711" w:rsidRDefault="00B03F0E" w:rsidP="00F40711">
      <w:pPr>
        <w:tabs>
          <w:tab w:val="left" w:pos="142"/>
          <w:tab w:val="left" w:leader="dot" w:pos="624"/>
        </w:tabs>
        <w:spacing w:after="0" w:line="240" w:lineRule="auto"/>
        <w:ind w:firstLine="709"/>
        <w:jc w:val="both"/>
        <w:rPr>
          <w:rStyle w:val="Zag11"/>
          <w:rFonts w:ascii="Times New Roman" w:eastAsia="@Arial Unicode MS" w:hAnsi="Times New Roman" w:cs="Times New Roman"/>
          <w:b/>
          <w:iCs/>
          <w:sz w:val="24"/>
          <w:szCs w:val="24"/>
        </w:rPr>
      </w:pPr>
      <w:r w:rsidRPr="00F40711">
        <w:rPr>
          <w:rStyle w:val="Zag11"/>
          <w:rFonts w:ascii="Times New Roman" w:eastAsia="@Arial Unicode MS" w:hAnsi="Times New Roman" w:cs="Times New Roman"/>
          <w:b/>
          <w:iCs/>
          <w:sz w:val="24"/>
          <w:szCs w:val="24"/>
        </w:rPr>
        <w:t>Выпускник получит возможность научиться:</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sz w:val="24"/>
          <w:szCs w:val="24"/>
        </w:rPr>
        <w:t>–</w:t>
      </w:r>
      <w:r w:rsidRPr="00F40711">
        <w:rPr>
          <w:rFonts w:ascii="Times New Roman" w:hAnsi="Times New Roman" w:cs="Times New Roman"/>
          <w:i/>
          <w:sz w:val="24"/>
          <w:szCs w:val="24"/>
        </w:rPr>
        <w:tab/>
        <w:t xml:space="preserve">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sz w:val="24"/>
          <w:szCs w:val="24"/>
        </w:rPr>
        <w:t>–</w:t>
      </w:r>
      <w:r w:rsidRPr="00F40711">
        <w:rPr>
          <w:rFonts w:ascii="Times New Roman" w:hAnsi="Times New Roman" w:cs="Times New Roman"/>
          <w:i/>
          <w:sz w:val="24"/>
          <w:szCs w:val="24"/>
        </w:rPr>
        <w:tab/>
        <w:t xml:space="preserve"> устанавливать взаимосвязь между содержанием православной культуры и поведением людей, общественными явлениями;</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sz w:val="24"/>
          <w:szCs w:val="24"/>
        </w:rPr>
        <w:t>–</w:t>
      </w:r>
      <w:r w:rsidRPr="00F40711">
        <w:rPr>
          <w:rFonts w:ascii="Times New Roman" w:hAnsi="Times New Roman" w:cs="Times New Roman"/>
          <w:i/>
          <w:sz w:val="24"/>
          <w:szCs w:val="24"/>
        </w:rPr>
        <w:tab/>
        <w:t xml:space="preserve"> 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sz w:val="24"/>
          <w:szCs w:val="24"/>
        </w:rPr>
        <w:t>–</w:t>
      </w:r>
      <w:r w:rsidRPr="00F40711">
        <w:rPr>
          <w:rFonts w:ascii="Times New Roman" w:hAnsi="Times New Roman" w:cs="Times New Roman"/>
          <w:i/>
          <w:sz w:val="24"/>
          <w:szCs w:val="24"/>
        </w:rPr>
        <w:t xml:space="preserve">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B03F0E" w:rsidRPr="00F40711" w:rsidRDefault="00B03F0E" w:rsidP="00F40711">
      <w:pPr>
        <w:spacing w:after="0" w:line="240" w:lineRule="auto"/>
        <w:ind w:firstLine="709"/>
        <w:jc w:val="both"/>
        <w:rPr>
          <w:rFonts w:ascii="Times New Roman" w:hAnsi="Times New Roman" w:cs="Times New Roman"/>
          <w:b/>
          <w:sz w:val="24"/>
          <w:szCs w:val="24"/>
        </w:rPr>
      </w:pPr>
      <w:r w:rsidRPr="00F40711">
        <w:rPr>
          <w:rFonts w:ascii="Times New Roman" w:hAnsi="Times New Roman" w:cs="Times New Roman"/>
          <w:b/>
          <w:sz w:val="24"/>
          <w:szCs w:val="24"/>
        </w:rPr>
        <w:t>Основы исламской культуры</w:t>
      </w:r>
    </w:p>
    <w:p w:rsidR="00B03F0E" w:rsidRPr="00F40711" w:rsidRDefault="00B03F0E" w:rsidP="00F40711">
      <w:pPr>
        <w:tabs>
          <w:tab w:val="left" w:pos="142"/>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b/>
          <w:sz w:val="24"/>
          <w:szCs w:val="24"/>
        </w:rPr>
        <w:t>Выпускник научится</w:t>
      </w:r>
      <w:r w:rsidRPr="00F40711">
        <w:rPr>
          <w:rStyle w:val="Zag11"/>
          <w:rFonts w:ascii="Times New Roman" w:eastAsia="@Arial Unicode MS" w:hAnsi="Times New Roman" w:cs="Times New Roman"/>
          <w:sz w:val="24"/>
          <w:szCs w:val="24"/>
        </w:rPr>
        <w:t>:</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rPr>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rPr>
        <w:tab/>
        <w:t xml:space="preserve">ориентироваться в истории возникновения исламской религиозной традиции, истории ее формирования в России;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rPr>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rPr>
        <w:tab/>
        <w:t>излагать свое мнение по поводу значения религии, религиозной культуры в жизни людей и общества;</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rPr>
        <w:tab/>
        <w:t xml:space="preserve">соотносить нравственные формы поведения с нормами исламской религиозной морали;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B03F0E" w:rsidRPr="00F40711" w:rsidRDefault="00B03F0E" w:rsidP="00F40711">
      <w:pPr>
        <w:tabs>
          <w:tab w:val="left" w:pos="142"/>
          <w:tab w:val="left" w:leader="dot" w:pos="624"/>
        </w:tabs>
        <w:spacing w:after="0" w:line="240" w:lineRule="auto"/>
        <w:ind w:firstLine="709"/>
        <w:jc w:val="both"/>
        <w:rPr>
          <w:rStyle w:val="Zag11"/>
          <w:rFonts w:ascii="Times New Roman" w:eastAsia="@Arial Unicode MS" w:hAnsi="Times New Roman" w:cs="Times New Roman"/>
          <w:b/>
          <w:iCs/>
          <w:sz w:val="24"/>
          <w:szCs w:val="24"/>
        </w:rPr>
      </w:pPr>
      <w:r w:rsidRPr="00F40711">
        <w:rPr>
          <w:rStyle w:val="Zag11"/>
          <w:rFonts w:ascii="Times New Roman" w:eastAsia="@Arial Unicode MS" w:hAnsi="Times New Roman" w:cs="Times New Roman"/>
          <w:b/>
          <w:iCs/>
          <w:sz w:val="24"/>
          <w:szCs w:val="24"/>
        </w:rPr>
        <w:t>Выпускник получит возможность научиться:</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r>
      <w:r w:rsidRPr="00F40711">
        <w:rPr>
          <w:rFonts w:ascii="Times New Roman" w:hAnsi="Times New Roman" w:cs="Times New Roman"/>
          <w:i/>
          <w:sz w:val="24"/>
          <w:szCs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r>
      <w:r w:rsidRPr="00F40711">
        <w:rPr>
          <w:rFonts w:ascii="Times New Roman" w:hAnsi="Times New Roman" w:cs="Times New Roman"/>
          <w:i/>
          <w:sz w:val="24"/>
          <w:szCs w:val="24"/>
        </w:rPr>
        <w:t>устанавливать взаимосвязь между содержанием исламской культуры и поведением людей, общественными явлениями;</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r>
      <w:r w:rsidRPr="00F40711">
        <w:rPr>
          <w:rFonts w:ascii="Times New Roman" w:hAnsi="Times New Roman" w:cs="Times New Roman"/>
          <w:i/>
          <w:sz w:val="24"/>
          <w:szCs w:val="24"/>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r>
      <w:r w:rsidRPr="00F40711">
        <w:rPr>
          <w:rFonts w:ascii="Times New Roman" w:hAnsi="Times New Roman" w:cs="Times New Roman"/>
          <w:i/>
          <w:sz w:val="24"/>
          <w:szCs w:val="24"/>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B03F0E" w:rsidRPr="00F40711" w:rsidRDefault="00B03F0E" w:rsidP="00F40711">
      <w:pPr>
        <w:spacing w:after="0" w:line="240" w:lineRule="auto"/>
        <w:ind w:firstLine="709"/>
        <w:jc w:val="both"/>
        <w:rPr>
          <w:rFonts w:ascii="Times New Roman" w:hAnsi="Times New Roman" w:cs="Times New Roman"/>
          <w:b/>
          <w:sz w:val="24"/>
          <w:szCs w:val="24"/>
        </w:rPr>
      </w:pPr>
      <w:r w:rsidRPr="00F40711">
        <w:rPr>
          <w:rFonts w:ascii="Times New Roman" w:hAnsi="Times New Roman" w:cs="Times New Roman"/>
          <w:b/>
          <w:sz w:val="24"/>
          <w:szCs w:val="24"/>
        </w:rPr>
        <w:t>Основы буддийской культуры</w:t>
      </w:r>
    </w:p>
    <w:p w:rsidR="00B03F0E" w:rsidRPr="00F40711" w:rsidRDefault="00B03F0E" w:rsidP="00F40711">
      <w:pPr>
        <w:tabs>
          <w:tab w:val="left" w:pos="142"/>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b/>
          <w:sz w:val="24"/>
          <w:szCs w:val="24"/>
        </w:rPr>
        <w:t>Выпускник научится</w:t>
      </w:r>
      <w:r w:rsidRPr="00F40711">
        <w:rPr>
          <w:rStyle w:val="Zag11"/>
          <w:rFonts w:ascii="Times New Roman" w:eastAsia="@Arial Unicode MS" w:hAnsi="Times New Roman" w:cs="Times New Roman"/>
          <w:sz w:val="24"/>
          <w:szCs w:val="24"/>
        </w:rPr>
        <w:t>:</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 xml:space="preserve">ориентироваться в истории возникновения буддийской религиозной традиции, истории ее формирования в России;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lastRenderedPageBreak/>
        <w:t>–</w:t>
      </w:r>
      <w:r w:rsidRPr="00F40711">
        <w:rPr>
          <w:rFonts w:ascii="Times New Roman" w:hAnsi="Times New Roman" w:cs="Times New Roman"/>
          <w:sz w:val="24"/>
          <w:szCs w:val="24"/>
        </w:rPr>
        <w:tab/>
        <w:t>излагать свое мнение по поводу значения религии, религиозной культуры в жизни людей и общества;</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 xml:space="preserve">соотносить нравственные формы поведения с нормами буддийской религиозной морали;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B03F0E" w:rsidRPr="00F40711" w:rsidRDefault="00B03F0E" w:rsidP="00F40711">
      <w:pPr>
        <w:tabs>
          <w:tab w:val="left" w:pos="142"/>
          <w:tab w:val="left" w:leader="dot" w:pos="624"/>
        </w:tabs>
        <w:spacing w:after="0" w:line="240" w:lineRule="auto"/>
        <w:ind w:firstLine="709"/>
        <w:jc w:val="both"/>
        <w:rPr>
          <w:rStyle w:val="Zag11"/>
          <w:rFonts w:ascii="Times New Roman" w:eastAsia="@Arial Unicode MS" w:hAnsi="Times New Roman" w:cs="Times New Roman"/>
          <w:b/>
          <w:iCs/>
          <w:sz w:val="24"/>
          <w:szCs w:val="24"/>
        </w:rPr>
      </w:pPr>
      <w:r w:rsidRPr="00F40711">
        <w:rPr>
          <w:rStyle w:val="Zag11"/>
          <w:rFonts w:ascii="Times New Roman" w:eastAsia="@Arial Unicode MS" w:hAnsi="Times New Roman" w:cs="Times New Roman"/>
          <w:b/>
          <w:iCs/>
          <w:sz w:val="24"/>
          <w:szCs w:val="24"/>
        </w:rPr>
        <w:t>Выпускник получит возможность научиться:</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устанавливать взаимосвязь между содержанием буддийской культуры и поведением людей, общественными явлениями;</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B03F0E" w:rsidRPr="00F40711" w:rsidRDefault="00B03F0E" w:rsidP="00F40711">
      <w:pPr>
        <w:spacing w:after="0" w:line="240" w:lineRule="auto"/>
        <w:ind w:firstLine="709"/>
        <w:jc w:val="both"/>
        <w:rPr>
          <w:rFonts w:ascii="Times New Roman" w:hAnsi="Times New Roman" w:cs="Times New Roman"/>
          <w:b/>
          <w:sz w:val="24"/>
          <w:szCs w:val="24"/>
        </w:rPr>
      </w:pPr>
      <w:r w:rsidRPr="00F40711">
        <w:rPr>
          <w:rFonts w:ascii="Times New Roman" w:hAnsi="Times New Roman" w:cs="Times New Roman"/>
          <w:b/>
          <w:sz w:val="24"/>
          <w:szCs w:val="24"/>
        </w:rPr>
        <w:t>Основы иудейской культуры</w:t>
      </w:r>
    </w:p>
    <w:p w:rsidR="00B03F0E" w:rsidRPr="00F40711" w:rsidRDefault="00B03F0E" w:rsidP="00F40711">
      <w:pPr>
        <w:tabs>
          <w:tab w:val="left" w:pos="142"/>
          <w:tab w:val="left" w:leader="dot" w:pos="624"/>
        </w:tabs>
        <w:spacing w:after="0" w:line="240" w:lineRule="auto"/>
        <w:ind w:firstLine="709"/>
        <w:jc w:val="both"/>
        <w:rPr>
          <w:rStyle w:val="Zag11"/>
          <w:rFonts w:ascii="Times New Roman" w:eastAsia="@Arial Unicode MS" w:hAnsi="Times New Roman" w:cs="Times New Roman"/>
          <w:b/>
          <w:sz w:val="24"/>
          <w:szCs w:val="24"/>
        </w:rPr>
      </w:pPr>
      <w:r w:rsidRPr="00F40711">
        <w:rPr>
          <w:rStyle w:val="Zag11"/>
          <w:rFonts w:ascii="Times New Roman" w:eastAsia="@Arial Unicode MS" w:hAnsi="Times New Roman" w:cs="Times New Roman"/>
          <w:b/>
          <w:sz w:val="24"/>
          <w:szCs w:val="24"/>
        </w:rPr>
        <w:t>Выпускник научится:</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rPr>
        <w:tab/>
        <w:t xml:space="preserve">ориентироваться в истории возникновения иудейской религиозной традиции, истории ее формирования в России;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 излагать свое мнение по поводу значения религии, религиозной культуры в жизни людей и общества;</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rPr>
        <w:tab/>
        <w:t xml:space="preserve">соотносить нравственные формы поведения с нормами иудейской религиозной морали;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B03F0E" w:rsidRPr="00F40711" w:rsidRDefault="00B03F0E" w:rsidP="00F40711">
      <w:pPr>
        <w:tabs>
          <w:tab w:val="left" w:pos="142"/>
          <w:tab w:val="left" w:leader="dot" w:pos="624"/>
        </w:tabs>
        <w:spacing w:after="0" w:line="240" w:lineRule="auto"/>
        <w:ind w:firstLine="709"/>
        <w:jc w:val="both"/>
        <w:rPr>
          <w:rStyle w:val="Zag11"/>
          <w:rFonts w:ascii="Times New Roman" w:eastAsia="@Arial Unicode MS" w:hAnsi="Times New Roman" w:cs="Times New Roman"/>
          <w:b/>
          <w:iCs/>
          <w:sz w:val="24"/>
          <w:szCs w:val="24"/>
        </w:rPr>
      </w:pPr>
      <w:r w:rsidRPr="00F40711">
        <w:rPr>
          <w:rStyle w:val="Zag11"/>
          <w:rFonts w:ascii="Times New Roman" w:eastAsia="@Arial Unicode MS" w:hAnsi="Times New Roman" w:cs="Times New Roman"/>
          <w:b/>
          <w:iCs/>
          <w:sz w:val="24"/>
          <w:szCs w:val="24"/>
        </w:rPr>
        <w:t>Выпускник получит возможность научиться:</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устанавливать взаимосвязь между содержанием иудейской культуры и поведением людей, общественными явлениями;</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B03F0E" w:rsidRPr="00F40711" w:rsidRDefault="00B03F0E" w:rsidP="00F40711">
      <w:pPr>
        <w:spacing w:after="0" w:line="240" w:lineRule="auto"/>
        <w:ind w:firstLine="709"/>
        <w:jc w:val="both"/>
        <w:rPr>
          <w:rFonts w:ascii="Times New Roman" w:hAnsi="Times New Roman" w:cs="Times New Roman"/>
          <w:b/>
          <w:sz w:val="24"/>
          <w:szCs w:val="24"/>
        </w:rPr>
      </w:pPr>
      <w:r w:rsidRPr="00F40711">
        <w:rPr>
          <w:rFonts w:ascii="Times New Roman" w:hAnsi="Times New Roman" w:cs="Times New Roman"/>
          <w:b/>
          <w:sz w:val="24"/>
          <w:szCs w:val="24"/>
        </w:rPr>
        <w:t>Основы мировых религиозных культур</w:t>
      </w:r>
    </w:p>
    <w:p w:rsidR="00B03F0E" w:rsidRPr="00F40711" w:rsidRDefault="00B03F0E" w:rsidP="00F40711">
      <w:pPr>
        <w:tabs>
          <w:tab w:val="left" w:pos="142"/>
          <w:tab w:val="left" w:leader="dot" w:pos="624"/>
        </w:tabs>
        <w:spacing w:after="0" w:line="240" w:lineRule="auto"/>
        <w:ind w:firstLine="709"/>
        <w:jc w:val="both"/>
        <w:rPr>
          <w:rStyle w:val="Zag11"/>
          <w:rFonts w:ascii="Times New Roman" w:eastAsia="@Arial Unicode MS" w:hAnsi="Times New Roman" w:cs="Times New Roman"/>
          <w:b/>
          <w:sz w:val="24"/>
          <w:szCs w:val="24"/>
        </w:rPr>
      </w:pPr>
      <w:r w:rsidRPr="00F40711">
        <w:rPr>
          <w:rStyle w:val="Zag11"/>
          <w:rFonts w:ascii="Times New Roman" w:eastAsia="@Arial Unicode MS" w:hAnsi="Times New Roman" w:cs="Times New Roman"/>
          <w:b/>
          <w:sz w:val="24"/>
          <w:szCs w:val="24"/>
        </w:rPr>
        <w:t>Выпускник научится:</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 xml:space="preserve">понимать значение традиционных религий, религиозных культур в жизни людей, семей, народов, российского общества, в истории России;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излагать свое мнение по поводу значения религии, религиозной культуры в жизни людей и общества;</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 xml:space="preserve">соотносить нравственные формы поведения с нормами религиозной морали;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B03F0E" w:rsidRPr="00F40711" w:rsidRDefault="00B03F0E" w:rsidP="00F40711">
      <w:pPr>
        <w:tabs>
          <w:tab w:val="left" w:pos="142"/>
          <w:tab w:val="left" w:leader="dot" w:pos="624"/>
        </w:tabs>
        <w:spacing w:after="0" w:line="240" w:lineRule="auto"/>
        <w:ind w:firstLine="709"/>
        <w:jc w:val="both"/>
        <w:rPr>
          <w:rStyle w:val="Zag11"/>
          <w:rFonts w:ascii="Times New Roman" w:eastAsia="@Arial Unicode MS" w:hAnsi="Times New Roman" w:cs="Times New Roman"/>
          <w:b/>
          <w:iCs/>
          <w:sz w:val="24"/>
          <w:szCs w:val="24"/>
        </w:rPr>
      </w:pPr>
      <w:r w:rsidRPr="00F40711">
        <w:rPr>
          <w:rStyle w:val="Zag11"/>
          <w:rFonts w:ascii="Times New Roman" w:eastAsia="@Arial Unicode MS" w:hAnsi="Times New Roman" w:cs="Times New Roman"/>
          <w:b/>
          <w:iCs/>
          <w:sz w:val="24"/>
          <w:szCs w:val="24"/>
        </w:rPr>
        <w:t>Выпускник получит возможность научиться:</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lastRenderedPageBreak/>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устанавливать взаимосвязь между содержанием религиозной культуры и поведением людей, общественными явлениями;</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B03F0E" w:rsidRPr="00F40711" w:rsidRDefault="00B03F0E" w:rsidP="00F40711">
      <w:pPr>
        <w:spacing w:after="0" w:line="240" w:lineRule="auto"/>
        <w:ind w:firstLine="709"/>
        <w:jc w:val="both"/>
        <w:rPr>
          <w:rFonts w:ascii="Times New Roman" w:hAnsi="Times New Roman" w:cs="Times New Roman"/>
          <w:b/>
          <w:sz w:val="24"/>
          <w:szCs w:val="24"/>
        </w:rPr>
      </w:pPr>
      <w:r w:rsidRPr="00F40711">
        <w:rPr>
          <w:rFonts w:ascii="Times New Roman" w:hAnsi="Times New Roman" w:cs="Times New Roman"/>
          <w:b/>
          <w:sz w:val="24"/>
          <w:szCs w:val="24"/>
        </w:rPr>
        <w:t>Основы светской этики</w:t>
      </w:r>
    </w:p>
    <w:p w:rsidR="00B03F0E" w:rsidRPr="00F40711" w:rsidRDefault="00B03F0E" w:rsidP="00F40711">
      <w:pPr>
        <w:tabs>
          <w:tab w:val="left" w:pos="142"/>
          <w:tab w:val="left" w:leader="dot" w:pos="624"/>
        </w:tabs>
        <w:spacing w:after="0" w:line="240" w:lineRule="auto"/>
        <w:ind w:firstLine="709"/>
        <w:jc w:val="both"/>
        <w:rPr>
          <w:rStyle w:val="Zag11"/>
          <w:rFonts w:ascii="Times New Roman" w:eastAsia="@Arial Unicode MS" w:hAnsi="Times New Roman" w:cs="Times New Roman"/>
          <w:b/>
          <w:sz w:val="24"/>
          <w:szCs w:val="24"/>
        </w:rPr>
      </w:pPr>
      <w:r w:rsidRPr="00F40711">
        <w:rPr>
          <w:rStyle w:val="Zag11"/>
          <w:rFonts w:ascii="Times New Roman" w:eastAsia="@Arial Unicode MS" w:hAnsi="Times New Roman" w:cs="Times New Roman"/>
          <w:b/>
          <w:sz w:val="24"/>
          <w:szCs w:val="24"/>
        </w:rPr>
        <w:t>Выпускник научится:</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 xml:space="preserve">на примере российской светской этики понимать значение нравственных ценностей, идеалов в жизни людей, общества;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излагать свое мнение по поводу значения российской светской этики в жизни людей и общества;</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 xml:space="preserve">соотносить нравственные формы поведения с нормами российской светской (гражданской) этики; </w:t>
      </w:r>
    </w:p>
    <w:p w:rsidR="00B03F0E" w:rsidRPr="00F40711" w:rsidRDefault="00B03F0E" w:rsidP="00F40711">
      <w:pPr>
        <w:tabs>
          <w:tab w:val="left" w:pos="900"/>
        </w:tabs>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i/>
          <w:sz w:val="24"/>
          <w:szCs w:val="24"/>
        </w:rPr>
        <w:t>–</w:t>
      </w:r>
      <w:r w:rsidRPr="00F40711">
        <w:rPr>
          <w:rFonts w:ascii="Times New Roman" w:hAnsi="Times New Roman" w:cs="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B03F0E" w:rsidRPr="00F40711" w:rsidRDefault="00B03F0E" w:rsidP="00F40711">
      <w:pPr>
        <w:tabs>
          <w:tab w:val="left" w:pos="142"/>
          <w:tab w:val="left" w:leader="dot" w:pos="624"/>
        </w:tabs>
        <w:spacing w:after="0" w:line="240" w:lineRule="auto"/>
        <w:ind w:firstLine="709"/>
        <w:jc w:val="both"/>
        <w:rPr>
          <w:rStyle w:val="Zag11"/>
          <w:rFonts w:ascii="Times New Roman" w:eastAsia="@Arial Unicode MS" w:hAnsi="Times New Roman" w:cs="Times New Roman"/>
          <w:b/>
          <w:iCs/>
          <w:sz w:val="24"/>
          <w:szCs w:val="24"/>
        </w:rPr>
      </w:pPr>
      <w:r w:rsidRPr="00F40711">
        <w:rPr>
          <w:rStyle w:val="Zag11"/>
          <w:rFonts w:ascii="Times New Roman" w:eastAsia="@Arial Unicode MS" w:hAnsi="Times New Roman" w:cs="Times New Roman"/>
          <w:b/>
          <w:iCs/>
          <w:sz w:val="24"/>
          <w:szCs w:val="24"/>
        </w:rPr>
        <w:t>Выпускник получит возможность научиться:</w:t>
      </w:r>
    </w:p>
    <w:p w:rsidR="009224DD" w:rsidRDefault="00B03F0E" w:rsidP="00E96433">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устанавливать взаимосвязь между содержанием российской светской этики и поведением людей, общественными явлениями;</w:t>
      </w:r>
    </w:p>
    <w:p w:rsidR="00B03F0E" w:rsidRPr="00F40711" w:rsidRDefault="00B03F0E" w:rsidP="00F40711">
      <w:pPr>
        <w:tabs>
          <w:tab w:val="left" w:pos="900"/>
        </w:tabs>
        <w:spacing w:after="0" w:line="240" w:lineRule="auto"/>
        <w:ind w:firstLine="709"/>
        <w:jc w:val="both"/>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9224DD" w:rsidRDefault="00B03F0E" w:rsidP="009224DD">
      <w:pPr>
        <w:spacing w:after="0" w:line="240" w:lineRule="auto"/>
        <w:rPr>
          <w:rFonts w:ascii="Times New Roman" w:hAnsi="Times New Roman" w:cs="Times New Roman"/>
          <w:i/>
          <w:sz w:val="24"/>
          <w:szCs w:val="24"/>
        </w:rPr>
      </w:pPr>
      <w:r w:rsidRPr="00F40711">
        <w:rPr>
          <w:rFonts w:ascii="Times New Roman" w:hAnsi="Times New Roman" w:cs="Times New Roman"/>
          <w:i/>
          <w:sz w:val="24"/>
          <w:szCs w:val="24"/>
        </w:rPr>
        <w:t>–</w:t>
      </w:r>
      <w:r w:rsidRPr="00F40711">
        <w:rPr>
          <w:rFonts w:ascii="Times New Roman" w:hAnsi="Times New Roman" w:cs="Times New Roman"/>
          <w:i/>
          <w:sz w:val="24"/>
          <w:szCs w:val="24"/>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E96433" w:rsidRPr="009224DD" w:rsidRDefault="00E96433" w:rsidP="009224DD">
      <w:pPr>
        <w:spacing w:after="0" w:line="240" w:lineRule="auto"/>
        <w:rPr>
          <w:rFonts w:ascii="Times New Roman" w:hAnsi="Times New Roman" w:cs="Times New Roman"/>
          <w:i/>
          <w:sz w:val="24"/>
          <w:szCs w:val="24"/>
        </w:rPr>
      </w:pPr>
    </w:p>
    <w:p w:rsidR="009224DD" w:rsidRDefault="009224DD" w:rsidP="00F40711">
      <w:pPr>
        <w:pStyle w:val="a3"/>
        <w:jc w:val="center"/>
        <w:rPr>
          <w:rFonts w:ascii="Times New Roman" w:hAnsi="Times New Roman" w:cs="Times New Roman"/>
          <w:b/>
          <w:caps/>
          <w:sz w:val="24"/>
          <w:szCs w:val="24"/>
        </w:rPr>
      </w:pPr>
    </w:p>
    <w:p w:rsidR="0057772D" w:rsidRPr="00F40711" w:rsidRDefault="0057772D" w:rsidP="00F40711">
      <w:pPr>
        <w:pStyle w:val="a3"/>
        <w:jc w:val="center"/>
        <w:rPr>
          <w:rFonts w:ascii="Times New Roman" w:hAnsi="Times New Roman" w:cs="Times New Roman"/>
          <w:b/>
          <w:caps/>
          <w:sz w:val="24"/>
          <w:szCs w:val="24"/>
        </w:rPr>
      </w:pPr>
      <w:r w:rsidRPr="00F40711">
        <w:rPr>
          <w:rFonts w:ascii="Times New Roman" w:hAnsi="Times New Roman" w:cs="Times New Roman"/>
          <w:b/>
          <w:caps/>
          <w:sz w:val="24"/>
          <w:szCs w:val="24"/>
        </w:rPr>
        <w:t>3. Система оценки достижения планируемых результатов</w:t>
      </w:r>
    </w:p>
    <w:p w:rsidR="0057772D" w:rsidRPr="00F40711" w:rsidRDefault="0057772D" w:rsidP="00F40711">
      <w:pPr>
        <w:pStyle w:val="a3"/>
        <w:jc w:val="center"/>
        <w:rPr>
          <w:rFonts w:ascii="Times New Roman" w:hAnsi="Times New Roman" w:cs="Times New Roman"/>
          <w:b/>
          <w:caps/>
          <w:sz w:val="24"/>
          <w:szCs w:val="24"/>
        </w:rPr>
      </w:pPr>
      <w:r w:rsidRPr="00F40711">
        <w:rPr>
          <w:rFonts w:ascii="Times New Roman" w:hAnsi="Times New Roman" w:cs="Times New Roman"/>
          <w:b/>
          <w:caps/>
          <w:sz w:val="24"/>
          <w:szCs w:val="24"/>
        </w:rPr>
        <w:t>освоения основной образовательной программы</w:t>
      </w:r>
    </w:p>
    <w:p w:rsidR="0057772D" w:rsidRPr="00F40711" w:rsidRDefault="0057772D" w:rsidP="00F40711">
      <w:pPr>
        <w:pStyle w:val="a3"/>
        <w:jc w:val="center"/>
        <w:rPr>
          <w:rFonts w:ascii="Times New Roman" w:hAnsi="Times New Roman" w:cs="Times New Roman"/>
          <w:b/>
          <w:caps/>
          <w:sz w:val="24"/>
          <w:szCs w:val="24"/>
        </w:rPr>
      </w:pPr>
      <w:r w:rsidRPr="00F40711">
        <w:rPr>
          <w:rFonts w:ascii="Times New Roman" w:hAnsi="Times New Roman" w:cs="Times New Roman"/>
          <w:b/>
          <w:caps/>
          <w:sz w:val="24"/>
          <w:szCs w:val="24"/>
        </w:rPr>
        <w:t>начального общего образования.</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представляет собой один из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инструментов реализации Требований Стандарта.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Оценка на единой критериальной основе, формирование навыков рефлексии, самоанализа, самоконтроля, само и взаимооценки дают возможность педагогам и обучающимся не только освоить эффективные средства управления учебной деятельностью, но и способствуют развитию у обучающихся самосознания, готовности открыто выражать и отстаивать свою позицию, развитию готовности к самостоятельным поступкам и действиям, принятию ответственности за их результаты.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соответствии с ФГОС основным </w:t>
      </w:r>
      <w:r w:rsidRPr="00F40711">
        <w:rPr>
          <w:rFonts w:ascii="Times New Roman" w:hAnsi="Times New Roman" w:cs="Times New Roman"/>
          <w:i/>
          <w:sz w:val="24"/>
          <w:szCs w:val="24"/>
        </w:rPr>
        <w:t xml:space="preserve">объектом </w:t>
      </w:r>
      <w:r w:rsidRPr="00F40711">
        <w:rPr>
          <w:rFonts w:ascii="Times New Roman" w:hAnsi="Times New Roman" w:cs="Times New Roman"/>
          <w:sz w:val="24"/>
          <w:szCs w:val="24"/>
        </w:rPr>
        <w:t xml:space="preserve">системы оценки, е. содержательной и критериальной базой выступают планируемые результаты освоения обучающимися основной образовательной программы начального общего образования.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Его основными </w:t>
      </w:r>
      <w:r w:rsidRPr="00F40711">
        <w:rPr>
          <w:rFonts w:ascii="Times New Roman" w:hAnsi="Times New Roman" w:cs="Times New Roman"/>
          <w:b/>
          <w:sz w:val="24"/>
          <w:szCs w:val="24"/>
        </w:rPr>
        <w:t>функциями</w:t>
      </w:r>
      <w:r w:rsidRPr="00F40711">
        <w:rPr>
          <w:rFonts w:ascii="Times New Roman" w:hAnsi="Times New Roman" w:cs="Times New Roman"/>
          <w:sz w:val="24"/>
          <w:szCs w:val="24"/>
        </w:rPr>
        <w:t xml:space="preserve"> являются </w:t>
      </w:r>
      <w:r w:rsidRPr="00F40711">
        <w:rPr>
          <w:rFonts w:ascii="Times New Roman" w:hAnsi="Times New Roman" w:cs="Times New Roman"/>
          <w:b/>
          <w:i/>
          <w:sz w:val="24"/>
          <w:szCs w:val="24"/>
        </w:rPr>
        <w:t>ориентация образовательного процесса</w:t>
      </w:r>
      <w:r w:rsidRPr="00F40711">
        <w:rPr>
          <w:rFonts w:ascii="Times New Roman" w:hAnsi="Times New Roman" w:cs="Times New Roman"/>
          <w:sz w:val="24"/>
          <w:szCs w:val="24"/>
        </w:rPr>
        <w:t xml:space="preserve"> на достижение планируемых результатов освоения основной образовательной программы, обеспечение эффективной </w:t>
      </w:r>
      <w:r w:rsidRPr="00F40711">
        <w:rPr>
          <w:rFonts w:ascii="Times New Roman" w:hAnsi="Times New Roman" w:cs="Times New Roman"/>
          <w:b/>
          <w:i/>
          <w:sz w:val="24"/>
          <w:szCs w:val="24"/>
        </w:rPr>
        <w:t>обратной связи</w:t>
      </w:r>
      <w:r w:rsidRPr="00F40711">
        <w:rPr>
          <w:rFonts w:ascii="Times New Roman" w:hAnsi="Times New Roman" w:cs="Times New Roman"/>
          <w:sz w:val="24"/>
          <w:szCs w:val="24"/>
        </w:rPr>
        <w:t xml:space="preserve">, позволяющей осуществлять управление образовательным процессом. Основными направлениями и целями оценочной деятельности являются: оценка образовательных достижений обучающихся и </w:t>
      </w:r>
      <w:r w:rsidRPr="00F40711">
        <w:rPr>
          <w:rFonts w:ascii="Times New Roman" w:hAnsi="Times New Roman" w:cs="Times New Roman"/>
          <w:sz w:val="24"/>
          <w:szCs w:val="24"/>
        </w:rPr>
        <w:lastRenderedPageBreak/>
        <w:t xml:space="preserve">оценка результатов деятельности образовательного учреждения и педагогических кадров. Полученные данные используются для оценки состояния и тенденций развития качества образования ОУ.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Основным объектом, содержательной и критериальной базой итоговой оценки подготовки выпускников на ступени начального общего образования выступают планируемые результаты, составляющие содержание блока </w:t>
      </w:r>
      <w:r w:rsidRPr="00F40711">
        <w:rPr>
          <w:rFonts w:ascii="Times New Roman" w:hAnsi="Times New Roman" w:cs="Times New Roman"/>
          <w:sz w:val="24"/>
          <w:szCs w:val="24"/>
          <w:u w:val="single"/>
        </w:rPr>
        <w:t>«Выпускник научится»</w:t>
      </w:r>
      <w:r w:rsidRPr="00F40711">
        <w:rPr>
          <w:rFonts w:ascii="Times New Roman" w:hAnsi="Times New Roman" w:cs="Times New Roman"/>
          <w:sz w:val="24"/>
          <w:szCs w:val="24"/>
        </w:rPr>
        <w:t xml:space="preserve">  и </w:t>
      </w:r>
      <w:r w:rsidRPr="00F40711">
        <w:rPr>
          <w:rFonts w:ascii="Times New Roman" w:hAnsi="Times New Roman" w:cs="Times New Roman"/>
          <w:sz w:val="24"/>
          <w:szCs w:val="24"/>
          <w:u w:val="single"/>
        </w:rPr>
        <w:t>«Выпускник получит возможность научиться»</w:t>
      </w:r>
      <w:r w:rsidRPr="00F40711">
        <w:rPr>
          <w:rFonts w:ascii="Times New Roman" w:hAnsi="Times New Roman" w:cs="Times New Roman"/>
          <w:sz w:val="24"/>
          <w:szCs w:val="24"/>
        </w:rPr>
        <w:t xml:space="preserve"> для каждой программы. </w:t>
      </w:r>
    </w:p>
    <w:p w:rsidR="0057772D" w:rsidRPr="00F40711" w:rsidRDefault="0057772D" w:rsidP="00F40711">
      <w:pPr>
        <w:pStyle w:val="a3"/>
        <w:ind w:firstLine="708"/>
        <w:jc w:val="both"/>
        <w:rPr>
          <w:rFonts w:ascii="Times New Roman" w:hAnsi="Times New Roman" w:cs="Times New Roman"/>
          <w:b/>
          <w:i/>
          <w:sz w:val="24"/>
          <w:szCs w:val="24"/>
        </w:rPr>
      </w:pPr>
      <w:r w:rsidRPr="00F40711">
        <w:rPr>
          <w:rFonts w:ascii="Times New Roman" w:hAnsi="Times New Roman" w:cs="Times New Roman"/>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w:t>
      </w:r>
      <w:r w:rsidRPr="00F40711">
        <w:rPr>
          <w:rFonts w:ascii="Times New Roman" w:hAnsi="Times New Roman" w:cs="Times New Roman"/>
          <w:b/>
          <w:i/>
          <w:sz w:val="24"/>
          <w:szCs w:val="24"/>
        </w:rPr>
        <w:t xml:space="preserve">предполагает комплексный подход к оценке результатов </w:t>
      </w:r>
      <w:r w:rsidRPr="00F40711">
        <w:rPr>
          <w:rFonts w:ascii="Times New Roman" w:hAnsi="Times New Roman" w:cs="Times New Roman"/>
          <w:sz w:val="24"/>
          <w:szCs w:val="24"/>
        </w:rPr>
        <w:t xml:space="preserve">образования, позволяющий вести оценку достижения обучающимися всех тр.х групп результатов образования: </w:t>
      </w:r>
      <w:r w:rsidRPr="00F40711">
        <w:rPr>
          <w:rFonts w:ascii="Times New Roman" w:hAnsi="Times New Roman" w:cs="Times New Roman"/>
          <w:b/>
          <w:i/>
          <w:sz w:val="24"/>
          <w:szCs w:val="24"/>
        </w:rPr>
        <w:t>личностных, метапредметных и предметных.</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соответствии с ФГОС предоставление и использование </w:t>
      </w:r>
      <w:r w:rsidRPr="00F40711">
        <w:rPr>
          <w:rFonts w:ascii="Times New Roman" w:hAnsi="Times New Roman" w:cs="Times New Roman"/>
          <w:b/>
          <w:i/>
          <w:sz w:val="24"/>
          <w:szCs w:val="24"/>
        </w:rPr>
        <w:t>персонифицированной информации</w:t>
      </w:r>
      <w:r w:rsidRPr="00F40711">
        <w:rPr>
          <w:rFonts w:ascii="Times New Roman" w:hAnsi="Times New Roman" w:cs="Times New Roman"/>
          <w:sz w:val="24"/>
          <w:szCs w:val="24"/>
        </w:rPr>
        <w:t xml:space="preserve"> возможно только в рамках процедур итоговой оценки обучающихся. В иных процедурах допустимо предоставление и использование </w:t>
      </w:r>
      <w:r w:rsidRPr="00F40711">
        <w:rPr>
          <w:rFonts w:ascii="Times New Roman" w:hAnsi="Times New Roman" w:cs="Times New Roman"/>
          <w:b/>
          <w:i/>
          <w:sz w:val="24"/>
          <w:szCs w:val="24"/>
        </w:rPr>
        <w:t xml:space="preserve">неперсонифицированной (анонимной) информации </w:t>
      </w:r>
      <w:r w:rsidRPr="00F40711">
        <w:rPr>
          <w:rFonts w:ascii="Times New Roman" w:hAnsi="Times New Roman" w:cs="Times New Roman"/>
          <w:sz w:val="24"/>
          <w:szCs w:val="24"/>
        </w:rPr>
        <w:t xml:space="preserve">о достигаемых обучающимися образовательных результатах.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Система оценки предусматривает </w:t>
      </w:r>
      <w:r w:rsidRPr="00F40711">
        <w:rPr>
          <w:rFonts w:ascii="Times New Roman" w:hAnsi="Times New Roman" w:cs="Times New Roman"/>
          <w:b/>
          <w:i/>
          <w:sz w:val="24"/>
          <w:szCs w:val="24"/>
        </w:rPr>
        <w:t>уровневый подход</w:t>
      </w:r>
      <w:r w:rsidRPr="00F40711">
        <w:rPr>
          <w:rFonts w:ascii="Times New Roman" w:hAnsi="Times New Roman" w:cs="Times New Roman"/>
          <w:sz w:val="24"/>
          <w:szCs w:val="24"/>
        </w:rPr>
        <w:t xml:space="preserve"> к представлению планируемых результатов и инструментарию для оценки их достижения, использование накопительной системы оценивания (портфолио, оценочные листы).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текущей и итоговой оценочной деятельности используется традиционная 5-бальная шкала.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Однако, допускается соотносить результаты, продемонстрированные учеником, с оценками типа: «зач.т/незач.т» («удовлетворительно/неудовлетворительно»), т. е. оценкой, свидетельствующей об освоении опорной системы знаний и правильном выполнении учебных действий в рамках диапазона заданных задач, построенных на опорном учебном материале; «хорошо», «отлично»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интересов.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процессе оценки используются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 </w:t>
      </w:r>
    </w:p>
    <w:p w:rsidR="0057772D" w:rsidRPr="00F40711" w:rsidRDefault="0057772D"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3.1. Оценка метапредметных результатов</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Оценкаметапредметных результатаов может быть описана как оценка планируемых результатов, представленных в разделах «Регулятивные учебные действия», «Коммуникативные учебные действия», «Познавательные учебные действия» междисциплинарной программы формирования универсальных учебных действий.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Достижение метапредметных результатов обеспечивается за счет основных компонентов образовательного процесса — учебных предметов, представленных в инвариантной части базисного плана. Это порождает ряд требований не только к содержанию и форме организации учебного процесса, но и к содержанию, критериям, методам и процедурам оценки.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Основным объектом оценки метапредметных результатов служит сформированность ряда регулятивных, коммуникативных и познавательных универсальных действий, т. е. таких умственных действий учащихся, которые направлены на анализ и управление своей познавательной деятельностью. К ним относятся: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 способность принимать и сохранять учебную цель и задачи, самостоятельно преобразовывать практическую задачу в познавательную; умение планировать обственную деятельность в соответствии с поставленной задачей и условиями ее реализации и искать средства ее осуществления; умение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самостоятельность в обучении;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 умение осуществлять информационный поиск, сбор и выделение существенной информации из различных информационных источников;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 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 логические операции сравнения, анализа, обобщения, классификации по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родовидовым признакам, установления аналогий, отнесения к известным понятиям;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 умение сотрудничать с учителем и сверстниками при решении учебных проблем, принимать на себя ответственность за результаты своих действий. </w:t>
      </w:r>
    </w:p>
    <w:p w:rsidR="0057772D" w:rsidRPr="00F40711" w:rsidRDefault="0057772D"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3.2. Оценка предметных результатов</w:t>
      </w:r>
    </w:p>
    <w:p w:rsidR="0057772D" w:rsidRPr="00F40711" w:rsidRDefault="0057772D" w:rsidP="0083615D">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Система предметных знаний — важнейшая составляющая предметных результатов. В ней можно выделить </w:t>
      </w:r>
      <w:r w:rsidRPr="00F40711">
        <w:rPr>
          <w:rFonts w:ascii="Times New Roman" w:hAnsi="Times New Roman" w:cs="Times New Roman"/>
          <w:i/>
          <w:sz w:val="24"/>
          <w:szCs w:val="24"/>
        </w:rPr>
        <w:t>опорные знания</w:t>
      </w:r>
      <w:r w:rsidRPr="00F40711">
        <w:rPr>
          <w:rFonts w:ascii="Times New Roman" w:hAnsi="Times New Roman" w:cs="Times New Roman"/>
          <w:sz w:val="24"/>
          <w:szCs w:val="24"/>
        </w:rPr>
        <w:t xml:space="preserve">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u w:val="single"/>
        </w:rPr>
        <w:t>На персонифицированную итоговую оценку</w:t>
      </w:r>
      <w:r w:rsidRPr="00F40711">
        <w:rPr>
          <w:rFonts w:ascii="Times New Roman" w:hAnsi="Times New Roman" w:cs="Times New Roman"/>
          <w:sz w:val="24"/>
          <w:szCs w:val="24"/>
        </w:rPr>
        <w:t xml:space="preserve">, результаты которой используются при принятии решения о возможности или невозможности продолжения обучения на следующей ступени, в начальной школе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Предметом итоговой оценки </w:t>
      </w:r>
      <w:r w:rsidRPr="00F40711">
        <w:rPr>
          <w:rFonts w:ascii="Times New Roman" w:hAnsi="Times New Roman" w:cs="Times New Roman"/>
          <w:i/>
          <w:sz w:val="24"/>
          <w:szCs w:val="24"/>
        </w:rPr>
        <w:t>является способность учащихся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w:t>
      </w:r>
      <w:r w:rsidRPr="00F40711">
        <w:rPr>
          <w:rFonts w:ascii="Times New Roman" w:hAnsi="Times New Roman" w:cs="Times New Roman"/>
          <w:sz w:val="24"/>
          <w:szCs w:val="24"/>
        </w:rPr>
        <w:t xml:space="preserve">, в том числе на основе метапредметных действий.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Способность к решению иного класса задач является предметом различного рода неперсонифицированных обследований.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начальной ступени обучения особое значение для продолжения образования имеет усвоение учащимися опорной системы знаний по русскому языку и математике и овладение следующими метапредметными действиями: </w:t>
      </w:r>
    </w:p>
    <w:p w:rsidR="0057772D" w:rsidRPr="00F40711" w:rsidRDefault="0057772D" w:rsidP="00F40711">
      <w:pPr>
        <w:pStyle w:val="a3"/>
        <w:jc w:val="both"/>
        <w:rPr>
          <w:rFonts w:ascii="Times New Roman" w:hAnsi="Times New Roman" w:cs="Times New Roman"/>
          <w:i/>
          <w:sz w:val="24"/>
          <w:szCs w:val="24"/>
        </w:rPr>
      </w:pPr>
      <w:r w:rsidRPr="00F40711">
        <w:rPr>
          <w:rFonts w:ascii="Times New Roman" w:hAnsi="Times New Roman" w:cs="Times New Roman"/>
          <w:sz w:val="24"/>
          <w:szCs w:val="24"/>
        </w:rPr>
        <w:t>—</w:t>
      </w:r>
      <w:r w:rsidRPr="00F40711">
        <w:rPr>
          <w:rFonts w:ascii="Times New Roman" w:hAnsi="Times New Roman" w:cs="Times New Roman"/>
          <w:i/>
          <w:sz w:val="24"/>
          <w:szCs w:val="24"/>
        </w:rPr>
        <w:t>речевыми,</w:t>
      </w:r>
      <w:r w:rsidRPr="00F40711">
        <w:rPr>
          <w:rFonts w:ascii="Times New Roman" w:hAnsi="Times New Roman" w:cs="Times New Roman"/>
          <w:sz w:val="24"/>
          <w:szCs w:val="24"/>
        </w:rPr>
        <w:t xml:space="preserve"> среди которых следует выделить </w:t>
      </w:r>
      <w:r w:rsidRPr="00F40711">
        <w:rPr>
          <w:rFonts w:ascii="Times New Roman" w:hAnsi="Times New Roman" w:cs="Times New Roman"/>
          <w:i/>
          <w:sz w:val="24"/>
          <w:szCs w:val="24"/>
        </w:rPr>
        <w:t xml:space="preserve">навыки осознанного чтения и навыки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i/>
          <w:sz w:val="24"/>
          <w:szCs w:val="24"/>
        </w:rPr>
        <w:t>работы с информацией</w:t>
      </w:r>
      <w:r w:rsidRPr="00F40711">
        <w:rPr>
          <w:rFonts w:ascii="Times New Roman" w:hAnsi="Times New Roman" w:cs="Times New Roman"/>
          <w:sz w:val="24"/>
          <w:szCs w:val="24"/>
        </w:rPr>
        <w:t xml:space="preserve">',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w:t>
      </w:r>
      <w:r w:rsidRPr="00F40711">
        <w:rPr>
          <w:rFonts w:ascii="Times New Roman" w:hAnsi="Times New Roman" w:cs="Times New Roman"/>
          <w:i/>
          <w:sz w:val="24"/>
          <w:szCs w:val="24"/>
        </w:rPr>
        <w:t>коммуникативными</w:t>
      </w:r>
      <w:r w:rsidRPr="00F40711">
        <w:rPr>
          <w:rFonts w:ascii="Times New Roman" w:hAnsi="Times New Roman" w:cs="Times New Roman"/>
          <w:sz w:val="24"/>
          <w:szCs w:val="24"/>
        </w:rPr>
        <w:t xml:space="preserve">, необходимыми для учебного сотрудничества с учителем и сверстниками. </w:t>
      </w:r>
    </w:p>
    <w:p w:rsidR="009224DD" w:rsidRDefault="0057772D" w:rsidP="009224DD">
      <w:pPr>
        <w:pStyle w:val="a3"/>
        <w:ind w:firstLine="708"/>
        <w:jc w:val="both"/>
        <w:rPr>
          <w:rFonts w:ascii="Times New Roman" w:hAnsi="Times New Roman" w:cs="Times New Roman"/>
          <w:sz w:val="24"/>
          <w:szCs w:val="24"/>
        </w:rPr>
      </w:pPr>
      <w:r w:rsidRPr="00F40711">
        <w:rPr>
          <w:rFonts w:ascii="Times New Roman" w:hAnsi="Times New Roman" w:cs="Times New Roman"/>
          <w:b/>
          <w:sz w:val="24"/>
          <w:szCs w:val="24"/>
        </w:rPr>
        <w:t>Внутренняя оценка</w:t>
      </w:r>
      <w:r w:rsidR="009224DD">
        <w:rPr>
          <w:rFonts w:ascii="Times New Roman" w:hAnsi="Times New Roman" w:cs="Times New Roman"/>
          <w:sz w:val="24"/>
          <w:szCs w:val="24"/>
        </w:rPr>
        <w:t xml:space="preserve"> —</w:t>
      </w:r>
      <w:r w:rsidRPr="00F40711">
        <w:rPr>
          <w:rFonts w:ascii="Times New Roman" w:hAnsi="Times New Roman" w:cs="Times New Roman"/>
          <w:sz w:val="24"/>
          <w:szCs w:val="24"/>
        </w:rPr>
        <w:t>это оценка самой школы (ребенка</w:t>
      </w:r>
      <w:r w:rsidR="009224DD">
        <w:rPr>
          <w:rFonts w:ascii="Times New Roman" w:hAnsi="Times New Roman" w:cs="Times New Roman"/>
          <w:sz w:val="24"/>
          <w:szCs w:val="24"/>
        </w:rPr>
        <w:t xml:space="preserve">, </w:t>
      </w:r>
      <w:r w:rsidRPr="00F40711">
        <w:rPr>
          <w:rFonts w:ascii="Times New Roman" w:hAnsi="Times New Roman" w:cs="Times New Roman"/>
          <w:sz w:val="24"/>
          <w:szCs w:val="24"/>
        </w:rPr>
        <w:t xml:space="preserve"> учителя,  администрации и др.). Она выражается в текущих отметках, которые ставятся уч</w:t>
      </w:r>
      <w:r w:rsidR="009224DD">
        <w:rPr>
          <w:rFonts w:ascii="Times New Roman" w:hAnsi="Times New Roman" w:cs="Times New Roman"/>
          <w:sz w:val="24"/>
          <w:szCs w:val="24"/>
        </w:rPr>
        <w:t xml:space="preserve">ителями; результатах самооценки </w:t>
      </w:r>
    </w:p>
    <w:p w:rsidR="0057772D" w:rsidRPr="00F40711" w:rsidRDefault="0057772D" w:rsidP="009224DD">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учащихся; в результатах наблюдений проводящихся учителями; в промежуточных и итоговой оценках учащихся и, наконец, в решение педагогического совета школы о переводе выпускника в следу ющий класс или на следующую ступень обучения.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Эффективность внутренней оценки зависит от того, на сколько выбранные школой средства способствуют выполнению ее двух основных функций.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Во-первых, </w:t>
      </w:r>
      <w:r w:rsidRPr="00F40711">
        <w:rPr>
          <w:rFonts w:ascii="Times New Roman" w:hAnsi="Times New Roman" w:cs="Times New Roman"/>
          <w:i/>
          <w:sz w:val="24"/>
          <w:szCs w:val="24"/>
        </w:rPr>
        <w:t>обеспечивать обратную связь</w:t>
      </w:r>
      <w:r w:rsidRPr="00F40711">
        <w:rPr>
          <w:rFonts w:ascii="Times New Roman" w:hAnsi="Times New Roman" w:cs="Times New Roman"/>
          <w:sz w:val="24"/>
          <w:szCs w:val="24"/>
        </w:rPr>
        <w:t xml:space="preserve">, информируя: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учеников об их продвижении в освоении программы на определенном этапе и об общем уровне освоения), об их сильных и слабых сторонах;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учителей об эффективности их педагогической деятельности.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Во-вторых, </w:t>
      </w:r>
      <w:r w:rsidRPr="00F40711">
        <w:rPr>
          <w:rFonts w:ascii="Times New Roman" w:hAnsi="Times New Roman" w:cs="Times New Roman"/>
          <w:i/>
          <w:sz w:val="24"/>
          <w:szCs w:val="24"/>
        </w:rPr>
        <w:t>обеспечивать положительную мотивации, учения, стимулировать обучение учащихся</w:t>
      </w:r>
      <w:r w:rsidRPr="00F40711">
        <w:rPr>
          <w:rFonts w:ascii="Times New Roman" w:hAnsi="Times New Roman" w:cs="Times New Roman"/>
          <w:sz w:val="24"/>
          <w:szCs w:val="24"/>
        </w:rPr>
        <w:t xml:space="preserve">: ориентировать их на успех, отмечать даже незначительные продвижения, поощрять учащихся, отмечать сильные стороны, позволять продвигаться в собственном темпе и т. д.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b/>
          <w:i/>
          <w:sz w:val="24"/>
          <w:szCs w:val="24"/>
        </w:rPr>
        <w:t>Внешняя оценка</w:t>
      </w:r>
      <w:r w:rsidRPr="00F40711">
        <w:rPr>
          <w:rFonts w:ascii="Times New Roman" w:hAnsi="Times New Roman" w:cs="Times New Roman"/>
          <w:sz w:val="24"/>
          <w:szCs w:val="24"/>
        </w:rPr>
        <w:t xml:space="preserve"> — оценка, которая проводится внешними по отношению к школе службами, уполномоченными вести оценочную деятельность. Эффективность внешней оцени зависит от того, в какой мере она выполняет свои основные функции. Во-первых, </w:t>
      </w:r>
      <w:r w:rsidRPr="00F40711">
        <w:rPr>
          <w:rFonts w:ascii="Times New Roman" w:hAnsi="Times New Roman" w:cs="Times New Roman"/>
          <w:i/>
          <w:sz w:val="24"/>
          <w:szCs w:val="24"/>
        </w:rPr>
        <w:t>функцию ориентации образовательного процесса</w:t>
      </w:r>
      <w:r w:rsidRPr="00F40711">
        <w:rPr>
          <w:rFonts w:ascii="Times New Roman" w:hAnsi="Times New Roman" w:cs="Times New Roman"/>
          <w:sz w:val="24"/>
          <w:szCs w:val="24"/>
        </w:rPr>
        <w:t xml:space="preserve"> на достижение планируемых результатов, уточнения на конкретных примерах содержания и критериев внутренней оценки. И во-вторых, </w:t>
      </w:r>
      <w:r w:rsidRPr="00F40711">
        <w:rPr>
          <w:rFonts w:ascii="Times New Roman" w:hAnsi="Times New Roman" w:cs="Times New Roman"/>
          <w:i/>
          <w:sz w:val="24"/>
          <w:szCs w:val="24"/>
        </w:rPr>
        <w:t>функцию обратной связи</w:t>
      </w:r>
      <w:r w:rsidRPr="00F40711">
        <w:rPr>
          <w:rFonts w:ascii="Times New Roman" w:hAnsi="Times New Roman" w:cs="Times New Roman"/>
          <w:sz w:val="24"/>
          <w:szCs w:val="24"/>
        </w:rPr>
        <w:t xml:space="preserve">, основе которой лежит возможность получения объективных , сопоставимых данных в целях управления качеством образования. </w:t>
      </w:r>
    </w:p>
    <w:p w:rsidR="0057772D" w:rsidRDefault="0057772D" w:rsidP="00EE370A">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начальной школе в соответствии с Законом «Об образовании» государственная итоговая аттестация выпускников не предусматривается, поэтому прямое включение внешней оценки в итоговую оценку младших школьников исключается. Это означает, что влияние внешней оценки на внутреннюю осуществляется опосредованно, через аттестацию кадров, аккредитацию образовательных учреждений, мониторинговые исследования, в которых основным элементом выступают результаты оценки выпускников. </w:t>
      </w:r>
    </w:p>
    <w:p w:rsidR="00EE370A" w:rsidRPr="00EE370A" w:rsidRDefault="00071085" w:rsidP="00EE370A">
      <w:pPr>
        <w:pStyle w:val="a3"/>
        <w:jc w:val="both"/>
        <w:rPr>
          <w:rFonts w:ascii="Times New Roman" w:hAnsi="Times New Roman" w:cs="Times New Roman"/>
          <w:sz w:val="24"/>
          <w:szCs w:val="24"/>
        </w:rPr>
      </w:pPr>
      <w:r>
        <w:rPr>
          <w:rFonts w:ascii="Times New Roman" w:hAnsi="Times New Roman" w:cs="Times New Roman"/>
          <w:sz w:val="24"/>
          <w:szCs w:val="24"/>
        </w:rPr>
        <w:tab/>
        <w:t>Оценка предметных результатов в 1 классе регламентируется положением «О безотметочной системе оценивания учащихся первого класса», во 2-4 классах регламентируется положением «Об оценке качества общеобразовательной подготовки обучающихся 2-4 классов»</w:t>
      </w:r>
    </w:p>
    <w:p w:rsidR="0057772D" w:rsidRPr="00F40711" w:rsidRDefault="0057772D"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3.3. Организация накопительной системы оценивания. Портфолио.</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Рассмотрим более подробно другую составляющую итоговой оценки — накопленную оценку. Оптимальным способом организации накопительной системы оценки является </w:t>
      </w:r>
      <w:r w:rsidRPr="00F40711">
        <w:rPr>
          <w:rFonts w:ascii="Times New Roman" w:hAnsi="Times New Roman" w:cs="Times New Roman"/>
          <w:i/>
          <w:sz w:val="24"/>
          <w:szCs w:val="24"/>
        </w:rPr>
        <w:t>портфолио учащегося</w:t>
      </w:r>
      <w:r w:rsidRPr="00F40711">
        <w:rPr>
          <w:rFonts w:ascii="Times New Roman" w:hAnsi="Times New Roman" w:cs="Times New Roman"/>
          <w:sz w:val="24"/>
          <w:szCs w:val="24"/>
        </w:rPr>
        <w:t xml:space="preserve">, понимаемое как коллекция работ и результатов учащегося, которая демонстрирует его усилия, прогресс и достижения в различных областях. При этом материалы портфолио должны </w:t>
      </w:r>
      <w:r w:rsidRPr="00F40711">
        <w:rPr>
          <w:rFonts w:ascii="Times New Roman" w:hAnsi="Times New Roman" w:cs="Times New Roman"/>
          <w:sz w:val="24"/>
          <w:szCs w:val="24"/>
        </w:rPr>
        <w:lastRenderedPageBreak/>
        <w:t xml:space="preserve">допускать проведение независимой внешней оценки, например при проведении аттестации педагогов. </w:t>
      </w:r>
    </w:p>
    <w:p w:rsidR="0057772D" w:rsidRPr="00F40711" w:rsidRDefault="0057772D" w:rsidP="009224DD">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Опыт использования портфолио у нас и за рубежом показывает, что его можно отнести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 т. д.).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Портфолио — это не только современная эффективная форма оценивания, но и действенное средство для решения ряда важных педагогических задач, позволяющее: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поддерживать высокую учебную мотивацию школьников;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поощрять их активность и самостоятельность, расширять возможности обучения и самообучения;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развивать навыки рефлексивной и оценочной (в том числе самооценочной) деятельности учащихся;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формировать умение учиться — ставить цели, планировать и организовывать собственную, учебную деятельность.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состав портфолио могут включаться результаты, достигнутые учеником не только в ходе учебной деятельности, но и в иных формах активности: творческой, социальной, коммуникативной, физкультурно-оздоровительной, трудовой деятельности, — протекающей как в рамках повседневной школьной практики, так и за ее пределами. </w:t>
      </w:r>
    </w:p>
    <w:p w:rsidR="0057772D" w:rsidRPr="00F40711" w:rsidRDefault="0057772D" w:rsidP="00EE370A">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портфолио учеников начальной школы, которое используется для оценки достижения планируемых результатов начального общего образования, целесообразно включать следующие материалы.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i/>
          <w:sz w:val="24"/>
          <w:szCs w:val="24"/>
        </w:rPr>
        <w:t>1. Выборки детских работ — формальных и творческих</w:t>
      </w:r>
      <w:r w:rsidRPr="00F40711">
        <w:rPr>
          <w:rFonts w:ascii="Times New Roman" w:hAnsi="Times New Roman" w:cs="Times New Roman"/>
          <w:sz w:val="24"/>
          <w:szCs w:val="24"/>
        </w:rPr>
        <w:t xml:space="preserve">, выполненных в ходе обязательных учебных занятий по всем изучаемым предметам, а также в ходе факультативных занятий, реализуемых в рамках образовательной программы школы (как ее общеобразовательной составляющей, так и программы дополнительного образования). </w:t>
      </w:r>
    </w:p>
    <w:p w:rsidR="0057772D" w:rsidRPr="00F40711" w:rsidRDefault="0057772D" w:rsidP="00071085">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Анализ, интерпретация и оценка отдельных составляющих портфолио и портфолио в целом ведутся с позиций достижения планируемых результатов с учетом основных результатов начального образования, устанавливаемых требованиями стандарта. </w:t>
      </w:r>
    </w:p>
    <w:p w:rsidR="0057772D" w:rsidRPr="00F40711" w:rsidRDefault="0057772D" w:rsidP="00071085">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Оценка как отдельных составляющих портфолио, так и портфолио в целом ведется на </w:t>
      </w:r>
      <w:r w:rsidRPr="00F40711">
        <w:rPr>
          <w:rFonts w:ascii="Times New Roman" w:hAnsi="Times New Roman" w:cs="Times New Roman"/>
          <w:i/>
          <w:sz w:val="24"/>
          <w:szCs w:val="24"/>
        </w:rPr>
        <w:t>критериальной основе</w:t>
      </w:r>
      <w:r w:rsidRPr="00F40711">
        <w:rPr>
          <w:rFonts w:ascii="Times New Roman" w:hAnsi="Times New Roman" w:cs="Times New Roman"/>
          <w:sz w:val="24"/>
          <w:szCs w:val="24"/>
        </w:rPr>
        <w:t xml:space="preserve">, поэтому портфолио должны сопровождаться специальными документами , в которых описаны состав портфолио, критерии, на основе которых оцениваются отдельные работы, и вклад каждой работы в накопленную оценку выпускника. Поэтому в текущей оценочной деятельности и при оценке отдельных составляющих портфолио целесообразно соотносить результаты, продемонстрированные учеником, с оценками типа: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«зачет/незачет» («удовлетворительно/неудовлетворительно»), т.е. с оценкой, свидетельствующей об освоении опорной системы знаний и правильном выполнении учебных действий в рамках диапазона (круга) заданных задач, построенных на опорном учебном материале;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«хорошо», «отлично» — с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Это не исключает возможности использования традиционной системы отметок по 5-балльной шкале, однако требует уточнения и переосмысления их наполнения. В частности, достижение опорного уровня в этой системе оценки интерпретируется как безусловный учебный успех ребенка, как исполнение им требований стандарта и соотносится с оценкой «Удовлетворительно» («зачет»). </w:t>
      </w:r>
    </w:p>
    <w:p w:rsidR="0057772D" w:rsidRPr="00F40711" w:rsidRDefault="0057772D" w:rsidP="00301649">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По результатам накопленной оценки, которая формируется на основе материалов портфолио, делаются выводы о: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сформированности универсальных и </w:t>
      </w:r>
      <w:r w:rsidRPr="00F40711">
        <w:rPr>
          <w:rFonts w:ascii="Times New Roman" w:hAnsi="Times New Roman" w:cs="Times New Roman"/>
          <w:i/>
          <w:sz w:val="24"/>
          <w:szCs w:val="24"/>
        </w:rPr>
        <w:t>предметных способов действий</w:t>
      </w:r>
      <w:r w:rsidRPr="00F40711">
        <w:rPr>
          <w:rFonts w:ascii="Times New Roman" w:hAnsi="Times New Roman" w:cs="Times New Roman"/>
          <w:sz w:val="24"/>
          <w:szCs w:val="24"/>
        </w:rPr>
        <w:t xml:space="preserve">, а также </w:t>
      </w:r>
      <w:r w:rsidRPr="00F40711">
        <w:rPr>
          <w:rFonts w:ascii="Times New Roman" w:hAnsi="Times New Roman" w:cs="Times New Roman"/>
          <w:i/>
          <w:sz w:val="24"/>
          <w:szCs w:val="24"/>
        </w:rPr>
        <w:t>опорной системы знаний</w:t>
      </w:r>
      <w:r w:rsidRPr="00F40711">
        <w:rPr>
          <w:rFonts w:ascii="Times New Roman" w:hAnsi="Times New Roman" w:cs="Times New Roman"/>
          <w:sz w:val="24"/>
          <w:szCs w:val="24"/>
        </w:rPr>
        <w:t xml:space="preserve">, обеспечивающих возможность продолжения образования в основной школе;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сформированности основ </w:t>
      </w:r>
      <w:r w:rsidRPr="00F40711">
        <w:rPr>
          <w:rFonts w:ascii="Times New Roman" w:hAnsi="Times New Roman" w:cs="Times New Roman"/>
          <w:i/>
          <w:sz w:val="24"/>
          <w:szCs w:val="24"/>
        </w:rPr>
        <w:t>умения учиться</w:t>
      </w:r>
      <w:r w:rsidRPr="00F40711">
        <w:rPr>
          <w:rFonts w:ascii="Times New Roman" w:hAnsi="Times New Roman" w:cs="Times New Roman"/>
          <w:sz w:val="24"/>
          <w:szCs w:val="24"/>
        </w:rPr>
        <w:t xml:space="preserve">, т. е. способности к самоорганизации с целью постановки и решения учебно-познавательных и учебно-практических задач;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3) </w:t>
      </w:r>
      <w:r w:rsidRPr="00F40711">
        <w:rPr>
          <w:rFonts w:ascii="Times New Roman" w:hAnsi="Times New Roman" w:cs="Times New Roman"/>
          <w:i/>
          <w:sz w:val="24"/>
          <w:szCs w:val="24"/>
        </w:rPr>
        <w:t>индивидуальном прогрессе</w:t>
      </w:r>
      <w:r w:rsidRPr="00F40711">
        <w:rPr>
          <w:rFonts w:ascii="Times New Roman" w:hAnsi="Times New Roman" w:cs="Times New Roman"/>
          <w:sz w:val="24"/>
          <w:szCs w:val="24"/>
        </w:rPr>
        <w:t xml:space="preserve"> в основных сферах развития личности — мотивационно-смысловой, познавательной, эмоциональной, волевой и саморегуляции. </w:t>
      </w:r>
    </w:p>
    <w:p w:rsidR="0057772D" w:rsidRDefault="0057772D" w:rsidP="00301649">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Технология формирования портфолио и оценки вклада отдельных его составляющих в итоговую накопленную оценку в соответствии с вышеуказанными тремя направлениями будет разрабатываться в ходе введения планируемых результатов начального образования и системы оценки их достижения. </w:t>
      </w:r>
    </w:p>
    <w:p w:rsidR="00301649" w:rsidRPr="00F40711" w:rsidRDefault="00301649" w:rsidP="00301649">
      <w:pPr>
        <w:pStyle w:val="a3"/>
        <w:ind w:firstLine="708"/>
        <w:jc w:val="both"/>
        <w:rPr>
          <w:rFonts w:ascii="Times New Roman" w:hAnsi="Times New Roman" w:cs="Times New Roman"/>
          <w:sz w:val="24"/>
          <w:szCs w:val="24"/>
        </w:rPr>
      </w:pPr>
      <w:r>
        <w:rPr>
          <w:rFonts w:ascii="Times New Roman" w:hAnsi="Times New Roman" w:cs="Times New Roman"/>
          <w:sz w:val="24"/>
          <w:szCs w:val="24"/>
        </w:rPr>
        <w:lastRenderedPageBreak/>
        <w:t>Организация накопительной системы оценивания регламентируется положением «О портфолио обучающихся»</w:t>
      </w:r>
    </w:p>
    <w:p w:rsidR="0057772D" w:rsidRPr="00F40711" w:rsidRDefault="0057772D"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3.4. Итоговая оценка выпускника и ее использование при переходе</w:t>
      </w:r>
    </w:p>
    <w:p w:rsidR="0057772D" w:rsidRPr="00F40711" w:rsidRDefault="0057772D"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от начального к основному общему образованию</w:t>
      </w:r>
    </w:p>
    <w:p w:rsidR="00301649" w:rsidRDefault="0057772D" w:rsidP="00EE370A">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Итоговая оценка выпускника формируется на основе накопленной оценки по всем учебным предметам и оценок за</w:t>
      </w:r>
      <w:r w:rsidR="00301649">
        <w:rPr>
          <w:rFonts w:ascii="Times New Roman" w:hAnsi="Times New Roman" w:cs="Times New Roman"/>
          <w:sz w:val="24"/>
          <w:szCs w:val="24"/>
        </w:rPr>
        <w:t xml:space="preserve"> промежуточную атестацию</w:t>
      </w:r>
      <w:r w:rsidRPr="00F40711">
        <w:rPr>
          <w:rFonts w:ascii="Times New Roman" w:hAnsi="Times New Roman" w:cs="Times New Roman"/>
          <w:sz w:val="24"/>
          <w:szCs w:val="24"/>
        </w:rPr>
        <w:t xml:space="preserve">. При этом накопленная оценка характеризует выполнение всей совокупности планируемых результатов, а также динамику образовательных достижений учащихся за период обучения. </w:t>
      </w:r>
    </w:p>
    <w:p w:rsidR="0057772D" w:rsidRPr="00F40711" w:rsidRDefault="0057772D" w:rsidP="00301649">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Выпускник овладел опорной системой знаний и учебными действиями, необходимыми для продолжения образования на следующей ступени, и способен использовать их для решения простых учебно-познавательных и учебно-практических задач средствами данного предмета.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 заданий базового уровня.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Выпускник овладел опорной системой знаний, необходимой для продолжения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образования на следующей ступени, на уровне осознанного произвольного овладения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учебными действиями. </w:t>
      </w:r>
    </w:p>
    <w:p w:rsidR="0057772D" w:rsidRPr="00F40711" w:rsidRDefault="0057772D" w:rsidP="00301649">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 заданий базового уровня и получении не менее 50 % от максимального балла за выполнение заданий повышенного уровня.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3. Выпускник не овладел опорной системой знаний и учебными действиями, необходимыми для продолжения образования на следующей ступени.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Такой вывод делается, если в материалах накопительной системы оценки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 </w:t>
      </w:r>
    </w:p>
    <w:p w:rsidR="0057772D" w:rsidRPr="00F40711" w:rsidRDefault="0057772D"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Решение </w:t>
      </w:r>
      <w:r w:rsidRPr="00F40711">
        <w:rPr>
          <w:rFonts w:ascii="Times New Roman" w:hAnsi="Times New Roman" w:cs="Times New Roman"/>
          <w:b/>
          <w:sz w:val="24"/>
          <w:szCs w:val="24"/>
        </w:rPr>
        <w:t>об успешном освоении программы начального образования и переводе выпускника на следующую ступень общего образования</w:t>
      </w:r>
      <w:r w:rsidRPr="00F40711">
        <w:rPr>
          <w:rFonts w:ascii="Times New Roman" w:hAnsi="Times New Roman" w:cs="Times New Roman"/>
          <w:sz w:val="24"/>
          <w:szCs w:val="24"/>
        </w:rPr>
        <w:t xml:space="preserve"> принимается Педагогическим советом образовательного учреждения на основе сделанных выводов о достижении планируемых результатов освоения основной образовательной программы начального общего образования. </w:t>
      </w:r>
    </w:p>
    <w:p w:rsidR="0057772D" w:rsidRPr="00F40711" w:rsidRDefault="0057772D" w:rsidP="00301649">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случае если полученные ребенком итоговые оценки не позволяют сделать однозначного вывода о достижении планируемых результатов, решение о переводе выпускника на следующую ступень общего образования принимается педагогическим советом с учетом динамики образовательных достижений выпускника и контекстной информации об условиях и особенностях обучения данного выпускника в рамках регламентированных процедур, устанавливаемых Министерством образовании и науки Российской Федерации. </w:t>
      </w:r>
    </w:p>
    <w:p w:rsidR="0057772D" w:rsidRPr="00F40711" w:rsidRDefault="0057772D" w:rsidP="00301649">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Решение педагогического совета о переводе выпускника принимается одновременно с рассмотрением и утверждением </w:t>
      </w:r>
      <w:r w:rsidRPr="00F40711">
        <w:rPr>
          <w:rFonts w:ascii="Times New Roman" w:hAnsi="Times New Roman" w:cs="Times New Roman"/>
          <w:b/>
          <w:sz w:val="24"/>
          <w:szCs w:val="24"/>
        </w:rPr>
        <w:t>характеристики выпускника начальной школы</w:t>
      </w:r>
      <w:r w:rsidRPr="00F40711">
        <w:rPr>
          <w:rFonts w:ascii="Times New Roman" w:hAnsi="Times New Roman" w:cs="Times New Roman"/>
          <w:sz w:val="24"/>
          <w:szCs w:val="24"/>
        </w:rPr>
        <w:t xml:space="preserve">, в которой: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отмечаются образовательные достижения и положительные качества выпускника;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определяются приоритетные задачи и направления личностного развития с учетом как достижений, так и психологических проблем развития ребенка;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даются психолого-педагогичсские рекомендации, призванные обеспечить успешную реализацию намеченных задач на следующей ступени обучения. </w:t>
      </w:r>
    </w:p>
    <w:p w:rsidR="0057772D" w:rsidRPr="00F40711" w:rsidRDefault="0057772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Все выводы и оценки, включаемые в характеристику, должны быть подтверждены материалами портфолио и дру</w:t>
      </w:r>
      <w:r w:rsidR="00FF33AE" w:rsidRPr="00F40711">
        <w:rPr>
          <w:rFonts w:ascii="Times New Roman" w:hAnsi="Times New Roman" w:cs="Times New Roman"/>
          <w:sz w:val="24"/>
          <w:szCs w:val="24"/>
        </w:rPr>
        <w:t>гими объективными показателями.</w:t>
      </w:r>
    </w:p>
    <w:p w:rsidR="00FF33AE" w:rsidRPr="00F40711" w:rsidRDefault="00FF33AE"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СОДЕРЖАТЕЛЬНЫЙ РАЗДЕЛ</w:t>
      </w:r>
    </w:p>
    <w:p w:rsidR="001623CB" w:rsidRPr="00F40711" w:rsidRDefault="0057772D" w:rsidP="00F40711">
      <w:pPr>
        <w:pStyle w:val="a3"/>
        <w:jc w:val="center"/>
        <w:rPr>
          <w:rFonts w:ascii="Times New Roman" w:hAnsi="Times New Roman" w:cs="Times New Roman"/>
          <w:b/>
          <w:caps/>
          <w:sz w:val="24"/>
          <w:szCs w:val="24"/>
        </w:rPr>
      </w:pPr>
      <w:r w:rsidRPr="00F40711">
        <w:rPr>
          <w:rFonts w:ascii="Times New Roman" w:hAnsi="Times New Roman" w:cs="Times New Roman"/>
          <w:b/>
          <w:caps/>
          <w:sz w:val="24"/>
          <w:szCs w:val="24"/>
        </w:rPr>
        <w:t>4</w:t>
      </w:r>
      <w:r w:rsidR="001623CB" w:rsidRPr="00F40711">
        <w:rPr>
          <w:rFonts w:ascii="Times New Roman" w:hAnsi="Times New Roman" w:cs="Times New Roman"/>
          <w:b/>
          <w:caps/>
          <w:sz w:val="24"/>
          <w:szCs w:val="24"/>
        </w:rPr>
        <w:t>. Программа формирования универсальных учебных действийу обучающихся на ступени начального общего образования.</w:t>
      </w:r>
    </w:p>
    <w:p w:rsidR="001623CB" w:rsidRPr="00F40711" w:rsidRDefault="001623CB" w:rsidP="009224DD">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Программа формирования универсальных учебных действий у обучающихся на ступени начального общего образования (далее – программа формирования универсальных учебных действий) конкретизирует требования Стандарта к личностным и метапредметным результатам освоения основной образовательной программы начального общего образования, дополняет содержание образовательно-воспитательных программ и служит основой разработки примерных программ учебных предметов, курсов, дисциплин. Программа формирования универсальных учебных действий направлена на обеспечение системно-деятельностного подхода, положенного в основу Стандарта, и признана способствовать реализации развивающего потенциала общего среднего образования, развитию системы универсальных учебных действий, выступающей как инвариантная основа образовательного процесса и обеспечивающей школьникам умение учиться, способность к саморазвитию и самосовершенствованию. Вс. это достигается </w:t>
      </w:r>
      <w:r w:rsidR="0013089E" w:rsidRPr="00F40711">
        <w:rPr>
          <w:rFonts w:ascii="Times New Roman" w:hAnsi="Times New Roman" w:cs="Times New Roman"/>
          <w:sz w:val="24"/>
          <w:szCs w:val="24"/>
        </w:rPr>
        <w:t>путе</w:t>
      </w:r>
      <w:r w:rsidRPr="00F40711">
        <w:rPr>
          <w:rFonts w:ascii="Times New Roman" w:hAnsi="Times New Roman" w:cs="Times New Roman"/>
          <w:sz w:val="24"/>
          <w:szCs w:val="24"/>
        </w:rPr>
        <w:t xml:space="preserve">м как освоения обучающимися конкретных предметных знаний и навыков в рамках отдельных дисциплин, так и сознательного, активного присвоения мим нового социального опыта. При этом знания, умения и навыки рассматриваются как производные от соответствующих видов целенаправленных действий, если они формируются, применяются и сохраняются в тесной связи с активными действиями самих учащихся. Качество усвоения знаний определяется многообразием и характером видов универсальных действий.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Программа формирования универсальных учебных действий для начального общего образования содержит: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описание ценностных ориентиров начального общего образования; </w:t>
      </w:r>
    </w:p>
    <w:p w:rsidR="0013089E"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характеристики универсальных учебных действий в младшем школьном возрасте;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связь универсальных учебных действий с содержанием учебных предметов;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-определяет условия, обеспечивающие преемственность программы формирования у </w:t>
      </w:r>
    </w:p>
    <w:p w:rsidR="00301649" w:rsidRDefault="001623CB" w:rsidP="00E96433">
      <w:pPr>
        <w:pStyle w:val="a3"/>
        <w:jc w:val="both"/>
        <w:rPr>
          <w:rFonts w:ascii="Times New Roman" w:hAnsi="Times New Roman" w:cs="Times New Roman"/>
          <w:b/>
          <w:sz w:val="24"/>
          <w:szCs w:val="24"/>
        </w:rPr>
      </w:pPr>
      <w:r w:rsidRPr="00F40711">
        <w:rPr>
          <w:rFonts w:ascii="Times New Roman" w:hAnsi="Times New Roman" w:cs="Times New Roman"/>
          <w:sz w:val="24"/>
          <w:szCs w:val="24"/>
        </w:rPr>
        <w:t xml:space="preserve">обучающихся универсальных учебных действий при переходе от дошкольного к начальному и основному образованию. </w:t>
      </w:r>
    </w:p>
    <w:p w:rsidR="001623CB" w:rsidRPr="00F40711" w:rsidRDefault="0057772D"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4</w:t>
      </w:r>
      <w:r w:rsidR="001623CB" w:rsidRPr="00F40711">
        <w:rPr>
          <w:rFonts w:ascii="Times New Roman" w:hAnsi="Times New Roman" w:cs="Times New Roman"/>
          <w:b/>
          <w:sz w:val="24"/>
          <w:szCs w:val="24"/>
        </w:rPr>
        <w:t>.1 Ценностные ориентиры начального общего образования.</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ФГОС начального общего образования определяет ценностные ориентиры содержания образования на ступени начального общего образования следующим образом: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w:t>
      </w:r>
      <w:r w:rsidRPr="00F40711">
        <w:rPr>
          <w:rFonts w:ascii="Times New Roman" w:hAnsi="Times New Roman" w:cs="Times New Roman"/>
          <w:i/>
          <w:sz w:val="24"/>
          <w:szCs w:val="24"/>
        </w:rPr>
        <w:t>Формирование основ гражданской идентичности личности</w:t>
      </w:r>
      <w:r w:rsidRPr="00F40711">
        <w:rPr>
          <w:rFonts w:ascii="Times New Roman" w:hAnsi="Times New Roman" w:cs="Times New Roman"/>
          <w:sz w:val="24"/>
          <w:szCs w:val="24"/>
        </w:rPr>
        <w:t xml:space="preserve">, включая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чувство сопричастности и гордости за свою Родину, народ и историю;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осознание ответственности человека за благосостояние общества;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восприятие мира как единого и целостного при разнообразии культур, национальностей, религий;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отказ от деления на «своих» и «чужих»;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уважение истории и культуры каждого народа. </w:t>
      </w:r>
    </w:p>
    <w:p w:rsidR="001623CB" w:rsidRPr="00F40711" w:rsidRDefault="001623CB" w:rsidP="00F40711">
      <w:pPr>
        <w:pStyle w:val="a3"/>
        <w:jc w:val="both"/>
        <w:rPr>
          <w:rFonts w:ascii="Times New Roman" w:hAnsi="Times New Roman" w:cs="Times New Roman"/>
          <w:i/>
          <w:sz w:val="24"/>
          <w:szCs w:val="24"/>
        </w:rPr>
      </w:pPr>
      <w:r w:rsidRPr="00F40711">
        <w:rPr>
          <w:rFonts w:ascii="Times New Roman" w:hAnsi="Times New Roman" w:cs="Times New Roman"/>
          <w:i/>
          <w:sz w:val="24"/>
          <w:szCs w:val="24"/>
        </w:rPr>
        <w:t xml:space="preserve">2. Формирование психологических условий развития общения, кооперации сотрудничества.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доброжелательность, доверие и внимание к людям,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готовность к сотрудничеству и дружбе, оказанию помощи тем, кто в ней нуждается;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уважение к окружающим – умение слушать и слышать партнера, признавать право каждого на собственное мнение и принимать решения с учетом позиций всехучастников; </w:t>
      </w:r>
    </w:p>
    <w:p w:rsidR="001623CB" w:rsidRPr="00F40711" w:rsidRDefault="001623CB" w:rsidP="00F40711">
      <w:pPr>
        <w:pStyle w:val="a3"/>
        <w:jc w:val="both"/>
        <w:rPr>
          <w:rFonts w:ascii="Times New Roman" w:hAnsi="Times New Roman" w:cs="Times New Roman"/>
          <w:i/>
          <w:sz w:val="24"/>
          <w:szCs w:val="24"/>
        </w:rPr>
      </w:pPr>
      <w:r w:rsidRPr="00F40711">
        <w:rPr>
          <w:rFonts w:ascii="Times New Roman" w:hAnsi="Times New Roman" w:cs="Times New Roman"/>
          <w:i/>
          <w:sz w:val="24"/>
          <w:szCs w:val="24"/>
        </w:rPr>
        <w:t xml:space="preserve">3. Развитие ценностно-смысловой сферы личности на основе общечеловеческой нравственности и гуманизма.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принятие и уважение ценностей семьи и общества, школы и коллектива и стремление следовать им;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ориентация в нравственном содержании и смысле поступков, как собственных, так и окружающих людей, развитие этических чувств - стыда, вины, совести - как регуляторов морального поведения;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формирование чувства прекрасного и эстетических чувств на основе знакомства с мировой и отечественной художественной культурой; </w:t>
      </w:r>
    </w:p>
    <w:p w:rsidR="001623CB" w:rsidRPr="00F40711" w:rsidRDefault="001623CB" w:rsidP="00F40711">
      <w:pPr>
        <w:pStyle w:val="a3"/>
        <w:jc w:val="both"/>
        <w:rPr>
          <w:rFonts w:ascii="Times New Roman" w:hAnsi="Times New Roman" w:cs="Times New Roman"/>
          <w:i/>
          <w:sz w:val="24"/>
          <w:szCs w:val="24"/>
        </w:rPr>
      </w:pPr>
      <w:r w:rsidRPr="00F40711">
        <w:rPr>
          <w:rFonts w:ascii="Times New Roman" w:hAnsi="Times New Roman" w:cs="Times New Roman"/>
          <w:i/>
          <w:sz w:val="24"/>
          <w:szCs w:val="24"/>
        </w:rPr>
        <w:t xml:space="preserve">4. Развитие умения учиться как первого шага к самообразованию и самовоспитанию: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развитие широких познавательных интересов, инициативы и любознательности, мотивов познания и творчества;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формирование умения учиться и способности к организации своей деятельности (планированию, контролю, оценке);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i/>
          <w:sz w:val="24"/>
          <w:szCs w:val="24"/>
        </w:rPr>
        <w:t xml:space="preserve">5. Развитие самостоятельности, инициативы и ответственности личности как условия </w:t>
      </w:r>
    </w:p>
    <w:p w:rsidR="00C47FFE"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формирование самоуважения и эмоционально-положительного отношения к себе;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готовность открыто выражать и отстаивать свою позицию;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критичность к своим поступкам и умение адекватно их оценивать;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готовность к самостоятельным действиям, ответственность за их результаты;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 целеустремленность и настойчивость в достижении целей;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готовность к преодолению трудностей и жизненного оптимизма;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умение противостоять действиям и влияниям, представляющим угрозу жизни, </w:t>
      </w:r>
      <w:r w:rsidR="00C47FFE" w:rsidRPr="00F40711">
        <w:rPr>
          <w:rFonts w:ascii="Times New Roman" w:hAnsi="Times New Roman" w:cs="Times New Roman"/>
          <w:sz w:val="24"/>
          <w:szCs w:val="24"/>
        </w:rPr>
        <w:t>з</w:t>
      </w:r>
      <w:r w:rsidRPr="00F40711">
        <w:rPr>
          <w:rFonts w:ascii="Times New Roman" w:hAnsi="Times New Roman" w:cs="Times New Roman"/>
          <w:sz w:val="24"/>
          <w:szCs w:val="24"/>
        </w:rPr>
        <w:t xml:space="preserve">доровью и безопасности личности и общества в пределах своих возможностей.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Ценностные ориентиры формирования УУД определяются вышеперечисленными требованиями ФГОС и общим представлением о современном выпускнике начальной школы.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Это человек: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Любознательный, интере</w:t>
      </w:r>
      <w:r w:rsidR="00E25238" w:rsidRPr="00F40711">
        <w:rPr>
          <w:rFonts w:ascii="Times New Roman" w:hAnsi="Times New Roman" w:cs="Times New Roman"/>
          <w:sz w:val="24"/>
          <w:szCs w:val="24"/>
        </w:rPr>
        <w:t>сующийся, активно познающий мир.</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Владеющий основами умения учиться.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Любящий родной край и свою страну.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Уважающий и принимающий ценности семьи и общества</w:t>
      </w:r>
      <w:r w:rsidR="00C47FFE" w:rsidRPr="00F40711">
        <w:rPr>
          <w:rFonts w:ascii="Times New Roman" w:hAnsi="Times New Roman" w:cs="Times New Roman"/>
          <w:sz w:val="24"/>
          <w:szCs w:val="24"/>
        </w:rPr>
        <w:t>.</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Готовый самостоятельно действовать и отвечать за свои </w:t>
      </w:r>
      <w:r w:rsidR="00C47FFE" w:rsidRPr="00F40711">
        <w:rPr>
          <w:rFonts w:ascii="Times New Roman" w:hAnsi="Times New Roman" w:cs="Times New Roman"/>
          <w:sz w:val="24"/>
          <w:szCs w:val="24"/>
        </w:rPr>
        <w:t>поступки перед семьей и школой.</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Доброжелательный, умеющий слушать и слышать партнера, умеющий высказать свое </w:t>
      </w:r>
      <w:r w:rsidR="00C47FFE" w:rsidRPr="00F40711">
        <w:rPr>
          <w:rFonts w:ascii="Times New Roman" w:hAnsi="Times New Roman" w:cs="Times New Roman"/>
          <w:sz w:val="24"/>
          <w:szCs w:val="24"/>
        </w:rPr>
        <w:t>мнение.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Выполняющий правила здорового и безопасного образа жизни для себя и окружающих, правила экологического поведения в окружающей среде.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ФГОС начального общего образования содержится характеристика личностных, регулятивных, познавательных, коммуникативных </w:t>
      </w:r>
      <w:r w:rsidR="00C47FFE" w:rsidRPr="00F40711">
        <w:rPr>
          <w:rFonts w:ascii="Times New Roman" w:hAnsi="Times New Roman" w:cs="Times New Roman"/>
          <w:sz w:val="24"/>
          <w:szCs w:val="24"/>
        </w:rPr>
        <w:t>универсальных учебных действий.</w:t>
      </w:r>
    </w:p>
    <w:p w:rsidR="001623CB" w:rsidRPr="00F40711" w:rsidRDefault="00ED5661"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4</w:t>
      </w:r>
      <w:r w:rsidR="001623CB" w:rsidRPr="00F40711">
        <w:rPr>
          <w:rFonts w:ascii="Times New Roman" w:hAnsi="Times New Roman" w:cs="Times New Roman"/>
          <w:b/>
          <w:sz w:val="24"/>
          <w:szCs w:val="24"/>
        </w:rPr>
        <w:t>.2. Виды универсальны</w:t>
      </w:r>
      <w:r w:rsidR="00C47FFE" w:rsidRPr="00F40711">
        <w:rPr>
          <w:rFonts w:ascii="Times New Roman" w:hAnsi="Times New Roman" w:cs="Times New Roman"/>
          <w:b/>
          <w:sz w:val="24"/>
          <w:szCs w:val="24"/>
        </w:rPr>
        <w:t>х учебных действий</w:t>
      </w:r>
      <w:r w:rsidR="001623CB" w:rsidRPr="00F40711">
        <w:rPr>
          <w:rFonts w:ascii="Times New Roman" w:hAnsi="Times New Roman" w:cs="Times New Roman"/>
          <w:b/>
          <w:sz w:val="24"/>
          <w:szCs w:val="24"/>
        </w:rPr>
        <w:t xml:space="preserve"> (УУД):</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состав основных видов универсальных учебных действий, соответствующих </w:t>
      </w:r>
      <w:r w:rsidR="00C47FFE" w:rsidRPr="00F40711">
        <w:rPr>
          <w:rFonts w:ascii="Times New Roman" w:hAnsi="Times New Roman" w:cs="Times New Roman"/>
          <w:sz w:val="24"/>
          <w:szCs w:val="24"/>
        </w:rPr>
        <w:t>к</w:t>
      </w:r>
      <w:r w:rsidRPr="00F40711">
        <w:rPr>
          <w:rFonts w:ascii="Times New Roman" w:hAnsi="Times New Roman" w:cs="Times New Roman"/>
          <w:sz w:val="24"/>
          <w:szCs w:val="24"/>
        </w:rPr>
        <w:t xml:space="preserve">лючевым целям общего образования, можно выделить четыре блока: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личностные;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регулятивные;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познавательные;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коммуникативные. </w:t>
      </w:r>
    </w:p>
    <w:p w:rsidR="001623CB" w:rsidRPr="00F40711" w:rsidRDefault="001623CB"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1) Личностные.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w:t>
      </w:r>
      <w:r w:rsidRPr="00F40711">
        <w:rPr>
          <w:rFonts w:ascii="Times New Roman" w:hAnsi="Times New Roman" w:cs="Times New Roman"/>
          <w:b/>
          <w:sz w:val="24"/>
          <w:szCs w:val="24"/>
          <w:u w:val="single"/>
        </w:rPr>
        <w:t>Самоопределение</w:t>
      </w:r>
      <w:r w:rsidRPr="00F40711">
        <w:rPr>
          <w:rFonts w:ascii="Times New Roman" w:hAnsi="Times New Roman" w:cs="Times New Roman"/>
          <w:sz w:val="24"/>
          <w:szCs w:val="24"/>
        </w:rPr>
        <w:t xml:space="preserve">(жизненное, личностное, профессиональное) – определение человеком своего места в обществе и жизни в целом, определения своего места в обществе, своего «способа» жизни.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w:t>
      </w:r>
      <w:r w:rsidRPr="00F40711">
        <w:rPr>
          <w:rFonts w:ascii="Times New Roman" w:hAnsi="Times New Roman" w:cs="Times New Roman"/>
          <w:b/>
          <w:sz w:val="24"/>
          <w:szCs w:val="24"/>
          <w:u w:val="single"/>
        </w:rPr>
        <w:t>Смыслообразование</w:t>
      </w:r>
      <w:r w:rsidRPr="00F40711">
        <w:rPr>
          <w:rFonts w:ascii="Times New Roman" w:hAnsi="Times New Roman" w:cs="Times New Roman"/>
          <w:sz w:val="24"/>
          <w:szCs w:val="24"/>
        </w:rPr>
        <w:t xml:space="preserve"> – установление связи между целью учебной деятельности (результатом учения, побуждающим деятельность) и ее мотивом (того, ради чего она осуществляется).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(мотивация, границы собственного знания и «незнания»);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u w:val="single"/>
        </w:rPr>
        <w:t>• Нравственно-этическая ориентация</w:t>
      </w:r>
      <w:r w:rsidR="00E25238" w:rsidRPr="00F40711">
        <w:rPr>
          <w:rFonts w:ascii="Times New Roman" w:hAnsi="Times New Roman" w:cs="Times New Roman"/>
          <w:sz w:val="24"/>
          <w:szCs w:val="24"/>
        </w:rPr>
        <w:t xml:space="preserve">– </w:t>
      </w:r>
      <w:r w:rsidRPr="00F40711">
        <w:rPr>
          <w:rFonts w:ascii="Times New Roman" w:hAnsi="Times New Roman" w:cs="Times New Roman"/>
          <w:sz w:val="24"/>
          <w:szCs w:val="24"/>
        </w:rPr>
        <w:t xml:space="preserve">ориентация на выполнение моральных норм, способность и решение моральных проблем на основе децентрации, оценки своих поступков </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Программа развития личностных универсальных учебных действий.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8"/>
        <w:gridCol w:w="142"/>
        <w:gridCol w:w="1842"/>
        <w:gridCol w:w="273"/>
        <w:gridCol w:w="2073"/>
        <w:gridCol w:w="2011"/>
        <w:gridCol w:w="179"/>
        <w:gridCol w:w="2268"/>
      </w:tblGrid>
      <w:tr w:rsidR="00C143EE" w:rsidRPr="00F40711" w:rsidTr="00E96433">
        <w:tc>
          <w:tcPr>
            <w:tcW w:w="1560" w:type="dxa"/>
            <w:gridSpan w:val="2"/>
            <w:vMerge w:val="restart"/>
          </w:tcPr>
          <w:p w:rsidR="00C143EE" w:rsidRPr="00F40711" w:rsidRDefault="00C143EE" w:rsidP="00F40711">
            <w:pPr>
              <w:pStyle w:val="a3"/>
              <w:jc w:val="both"/>
              <w:rPr>
                <w:rFonts w:ascii="Times New Roman" w:hAnsi="Times New Roman" w:cs="Times New Roman"/>
                <w:sz w:val="24"/>
                <w:szCs w:val="24"/>
              </w:rPr>
            </w:pPr>
          </w:p>
        </w:tc>
        <w:tc>
          <w:tcPr>
            <w:tcW w:w="8646" w:type="dxa"/>
            <w:gridSpan w:val="6"/>
          </w:tcPr>
          <w:p w:rsidR="00C143EE" w:rsidRPr="00F40711" w:rsidRDefault="00C143EE" w:rsidP="00F40711">
            <w:pPr>
              <w:pStyle w:val="a3"/>
              <w:jc w:val="center"/>
              <w:rPr>
                <w:rFonts w:ascii="Times New Roman" w:hAnsi="Times New Roman" w:cs="Times New Roman"/>
                <w:sz w:val="24"/>
                <w:szCs w:val="24"/>
              </w:rPr>
            </w:pPr>
            <w:r w:rsidRPr="00F40711">
              <w:rPr>
                <w:rFonts w:ascii="Times New Roman" w:hAnsi="Times New Roman" w:cs="Times New Roman"/>
                <w:sz w:val="24"/>
                <w:szCs w:val="24"/>
              </w:rPr>
              <w:t>Критерии сформированности</w:t>
            </w:r>
          </w:p>
        </w:tc>
      </w:tr>
      <w:tr w:rsidR="00C143EE" w:rsidRPr="00F40711" w:rsidTr="00E96433">
        <w:tc>
          <w:tcPr>
            <w:tcW w:w="1560" w:type="dxa"/>
            <w:gridSpan w:val="2"/>
            <w:vMerge/>
          </w:tcPr>
          <w:p w:rsidR="00C143EE" w:rsidRPr="00F40711" w:rsidRDefault="00C143EE" w:rsidP="00F40711">
            <w:pPr>
              <w:pStyle w:val="a3"/>
              <w:jc w:val="both"/>
              <w:rPr>
                <w:rFonts w:ascii="Times New Roman" w:hAnsi="Times New Roman" w:cs="Times New Roman"/>
                <w:sz w:val="24"/>
                <w:szCs w:val="24"/>
              </w:rPr>
            </w:pPr>
          </w:p>
        </w:tc>
        <w:tc>
          <w:tcPr>
            <w:tcW w:w="1842" w:type="dxa"/>
          </w:tcPr>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класс </w:t>
            </w:r>
          </w:p>
        </w:tc>
        <w:tc>
          <w:tcPr>
            <w:tcW w:w="2346" w:type="dxa"/>
            <w:gridSpan w:val="2"/>
          </w:tcPr>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класс </w:t>
            </w:r>
          </w:p>
        </w:tc>
        <w:tc>
          <w:tcPr>
            <w:tcW w:w="2190" w:type="dxa"/>
            <w:gridSpan w:val="2"/>
          </w:tcPr>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3 класс </w:t>
            </w:r>
          </w:p>
        </w:tc>
        <w:tc>
          <w:tcPr>
            <w:tcW w:w="2268" w:type="dxa"/>
          </w:tcPr>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4 класс </w:t>
            </w:r>
          </w:p>
        </w:tc>
      </w:tr>
      <w:tr w:rsidR="00C143EE" w:rsidRPr="00F40711" w:rsidTr="00E96433">
        <w:tc>
          <w:tcPr>
            <w:tcW w:w="1560" w:type="dxa"/>
            <w:gridSpan w:val="2"/>
            <w:vMerge/>
          </w:tcPr>
          <w:p w:rsidR="00C143EE" w:rsidRPr="00F40711" w:rsidRDefault="00C143EE" w:rsidP="00F40711">
            <w:pPr>
              <w:pStyle w:val="a3"/>
              <w:jc w:val="both"/>
              <w:rPr>
                <w:rFonts w:ascii="Times New Roman" w:hAnsi="Times New Roman" w:cs="Times New Roman"/>
                <w:sz w:val="24"/>
                <w:szCs w:val="24"/>
              </w:rPr>
            </w:pPr>
          </w:p>
        </w:tc>
        <w:tc>
          <w:tcPr>
            <w:tcW w:w="8646" w:type="dxa"/>
            <w:gridSpan w:val="6"/>
          </w:tcPr>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Самоопределение</w:t>
            </w:r>
          </w:p>
        </w:tc>
      </w:tr>
      <w:tr w:rsidR="00C143EE" w:rsidRPr="00F40711" w:rsidTr="00E96433">
        <w:tc>
          <w:tcPr>
            <w:tcW w:w="1560" w:type="dxa"/>
            <w:gridSpan w:val="2"/>
          </w:tcPr>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Внутренняя позиция школьника. </w:t>
            </w:r>
          </w:p>
        </w:tc>
        <w:tc>
          <w:tcPr>
            <w:tcW w:w="2115" w:type="dxa"/>
            <w:gridSpan w:val="2"/>
          </w:tcPr>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положительного </w:t>
            </w:r>
            <w:r w:rsidR="00E25238" w:rsidRPr="00F40711">
              <w:rPr>
                <w:rFonts w:ascii="Times New Roman" w:hAnsi="Times New Roman" w:cs="Times New Roman"/>
                <w:sz w:val="24"/>
                <w:szCs w:val="24"/>
              </w:rPr>
              <w:t>от</w:t>
            </w:r>
            <w:r w:rsidRPr="00F40711">
              <w:rPr>
                <w:rFonts w:ascii="Times New Roman" w:hAnsi="Times New Roman" w:cs="Times New Roman"/>
                <w:sz w:val="24"/>
                <w:szCs w:val="24"/>
              </w:rPr>
              <w:t xml:space="preserve">ношения к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школе;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чувства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необходимости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учения. </w:t>
            </w:r>
          </w:p>
        </w:tc>
        <w:tc>
          <w:tcPr>
            <w:tcW w:w="2073" w:type="dxa"/>
          </w:tcPr>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адекватного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представления о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школе,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предпочтение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классных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коллективных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занятий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индивидуальным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занятиям дома. </w:t>
            </w:r>
          </w:p>
          <w:p w:rsidR="00C143EE" w:rsidRPr="00F40711" w:rsidRDefault="00C143EE" w:rsidP="00F40711">
            <w:pPr>
              <w:pStyle w:val="a3"/>
              <w:jc w:val="both"/>
              <w:rPr>
                <w:rFonts w:ascii="Times New Roman" w:hAnsi="Times New Roman" w:cs="Times New Roman"/>
                <w:sz w:val="24"/>
                <w:szCs w:val="24"/>
              </w:rPr>
            </w:pPr>
          </w:p>
        </w:tc>
        <w:tc>
          <w:tcPr>
            <w:tcW w:w="2190" w:type="dxa"/>
            <w:gridSpan w:val="2"/>
          </w:tcPr>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Проявление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интереса к новому;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предпочтение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социального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способа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оценки знаний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(отметка) дошкольному способу (подарки, сладости …)</w:t>
            </w:r>
          </w:p>
        </w:tc>
        <w:tc>
          <w:tcPr>
            <w:tcW w:w="2268" w:type="dxa"/>
          </w:tcPr>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положительного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отношения к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школьной дисциплине,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направленной на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поддержание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общепринятых норм поведения в школе.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Сформированность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познавательных </w:t>
            </w:r>
          </w:p>
          <w:p w:rsidR="00C143EE" w:rsidRPr="00F40711" w:rsidRDefault="00C143E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мотивов.</w:t>
            </w:r>
          </w:p>
        </w:tc>
      </w:tr>
      <w:tr w:rsidR="00C143EE" w:rsidRPr="00F40711" w:rsidTr="00E96433">
        <w:tc>
          <w:tcPr>
            <w:tcW w:w="1560" w:type="dxa"/>
            <w:gridSpan w:val="2"/>
          </w:tcPr>
          <w:p w:rsidR="00E278CE" w:rsidRPr="00F40711" w:rsidRDefault="00E278C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Гражданская </w:t>
            </w:r>
          </w:p>
          <w:p w:rsidR="00E278CE" w:rsidRPr="00F40711" w:rsidRDefault="00E278C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идентичность </w:t>
            </w:r>
          </w:p>
          <w:p w:rsidR="00C143EE" w:rsidRPr="00F40711" w:rsidRDefault="00C143EE" w:rsidP="00F40711">
            <w:pPr>
              <w:pStyle w:val="a3"/>
              <w:jc w:val="both"/>
              <w:rPr>
                <w:rFonts w:ascii="Times New Roman" w:hAnsi="Times New Roman" w:cs="Times New Roman"/>
                <w:sz w:val="24"/>
                <w:szCs w:val="24"/>
              </w:rPr>
            </w:pPr>
          </w:p>
        </w:tc>
        <w:tc>
          <w:tcPr>
            <w:tcW w:w="2115" w:type="dxa"/>
            <w:gridSpan w:val="2"/>
          </w:tcPr>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Знание основных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моральных норм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 правил.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охранно-</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бережного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отношения к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природе, к </w:t>
            </w:r>
          </w:p>
          <w:p w:rsidR="00C143EE"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своему здоровью. </w:t>
            </w:r>
          </w:p>
        </w:tc>
        <w:tc>
          <w:tcPr>
            <w:tcW w:w="2073" w:type="dxa"/>
          </w:tcPr>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Знание основных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правил и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обязанностей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гражданина;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знание основных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исторических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событий развития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государственности и общества </w:t>
            </w:r>
          </w:p>
          <w:p w:rsidR="00C143EE" w:rsidRPr="00F40711" w:rsidRDefault="00C143EE" w:rsidP="00F40711">
            <w:pPr>
              <w:pStyle w:val="a3"/>
              <w:jc w:val="both"/>
              <w:rPr>
                <w:rFonts w:ascii="Times New Roman" w:hAnsi="Times New Roman" w:cs="Times New Roman"/>
                <w:sz w:val="24"/>
                <w:szCs w:val="24"/>
              </w:rPr>
            </w:pPr>
          </w:p>
        </w:tc>
        <w:tc>
          <w:tcPr>
            <w:tcW w:w="2190" w:type="dxa"/>
            <w:gridSpan w:val="2"/>
          </w:tcPr>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Формирование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историко-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географического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образа России.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Знание основных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прав и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обязанностей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гражданина. </w:t>
            </w:r>
          </w:p>
          <w:p w:rsidR="00C143EE" w:rsidRPr="00F40711" w:rsidRDefault="00C143EE" w:rsidP="00F40711">
            <w:pPr>
              <w:pStyle w:val="a3"/>
              <w:jc w:val="both"/>
              <w:rPr>
                <w:rFonts w:ascii="Times New Roman" w:hAnsi="Times New Roman" w:cs="Times New Roman"/>
                <w:sz w:val="24"/>
                <w:szCs w:val="24"/>
              </w:rPr>
            </w:pPr>
          </w:p>
        </w:tc>
        <w:tc>
          <w:tcPr>
            <w:tcW w:w="2268" w:type="dxa"/>
          </w:tcPr>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Формирование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представлений об общекультурном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наследии России;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представлений о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социально-</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политическом </w:t>
            </w:r>
          </w:p>
          <w:p w:rsidR="00853ED4" w:rsidRPr="00F40711" w:rsidRDefault="00F50BC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устройстве Рос</w:t>
            </w:r>
            <w:r w:rsidR="00853ED4" w:rsidRPr="00F40711">
              <w:rPr>
                <w:rFonts w:ascii="Times New Roman" w:hAnsi="Times New Roman" w:cs="Times New Roman"/>
                <w:sz w:val="24"/>
                <w:szCs w:val="24"/>
              </w:rPr>
              <w:t xml:space="preserve">сии, ее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государственной </w:t>
            </w:r>
          </w:p>
          <w:p w:rsidR="00C143EE"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организации.</w:t>
            </w:r>
          </w:p>
        </w:tc>
      </w:tr>
      <w:tr w:rsidR="00853ED4" w:rsidRPr="00F40711" w:rsidTr="00E96433">
        <w:tc>
          <w:tcPr>
            <w:tcW w:w="1560" w:type="dxa"/>
            <w:gridSpan w:val="2"/>
          </w:tcPr>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Самооценка. </w:t>
            </w:r>
          </w:p>
          <w:p w:rsidR="00853ED4" w:rsidRPr="00F40711" w:rsidRDefault="00853ED4" w:rsidP="00F40711">
            <w:pPr>
              <w:pStyle w:val="a3"/>
              <w:jc w:val="both"/>
              <w:rPr>
                <w:rFonts w:ascii="Times New Roman" w:hAnsi="Times New Roman" w:cs="Times New Roman"/>
                <w:sz w:val="24"/>
                <w:szCs w:val="24"/>
              </w:rPr>
            </w:pPr>
          </w:p>
        </w:tc>
        <w:tc>
          <w:tcPr>
            <w:tcW w:w="2115" w:type="dxa"/>
            <w:gridSpan w:val="2"/>
          </w:tcPr>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представления о </w:t>
            </w:r>
            <w:r w:rsidR="00F50BC0" w:rsidRPr="00F40711">
              <w:rPr>
                <w:rFonts w:ascii="Times New Roman" w:hAnsi="Times New Roman" w:cs="Times New Roman"/>
                <w:sz w:val="24"/>
                <w:szCs w:val="24"/>
              </w:rPr>
              <w:t>качествах «хорошего» ученика.</w:t>
            </w:r>
          </w:p>
          <w:p w:rsidR="00853ED4" w:rsidRPr="00F40711" w:rsidRDefault="00853ED4" w:rsidP="00F40711">
            <w:pPr>
              <w:pStyle w:val="a3"/>
              <w:jc w:val="both"/>
              <w:rPr>
                <w:rFonts w:ascii="Times New Roman" w:hAnsi="Times New Roman" w:cs="Times New Roman"/>
                <w:sz w:val="24"/>
                <w:szCs w:val="24"/>
              </w:rPr>
            </w:pPr>
          </w:p>
        </w:tc>
        <w:tc>
          <w:tcPr>
            <w:tcW w:w="2073" w:type="dxa"/>
          </w:tcPr>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осознания своих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возможностей в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учении на основе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сравнения «Я» и </w:t>
            </w:r>
          </w:p>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«хороший </w:t>
            </w:r>
            <w:r w:rsidR="00F50BC0" w:rsidRPr="00F40711">
              <w:rPr>
                <w:rFonts w:ascii="Times New Roman" w:hAnsi="Times New Roman" w:cs="Times New Roman"/>
                <w:sz w:val="24"/>
                <w:szCs w:val="24"/>
              </w:rPr>
              <w:t>ученик».</w:t>
            </w:r>
          </w:p>
        </w:tc>
        <w:tc>
          <w:tcPr>
            <w:tcW w:w="2190" w:type="dxa"/>
            <w:gridSpan w:val="2"/>
          </w:tcPr>
          <w:p w:rsidR="00853ED4" w:rsidRPr="00F40711" w:rsidRDefault="00853ED4"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853ED4" w:rsidRPr="00F40711" w:rsidRDefault="00F50BC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осознания необхо</w:t>
            </w:r>
            <w:r w:rsidR="00853ED4" w:rsidRPr="00F40711">
              <w:rPr>
                <w:rFonts w:ascii="Times New Roman" w:hAnsi="Times New Roman" w:cs="Times New Roman"/>
                <w:sz w:val="24"/>
                <w:szCs w:val="24"/>
              </w:rPr>
              <w:t xml:space="preserve">димостисамосовершенствования на основе сравнения «Я» и </w:t>
            </w:r>
          </w:p>
          <w:p w:rsidR="00853ED4" w:rsidRPr="00F40711" w:rsidRDefault="00F50BC0" w:rsidP="00F40711">
            <w:pPr>
              <w:spacing w:after="0"/>
              <w:rPr>
                <w:rFonts w:ascii="Times New Roman" w:hAnsi="Times New Roman" w:cs="Times New Roman"/>
                <w:sz w:val="24"/>
                <w:szCs w:val="24"/>
              </w:rPr>
            </w:pPr>
            <w:r w:rsidRPr="00F40711">
              <w:rPr>
                <w:rFonts w:ascii="Times New Roman" w:hAnsi="Times New Roman" w:cs="Times New Roman"/>
                <w:sz w:val="24"/>
                <w:szCs w:val="24"/>
              </w:rPr>
              <w:t>«хороший</w:t>
            </w:r>
            <w:r w:rsidR="00853ED4" w:rsidRPr="00F40711">
              <w:rPr>
                <w:rFonts w:ascii="Times New Roman" w:hAnsi="Times New Roman" w:cs="Times New Roman"/>
                <w:sz w:val="24"/>
                <w:szCs w:val="24"/>
              </w:rPr>
              <w:t xml:space="preserve"> ученик»</w:t>
            </w:r>
          </w:p>
        </w:tc>
        <w:tc>
          <w:tcPr>
            <w:tcW w:w="2268" w:type="dxa"/>
          </w:tcPr>
          <w:p w:rsidR="00853ED4" w:rsidRPr="00F40711" w:rsidRDefault="00F50BC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Формирование спо</w:t>
            </w:r>
            <w:r w:rsidR="00853ED4" w:rsidRPr="00F40711">
              <w:rPr>
                <w:rFonts w:ascii="Times New Roman" w:hAnsi="Times New Roman" w:cs="Times New Roman"/>
                <w:sz w:val="24"/>
                <w:szCs w:val="24"/>
              </w:rPr>
              <w:t xml:space="preserve">собности адекватно судить о причинах своего успеха (неудач) в учении </w:t>
            </w:r>
          </w:p>
        </w:tc>
      </w:tr>
      <w:tr w:rsidR="006908C7" w:rsidRPr="00F40711" w:rsidTr="00E96433">
        <w:tc>
          <w:tcPr>
            <w:tcW w:w="10206" w:type="dxa"/>
            <w:gridSpan w:val="8"/>
          </w:tcPr>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Смыслообразование </w:t>
            </w:r>
          </w:p>
        </w:tc>
      </w:tr>
      <w:tr w:rsidR="00853ED4" w:rsidRPr="00F40711" w:rsidTr="00E96433">
        <w:tc>
          <w:tcPr>
            <w:tcW w:w="1418" w:type="dxa"/>
          </w:tcPr>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Мотивация </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учения. </w:t>
            </w:r>
          </w:p>
          <w:p w:rsidR="00853ED4" w:rsidRPr="00F40711" w:rsidRDefault="00853ED4" w:rsidP="00F40711">
            <w:pPr>
              <w:pStyle w:val="a3"/>
              <w:jc w:val="both"/>
              <w:rPr>
                <w:rFonts w:ascii="Times New Roman" w:hAnsi="Times New Roman" w:cs="Times New Roman"/>
                <w:sz w:val="24"/>
                <w:szCs w:val="24"/>
              </w:rPr>
            </w:pPr>
          </w:p>
        </w:tc>
        <w:tc>
          <w:tcPr>
            <w:tcW w:w="2257" w:type="dxa"/>
            <w:gridSpan w:val="3"/>
          </w:tcPr>
          <w:p w:rsidR="006908C7" w:rsidRPr="00F40711" w:rsidRDefault="00F50BC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Формирование положительного отно</w:t>
            </w:r>
            <w:r w:rsidR="006908C7" w:rsidRPr="00F40711">
              <w:rPr>
                <w:rFonts w:ascii="Times New Roman" w:hAnsi="Times New Roman" w:cs="Times New Roman"/>
                <w:sz w:val="24"/>
                <w:szCs w:val="24"/>
              </w:rPr>
              <w:t xml:space="preserve">шения к школе; </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Осознание концепции </w:t>
            </w:r>
          </w:p>
          <w:p w:rsidR="00853ED4" w:rsidRPr="00F40711" w:rsidRDefault="00F50BC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«Я – ученик»</w:t>
            </w:r>
          </w:p>
        </w:tc>
        <w:tc>
          <w:tcPr>
            <w:tcW w:w="2073" w:type="dxa"/>
          </w:tcPr>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познавательных </w:t>
            </w:r>
          </w:p>
          <w:p w:rsidR="00853ED4"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мотивов, развитие </w:t>
            </w:r>
            <w:r w:rsidR="00F50BC0" w:rsidRPr="00F40711">
              <w:rPr>
                <w:rFonts w:ascii="Times New Roman" w:hAnsi="Times New Roman" w:cs="Times New Roman"/>
                <w:sz w:val="24"/>
                <w:szCs w:val="24"/>
              </w:rPr>
              <w:t>интереса к ново</w:t>
            </w:r>
            <w:r w:rsidRPr="00F40711">
              <w:rPr>
                <w:rFonts w:ascii="Times New Roman" w:hAnsi="Times New Roman" w:cs="Times New Roman"/>
                <w:sz w:val="24"/>
                <w:szCs w:val="24"/>
              </w:rPr>
              <w:t xml:space="preserve">му. </w:t>
            </w:r>
          </w:p>
        </w:tc>
        <w:tc>
          <w:tcPr>
            <w:tcW w:w="2011" w:type="dxa"/>
          </w:tcPr>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старания к </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самоизменению; </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социальных </w:t>
            </w:r>
          </w:p>
          <w:p w:rsidR="00853ED4"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мотивов учения </w:t>
            </w:r>
          </w:p>
        </w:tc>
        <w:tc>
          <w:tcPr>
            <w:tcW w:w="2447" w:type="dxa"/>
            <w:gridSpan w:val="2"/>
          </w:tcPr>
          <w:p w:rsidR="00853ED4"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Установление связи между учением и </w:t>
            </w:r>
            <w:r w:rsidR="00F50BC0" w:rsidRPr="00F40711">
              <w:rPr>
                <w:rFonts w:ascii="Times New Roman" w:hAnsi="Times New Roman" w:cs="Times New Roman"/>
                <w:sz w:val="24"/>
                <w:szCs w:val="24"/>
              </w:rPr>
              <w:t>будущей про-фессиональной деятельностью</w:t>
            </w:r>
          </w:p>
        </w:tc>
      </w:tr>
      <w:tr w:rsidR="006908C7" w:rsidRPr="00F40711" w:rsidTr="00E96433">
        <w:tc>
          <w:tcPr>
            <w:tcW w:w="1418" w:type="dxa"/>
          </w:tcPr>
          <w:p w:rsidR="006908C7" w:rsidRPr="00F40711" w:rsidRDefault="006908C7" w:rsidP="00F40711">
            <w:pPr>
              <w:pStyle w:val="a3"/>
              <w:jc w:val="both"/>
              <w:rPr>
                <w:rFonts w:ascii="Times New Roman" w:hAnsi="Times New Roman" w:cs="Times New Roman"/>
                <w:sz w:val="24"/>
                <w:szCs w:val="24"/>
              </w:rPr>
            </w:pPr>
          </w:p>
        </w:tc>
        <w:tc>
          <w:tcPr>
            <w:tcW w:w="8788" w:type="dxa"/>
            <w:gridSpan w:val="7"/>
          </w:tcPr>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Нравственно-этическая ориентация </w:t>
            </w:r>
          </w:p>
        </w:tc>
      </w:tr>
      <w:tr w:rsidR="00853ED4" w:rsidRPr="00F40711" w:rsidTr="00E96433">
        <w:tc>
          <w:tcPr>
            <w:tcW w:w="1418" w:type="dxa"/>
          </w:tcPr>
          <w:p w:rsidR="00853ED4" w:rsidRPr="00F40711" w:rsidRDefault="00853ED4" w:rsidP="00F40711">
            <w:pPr>
              <w:pStyle w:val="a3"/>
              <w:jc w:val="both"/>
              <w:rPr>
                <w:rFonts w:ascii="Times New Roman" w:hAnsi="Times New Roman" w:cs="Times New Roman"/>
                <w:sz w:val="24"/>
                <w:szCs w:val="24"/>
              </w:rPr>
            </w:pPr>
          </w:p>
        </w:tc>
        <w:tc>
          <w:tcPr>
            <w:tcW w:w="2257" w:type="dxa"/>
            <w:gridSpan w:val="3"/>
          </w:tcPr>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6908C7" w:rsidRPr="00F40711" w:rsidRDefault="00F50BC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знаний, о основ</w:t>
            </w:r>
            <w:r w:rsidR="006908C7" w:rsidRPr="00F40711">
              <w:rPr>
                <w:rFonts w:ascii="Times New Roman" w:hAnsi="Times New Roman" w:cs="Times New Roman"/>
                <w:sz w:val="24"/>
                <w:szCs w:val="24"/>
              </w:rPr>
              <w:t xml:space="preserve">ных моральных </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нормах справед</w:t>
            </w:r>
            <w:r w:rsidR="00F50BC0" w:rsidRPr="00F40711">
              <w:rPr>
                <w:rFonts w:ascii="Times New Roman" w:hAnsi="Times New Roman" w:cs="Times New Roman"/>
                <w:sz w:val="24"/>
                <w:szCs w:val="24"/>
              </w:rPr>
              <w:t>ли</w:t>
            </w:r>
            <w:r w:rsidRPr="00F40711">
              <w:rPr>
                <w:rFonts w:ascii="Times New Roman" w:hAnsi="Times New Roman" w:cs="Times New Roman"/>
                <w:sz w:val="24"/>
                <w:szCs w:val="24"/>
              </w:rPr>
              <w:t xml:space="preserve">вое распределение, </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взаимопомощь, </w:t>
            </w:r>
          </w:p>
          <w:p w:rsidR="00853ED4" w:rsidRPr="00F40711" w:rsidRDefault="00F50BC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правдивость, честность, ответствен</w:t>
            </w:r>
            <w:r w:rsidR="006908C7" w:rsidRPr="00F40711">
              <w:rPr>
                <w:rFonts w:ascii="Times New Roman" w:hAnsi="Times New Roman" w:cs="Times New Roman"/>
                <w:sz w:val="24"/>
                <w:szCs w:val="24"/>
              </w:rPr>
              <w:t xml:space="preserve">ность) </w:t>
            </w:r>
          </w:p>
        </w:tc>
        <w:tc>
          <w:tcPr>
            <w:tcW w:w="2073" w:type="dxa"/>
          </w:tcPr>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ориентации в </w:t>
            </w:r>
            <w:r w:rsidR="00F50BC0" w:rsidRPr="00F40711">
              <w:rPr>
                <w:rFonts w:ascii="Times New Roman" w:hAnsi="Times New Roman" w:cs="Times New Roman"/>
                <w:sz w:val="24"/>
                <w:szCs w:val="24"/>
              </w:rPr>
              <w:t>нравственном содер</w:t>
            </w:r>
            <w:r w:rsidRPr="00F40711">
              <w:rPr>
                <w:rFonts w:ascii="Times New Roman" w:hAnsi="Times New Roman" w:cs="Times New Roman"/>
                <w:sz w:val="24"/>
                <w:szCs w:val="24"/>
              </w:rPr>
              <w:t xml:space="preserve">жании и смысле как собственных поступках, так и поступках </w:t>
            </w:r>
            <w:r w:rsidR="00F50BC0" w:rsidRPr="00F40711">
              <w:rPr>
                <w:rFonts w:ascii="Times New Roman" w:hAnsi="Times New Roman" w:cs="Times New Roman"/>
                <w:sz w:val="24"/>
                <w:szCs w:val="24"/>
              </w:rPr>
              <w:t>окружа</w:t>
            </w:r>
            <w:r w:rsidRPr="00F40711">
              <w:rPr>
                <w:rFonts w:ascii="Times New Roman" w:hAnsi="Times New Roman" w:cs="Times New Roman"/>
                <w:sz w:val="24"/>
                <w:szCs w:val="24"/>
              </w:rPr>
              <w:t xml:space="preserve">ющих, развитие этических чувств </w:t>
            </w:r>
          </w:p>
          <w:p w:rsidR="00853ED4"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(стыда, вин</w:t>
            </w:r>
            <w:r w:rsidR="00F50BC0" w:rsidRPr="00F40711">
              <w:rPr>
                <w:rFonts w:ascii="Times New Roman" w:hAnsi="Times New Roman" w:cs="Times New Roman"/>
                <w:sz w:val="24"/>
                <w:szCs w:val="24"/>
              </w:rPr>
              <w:t>ы, совести как регуля</w:t>
            </w:r>
            <w:r w:rsidRPr="00F40711">
              <w:rPr>
                <w:rFonts w:ascii="Times New Roman" w:hAnsi="Times New Roman" w:cs="Times New Roman"/>
                <w:sz w:val="24"/>
                <w:szCs w:val="24"/>
              </w:rPr>
              <w:t xml:space="preserve">торов морального поведения) </w:t>
            </w:r>
          </w:p>
        </w:tc>
        <w:tc>
          <w:tcPr>
            <w:tcW w:w="2011" w:type="dxa"/>
          </w:tcPr>
          <w:p w:rsidR="00853ED4" w:rsidRPr="00F40711" w:rsidRDefault="00F50BC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Выделение нравственного содержа</w:t>
            </w:r>
            <w:r w:rsidR="006908C7" w:rsidRPr="00F40711">
              <w:rPr>
                <w:rFonts w:ascii="Times New Roman" w:hAnsi="Times New Roman" w:cs="Times New Roman"/>
                <w:sz w:val="24"/>
                <w:szCs w:val="24"/>
              </w:rPr>
              <w:t>ния поступков на основе различения конвенциональных и моральных норм.</w:t>
            </w:r>
          </w:p>
        </w:tc>
        <w:tc>
          <w:tcPr>
            <w:tcW w:w="2447" w:type="dxa"/>
            <w:gridSpan w:val="2"/>
          </w:tcPr>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6908C7" w:rsidRPr="00F40711" w:rsidRDefault="00F50BC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моральной само</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оценки; </w:t>
            </w:r>
          </w:p>
          <w:p w:rsidR="006908C7" w:rsidRPr="00F40711" w:rsidRDefault="00F50BC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ф</w:t>
            </w:r>
            <w:r w:rsidR="006908C7" w:rsidRPr="00F40711">
              <w:rPr>
                <w:rFonts w:ascii="Times New Roman" w:hAnsi="Times New Roman" w:cs="Times New Roman"/>
                <w:sz w:val="24"/>
                <w:szCs w:val="24"/>
              </w:rPr>
              <w:t xml:space="preserve">ормирование </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единого целостного </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образа мира при </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разнообразии </w:t>
            </w:r>
          </w:p>
          <w:p w:rsidR="006908C7"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культур, азвитие </w:t>
            </w:r>
          </w:p>
          <w:p w:rsidR="00853ED4" w:rsidRPr="00F40711" w:rsidRDefault="006908C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толерантности. </w:t>
            </w:r>
          </w:p>
        </w:tc>
      </w:tr>
    </w:tbl>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Регулятивные.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Действия, обеспечивающие организацию учащимися своей учебной деятельности: </w:t>
      </w:r>
    </w:p>
    <w:p w:rsidR="001623CB" w:rsidRPr="00F40711" w:rsidRDefault="001623CB" w:rsidP="00F40711">
      <w:pPr>
        <w:pStyle w:val="a3"/>
        <w:jc w:val="both"/>
        <w:rPr>
          <w:rFonts w:ascii="Times New Roman" w:hAnsi="Times New Roman" w:cs="Times New Roman"/>
          <w:sz w:val="24"/>
          <w:szCs w:val="24"/>
          <w:u w:val="single"/>
        </w:rPr>
      </w:pPr>
      <w:r w:rsidRPr="00F40711">
        <w:rPr>
          <w:rFonts w:ascii="Times New Roman" w:hAnsi="Times New Roman" w:cs="Times New Roman"/>
          <w:sz w:val="24"/>
          <w:szCs w:val="24"/>
          <w:u w:val="single"/>
        </w:rPr>
        <w:t xml:space="preserve">управление своей деятельностью: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целеполагание (постановка учебной задачи),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планирование (определение последовательности промежуточных целей с  учетом конечного результата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составление плана и последовательности действий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прогнозирование </w:t>
      </w:r>
    </w:p>
    <w:p w:rsidR="001623CB" w:rsidRPr="00F40711" w:rsidRDefault="001623CB" w:rsidP="00F40711">
      <w:pPr>
        <w:pStyle w:val="a3"/>
        <w:jc w:val="both"/>
        <w:rPr>
          <w:rFonts w:ascii="Times New Roman" w:hAnsi="Times New Roman" w:cs="Times New Roman"/>
          <w:sz w:val="24"/>
          <w:szCs w:val="24"/>
          <w:u w:val="single"/>
        </w:rPr>
      </w:pPr>
      <w:r w:rsidRPr="00F40711">
        <w:rPr>
          <w:rFonts w:ascii="Times New Roman" w:hAnsi="Times New Roman" w:cs="Times New Roman"/>
          <w:sz w:val="24"/>
          <w:szCs w:val="24"/>
          <w:u w:val="single"/>
        </w:rPr>
        <w:t xml:space="preserve">контроль и коррекция: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 контроль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 коррекция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 оценка </w:t>
      </w:r>
    </w:p>
    <w:p w:rsidR="001623CB" w:rsidRPr="00F40711" w:rsidRDefault="001623CB" w:rsidP="00F40711">
      <w:pPr>
        <w:pStyle w:val="a3"/>
        <w:jc w:val="both"/>
        <w:rPr>
          <w:rFonts w:ascii="Times New Roman" w:hAnsi="Times New Roman" w:cs="Times New Roman"/>
          <w:sz w:val="24"/>
          <w:szCs w:val="24"/>
          <w:u w:val="single"/>
        </w:rPr>
      </w:pPr>
      <w:r w:rsidRPr="00F40711">
        <w:rPr>
          <w:rFonts w:ascii="Times New Roman" w:hAnsi="Times New Roman" w:cs="Times New Roman"/>
          <w:sz w:val="24"/>
          <w:szCs w:val="24"/>
          <w:u w:val="single"/>
        </w:rPr>
        <w:t xml:space="preserve">инициативность и самостоятельность: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элементы волевой саморегуляции как способности к мобилизации сил и энергии, способность к волевому усилию, к преодолению препятствий. </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Программа формирования регулятивных действий.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0"/>
        <w:gridCol w:w="2016"/>
        <w:gridCol w:w="1992"/>
        <w:gridCol w:w="1983"/>
        <w:gridCol w:w="2056"/>
      </w:tblGrid>
      <w:tr w:rsidR="000042A7" w:rsidRPr="00F40711" w:rsidTr="00716F1F">
        <w:tc>
          <w:tcPr>
            <w:tcW w:w="1890" w:type="dxa"/>
          </w:tcPr>
          <w:p w:rsidR="000042A7" w:rsidRPr="00F40711" w:rsidRDefault="000042A7"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Направление </w:t>
            </w:r>
          </w:p>
        </w:tc>
        <w:tc>
          <w:tcPr>
            <w:tcW w:w="1890" w:type="dxa"/>
          </w:tcPr>
          <w:p w:rsidR="000042A7"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класс </w:t>
            </w:r>
          </w:p>
        </w:tc>
        <w:tc>
          <w:tcPr>
            <w:tcW w:w="1891" w:type="dxa"/>
          </w:tcPr>
          <w:p w:rsidR="000042A7"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класс </w:t>
            </w:r>
          </w:p>
        </w:tc>
        <w:tc>
          <w:tcPr>
            <w:tcW w:w="1891" w:type="dxa"/>
          </w:tcPr>
          <w:p w:rsidR="000042A7"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3 класс</w:t>
            </w:r>
          </w:p>
        </w:tc>
        <w:tc>
          <w:tcPr>
            <w:tcW w:w="1891" w:type="dxa"/>
          </w:tcPr>
          <w:p w:rsidR="000042A7"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4 класс </w:t>
            </w:r>
          </w:p>
        </w:tc>
      </w:tr>
      <w:tr w:rsidR="000042A7" w:rsidRPr="00F40711" w:rsidTr="00716F1F">
        <w:tc>
          <w:tcPr>
            <w:tcW w:w="1890" w:type="dxa"/>
          </w:tcPr>
          <w:p w:rsidR="000042A7"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Целеполагание</w:t>
            </w:r>
          </w:p>
        </w:tc>
        <w:tc>
          <w:tcPr>
            <w:tcW w:w="1890" w:type="dxa"/>
          </w:tcPr>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Понимание и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принятие учащимися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учебной цели,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поставленной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учителем,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преобразование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ее в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практическую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задачу с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помощью </w:t>
            </w:r>
          </w:p>
          <w:p w:rsidR="000042A7"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учителя</w:t>
            </w:r>
          </w:p>
        </w:tc>
        <w:tc>
          <w:tcPr>
            <w:tcW w:w="1891" w:type="dxa"/>
          </w:tcPr>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Принятие и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сохранение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учебной цели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при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выполнении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учебных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действий, отчет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 своих действий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после принятого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решения. </w:t>
            </w:r>
          </w:p>
          <w:p w:rsidR="000042A7" w:rsidRPr="00F40711" w:rsidRDefault="000042A7" w:rsidP="00F40711">
            <w:pPr>
              <w:pStyle w:val="a3"/>
              <w:jc w:val="both"/>
              <w:rPr>
                <w:rFonts w:ascii="Times New Roman" w:hAnsi="Times New Roman" w:cs="Times New Roman"/>
                <w:sz w:val="24"/>
                <w:szCs w:val="24"/>
              </w:rPr>
            </w:pPr>
          </w:p>
        </w:tc>
        <w:tc>
          <w:tcPr>
            <w:tcW w:w="1891" w:type="dxa"/>
          </w:tcPr>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Самостоятельная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формулировка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познавательной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цели при столкновении с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новой практической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задачей, четкое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осознание своей </w:t>
            </w:r>
          </w:p>
          <w:p w:rsidR="000042A7"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цели и структуры </w:t>
            </w:r>
            <w:r w:rsidR="00F50BC0" w:rsidRPr="00F40711">
              <w:rPr>
                <w:rFonts w:ascii="Times New Roman" w:hAnsi="Times New Roman" w:cs="Times New Roman"/>
                <w:sz w:val="24"/>
                <w:szCs w:val="24"/>
              </w:rPr>
              <w:t>найденно</w:t>
            </w:r>
            <w:r w:rsidRPr="00F40711">
              <w:rPr>
                <w:rFonts w:ascii="Times New Roman" w:hAnsi="Times New Roman" w:cs="Times New Roman"/>
                <w:sz w:val="24"/>
                <w:szCs w:val="24"/>
              </w:rPr>
              <w:t xml:space="preserve">го способа решения </w:t>
            </w:r>
          </w:p>
        </w:tc>
        <w:tc>
          <w:tcPr>
            <w:tcW w:w="1891" w:type="dxa"/>
          </w:tcPr>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Самостоятельная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постановка учебных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целей, выдвижение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самостоятельных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гипотез,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использование в учебе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 активного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исследования. </w:t>
            </w:r>
          </w:p>
          <w:p w:rsidR="000042A7" w:rsidRPr="00F40711" w:rsidRDefault="000042A7" w:rsidP="00F40711">
            <w:pPr>
              <w:pStyle w:val="a3"/>
              <w:jc w:val="both"/>
              <w:rPr>
                <w:rFonts w:ascii="Times New Roman" w:hAnsi="Times New Roman" w:cs="Times New Roman"/>
                <w:sz w:val="24"/>
                <w:szCs w:val="24"/>
              </w:rPr>
            </w:pPr>
          </w:p>
        </w:tc>
      </w:tr>
      <w:tr w:rsidR="000042A7" w:rsidRPr="00F40711" w:rsidTr="00716F1F">
        <w:tc>
          <w:tcPr>
            <w:tcW w:w="1890" w:type="dxa"/>
          </w:tcPr>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Контроль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коррекция </w:t>
            </w:r>
          </w:p>
          <w:p w:rsidR="000042A7" w:rsidRPr="00F40711" w:rsidRDefault="000042A7" w:rsidP="00F40711">
            <w:pPr>
              <w:pStyle w:val="a3"/>
              <w:jc w:val="both"/>
              <w:rPr>
                <w:rFonts w:ascii="Times New Roman" w:hAnsi="Times New Roman" w:cs="Times New Roman"/>
                <w:sz w:val="24"/>
                <w:szCs w:val="24"/>
              </w:rPr>
            </w:pPr>
          </w:p>
        </w:tc>
        <w:tc>
          <w:tcPr>
            <w:tcW w:w="1890" w:type="dxa"/>
          </w:tcPr>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Контроль на </w:t>
            </w:r>
          </w:p>
          <w:p w:rsidR="001B5653" w:rsidRPr="00F40711" w:rsidRDefault="00F50BC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уровне не</w:t>
            </w:r>
            <w:r w:rsidR="001B5653" w:rsidRPr="00F40711">
              <w:rPr>
                <w:rFonts w:ascii="Times New Roman" w:hAnsi="Times New Roman" w:cs="Times New Roman"/>
                <w:sz w:val="24"/>
                <w:szCs w:val="24"/>
              </w:rPr>
              <w:t xml:space="preserve">произвольного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внимания.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Обнаружение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ошибки с помощью учителя, формирование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критического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отношения к исправленным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ошибкам, адекватного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восприятия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оценки своей </w:t>
            </w:r>
          </w:p>
          <w:p w:rsidR="000042A7"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деятельности. </w:t>
            </w:r>
          </w:p>
        </w:tc>
        <w:tc>
          <w:tcPr>
            <w:tcW w:w="1891" w:type="dxa"/>
          </w:tcPr>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Актуальный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контроль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уровне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произвольного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внимания.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Самостоятельное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исправление ошибки,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контроль за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процес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сом выполнения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задачи другими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учениками. </w:t>
            </w:r>
          </w:p>
          <w:p w:rsidR="000042A7" w:rsidRPr="00F40711" w:rsidRDefault="000042A7" w:rsidP="00F40711">
            <w:pPr>
              <w:pStyle w:val="a3"/>
              <w:jc w:val="both"/>
              <w:rPr>
                <w:rFonts w:ascii="Times New Roman" w:hAnsi="Times New Roman" w:cs="Times New Roman"/>
                <w:sz w:val="24"/>
                <w:szCs w:val="24"/>
              </w:rPr>
            </w:pPr>
          </w:p>
        </w:tc>
        <w:tc>
          <w:tcPr>
            <w:tcW w:w="1891" w:type="dxa"/>
          </w:tcPr>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потенциального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рефлексивного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контроля. Внесение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корректив в способ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действий при его неадекватности в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новых условиях с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помощью учителя. </w:t>
            </w:r>
          </w:p>
          <w:p w:rsidR="001B5653" w:rsidRPr="00F40711" w:rsidRDefault="001B5653" w:rsidP="00F40711">
            <w:pPr>
              <w:pStyle w:val="a3"/>
              <w:jc w:val="both"/>
              <w:rPr>
                <w:rFonts w:ascii="Times New Roman" w:hAnsi="Times New Roman" w:cs="Times New Roman"/>
                <w:sz w:val="24"/>
                <w:szCs w:val="24"/>
              </w:rPr>
            </w:pPr>
          </w:p>
          <w:p w:rsidR="000042A7" w:rsidRPr="00F40711" w:rsidRDefault="000042A7" w:rsidP="00F40711">
            <w:pPr>
              <w:pStyle w:val="a3"/>
              <w:jc w:val="both"/>
              <w:rPr>
                <w:rFonts w:ascii="Times New Roman" w:hAnsi="Times New Roman" w:cs="Times New Roman"/>
                <w:sz w:val="24"/>
                <w:szCs w:val="24"/>
              </w:rPr>
            </w:pPr>
          </w:p>
        </w:tc>
        <w:tc>
          <w:tcPr>
            <w:tcW w:w="1891" w:type="dxa"/>
          </w:tcPr>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Самостоятельный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контроль, соотнесение выполняемых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действий способу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выполнения, внесение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корректив в способ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действия до начала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решения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практической задачи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при изменении </w:t>
            </w:r>
          </w:p>
          <w:p w:rsidR="000042A7"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условий </w:t>
            </w:r>
          </w:p>
        </w:tc>
      </w:tr>
      <w:tr w:rsidR="000042A7" w:rsidRPr="00F40711" w:rsidTr="00716F1F">
        <w:tc>
          <w:tcPr>
            <w:tcW w:w="1890" w:type="dxa"/>
          </w:tcPr>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Оценка </w:t>
            </w:r>
          </w:p>
          <w:p w:rsidR="000042A7" w:rsidRPr="00F40711" w:rsidRDefault="000042A7" w:rsidP="00F40711">
            <w:pPr>
              <w:pStyle w:val="a3"/>
              <w:jc w:val="both"/>
              <w:rPr>
                <w:rFonts w:ascii="Times New Roman" w:hAnsi="Times New Roman" w:cs="Times New Roman"/>
                <w:sz w:val="24"/>
                <w:szCs w:val="24"/>
              </w:rPr>
            </w:pPr>
          </w:p>
        </w:tc>
        <w:tc>
          <w:tcPr>
            <w:tcW w:w="1890" w:type="dxa"/>
          </w:tcPr>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w:t>
            </w:r>
          </w:p>
          <w:p w:rsidR="001B5653"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воспринимать </w:t>
            </w:r>
          </w:p>
          <w:p w:rsidR="00715C1B" w:rsidRPr="00F40711" w:rsidRDefault="001B565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оценку учителя и </w:t>
            </w:r>
            <w:r w:rsidR="00715C1B" w:rsidRPr="00F40711">
              <w:rPr>
                <w:rFonts w:ascii="Times New Roman" w:hAnsi="Times New Roman" w:cs="Times New Roman"/>
                <w:sz w:val="24"/>
                <w:szCs w:val="24"/>
              </w:rPr>
              <w:t xml:space="preserve">адекватно ее </w:t>
            </w:r>
          </w:p>
          <w:p w:rsidR="000042A7"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аргументировать. </w:t>
            </w:r>
          </w:p>
        </w:tc>
        <w:tc>
          <w:tcPr>
            <w:tcW w:w="1891" w:type="dxa"/>
          </w:tcPr>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адекватной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ретроспективной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оценки, умения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самостоятельно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оценить свои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действия и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содержательно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обосновать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правильность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или ошибочность результата,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соотнося его со </w:t>
            </w:r>
          </w:p>
          <w:p w:rsidR="000042A7"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схемой действия. </w:t>
            </w:r>
          </w:p>
        </w:tc>
        <w:tc>
          <w:tcPr>
            <w:tcW w:w="1891" w:type="dxa"/>
          </w:tcPr>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оценить свои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возможности для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решения новой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задачи с помощью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учителя. </w:t>
            </w:r>
          </w:p>
          <w:p w:rsidR="000042A7" w:rsidRPr="00F40711" w:rsidRDefault="000042A7" w:rsidP="00F40711">
            <w:pPr>
              <w:pStyle w:val="a3"/>
              <w:jc w:val="both"/>
              <w:rPr>
                <w:rFonts w:ascii="Times New Roman" w:hAnsi="Times New Roman" w:cs="Times New Roman"/>
                <w:sz w:val="24"/>
                <w:szCs w:val="24"/>
              </w:rPr>
            </w:pPr>
          </w:p>
        </w:tc>
        <w:tc>
          <w:tcPr>
            <w:tcW w:w="1891" w:type="dxa"/>
          </w:tcPr>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адекватно и самостоятельно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оценить свои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возможности в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решении задачи,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учитывая изменения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известных способов </w:t>
            </w:r>
          </w:p>
          <w:p w:rsidR="00715C1B" w:rsidRPr="00F40711" w:rsidRDefault="00715C1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деятельности. </w:t>
            </w:r>
          </w:p>
          <w:p w:rsidR="000042A7" w:rsidRPr="00F40711" w:rsidRDefault="000042A7" w:rsidP="00F40711">
            <w:pPr>
              <w:pStyle w:val="a3"/>
              <w:jc w:val="both"/>
              <w:rPr>
                <w:rFonts w:ascii="Times New Roman" w:hAnsi="Times New Roman" w:cs="Times New Roman"/>
                <w:sz w:val="24"/>
                <w:szCs w:val="24"/>
              </w:rPr>
            </w:pPr>
          </w:p>
        </w:tc>
      </w:tr>
    </w:tbl>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Критериями сформированности у учащихся произвольной регуляции своего поведения и деятельности выступают следующие умения: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Выбирать средства для организации своего поведения.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Помнить и удерживать правило, инструкцию во времени.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3). Планировать, контролировать и выполнять действия по заданному образцу и правилу.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4). Предвосхищать результаты своих действий и возможные ошибки.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5). Начинать выполнение действия и заканчивать его в требуемый временной момент.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6). Тормозить реакции, не имеющие отношения к цели. </w:t>
      </w:r>
    </w:p>
    <w:p w:rsidR="001623CB" w:rsidRPr="00F40711" w:rsidRDefault="001623CB"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3) Познавательные. </w:t>
      </w:r>
    </w:p>
    <w:p w:rsidR="001623CB" w:rsidRPr="00F40711" w:rsidRDefault="001623CB" w:rsidP="00F40711">
      <w:pPr>
        <w:pStyle w:val="a3"/>
        <w:numPr>
          <w:ilvl w:val="0"/>
          <w:numId w:val="33"/>
        </w:numPr>
        <w:ind w:left="0"/>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Общеучебные действия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выделение и формулирование познавательной цели,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поиск и выделение необходимой информации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 применение методов информационного поиска (работа с информацией, работа с учебными моделями, с помощью компьютерных средств, знаково-символические действия. включая моделирование).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-умение структурировать знания.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умение осознанно и произвольно строить речевое высказывание в устной и письменной форме,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выбор эффективных способов решения задач,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рефлексия способов и условий действия, контроль и оценка процесса и результатов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смысловое чтение как осмысление цели чтения и выбор вида чтения в зависимости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 цели,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извлечение необходимой информации из прослушанных текстов различных жанров,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свободная ориентация и восприятие текстов художественного, научного,  публицистического и официально-делового стилей,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 понимание и адекватная оценка языка средств массовой информации, </w:t>
      </w:r>
    </w:p>
    <w:p w:rsidR="00715C1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умение адекватно, подробно, сжато, выборочно передавать содержание текста,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составлять тексты различных жанров, соблюдая нормы построении текста (тема, жанр, стиль, речь и т.д.) </w:t>
      </w:r>
    </w:p>
    <w:p w:rsidR="001623CB" w:rsidRPr="00F40711" w:rsidRDefault="001623CB" w:rsidP="00F40711">
      <w:pPr>
        <w:pStyle w:val="a3"/>
        <w:numPr>
          <w:ilvl w:val="0"/>
          <w:numId w:val="33"/>
        </w:numPr>
        <w:ind w:left="0"/>
        <w:jc w:val="both"/>
        <w:rPr>
          <w:rFonts w:ascii="Times New Roman" w:hAnsi="Times New Roman" w:cs="Times New Roman"/>
          <w:b/>
          <w:sz w:val="24"/>
          <w:szCs w:val="24"/>
        </w:rPr>
      </w:pPr>
      <w:r w:rsidRPr="00F40711">
        <w:rPr>
          <w:rFonts w:ascii="Times New Roman" w:hAnsi="Times New Roman" w:cs="Times New Roman"/>
          <w:b/>
          <w:sz w:val="24"/>
          <w:szCs w:val="24"/>
        </w:rPr>
        <w:t xml:space="preserve">Логические.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анализ объектов с целью выделения признаков,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синтез как составление целого из частей,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выбор оснований и критериев для сравнения, сериации, классификации объектов,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подведение под понятия, выведение следствий,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установление причинно-следственных связей,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построение логической цепи рассуждений, доказательство,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выдвижение гипотез и их обоснование. </w:t>
      </w:r>
    </w:p>
    <w:p w:rsidR="001623CB" w:rsidRPr="00F40711" w:rsidRDefault="001623CB" w:rsidP="00F40711">
      <w:pPr>
        <w:pStyle w:val="a3"/>
        <w:numPr>
          <w:ilvl w:val="0"/>
          <w:numId w:val="33"/>
        </w:numPr>
        <w:ind w:left="0"/>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Действия постановки и действия решения проблем.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формулирование проблемы,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самостоятельное создание способов решения проблем творческого и поискового характера. </w:t>
      </w:r>
    </w:p>
    <w:p w:rsidR="00E96433" w:rsidRDefault="00E96433" w:rsidP="00F40711">
      <w:pPr>
        <w:pStyle w:val="a3"/>
        <w:jc w:val="center"/>
        <w:rPr>
          <w:rFonts w:ascii="Times New Roman" w:hAnsi="Times New Roman" w:cs="Times New Roman"/>
          <w:b/>
          <w:sz w:val="24"/>
          <w:szCs w:val="24"/>
        </w:rPr>
      </w:pP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Программа формирования познавательных действий.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2410"/>
        <w:gridCol w:w="2268"/>
        <w:gridCol w:w="1701"/>
        <w:gridCol w:w="2800"/>
      </w:tblGrid>
      <w:tr w:rsidR="003D1A7B" w:rsidRPr="00F40711" w:rsidTr="00E96433">
        <w:tc>
          <w:tcPr>
            <w:tcW w:w="1526" w:type="dxa"/>
          </w:tcPr>
          <w:p w:rsidR="003D1A7B" w:rsidRPr="00F40711" w:rsidRDefault="00F50BC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Направ</w:t>
            </w:r>
            <w:r w:rsidR="003D1A7B" w:rsidRPr="00F40711">
              <w:rPr>
                <w:rFonts w:ascii="Times New Roman" w:hAnsi="Times New Roman" w:cs="Times New Roman"/>
                <w:sz w:val="24"/>
                <w:szCs w:val="24"/>
              </w:rPr>
              <w:t xml:space="preserve">ление </w:t>
            </w:r>
          </w:p>
        </w:tc>
        <w:tc>
          <w:tcPr>
            <w:tcW w:w="2410" w:type="dxa"/>
          </w:tcPr>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класс </w:t>
            </w:r>
          </w:p>
        </w:tc>
        <w:tc>
          <w:tcPr>
            <w:tcW w:w="2268" w:type="dxa"/>
          </w:tcPr>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класс </w:t>
            </w:r>
          </w:p>
        </w:tc>
        <w:tc>
          <w:tcPr>
            <w:tcW w:w="1701" w:type="dxa"/>
          </w:tcPr>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3 класс </w:t>
            </w:r>
          </w:p>
        </w:tc>
        <w:tc>
          <w:tcPr>
            <w:tcW w:w="2800" w:type="dxa"/>
          </w:tcPr>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4 класс </w:t>
            </w:r>
          </w:p>
        </w:tc>
      </w:tr>
      <w:tr w:rsidR="003D1A7B" w:rsidRPr="00F40711" w:rsidTr="00E96433">
        <w:tc>
          <w:tcPr>
            <w:tcW w:w="1526" w:type="dxa"/>
          </w:tcPr>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Общеучебные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универсальные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действия </w:t>
            </w:r>
          </w:p>
          <w:p w:rsidR="003D1A7B" w:rsidRPr="00F40711" w:rsidRDefault="003D1A7B" w:rsidP="00F40711">
            <w:pPr>
              <w:pStyle w:val="a3"/>
              <w:jc w:val="both"/>
              <w:rPr>
                <w:rFonts w:ascii="Times New Roman" w:hAnsi="Times New Roman" w:cs="Times New Roman"/>
                <w:sz w:val="24"/>
                <w:szCs w:val="24"/>
              </w:rPr>
            </w:pPr>
          </w:p>
        </w:tc>
        <w:tc>
          <w:tcPr>
            <w:tcW w:w="2410" w:type="dxa"/>
          </w:tcPr>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работать с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текстом, понимать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прочитанное,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делать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элементарный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анализ с помощью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учи-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теля; развитие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связной речи.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понимать и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принимать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поставленную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задачу. </w:t>
            </w:r>
          </w:p>
          <w:p w:rsidR="003D1A7B" w:rsidRPr="00F40711" w:rsidRDefault="003D1A7B" w:rsidP="00F40711">
            <w:pPr>
              <w:pStyle w:val="a3"/>
              <w:jc w:val="both"/>
              <w:rPr>
                <w:rFonts w:ascii="Times New Roman" w:hAnsi="Times New Roman" w:cs="Times New Roman"/>
                <w:sz w:val="24"/>
                <w:szCs w:val="24"/>
              </w:rPr>
            </w:pPr>
          </w:p>
        </w:tc>
        <w:tc>
          <w:tcPr>
            <w:tcW w:w="2268" w:type="dxa"/>
          </w:tcPr>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Смысловое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чтение.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выделение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необходимой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информации с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помощью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учителя.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Нахождение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информации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разными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способами, в том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числе с помощью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компьютерных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средств. </w:t>
            </w:r>
          </w:p>
          <w:p w:rsidR="003D1A7B" w:rsidRPr="00F40711" w:rsidRDefault="003D1A7B" w:rsidP="00F40711">
            <w:pPr>
              <w:pStyle w:val="a3"/>
              <w:jc w:val="both"/>
              <w:rPr>
                <w:rFonts w:ascii="Times New Roman" w:hAnsi="Times New Roman" w:cs="Times New Roman"/>
                <w:sz w:val="24"/>
                <w:szCs w:val="24"/>
              </w:rPr>
            </w:pPr>
          </w:p>
        </w:tc>
        <w:tc>
          <w:tcPr>
            <w:tcW w:w="1701" w:type="dxa"/>
          </w:tcPr>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Постановка и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проблемы,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самостоятельное создание алгоритмов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деятельности при решении проблем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поискового и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творческого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характера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Смысловое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чтение. Извлечение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необходимой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информации из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прочитанного без помощи учителя. </w:t>
            </w:r>
          </w:p>
        </w:tc>
        <w:tc>
          <w:tcPr>
            <w:tcW w:w="2800" w:type="dxa"/>
          </w:tcPr>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Самостоятельное выделение и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цели.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Умение осознано и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произвольно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строить речевое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высказывание.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Рефлексия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способов и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условий действий.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Контроль и оценка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процесса и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результатов </w:t>
            </w:r>
          </w:p>
          <w:p w:rsidR="003D1A7B" w:rsidRPr="00F40711" w:rsidRDefault="003D1A7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деятельности. </w:t>
            </w:r>
          </w:p>
          <w:p w:rsidR="003D1A7B" w:rsidRPr="00F40711" w:rsidRDefault="003D1A7B" w:rsidP="00F40711">
            <w:pPr>
              <w:pStyle w:val="a3"/>
              <w:jc w:val="both"/>
              <w:rPr>
                <w:rFonts w:ascii="Times New Roman" w:hAnsi="Times New Roman" w:cs="Times New Roman"/>
                <w:sz w:val="24"/>
                <w:szCs w:val="24"/>
              </w:rPr>
            </w:pPr>
          </w:p>
        </w:tc>
      </w:tr>
      <w:tr w:rsidR="003D1A7B" w:rsidRPr="00F40711" w:rsidTr="00E96433">
        <w:tc>
          <w:tcPr>
            <w:tcW w:w="1526" w:type="dxa"/>
          </w:tcPr>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Универ-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сальные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логические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w:t>
            </w:r>
          </w:p>
          <w:p w:rsidR="003D1A7B" w:rsidRPr="00F40711" w:rsidRDefault="003D1A7B" w:rsidP="00F40711">
            <w:pPr>
              <w:pStyle w:val="a3"/>
              <w:jc w:val="both"/>
              <w:rPr>
                <w:rFonts w:ascii="Times New Roman" w:hAnsi="Times New Roman" w:cs="Times New Roman"/>
                <w:sz w:val="24"/>
                <w:szCs w:val="24"/>
              </w:rPr>
            </w:pPr>
          </w:p>
        </w:tc>
        <w:tc>
          <w:tcPr>
            <w:tcW w:w="2410" w:type="dxa"/>
          </w:tcPr>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Анализ объектов с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целью выделения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признаков(существенных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несущественных).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Синтез, как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составление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целого из частей. </w:t>
            </w:r>
          </w:p>
          <w:p w:rsidR="003D1A7B" w:rsidRPr="00F40711" w:rsidRDefault="003D1A7B" w:rsidP="00F40711">
            <w:pPr>
              <w:pStyle w:val="a3"/>
              <w:jc w:val="both"/>
              <w:rPr>
                <w:rFonts w:ascii="Times New Roman" w:hAnsi="Times New Roman" w:cs="Times New Roman"/>
                <w:sz w:val="24"/>
                <w:szCs w:val="24"/>
              </w:rPr>
            </w:pPr>
          </w:p>
        </w:tc>
        <w:tc>
          <w:tcPr>
            <w:tcW w:w="2268" w:type="dxa"/>
          </w:tcPr>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Синтез с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самостоятельным </w:t>
            </w:r>
            <w:r w:rsidRPr="00F40711">
              <w:rPr>
                <w:rFonts w:ascii="Times New Roman" w:hAnsi="Times New Roman" w:cs="Times New Roman"/>
                <w:sz w:val="24"/>
                <w:szCs w:val="24"/>
              </w:rPr>
              <w:lastRenderedPageBreak/>
              <w:t>достраивание</w:t>
            </w:r>
            <w:r w:rsidR="00095450" w:rsidRPr="00F40711">
              <w:rPr>
                <w:rFonts w:ascii="Times New Roman" w:hAnsi="Times New Roman" w:cs="Times New Roman"/>
                <w:sz w:val="24"/>
                <w:szCs w:val="24"/>
              </w:rPr>
              <w:t>м,</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выполнением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недостающих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компонентов.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Подведение под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понятие,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выведение </w:t>
            </w:r>
          </w:p>
          <w:p w:rsidR="003D1A7B"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следствий. </w:t>
            </w:r>
          </w:p>
        </w:tc>
        <w:tc>
          <w:tcPr>
            <w:tcW w:w="1701" w:type="dxa"/>
          </w:tcPr>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Формирование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умения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устанавливать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причинно-</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следственные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связи.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Построение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логической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цепочки </w:t>
            </w:r>
          </w:p>
          <w:p w:rsidR="003D1A7B"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построения. </w:t>
            </w:r>
          </w:p>
        </w:tc>
        <w:tc>
          <w:tcPr>
            <w:tcW w:w="2800" w:type="dxa"/>
          </w:tcPr>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Формирование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доказывать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свою точку зрения.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Выдвижение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гипотез и их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обоснование. </w:t>
            </w:r>
          </w:p>
          <w:p w:rsidR="003D1A7B" w:rsidRPr="00F40711" w:rsidRDefault="003D1A7B" w:rsidP="00F40711">
            <w:pPr>
              <w:pStyle w:val="a3"/>
              <w:jc w:val="both"/>
              <w:rPr>
                <w:rFonts w:ascii="Times New Roman" w:hAnsi="Times New Roman" w:cs="Times New Roman"/>
                <w:sz w:val="24"/>
                <w:szCs w:val="24"/>
              </w:rPr>
            </w:pPr>
          </w:p>
        </w:tc>
      </w:tr>
      <w:tr w:rsidR="003D1A7B" w:rsidRPr="00F40711" w:rsidTr="00E96433">
        <w:tc>
          <w:tcPr>
            <w:tcW w:w="1526" w:type="dxa"/>
          </w:tcPr>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Постановка и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решение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проблемы. </w:t>
            </w:r>
          </w:p>
          <w:p w:rsidR="003D1A7B" w:rsidRPr="00F40711" w:rsidRDefault="003D1A7B" w:rsidP="00F40711">
            <w:pPr>
              <w:pStyle w:val="a3"/>
              <w:jc w:val="both"/>
              <w:rPr>
                <w:rFonts w:ascii="Times New Roman" w:hAnsi="Times New Roman" w:cs="Times New Roman"/>
                <w:sz w:val="24"/>
                <w:szCs w:val="24"/>
              </w:rPr>
            </w:pPr>
          </w:p>
        </w:tc>
        <w:tc>
          <w:tcPr>
            <w:tcW w:w="2410" w:type="dxa"/>
          </w:tcPr>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воспринимать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мини-проблему, </w:t>
            </w:r>
          </w:p>
          <w:p w:rsidR="003D1A7B"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сформулированную учителем.</w:t>
            </w:r>
          </w:p>
        </w:tc>
        <w:tc>
          <w:tcPr>
            <w:tcW w:w="2268" w:type="dxa"/>
          </w:tcPr>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Формулирование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видеть и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формулировать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проблему, поиск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решения с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помощью </w:t>
            </w:r>
          </w:p>
          <w:p w:rsidR="003D1A7B"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алгоритма. </w:t>
            </w:r>
          </w:p>
        </w:tc>
        <w:tc>
          <w:tcPr>
            <w:tcW w:w="1701" w:type="dxa"/>
          </w:tcPr>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Самостоятельная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постановка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проблемы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учащимися и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нахождение путей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ее решения. </w:t>
            </w:r>
          </w:p>
          <w:p w:rsidR="003D1A7B" w:rsidRPr="00F40711" w:rsidRDefault="003D1A7B" w:rsidP="00F40711">
            <w:pPr>
              <w:pStyle w:val="a3"/>
              <w:jc w:val="both"/>
              <w:rPr>
                <w:rFonts w:ascii="Times New Roman" w:hAnsi="Times New Roman" w:cs="Times New Roman"/>
                <w:sz w:val="24"/>
                <w:szCs w:val="24"/>
              </w:rPr>
            </w:pPr>
          </w:p>
        </w:tc>
        <w:tc>
          <w:tcPr>
            <w:tcW w:w="2800" w:type="dxa"/>
          </w:tcPr>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Самостоятельная постановка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проблемы учащимися и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нахождение путей ее решения творческого и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поискового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характера.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амещения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(использование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знаков и символов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как условных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заместителей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реальных объектов и предметов.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умения декодирования –</w:t>
            </w:r>
          </w:p>
          <w:p w:rsidR="00F61F10"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считывание </w:t>
            </w:r>
          </w:p>
          <w:p w:rsidR="003D1A7B" w:rsidRPr="00F40711" w:rsidRDefault="00F61F1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информации. </w:t>
            </w:r>
          </w:p>
        </w:tc>
      </w:tr>
    </w:tbl>
    <w:p w:rsidR="001623CB" w:rsidRPr="00F40711" w:rsidRDefault="001623CB" w:rsidP="00F40711">
      <w:pPr>
        <w:pStyle w:val="a3"/>
        <w:jc w:val="both"/>
        <w:rPr>
          <w:rFonts w:ascii="Times New Roman" w:hAnsi="Times New Roman" w:cs="Times New Roman"/>
          <w:b/>
          <w:i/>
          <w:sz w:val="24"/>
          <w:szCs w:val="24"/>
          <w:u w:val="single"/>
        </w:rPr>
      </w:pPr>
      <w:r w:rsidRPr="00F40711">
        <w:rPr>
          <w:rFonts w:ascii="Times New Roman" w:hAnsi="Times New Roman" w:cs="Times New Roman"/>
          <w:b/>
          <w:i/>
          <w:sz w:val="24"/>
          <w:szCs w:val="24"/>
          <w:u w:val="single"/>
        </w:rPr>
        <w:t xml:space="preserve">Результаты развития универсальных учебных действий.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Адекватная школьная мотивация. Мотивация достижений.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Формирование рефлексивной адекватной самооценки.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Развитие основ гражданской идентичности.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Развитие произвольности восприятия, внимания, памяти, воображения.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Формирование внутреннего плана действия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Развитие рефлексии – осознание учащимися содержания, последовательности и основания действий. </w:t>
      </w:r>
    </w:p>
    <w:p w:rsidR="001623CB" w:rsidRPr="00F40711" w:rsidRDefault="001623CB"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4) Коммуникативные.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Коммуникативные действия (речевая деятельность и навыки сотрудничества), обеспечивают социальную компетентность и учет позиций других людей, умение слушать и вступать в диалог, участвовать в коллективном обсуждении проблем.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планирование учебного сотрудничества с учителем и сверстниками –  определение цели, функций участников, способов взаимодействия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постановка вопросов – инициативное сотрудничество в поиске и сборе информации,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разрешение конфликтов – выявление, идентифи</w:t>
      </w:r>
      <w:r w:rsidR="00095450" w:rsidRPr="00F40711">
        <w:rPr>
          <w:rFonts w:ascii="Times New Roman" w:hAnsi="Times New Roman" w:cs="Times New Roman"/>
          <w:sz w:val="24"/>
          <w:szCs w:val="24"/>
        </w:rPr>
        <w:t xml:space="preserve">кация проблемы, поиск и оценка </w:t>
      </w:r>
      <w:r w:rsidRPr="00F40711">
        <w:rPr>
          <w:rFonts w:ascii="Times New Roman" w:hAnsi="Times New Roman" w:cs="Times New Roman"/>
          <w:sz w:val="24"/>
          <w:szCs w:val="24"/>
        </w:rPr>
        <w:t xml:space="preserve">альтернативных способов разрешения конфликта, принятие решения и его реализация.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управление поведением партнера – контроль, коррекция, оценка действий,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умение с достаточно полнотой и точностью выражать свои мысли в соответствии с задачами и условиями коммуникации,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владение монологической и диалогической формами речи в соответствии с грамматическими и синтаксическими нормами родного языка. </w:t>
      </w:r>
    </w:p>
    <w:p w:rsidR="001623CB"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Программа развития коммуникативных универсальных учебных действий.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70"/>
        <w:gridCol w:w="2349"/>
        <w:gridCol w:w="2361"/>
        <w:gridCol w:w="1750"/>
        <w:gridCol w:w="2126"/>
      </w:tblGrid>
      <w:tr w:rsidR="00244519" w:rsidRPr="00F40711" w:rsidTr="00E96433">
        <w:tc>
          <w:tcPr>
            <w:tcW w:w="1870" w:type="dxa"/>
          </w:tcPr>
          <w:p w:rsidR="00244519" w:rsidRPr="00F40711" w:rsidRDefault="00244519"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Направление </w:t>
            </w:r>
          </w:p>
        </w:tc>
        <w:tc>
          <w:tcPr>
            <w:tcW w:w="2349" w:type="dxa"/>
          </w:tcPr>
          <w:p w:rsidR="00244519" w:rsidRPr="00F40711" w:rsidRDefault="00244519"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класс </w:t>
            </w:r>
          </w:p>
        </w:tc>
        <w:tc>
          <w:tcPr>
            <w:tcW w:w="2361" w:type="dxa"/>
          </w:tcPr>
          <w:p w:rsidR="00244519" w:rsidRPr="00F40711" w:rsidRDefault="00244519"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класс </w:t>
            </w:r>
          </w:p>
        </w:tc>
        <w:tc>
          <w:tcPr>
            <w:tcW w:w="1750" w:type="dxa"/>
          </w:tcPr>
          <w:p w:rsidR="00244519" w:rsidRPr="00F40711" w:rsidRDefault="00244519"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3 класс </w:t>
            </w:r>
          </w:p>
        </w:tc>
        <w:tc>
          <w:tcPr>
            <w:tcW w:w="2126" w:type="dxa"/>
          </w:tcPr>
          <w:p w:rsidR="00244519" w:rsidRPr="00F40711" w:rsidRDefault="00244519"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4 класс </w:t>
            </w:r>
          </w:p>
        </w:tc>
      </w:tr>
      <w:tr w:rsidR="00244519" w:rsidRPr="00F40711" w:rsidTr="00E96433">
        <w:tc>
          <w:tcPr>
            <w:tcW w:w="1870" w:type="dxa"/>
          </w:tcPr>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Коммуникация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как </w:t>
            </w:r>
          </w:p>
          <w:p w:rsidR="00244519"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взаимодействие </w:t>
            </w:r>
          </w:p>
        </w:tc>
        <w:tc>
          <w:tcPr>
            <w:tcW w:w="2349" w:type="dxa"/>
          </w:tcPr>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Преодоление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эгоцентрической позиции в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межличностных и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пространственных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отношениях. </w:t>
            </w:r>
          </w:p>
          <w:p w:rsidR="00244519" w:rsidRPr="00F40711" w:rsidRDefault="00244519" w:rsidP="00F40711">
            <w:pPr>
              <w:pStyle w:val="a3"/>
              <w:jc w:val="both"/>
              <w:rPr>
                <w:rFonts w:ascii="Times New Roman" w:hAnsi="Times New Roman" w:cs="Times New Roman"/>
                <w:sz w:val="24"/>
                <w:szCs w:val="24"/>
              </w:rPr>
            </w:pPr>
          </w:p>
        </w:tc>
        <w:tc>
          <w:tcPr>
            <w:tcW w:w="2361" w:type="dxa"/>
          </w:tcPr>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Формирование </w:t>
            </w:r>
          </w:p>
          <w:p w:rsidR="00157FF1" w:rsidRPr="00F40711" w:rsidRDefault="00095450"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пони</w:t>
            </w:r>
            <w:r w:rsidR="00157FF1" w:rsidRPr="00F40711">
              <w:rPr>
                <w:rFonts w:ascii="Times New Roman" w:hAnsi="Times New Roman" w:cs="Times New Roman"/>
                <w:sz w:val="24"/>
                <w:szCs w:val="24"/>
              </w:rPr>
              <w:t xml:space="preserve">мания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возможности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различных позиций </w:t>
            </w:r>
            <w:r w:rsidRPr="00F40711">
              <w:rPr>
                <w:rFonts w:ascii="Times New Roman" w:hAnsi="Times New Roman" w:cs="Times New Roman"/>
                <w:sz w:val="24"/>
                <w:szCs w:val="24"/>
              </w:rPr>
              <w:lastRenderedPageBreak/>
              <w:t xml:space="preserve">и точек зрения на какой-либо предмет или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вопрос, а также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ориентация на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позицию других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людей, отличную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 его собственной, уважение к иной </w:t>
            </w:r>
          </w:p>
          <w:p w:rsidR="00244519"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точке зрения. </w:t>
            </w:r>
          </w:p>
        </w:tc>
        <w:tc>
          <w:tcPr>
            <w:tcW w:w="1750" w:type="dxa"/>
          </w:tcPr>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Формирование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предвидеть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различные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возможности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мнения других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людей.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обосновывать и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доказывать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собственное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мнение. </w:t>
            </w:r>
          </w:p>
          <w:p w:rsidR="00244519" w:rsidRPr="00F40711" w:rsidRDefault="00244519" w:rsidP="00F40711">
            <w:pPr>
              <w:pStyle w:val="a3"/>
              <w:jc w:val="both"/>
              <w:rPr>
                <w:rFonts w:ascii="Times New Roman" w:hAnsi="Times New Roman" w:cs="Times New Roman"/>
                <w:sz w:val="24"/>
                <w:szCs w:val="24"/>
              </w:rPr>
            </w:pPr>
          </w:p>
        </w:tc>
        <w:tc>
          <w:tcPr>
            <w:tcW w:w="2126" w:type="dxa"/>
          </w:tcPr>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Формирование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понимания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возможности разных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оснований для оценки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одного и того же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предмета. </w:t>
            </w:r>
          </w:p>
          <w:p w:rsidR="00244519" w:rsidRPr="00F40711" w:rsidRDefault="00244519" w:rsidP="00F40711">
            <w:pPr>
              <w:pStyle w:val="a3"/>
              <w:jc w:val="both"/>
              <w:rPr>
                <w:rFonts w:ascii="Times New Roman" w:hAnsi="Times New Roman" w:cs="Times New Roman"/>
                <w:sz w:val="24"/>
                <w:szCs w:val="24"/>
              </w:rPr>
            </w:pPr>
          </w:p>
        </w:tc>
      </w:tr>
      <w:tr w:rsidR="00244519" w:rsidRPr="00F40711" w:rsidTr="00E96433">
        <w:tc>
          <w:tcPr>
            <w:tcW w:w="1870" w:type="dxa"/>
          </w:tcPr>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Коммуникация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как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кооперация </w:t>
            </w:r>
          </w:p>
          <w:p w:rsidR="00244519" w:rsidRPr="00F40711" w:rsidRDefault="00244519" w:rsidP="00F40711">
            <w:pPr>
              <w:pStyle w:val="a3"/>
              <w:jc w:val="both"/>
              <w:rPr>
                <w:rFonts w:ascii="Times New Roman" w:hAnsi="Times New Roman" w:cs="Times New Roman"/>
                <w:sz w:val="24"/>
                <w:szCs w:val="24"/>
              </w:rPr>
            </w:pPr>
          </w:p>
        </w:tc>
        <w:tc>
          <w:tcPr>
            <w:tcW w:w="2349" w:type="dxa"/>
          </w:tcPr>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договариваться,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ориентироваться на партнера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 действию. </w:t>
            </w:r>
          </w:p>
          <w:p w:rsidR="00244519" w:rsidRPr="00F40711" w:rsidRDefault="00244519" w:rsidP="00F40711">
            <w:pPr>
              <w:pStyle w:val="a3"/>
              <w:jc w:val="both"/>
              <w:rPr>
                <w:rFonts w:ascii="Times New Roman" w:hAnsi="Times New Roman" w:cs="Times New Roman"/>
                <w:sz w:val="24"/>
                <w:szCs w:val="24"/>
              </w:rPr>
            </w:pPr>
          </w:p>
        </w:tc>
        <w:tc>
          <w:tcPr>
            <w:tcW w:w="2361" w:type="dxa"/>
          </w:tcPr>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находить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общее решение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практической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задачи,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способность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сохранять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доброжелательные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отношения в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спорных </w:t>
            </w:r>
          </w:p>
          <w:p w:rsidR="00244519"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ситуациях. </w:t>
            </w:r>
          </w:p>
        </w:tc>
        <w:tc>
          <w:tcPr>
            <w:tcW w:w="1750" w:type="dxa"/>
          </w:tcPr>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не просто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высказывать но и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убеждать и </w:t>
            </w:r>
          </w:p>
          <w:p w:rsidR="00244519"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уступать.</w:t>
            </w:r>
          </w:p>
        </w:tc>
        <w:tc>
          <w:tcPr>
            <w:tcW w:w="2126" w:type="dxa"/>
          </w:tcPr>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способности брать на себя инициативу в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организации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совместного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действия, осуществление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взаимного контроля и </w:t>
            </w:r>
          </w:p>
          <w:p w:rsidR="00244519"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взаимопомощи по ходу выполнения.</w:t>
            </w:r>
          </w:p>
        </w:tc>
      </w:tr>
      <w:tr w:rsidR="00157FF1" w:rsidRPr="00F40711" w:rsidTr="00E96433">
        <w:tc>
          <w:tcPr>
            <w:tcW w:w="1870" w:type="dxa"/>
          </w:tcPr>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Коммуникация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как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интериоризация </w:t>
            </w:r>
          </w:p>
          <w:p w:rsidR="00157FF1" w:rsidRPr="00F40711" w:rsidRDefault="00157FF1" w:rsidP="00F40711">
            <w:pPr>
              <w:pStyle w:val="a3"/>
              <w:jc w:val="both"/>
              <w:rPr>
                <w:rFonts w:ascii="Times New Roman" w:hAnsi="Times New Roman" w:cs="Times New Roman"/>
                <w:sz w:val="24"/>
                <w:szCs w:val="24"/>
              </w:rPr>
            </w:pPr>
          </w:p>
        </w:tc>
        <w:tc>
          <w:tcPr>
            <w:tcW w:w="6460" w:type="dxa"/>
            <w:gridSpan w:val="3"/>
          </w:tcPr>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умения строить свои высказывания,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задавать вопросы отражать в речи существенные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ориентиры действия, передавать их картину. </w:t>
            </w:r>
          </w:p>
          <w:p w:rsidR="00157FF1" w:rsidRPr="00F40711" w:rsidRDefault="00157FF1" w:rsidP="00F40711">
            <w:pPr>
              <w:pStyle w:val="a3"/>
              <w:jc w:val="both"/>
              <w:rPr>
                <w:rFonts w:ascii="Times New Roman" w:hAnsi="Times New Roman" w:cs="Times New Roman"/>
                <w:sz w:val="24"/>
                <w:szCs w:val="24"/>
              </w:rPr>
            </w:pPr>
          </w:p>
        </w:tc>
        <w:tc>
          <w:tcPr>
            <w:tcW w:w="2126" w:type="dxa"/>
          </w:tcPr>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рефлексии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предметного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содержания и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условий для </w:t>
            </w:r>
          </w:p>
          <w:p w:rsidR="00157FF1" w:rsidRPr="00F40711" w:rsidRDefault="00157FF1"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деятельности. </w:t>
            </w:r>
          </w:p>
        </w:tc>
      </w:tr>
    </w:tbl>
    <w:p w:rsidR="00FF33AE" w:rsidRPr="00E96433" w:rsidRDefault="001623CB" w:rsidP="00E96433">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системы универсальных учебных действий в составе личностных, регулятивных, познавательных и коммуникативных действий осуществляется в рамках нормативно- возрастного развития личностной и познавательной сфер ребенка. Процесс обучения задает содержание и характеристики учебной деятельности ребенка и тем </w:t>
      </w:r>
      <w:r w:rsidR="00157FF1" w:rsidRPr="00F40711">
        <w:rPr>
          <w:rFonts w:ascii="Times New Roman" w:hAnsi="Times New Roman" w:cs="Times New Roman"/>
          <w:sz w:val="24"/>
          <w:szCs w:val="24"/>
        </w:rPr>
        <w:t>с</w:t>
      </w:r>
      <w:r w:rsidRPr="00F40711">
        <w:rPr>
          <w:rFonts w:ascii="Times New Roman" w:hAnsi="Times New Roman" w:cs="Times New Roman"/>
          <w:sz w:val="24"/>
          <w:szCs w:val="24"/>
        </w:rPr>
        <w:t xml:space="preserve">амым определяет зону ближайшего развития универсальных учебных действий. </w:t>
      </w:r>
    </w:p>
    <w:p w:rsidR="001623CB" w:rsidRPr="00F40711" w:rsidRDefault="00ED5661"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4</w:t>
      </w:r>
      <w:r w:rsidR="001623CB" w:rsidRPr="00F40711">
        <w:rPr>
          <w:rFonts w:ascii="Times New Roman" w:hAnsi="Times New Roman" w:cs="Times New Roman"/>
          <w:b/>
          <w:sz w:val="24"/>
          <w:szCs w:val="24"/>
        </w:rPr>
        <w:t>.3. Связь универсальных учебных действий с содержанием учебных предметов.</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целостного образовательного процесса в ходе изучения системы учебных предметов и дисциплин, в метапредметной деятельности, организации форм учебного сотрудничества и решения важных задач жизнедеятельности обучающихся. </w:t>
      </w:r>
    </w:p>
    <w:p w:rsidR="001623CB" w:rsidRPr="00F40711" w:rsidRDefault="001623CB" w:rsidP="00637096">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На ступени начального общего образования имеет особое значение обеспечение при организации учебного процесса сбалансированного развития у обучающихся логического, наглядно-образного и знаково-символического мышления, исключающее риск развития формализма мышления, формирования псевдологического мышления. Существенную роль в этом играют такие учебные предметы, как «Литературное чтение», «Технология», «Изобразительное искусство», «Музыка».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определ.нные возможности для формирования универсальных учебных действий. </w:t>
      </w:r>
    </w:p>
    <w:p w:rsidR="001623CB" w:rsidRPr="00F40711" w:rsidRDefault="001623CB" w:rsidP="00637096">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частности, учебные предметы </w:t>
      </w:r>
      <w:r w:rsidRPr="00F40711">
        <w:rPr>
          <w:rFonts w:ascii="Times New Roman" w:hAnsi="Times New Roman" w:cs="Times New Roman"/>
          <w:b/>
          <w:sz w:val="24"/>
          <w:szCs w:val="24"/>
        </w:rPr>
        <w:t>«Русский язык», «Родной язык»</w:t>
      </w:r>
      <w:r w:rsidRPr="00F40711">
        <w:rPr>
          <w:rFonts w:ascii="Times New Roman" w:hAnsi="Times New Roman" w:cs="Times New Roman"/>
          <w:sz w:val="24"/>
          <w:szCs w:val="24"/>
        </w:rPr>
        <w:t xml:space="preserve"> 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обеспечивает развитие знаково-символических действий — замещения (например, звука буквой), моделирования (например, состава слова пут.м составления схемы) и преобразования модели (видоизменения слова). Изучение</w:t>
      </w:r>
      <w:r w:rsidR="00637096">
        <w:rPr>
          <w:rFonts w:ascii="Times New Roman" w:hAnsi="Times New Roman" w:cs="Times New Roman"/>
          <w:sz w:val="24"/>
          <w:szCs w:val="24"/>
        </w:rPr>
        <w:t xml:space="preserve"> русского и родного языка создаю</w:t>
      </w:r>
      <w:r w:rsidRPr="00F40711">
        <w:rPr>
          <w:rFonts w:ascii="Times New Roman" w:hAnsi="Times New Roman" w:cs="Times New Roman"/>
          <w:sz w:val="24"/>
          <w:szCs w:val="24"/>
        </w:rPr>
        <w:t xml:space="preserve">т условия для формирования «языкового чутья» как результата </w:t>
      </w:r>
      <w:r w:rsidRPr="00F40711">
        <w:rPr>
          <w:rFonts w:ascii="Times New Roman" w:hAnsi="Times New Roman" w:cs="Times New Roman"/>
          <w:sz w:val="24"/>
          <w:szCs w:val="24"/>
        </w:rPr>
        <w:lastRenderedPageBreak/>
        <w:t xml:space="preserve">ориентировки реб.нка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 </w:t>
      </w:r>
    </w:p>
    <w:p w:rsidR="001623CB" w:rsidRPr="00F40711" w:rsidRDefault="001623CB" w:rsidP="00637096">
      <w:pPr>
        <w:pStyle w:val="a3"/>
        <w:ind w:firstLine="708"/>
        <w:jc w:val="both"/>
        <w:rPr>
          <w:rFonts w:ascii="Times New Roman" w:hAnsi="Times New Roman" w:cs="Times New Roman"/>
          <w:sz w:val="24"/>
          <w:szCs w:val="24"/>
        </w:rPr>
      </w:pPr>
      <w:r w:rsidRPr="00F40711">
        <w:rPr>
          <w:rFonts w:ascii="Times New Roman" w:hAnsi="Times New Roman" w:cs="Times New Roman"/>
          <w:b/>
          <w:sz w:val="24"/>
          <w:szCs w:val="24"/>
        </w:rPr>
        <w:t>«Литературное чтение», «Литературное чтение на родном языке»</w:t>
      </w:r>
      <w:r w:rsidRPr="00F40711">
        <w:rPr>
          <w:rFonts w:ascii="Times New Roman" w:hAnsi="Times New Roman" w:cs="Times New Roman"/>
          <w:sz w:val="24"/>
          <w:szCs w:val="24"/>
        </w:rPr>
        <w:t xml:space="preserve">. Требования к 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Литературное чтение — осмысленная, творческая духовная деятельность,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На ступени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 </w:t>
      </w:r>
    </w:p>
    <w:p w:rsidR="001623CB" w:rsidRPr="00F40711" w:rsidRDefault="001623CB" w:rsidP="00637096">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Учебные предметы «Литературное чтение», «Литературное чтение на родном языке»обеспечивают формирование следующих </w:t>
      </w:r>
      <w:r w:rsidR="00FA5057" w:rsidRPr="00F40711">
        <w:rPr>
          <w:rFonts w:ascii="Times New Roman" w:hAnsi="Times New Roman" w:cs="Times New Roman"/>
          <w:sz w:val="24"/>
          <w:szCs w:val="24"/>
        </w:rPr>
        <w:t>универсальных учебных действий:</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смыслообразования через прослеживание судьбы героя и ориентацию учащегося в системе личностных смыслов;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самоопределения и самопознания на основе сравнения образа «Я» с героями литературных произведений посредством эмоциона</w:t>
      </w:r>
      <w:r w:rsidR="00FA5057" w:rsidRPr="00F40711">
        <w:rPr>
          <w:rFonts w:ascii="Times New Roman" w:hAnsi="Times New Roman" w:cs="Times New Roman"/>
          <w:sz w:val="24"/>
          <w:szCs w:val="24"/>
        </w:rPr>
        <w:t>льно-действенной идентификации;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основ гражданской идентичности пут.м знаком</w:t>
      </w:r>
      <w:r w:rsidR="00FA5057" w:rsidRPr="00F40711">
        <w:rPr>
          <w:rFonts w:ascii="Times New Roman" w:hAnsi="Times New Roman" w:cs="Times New Roman"/>
          <w:sz w:val="24"/>
          <w:szCs w:val="24"/>
        </w:rPr>
        <w:t xml:space="preserve">ства с героическим историческим </w:t>
      </w:r>
      <w:r w:rsidRPr="00F40711">
        <w:rPr>
          <w:rFonts w:ascii="Times New Roman" w:hAnsi="Times New Roman" w:cs="Times New Roman"/>
          <w:sz w:val="24"/>
          <w:szCs w:val="24"/>
        </w:rPr>
        <w:t xml:space="preserve">прошлым своего народа и своей страны и переживания гордости и эмоциональной сопричастности подвигам и достижениям е. граждан;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эстетических ценностей и на их основе эстетических критериев; нравственно-этического оценивания через выявление морального содержания и нравственного значения действий персонажей;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•эмоционально-личностной децентрации на основе отождествления себя с героями произведения, соотнесения и сопоставления их позиций, взглядов и мнений;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понимать контекстную речь на основе воссоздания картины событий и </w:t>
      </w:r>
      <w:r w:rsidR="00FA5057" w:rsidRPr="00F40711">
        <w:rPr>
          <w:rFonts w:ascii="Times New Roman" w:hAnsi="Times New Roman" w:cs="Times New Roman"/>
          <w:sz w:val="24"/>
          <w:szCs w:val="24"/>
        </w:rPr>
        <w:t>поступков персонажей;</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произвольно и выразительно строить контекстную речь с уч.том целей коммуникации, особенностей слушателя, в том числе используя аудиовизуальные средства;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устанавливать логическую причинно-следственную последовательность событий и действий героев произведения;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строить план с выделением существенной и дополнительной информации.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i/>
          <w:sz w:val="24"/>
          <w:szCs w:val="24"/>
        </w:rPr>
        <w:t>«Иностранный язык»</w:t>
      </w:r>
      <w:r w:rsidRPr="00F40711">
        <w:rPr>
          <w:rFonts w:ascii="Times New Roman" w:hAnsi="Times New Roman" w:cs="Times New Roman"/>
          <w:sz w:val="24"/>
          <w:szCs w:val="24"/>
        </w:rPr>
        <w:t xml:space="preserve"> обеспечивает прежде всего развитие коммуникативныхдействий, формируя коммуникативную культуру обучающегося. Изучение иностранного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языка способствует: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•общему речевому развитию учащего</w:t>
      </w:r>
      <w:r w:rsidR="00FA5057" w:rsidRPr="00F40711">
        <w:rPr>
          <w:rFonts w:ascii="Times New Roman" w:hAnsi="Times New Roman" w:cs="Times New Roman"/>
          <w:sz w:val="24"/>
          <w:szCs w:val="24"/>
        </w:rPr>
        <w:t>ся на основе формирования обобще</w:t>
      </w:r>
      <w:r w:rsidRPr="00F40711">
        <w:rPr>
          <w:rFonts w:ascii="Times New Roman" w:hAnsi="Times New Roman" w:cs="Times New Roman"/>
          <w:sz w:val="24"/>
          <w:szCs w:val="24"/>
        </w:rPr>
        <w:t xml:space="preserve">нных лингвистических структур грамматики и синтаксиса;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•развитию произвольности и осознанности монологической и диалогической речи;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•развитию письменной речи;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•формированию ориентации на партн.ра, его высказывания, поведение, эмоциональное состояние и переживания; уважение интересов партн.ра; умение слушать и слышать собеседника; вести диалог, излагать и обосновывать сво. мнение в </w:t>
      </w:r>
      <w:r w:rsidR="00095450" w:rsidRPr="00F40711">
        <w:rPr>
          <w:rFonts w:ascii="Times New Roman" w:hAnsi="Times New Roman" w:cs="Times New Roman"/>
          <w:sz w:val="24"/>
          <w:szCs w:val="24"/>
        </w:rPr>
        <w:t>понятной для собеседника форме.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Знакомство обучающихся с культурой, историей и традициями других народов и мировой культурой, открытие универсаль</w:t>
      </w:r>
      <w:r w:rsidR="00FA5057" w:rsidRPr="00F40711">
        <w:rPr>
          <w:rFonts w:ascii="Times New Roman" w:hAnsi="Times New Roman" w:cs="Times New Roman"/>
          <w:sz w:val="24"/>
          <w:szCs w:val="24"/>
        </w:rPr>
        <w:t>ности детской субкультуры создае</w:t>
      </w:r>
      <w:r w:rsidRPr="00F40711">
        <w:rPr>
          <w:rFonts w:ascii="Times New Roman" w:hAnsi="Times New Roman" w:cs="Times New Roman"/>
          <w:sz w:val="24"/>
          <w:szCs w:val="24"/>
        </w:rPr>
        <w:t>т необходимые условия для формирования личностных универсальных действий — формирования гражданской идентичности личности, преимуществен</w:t>
      </w:r>
      <w:r w:rsidR="00FA5057" w:rsidRPr="00F40711">
        <w:rPr>
          <w:rFonts w:ascii="Times New Roman" w:hAnsi="Times New Roman" w:cs="Times New Roman"/>
          <w:sz w:val="24"/>
          <w:szCs w:val="24"/>
        </w:rPr>
        <w:t>но в ее</w:t>
      </w:r>
      <w:r w:rsidRPr="00F40711">
        <w:rPr>
          <w:rFonts w:ascii="Times New Roman" w:hAnsi="Times New Roman" w:cs="Times New Roman"/>
          <w:sz w:val="24"/>
          <w:szCs w:val="24"/>
        </w:rPr>
        <w:t xml:space="preserve"> общекультурном компоненте, и доброжелательного отношения, уважения и толерантности к другим странам и народам, компетентности в межкультурном диалоге.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Изучение иностранного языка способствует развитию общеучебных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w:t>
      </w:r>
      <w:r w:rsidR="00FA5057" w:rsidRPr="00F40711">
        <w:rPr>
          <w:rFonts w:ascii="Times New Roman" w:hAnsi="Times New Roman" w:cs="Times New Roman"/>
          <w:sz w:val="24"/>
          <w:szCs w:val="24"/>
        </w:rPr>
        <w:t>основе плана).</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lastRenderedPageBreak/>
        <w:t>«Математика».</w:t>
      </w:r>
      <w:r w:rsidRPr="00F40711">
        <w:rPr>
          <w:rFonts w:ascii="Times New Roman" w:hAnsi="Times New Roman" w:cs="Times New Roman"/>
          <w:sz w:val="24"/>
          <w:szCs w:val="24"/>
        </w:rPr>
        <w:t xml:space="preserve"> На ступени начального общего образования этот учебный предмет является основой развития у обучающихся познавательных универсальных действий, в первую очередь логических и алгоритмических. 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при.ма решения задач как универсального учебного действия.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моделирования как универсального учебного действия осуществляется в рамках практически всех учебных предметов на этой ступени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обучения, так и для его социализации.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«Окружающий мир».</w:t>
      </w:r>
      <w:r w:rsidRPr="00F40711">
        <w:rPr>
          <w:rFonts w:ascii="Times New Roman" w:hAnsi="Times New Roman" w:cs="Times New Roman"/>
          <w:sz w:val="24"/>
          <w:szCs w:val="24"/>
        </w:rPr>
        <w:t xml:space="preserve">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сфере личностных универсальных действий изучение предмета «Окружающий мир» обеспечивает формирование когнитивного, эмоционально-ценностного и деятельностного компонентов гражданской российской идентичности: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 ощущения чувства гордости за славу и достижения своего народа и России, фиксировать в информационной среде элементы истории семьи, своего </w:t>
      </w:r>
      <w:r w:rsidR="00FA5057" w:rsidRPr="00F40711">
        <w:rPr>
          <w:rFonts w:ascii="Times New Roman" w:hAnsi="Times New Roman" w:cs="Times New Roman"/>
          <w:sz w:val="24"/>
          <w:szCs w:val="24"/>
        </w:rPr>
        <w:t>р</w:t>
      </w:r>
      <w:r w:rsidRPr="00F40711">
        <w:rPr>
          <w:rFonts w:ascii="Times New Roman" w:hAnsi="Times New Roman" w:cs="Times New Roman"/>
          <w:sz w:val="24"/>
          <w:szCs w:val="24"/>
        </w:rPr>
        <w:t xml:space="preserve">егиона;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основ экологического сознания, грамотности и культуры учащихся, освоение элементарных норм адекватного природосообразного поведения;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морально-этического сознания — норм и правил взаимоотношений человека с другими людьми, социальными группами и сообществами.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сфере личностных универсальных учебных действий изучение предмета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Изучение предмета «Окружающий мир» способствует формированию общепознавательных универсальных учебных действий: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•овладению начальными формами исследовательской деятельности, включая умения </w:t>
      </w:r>
      <w:r w:rsidR="00ED6AE7" w:rsidRPr="00F40711">
        <w:rPr>
          <w:rFonts w:ascii="Times New Roman" w:hAnsi="Times New Roman" w:cs="Times New Roman"/>
          <w:sz w:val="24"/>
          <w:szCs w:val="24"/>
        </w:rPr>
        <w:t>поиска и работы с информацией;</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•формированию действий замещения и моделирования (использования готовых моделей для объяснения явлений или выявления свойств объектов и создания моделей);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«Музыка».</w:t>
      </w:r>
      <w:r w:rsidRPr="00F40711">
        <w:rPr>
          <w:rFonts w:ascii="Times New Roman" w:hAnsi="Times New Roman" w:cs="Times New Roman"/>
          <w:sz w:val="24"/>
          <w:szCs w:val="24"/>
        </w:rPr>
        <w:t xml:space="preserve"> Этот предмет обеспечивает формирование личностных, коммуникативных, познавательных действий. На основе освоения обучающимися мира музыкального искусства в сфере личностных действий будут сформированы </w:t>
      </w:r>
      <w:r w:rsidR="00ED6AE7" w:rsidRPr="00F40711">
        <w:rPr>
          <w:rFonts w:ascii="Times New Roman" w:hAnsi="Times New Roman" w:cs="Times New Roman"/>
          <w:sz w:val="24"/>
          <w:szCs w:val="24"/>
        </w:rPr>
        <w:t>э</w:t>
      </w:r>
      <w:r w:rsidRPr="00F40711">
        <w:rPr>
          <w:rFonts w:ascii="Times New Roman" w:hAnsi="Times New Roman" w:cs="Times New Roman"/>
          <w:sz w:val="24"/>
          <w:szCs w:val="24"/>
        </w:rPr>
        <w:t xml:space="preserve">стетические и ценностно-смысловые ориентации учащихся, создающие основу для формирования позитивной самооценки, самоуважения, жизненного оптимизма, потребности в творческом самовыражении. Приобщение к достижениям национальной, российской и мировой музыкальной культуры и традициям, многообразию музыкального фольклора России, образцам народной и профессиональной музыки обеспечит формирование российской гражданской идентичности и толерантности как основы жизни в поликультурном обществе.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Будут сформированы коммуникативные универсальные учебные действия на основе развития эмпатии и умения выявлять выраженные в музыке настроения и чувства и передавать свои чувства и эмоции на основе творческого самовыражения.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области развития общепознавательных действий изучение музыки будет способствовать формированию замещения и моделирования.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«Изобразительное искусство».</w:t>
      </w:r>
      <w:r w:rsidRPr="00F40711">
        <w:rPr>
          <w:rFonts w:ascii="Times New Roman" w:hAnsi="Times New Roman" w:cs="Times New Roman"/>
          <w:sz w:val="24"/>
          <w:szCs w:val="24"/>
        </w:rPr>
        <w:t xml:space="preserve"> Развивающий потенциал этого предмета связан с формированием личностных, познавательных, регулятивных действий.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Моделирующий характер изобразительной деятельности созда.т условия для формирования общеучебных действий, замещения и моделирования в продуктивной деятельности учащихся явлений и объектов природного и социокультурного мира. Такое моделирование является основой развития познания реб.нком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действиям — целеполаганию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 на основе предвосхищения будущего результата и его соответствия замыслу.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 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учащихся.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i/>
          <w:sz w:val="24"/>
          <w:szCs w:val="24"/>
        </w:rPr>
        <w:t>«Технология».</w:t>
      </w:r>
      <w:r w:rsidRPr="00F40711">
        <w:rPr>
          <w:rFonts w:ascii="Times New Roman" w:hAnsi="Times New Roman" w:cs="Times New Roman"/>
          <w:sz w:val="24"/>
          <w:szCs w:val="24"/>
        </w:rPr>
        <w:t xml:space="preserve"> Специфика этого предмета и его значимость для формирования универсальных учебных действий обусловлена: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•ключевой ролью предметно-преобразовательной деятельности как основы формирования системы универсальных учебных действий;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•значением универсальных учебных действий моделирования и планирования,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которые являются непосредственным предметом усвоения в ходе выполнения разл</w:t>
      </w:r>
      <w:r w:rsidR="00ED6AE7" w:rsidRPr="00F40711">
        <w:rPr>
          <w:rFonts w:ascii="Times New Roman" w:hAnsi="Times New Roman" w:cs="Times New Roman"/>
          <w:sz w:val="24"/>
          <w:szCs w:val="24"/>
        </w:rPr>
        <w:t>и</w:t>
      </w:r>
      <w:r w:rsidRPr="00F40711">
        <w:rPr>
          <w:rFonts w:ascii="Times New Roman" w:hAnsi="Times New Roman" w:cs="Times New Roman"/>
          <w:sz w:val="24"/>
          <w:szCs w:val="24"/>
        </w:rPr>
        <w:t xml:space="preserve">чных заданий по курсу (так, в ходе решения задач на конструирование обучающиеся учатся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использовать схемы, карты и модели, задающие полную ориентировочную основу выполнения предложенных заданий и позволяющие выделять необходимую систему ориентиров);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•специальной организацией процесса планомерно-поэтапной отработки предметно-преобразовательной деятельности 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рефлексии как осознании содержания и оснований выполняемой 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•широким использованием форм группового сотрудничества и проектных форм работы для реализации учебных целей курса;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первоначальных элементов ИКТ-компетентности учащихся.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Изучение технологии обеспечивает реализацию следующих целей: </w:t>
      </w:r>
    </w:p>
    <w:p w:rsidR="001623CB" w:rsidRPr="00F40711" w:rsidRDefault="001623CB" w:rsidP="001638D8">
      <w:pPr>
        <w:pStyle w:val="a3"/>
        <w:numPr>
          <w:ilvl w:val="0"/>
          <w:numId w:val="60"/>
        </w:numPr>
        <w:tabs>
          <w:tab w:val="left" w:pos="142"/>
        </w:tabs>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картины мира материальной и духовной культуры как продукта творческой предметно-преобразующей деятельности человека;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знаково-символического и пространственного мышления, творческого и репродуктивного воображения на основе развития способности учащегося к моделированию и отображению объекта и процесса его преобразования в форме моделей (рисунков, планов, схем, чертежей); </w:t>
      </w:r>
    </w:p>
    <w:p w:rsidR="00095450"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•развитие регулятивных действий, включая целеполагание; 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действия),контроль, коррекцию и оценку</w:t>
      </w:r>
      <w:r w:rsidR="00095450" w:rsidRPr="00F40711">
        <w:rPr>
          <w:rFonts w:ascii="Times New Roman" w:hAnsi="Times New Roman" w:cs="Times New Roman"/>
          <w:sz w:val="24"/>
          <w:szCs w:val="24"/>
        </w:rPr>
        <w:t>;</w:t>
      </w:r>
    </w:p>
    <w:p w:rsidR="001623CB" w:rsidRPr="00F40711" w:rsidRDefault="001623CB" w:rsidP="001638D8">
      <w:pPr>
        <w:pStyle w:val="a3"/>
        <w:numPr>
          <w:ilvl w:val="0"/>
          <w:numId w:val="60"/>
        </w:numPr>
        <w:ind w:left="0" w:firstLine="0"/>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внутреннего плана на основе поэтапной отработки предметно-преобразовательных действий;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планирующей и регулирующей функции речи;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коммуникативной компетентности обучающихся на основе организации совместно-продуктивной 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эстетических' представлений и критериев на основе изобразительной и художественной конструктивной 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•ознакомление обучающихся с миром профессий и их социальным значением, историей их возникновения и развития как первой ступенью формирования готовности к предварительному профессиональному самоопределению;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•фомирование ИКТ-компетентности обучающихся,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учения, к состоянию неполного знания и другим аспектам.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«Физическая культура».</w:t>
      </w:r>
      <w:r w:rsidRPr="00F40711">
        <w:rPr>
          <w:rFonts w:ascii="Times New Roman" w:hAnsi="Times New Roman" w:cs="Times New Roman"/>
          <w:sz w:val="24"/>
          <w:szCs w:val="24"/>
        </w:rPr>
        <w:t xml:space="preserve"> Этот предмет обеспечивает формирование личностных универсальных действий: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основ общекультурной и российской гражданской идентичности как чувства гордости за достижения в мировом и отечественном спорте;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•освоение моральных норм помощи тем, кто в ней нуждается, готовности принять на себя ответственность;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мотивации достижения и готовности к преодолению трудностей на основе конструктивных стратегий совладания и умения мобилизовать свои личностные и физические ресурсы, стрессоустойчивости;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•освоение правил здорового и безопасного образа жизни.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«Физическая культура» как учебный предмет способствует: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области регулятивных действий развитию умений планировать, регулировать,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контролировать и оценивать свои действия;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•в области коммуникативных действий развитию взаимодействия, ориентации на партн</w:t>
      </w:r>
      <w:r w:rsidR="00782BD2" w:rsidRPr="00F40711">
        <w:rPr>
          <w:rFonts w:ascii="Times New Roman" w:hAnsi="Times New Roman" w:cs="Times New Roman"/>
          <w:sz w:val="24"/>
          <w:szCs w:val="24"/>
        </w:rPr>
        <w:t>е</w:t>
      </w:r>
      <w:r w:rsidRPr="00F40711">
        <w:rPr>
          <w:rFonts w:ascii="Times New Roman" w:hAnsi="Times New Roman" w:cs="Times New Roman"/>
          <w:sz w:val="24"/>
          <w:szCs w:val="24"/>
        </w:rPr>
        <w:t xml:space="preserve">ра, сотрудничеству и кооперации (в командных видах спорта — формированию умений планировать общую цель и пути е. достижения; договариваться в отношении целей и способов действия, распределения функций и ролей в совместной деятельности; конструктивно разрешать конфликты; осуществлять взаимный контроль; адекватно оценивать собственное поведение и поведение партн.ра и вносить необходимые коррективы в интересах достижения общего результата). </w:t>
      </w:r>
    </w:p>
    <w:p w:rsidR="004C1597" w:rsidRPr="00F40711" w:rsidRDefault="004C1597" w:rsidP="00F40711">
      <w:pPr>
        <w:pStyle w:val="a3"/>
        <w:jc w:val="center"/>
        <w:rPr>
          <w:rFonts w:ascii="Times New Roman" w:hAnsi="Times New Roman" w:cs="Times New Roman"/>
          <w:b/>
          <w:sz w:val="24"/>
          <w:szCs w:val="24"/>
        </w:rPr>
      </w:pPr>
    </w:p>
    <w:p w:rsidR="00095450" w:rsidRPr="00F40711" w:rsidRDefault="00ED5661"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4</w:t>
      </w:r>
      <w:r w:rsidR="001623CB" w:rsidRPr="00F40711">
        <w:rPr>
          <w:rFonts w:ascii="Times New Roman" w:hAnsi="Times New Roman" w:cs="Times New Roman"/>
          <w:b/>
          <w:sz w:val="24"/>
          <w:szCs w:val="24"/>
        </w:rPr>
        <w:t xml:space="preserve">.4. Информационно-коммуникационные технологии </w:t>
      </w:r>
      <w:r w:rsidR="00095450" w:rsidRPr="00F40711">
        <w:rPr>
          <w:rFonts w:ascii="Times New Roman" w:hAnsi="Times New Roman" w:cs="Times New Roman"/>
          <w:b/>
          <w:sz w:val="24"/>
          <w:szCs w:val="24"/>
        </w:rPr>
        <w:t>–</w:t>
      </w:r>
    </w:p>
    <w:p w:rsidR="00095450" w:rsidRPr="00F40711" w:rsidRDefault="001623C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 xml:space="preserve">инструментарий </w:t>
      </w:r>
      <w:r w:rsidR="00095450" w:rsidRPr="00F40711">
        <w:rPr>
          <w:rFonts w:ascii="Times New Roman" w:hAnsi="Times New Roman" w:cs="Times New Roman"/>
          <w:b/>
          <w:sz w:val="24"/>
          <w:szCs w:val="24"/>
        </w:rPr>
        <w:t>универсальных учебных действий.</w:t>
      </w:r>
    </w:p>
    <w:p w:rsidR="001623CB" w:rsidRPr="00F40711" w:rsidRDefault="001623CB"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Подпрограмма формирования ИКТ-компетентности обучающихся.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условиях интенсификации процессов информатизации общества и образования при формировании универсальных учебных действий, наряду с традиционными методиками, целесообразно широкое использование цифровых инструментов и возможностей современной информационно-образовательной среды. Ориентировка младших школьников в информационных и коммуникативных технологиях (ИКТ) и формирование способности их грамотно применять (ИКТ-компетентность) являются одними из важных элементов формирования универсальных учебных действий обучающихся на ступени начального общего образования. Поэтому программа формирования универсальных учебных действий на ступени начального общего образования содержит настоящую подпрограмму, которая определяет необходимые для этого элементы ИКТ-компетентности.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Одновременно ИКТ могут (и должны) широко примен</w:t>
      </w:r>
      <w:r w:rsidR="0057772D" w:rsidRPr="00F40711">
        <w:rPr>
          <w:rFonts w:ascii="Times New Roman" w:hAnsi="Times New Roman" w:cs="Times New Roman"/>
          <w:sz w:val="24"/>
          <w:szCs w:val="24"/>
        </w:rPr>
        <w:t>яться при оценке сформированное</w:t>
      </w:r>
      <w:r w:rsidRPr="00F40711">
        <w:rPr>
          <w:rFonts w:ascii="Times New Roman" w:hAnsi="Times New Roman" w:cs="Times New Roman"/>
          <w:sz w:val="24"/>
          <w:szCs w:val="24"/>
        </w:rPr>
        <w:t xml:space="preserve"> универсальных учебных действий. Для их формирования исключительную важность имеет использование информационно-образовательной среды, в которой планируют и фиксируют свою деятельность и результаты учителя и обучающиеся.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ИКТ-компетентности выделяется учебная ИКТ-компетентность как способность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решать учебные задачи с использованием общедоступных в начальной школе инструментов ИКТ и источников информации в соответствии с возрастными потребностями и возможностями младшего школьника. Решение задачи формирования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ИКТ-компетентности должно проходить не только на занятиях по отдельным учебным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предметам (где формируется предметная ИКТ-компетентность), но и в рамках надпредметной программы по формированию универсальных учебных действий.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При о</w:t>
      </w:r>
      <w:r w:rsidR="0057772D" w:rsidRPr="00F40711">
        <w:rPr>
          <w:rFonts w:ascii="Times New Roman" w:hAnsi="Times New Roman" w:cs="Times New Roman"/>
          <w:sz w:val="24"/>
          <w:szCs w:val="24"/>
        </w:rPr>
        <w:t>своении личностных действий веде</w:t>
      </w:r>
      <w:r w:rsidRPr="00F40711">
        <w:rPr>
          <w:rFonts w:ascii="Times New Roman" w:hAnsi="Times New Roman" w:cs="Times New Roman"/>
          <w:sz w:val="24"/>
          <w:szCs w:val="24"/>
        </w:rPr>
        <w:t xml:space="preserve">тся формирование: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•критического отношения к информации и избирательности е. восприятия; •уважения к информации о частной жизни и информационным результатам деятельности других людей;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•основ правовой культуры в области использования информации.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При освоении регулятивных универсальных учебных действий обеспечивается: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•оценка условий, алгоритмов и результатов действий, выполняемых в информационной среде;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•использован</w:t>
      </w:r>
      <w:r w:rsidR="0057772D" w:rsidRPr="00F40711">
        <w:rPr>
          <w:rFonts w:ascii="Times New Roman" w:hAnsi="Times New Roman" w:cs="Times New Roman"/>
          <w:sz w:val="24"/>
          <w:szCs w:val="24"/>
        </w:rPr>
        <w:t>ие результатов действия, размеще</w:t>
      </w:r>
      <w:r w:rsidRPr="00F40711">
        <w:rPr>
          <w:rFonts w:ascii="Times New Roman" w:hAnsi="Times New Roman" w:cs="Times New Roman"/>
          <w:sz w:val="24"/>
          <w:szCs w:val="24"/>
        </w:rPr>
        <w:t xml:space="preserve">нных в информационной среде, для оценки и коррекции выполненного действия;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•создание цифрового портфеля (портфолио) учебных достижений учащегося.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При освоении познавательных универсальных учебных действий ИКТ играют ключевую роль в таких общеучебных универсальных действиях, как: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•поиск информации;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•фиксация (запись) информации с помощью различных технических средств;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w:t>
      </w:r>
      <w:r w:rsidR="0057772D" w:rsidRPr="00F40711">
        <w:rPr>
          <w:rFonts w:ascii="Times New Roman" w:hAnsi="Times New Roman" w:cs="Times New Roman"/>
          <w:sz w:val="24"/>
          <w:szCs w:val="24"/>
        </w:rPr>
        <w:t>структурирование информации, ее</w:t>
      </w:r>
      <w:r w:rsidRPr="00F40711">
        <w:rPr>
          <w:rFonts w:ascii="Times New Roman" w:hAnsi="Times New Roman" w:cs="Times New Roman"/>
          <w:sz w:val="24"/>
          <w:szCs w:val="24"/>
        </w:rPr>
        <w:t xml:space="preserve"> организация и представление в виде диаграмм, </w:t>
      </w:r>
      <w:r w:rsidR="00B410AE" w:rsidRPr="00F40711">
        <w:rPr>
          <w:rFonts w:ascii="Times New Roman" w:hAnsi="Times New Roman" w:cs="Times New Roman"/>
          <w:sz w:val="24"/>
          <w:szCs w:val="24"/>
        </w:rPr>
        <w:t>картосхем, линий времени и пр.;</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•создание простых гипермедиасообщений;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ИКТ является важным инструментом для формирования коммуникативных универсальных учебных действий. Для этого используются: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•обмен гипермедиасообщениями;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•выступление с аудиовизуальной поддержкой;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•фиксация хода коллективной/личной коммуникации;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•общение в цифровой среде (электронная почта, чат, видеоконференция, форум, блог). Формирование ИКТ-компетентности обучающихся происходит в рамках системно-деятельностного подхода, в процессе изучения всех без исключения предметов учебного плана. Вынесение формирования ИКТ-компетентности в программу формирования универсальных учебных действий позволяет образовательному учреждению и учителю формировать соответствующие позиции планиру</w:t>
      </w:r>
      <w:r w:rsidR="0057772D" w:rsidRPr="00F40711">
        <w:rPr>
          <w:rFonts w:ascii="Times New Roman" w:hAnsi="Times New Roman" w:cs="Times New Roman"/>
          <w:sz w:val="24"/>
          <w:szCs w:val="24"/>
        </w:rPr>
        <w:t>емых результатов, помогает с уче</w:t>
      </w:r>
      <w:r w:rsidRPr="00F40711">
        <w:rPr>
          <w:rFonts w:ascii="Times New Roman" w:hAnsi="Times New Roman" w:cs="Times New Roman"/>
          <w:sz w:val="24"/>
          <w:szCs w:val="24"/>
        </w:rPr>
        <w:t xml:space="preserve">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внеклассной деятельности школьников.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Коммуникация, проектирование, моделирование, управление и организация деятельности. Передача сообщения, участие в диалоге с использованием средств ИКТ- электронной почты, чата, форума, аудио- и видеоконференции и пр. Выступление перед небольшой аудиторией с устным сообщением с ИКТ-поддержкой. Размещение письменного сообщения в информационной образовательной среде. Коллективная коммуникативная деятельность в информационной образовательной среде. Непосредственная: фиксация хода и результатов обсуждения на экране и в файлах. Ведение дневников, социальное взаимодействие. Планирование и проведение исследований объектов и процессов внешнего мира с использованием средств ИКТ. Проектирование объектов и процессов реального мира, своей собственной деятельности </w:t>
      </w:r>
      <w:r w:rsidR="00860FC2" w:rsidRPr="00F40711">
        <w:rPr>
          <w:rFonts w:ascii="Times New Roman" w:hAnsi="Times New Roman" w:cs="Times New Roman"/>
          <w:sz w:val="24"/>
          <w:szCs w:val="24"/>
        </w:rPr>
        <w:t>и</w:t>
      </w:r>
      <w:r w:rsidRPr="00F40711">
        <w:rPr>
          <w:rFonts w:ascii="Times New Roman" w:hAnsi="Times New Roman" w:cs="Times New Roman"/>
          <w:sz w:val="24"/>
          <w:szCs w:val="24"/>
        </w:rPr>
        <w:t xml:space="preserve"> деятельности группы. Основное содержание программы «Формирование ИКТ-компетентности бучающихся» </w:t>
      </w:r>
      <w:r w:rsidRPr="00F40711">
        <w:rPr>
          <w:rFonts w:ascii="Times New Roman" w:hAnsi="Times New Roman" w:cs="Times New Roman"/>
          <w:b/>
          <w:i/>
          <w:sz w:val="24"/>
          <w:szCs w:val="24"/>
        </w:rPr>
        <w:t>реализуется средствами различных учебных предметов.</w:t>
      </w:r>
      <w:r w:rsidRPr="00F40711">
        <w:rPr>
          <w:rFonts w:ascii="Times New Roman" w:hAnsi="Times New Roman" w:cs="Times New Roman"/>
          <w:sz w:val="24"/>
          <w:szCs w:val="24"/>
        </w:rPr>
        <w:t xml:space="preserve"> Важно, чтобы формирование того или иного элемента или компонента ИКТ-компетентности было непосредственно увязано с его применением. Тем самым обеспечивается: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•естественная мотивация, цель обучения;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•встроенный контроль результатов освоения ИКТ;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•повышение эффективности применения ИКТ в данном предмете;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цифрового портфеля (портфолио) по предмету, что важно для оценивания результатов освоения данного предмета.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При этом специфика ИКТ-компетентности сказывается и в том, что зачастую сам учитель не обладает достаточным уровнем профессиональной ИКТ-компетентности. Тем самым естественным образом созда.тся контекст, в котором учитель сам осуществляет универсальные учебные действия и демонстрирует обучающимся, «как это делается».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Распределение материала по различным предметам не является ж.стким, начальное освоение тех или иных технологий и закрепление освоенного может происходить в ходе занятий по разным предметам. Предлагаемое в данной программе распределение направлено на достижение баланса между временем освоения и временем использования соответствующих умений в различных предметах.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Вклад каждого предмета в формирование ИКТ-компетентности обучающихся: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Различные способы передачи информации (буква, пиктограмма, иероглиф, рисунок). Источники информации и способы е</w:t>
      </w:r>
      <w:r w:rsidR="00DE5A3B" w:rsidRPr="00F40711">
        <w:rPr>
          <w:rFonts w:ascii="Times New Roman" w:hAnsi="Times New Roman" w:cs="Times New Roman"/>
          <w:sz w:val="24"/>
          <w:szCs w:val="24"/>
        </w:rPr>
        <w:t>е</w:t>
      </w:r>
      <w:r w:rsidRPr="00F40711">
        <w:rPr>
          <w:rFonts w:ascii="Times New Roman" w:hAnsi="Times New Roman" w:cs="Times New Roman"/>
          <w:sz w:val="24"/>
          <w:szCs w:val="24"/>
        </w:rPr>
        <w:t xml:space="preserve"> поиска: словари, энциклопедии, библиотеки, в том числе компьютерные. Овладение квалифицированным клавиатурным письмом. Знакомство с основными правилами оформления текста на компьютере,основными инструментами создания и простыми видами редактирования текста. Использование полуавтоматического орфографического контроля.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«Литературное чтение».</w:t>
      </w:r>
      <w:r w:rsidRPr="00F40711">
        <w:rPr>
          <w:rFonts w:ascii="Times New Roman" w:hAnsi="Times New Roman" w:cs="Times New Roman"/>
          <w:sz w:val="24"/>
          <w:szCs w:val="24"/>
        </w:rPr>
        <w:t xml:space="preserve"> Работа с мультимедиасообщениями (включающими текст, иллюстрации, аудио- и видеофрагменты, ссылки). Анализ содержания, языковых особенностей и структуры мультимедиасообщения; определение роли и места иллюстративного ряда в тексте. Конструирование небольших сообщений, в том числе с добавлением иллюстраций, видео- и аудиофрагментов. Создание информационных объектов как иллюстраций к прочитанным художественным текстам. Презентация (письменная и устная) с опорой на тезисы и иллюстративный ряд на компьютере. Поиск информации для проектной деятельности на материале художественной литературы, в том числе в контролируемом Интернете.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«Иностранный язык».</w:t>
      </w:r>
      <w:r w:rsidRPr="00F40711">
        <w:rPr>
          <w:rFonts w:ascii="Times New Roman" w:hAnsi="Times New Roman" w:cs="Times New Roman"/>
          <w:sz w:val="24"/>
          <w:szCs w:val="24"/>
        </w:rPr>
        <w:t xml:space="preserve"> Подготовка плана и тезисов сообщения (в том числе гипермедиа); выступление с сообщением.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Создание небольшого текста на компьютере. Фиксация собственной устной речи на иностранном языке в цифровой форме для самокорректировки, устное выступление в сопровождении аудио- и видеоподдержки. Восприятие и понимание основной информации в небольших устных и письменных сообщениях, в том числе полученных компьютерными способами коммуникации. Использование компьютерного словаря, экранного перевода отдельных слов.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«Математика и информатика».</w:t>
      </w:r>
      <w:r w:rsidRPr="00F40711">
        <w:rPr>
          <w:rFonts w:ascii="Times New Roman" w:hAnsi="Times New Roman" w:cs="Times New Roman"/>
          <w:sz w:val="24"/>
          <w:szCs w:val="24"/>
        </w:rPr>
        <w:t xml:space="preserve"> Применение математических знаний и редставлений, а также методов информатики для решения учебных задач, начальный опыт применения математических знаний и информатических подходов в повседневных ситуациях. Представление, анализ и интерпретация данных в ходе работы с текстами, таблицами, диаграммами, несложными графами: извлечение необходимых данных, заполнение готовых форм (на бумаге и компьютере), объяснение, сравнение и бобщение информации. Выбор оснований для образования и выделения совокупностей. Представление п</w:t>
      </w:r>
      <w:r w:rsidR="00B410AE" w:rsidRPr="00F40711">
        <w:rPr>
          <w:rFonts w:ascii="Times New Roman" w:hAnsi="Times New Roman" w:cs="Times New Roman"/>
          <w:sz w:val="24"/>
          <w:szCs w:val="24"/>
        </w:rPr>
        <w:t>ричинно-следственных и временны</w:t>
      </w:r>
      <w:r w:rsidRPr="00F40711">
        <w:rPr>
          <w:rFonts w:ascii="Times New Roman" w:hAnsi="Times New Roman" w:cs="Times New Roman"/>
          <w:sz w:val="24"/>
          <w:szCs w:val="24"/>
        </w:rPr>
        <w:t xml:space="preserve">х связей с помощью цепочек. Работа с простыми геометрическими объектами в интерактивной среде компьютера: построение, изменение, измерение, сравнение геометрических объектов.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«Окружающий мир».</w:t>
      </w:r>
      <w:r w:rsidRPr="00F40711">
        <w:rPr>
          <w:rFonts w:ascii="Times New Roman" w:hAnsi="Times New Roman" w:cs="Times New Roman"/>
          <w:sz w:val="24"/>
          <w:szCs w:val="24"/>
        </w:rPr>
        <w:t xml:space="preserve"> Фиксация информации о внешнем мире и о самом себе с использованием инструментов ИКТ. Планирование и осуществление несложных наблюдений, сбор числовых данных, проведение опытов с помощью инструментов ИКТ.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Поиск дополнительной информации для решения учебных и самостоятельных познавательных задач, в том числе в контролируемом Интернете. Создание информационных объектов в качестве отч.та о провед.нных исследованиях.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Использование компьютера при работе с картой (планом территории, лентой времени), добавление ссылок в тексты и графические объекты.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«Технология».</w:t>
      </w:r>
      <w:r w:rsidRPr="00F40711">
        <w:rPr>
          <w:rFonts w:ascii="Times New Roman" w:hAnsi="Times New Roman" w:cs="Times New Roman"/>
          <w:sz w:val="24"/>
          <w:szCs w:val="24"/>
        </w:rPr>
        <w:t xml:space="preserve"> Первоначальное знакомство с компьютером и всеми инструментами ИКТ: назначение, правила безопасной работы. Первоначальный опыт работы с простыми информационными объектами: текстом, рисунком, аудио- и видеофрагментами; сохранение результатов своей работы. Овладение при.мами поиска и использования информации, работы с доступными электронными ресурсами.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«Искусство».</w:t>
      </w:r>
      <w:r w:rsidRPr="00F40711">
        <w:rPr>
          <w:rFonts w:ascii="Times New Roman" w:hAnsi="Times New Roman" w:cs="Times New Roman"/>
          <w:sz w:val="24"/>
          <w:szCs w:val="24"/>
        </w:rPr>
        <w:t xml:space="preserve"> Знакомство с простыми графическим и растровым редакторами изображений, освоение простых форм редактирования изображений: поворот, вырезание, изменение контрастности, яркости, вырезание и добавление фрагмента, изменение последовательности экранов в слайд-шоу. Создание творческих графических работ, несложных видеосюжетов, натурной мультипликации и компьютерной анимации с собственным озвучиванием, музыкальных произведений, собранных из готовых фрагментов и музыкальных «петель» с использованием инструментов ИКТ. </w:t>
      </w:r>
    </w:p>
    <w:p w:rsidR="001623CB" w:rsidRPr="00F40711" w:rsidRDefault="00ED5661"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4</w:t>
      </w:r>
      <w:r w:rsidR="001623CB" w:rsidRPr="00F40711">
        <w:rPr>
          <w:rFonts w:ascii="Times New Roman" w:hAnsi="Times New Roman" w:cs="Times New Roman"/>
          <w:b/>
          <w:sz w:val="24"/>
          <w:szCs w:val="24"/>
        </w:rPr>
        <w:t>.5. Обеспечение преемственности программы формирования универсальныхучебных действий при переходе от дошкольного к начальному и основному общемуобразованию</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Проблема организации преемственности обучения затрагивает все звенья существующей образовательной системы, а именно: переходы из дошкольного образовательного учреждения (предшколы) в образовательное учреждение, реализующее основную образовательную программу начального общего образования и далее основную образовательную программу основного и среднего (полного) образования, и, наконец, в высшее учебное заведение. При этом, несмотря на огромные </w:t>
      </w:r>
      <w:r w:rsidRPr="00F40711">
        <w:rPr>
          <w:rFonts w:ascii="Times New Roman" w:hAnsi="Times New Roman" w:cs="Times New Roman"/>
          <w:sz w:val="24"/>
          <w:szCs w:val="24"/>
        </w:rPr>
        <w:lastRenderedPageBreak/>
        <w:t xml:space="preserve">возрастно-психологические различия между обучающимися, переживаемые ими трудности переходных периодов имеют много общего. </w:t>
      </w:r>
    </w:p>
    <w:p w:rsidR="00541206"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Основные проблемы обеспечения преемственности связаны с игнорированием задачи целенаправленного формирования таких универсальных учебных действий, как коммуникативное, речевые, регулятивные, общепознавательные, логические и др.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Наиболее остро проблема преемственности стоит в двух ключевых точках — в момент поступления детей в школу (при переходе из предшкольного звена на ступень начального общего образования) и в период перехода обучающихся на ступень сновного общего образования.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Возникновение проблемы преемственности, находящей отражение в трудностях перехода обучающихся на новую ступень образовательной системы, имеет следующие причины: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•недостаточно плавное, даже скачкообразное изменение методов и содержания обучения, которое при переходе на ступень основного общего образования, а затем среднего (полного) образования приводит к падению успеваемости и росту психологических трудностей у учащихся;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•обучение на предшествующей ступени часто не обеспечивает достаточной готовности обучающихся к успешному включению в учебную деятельность нового, более сложного уровня. В частности, серь.зной проблемой оста.тся недостаточная подготовленность значительного числа детей к обучен</w:t>
      </w:r>
      <w:r w:rsidR="00B410AE" w:rsidRPr="00F40711">
        <w:rPr>
          <w:rFonts w:ascii="Times New Roman" w:hAnsi="Times New Roman" w:cs="Times New Roman"/>
          <w:sz w:val="24"/>
          <w:szCs w:val="24"/>
        </w:rPr>
        <w:t>ию на русском (неродном) языке.</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Исследования </w:t>
      </w:r>
      <w:r w:rsidRPr="00F40711">
        <w:rPr>
          <w:rFonts w:ascii="Times New Roman" w:hAnsi="Times New Roman" w:cs="Times New Roman"/>
          <w:b/>
          <w:i/>
          <w:sz w:val="24"/>
          <w:szCs w:val="24"/>
        </w:rPr>
        <w:t>готовности детей к обучению в школе</w:t>
      </w:r>
      <w:r w:rsidRPr="00F40711">
        <w:rPr>
          <w:rFonts w:ascii="Times New Roman" w:hAnsi="Times New Roman" w:cs="Times New Roman"/>
          <w:sz w:val="24"/>
          <w:szCs w:val="24"/>
        </w:rPr>
        <w:t xml:space="preserve"> при переходе от предшкольного 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i/>
          <w:sz w:val="24"/>
          <w:szCs w:val="24"/>
        </w:rPr>
        <w:t>Физическая готовность</w:t>
      </w:r>
      <w:r w:rsidRPr="00F40711">
        <w:rPr>
          <w:rFonts w:ascii="Times New Roman" w:hAnsi="Times New Roman" w:cs="Times New Roman"/>
          <w:sz w:val="24"/>
          <w:szCs w:val="24"/>
        </w:rPr>
        <w:t xml:space="preserve"> определяется состоянием здоровья, уровнем морфофункциональной зрелости организма реб.нка, в том числе развитием двигательных навыков и качеств (тонкая. моторная координация), физической и умственной работоспособности.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Психологическая готовность к школе - сложная системная характеристика психического развития реб.нка 6—7 лет, которая предполагает сформированность психологических способностей и свойств, обеспечивающих принятие реб.нком новой социальной позиции школьника; возможность выполнения им учебной деятельности сначала под руководством учителя, а затем переход к е. самостоятельному осуществлению; усвоение системы научных понятий; освоение реб.нком новых форм кооперации и учебного сотрудничества в системе отношений с учителем и одноклассниками.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Психологическая готовность к школе имеет следующую структуру: личностная готовность, умственная зрелость и произвольность регуляции поведения и 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Личностная готовность включает мотивационную готовность, коммуникативную готовность, сформированность Я-концепции и самооценки, эмоциональную зрелость. Мотивационная готовность предполагает сформированность социальных мотивов (стремление к социально значимому статусу, потребность в социальном признании, мотив социального долга), учебных и познавательных мотивов. Предпосылками возникновения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Мотивационная готовность характеризуется первичным соподчинением мотивов с доминированием учебно-познавательных мотивов. Коммуникативная готовность выступает к</w:t>
      </w:r>
      <w:r w:rsidR="00B410AE" w:rsidRPr="00F40711">
        <w:rPr>
          <w:rFonts w:ascii="Times New Roman" w:hAnsi="Times New Roman" w:cs="Times New Roman"/>
          <w:sz w:val="24"/>
          <w:szCs w:val="24"/>
        </w:rPr>
        <w:t>ак готовность ребе</w:t>
      </w:r>
      <w:r w:rsidRPr="00F40711">
        <w:rPr>
          <w:rFonts w:ascii="Times New Roman" w:hAnsi="Times New Roman" w:cs="Times New Roman"/>
          <w:sz w:val="24"/>
          <w:szCs w:val="24"/>
        </w:rPr>
        <w:t>нка к произвольному общению с учителем и сверстниками в контексте поставленной учебной задачи и учебного содержания. Коммуникативная готовность созда.т возможности для продуктивного сотрудничества реб.нка с учителем и трансляции культурного опыта в процессе обучения. Сформированность Я-концепции и самосознания</w:t>
      </w:r>
      <w:r w:rsidR="00B410AE" w:rsidRPr="00F40711">
        <w:rPr>
          <w:rFonts w:ascii="Times New Roman" w:hAnsi="Times New Roman" w:cs="Times New Roman"/>
          <w:sz w:val="24"/>
          <w:szCs w:val="24"/>
        </w:rPr>
        <w:t xml:space="preserve"> характеризуется осознанием ребе</w:t>
      </w:r>
      <w:r w:rsidRPr="00F40711">
        <w:rPr>
          <w:rFonts w:ascii="Times New Roman" w:hAnsi="Times New Roman" w:cs="Times New Roman"/>
          <w:sz w:val="24"/>
          <w:szCs w:val="24"/>
        </w:rPr>
        <w:t>нком своих физических возможностей, умений, нравственных качеств, переживаний (личное сознание), характера отношения к нему взрослых, способностью оценки своих достижений и личностных качеств, самокритичностью. Эмоциональная готовность выражается в освоении реб.нком социальных норм выражения чувств и в способности регулировать сво. поведение на основе эмоционального предвосхищения и прогнозирования. Показателем эмоциональной готовности к школьному обучению является сформированность высших чувств - нравственных переживаний, интеллектуальных чувств (радость познания), эстетических чувств (чувство прекрасного). Выражением личностной готовности к школе является сформированность внутренней позиции школьника, подразумевающей готовность реб</w:t>
      </w:r>
      <w:r w:rsidR="00B410AE" w:rsidRPr="00F40711">
        <w:rPr>
          <w:rFonts w:ascii="Times New Roman" w:hAnsi="Times New Roman" w:cs="Times New Roman"/>
          <w:sz w:val="24"/>
          <w:szCs w:val="24"/>
        </w:rPr>
        <w:t>е</w:t>
      </w:r>
      <w:r w:rsidRPr="00F40711">
        <w:rPr>
          <w:rFonts w:ascii="Times New Roman" w:hAnsi="Times New Roman" w:cs="Times New Roman"/>
          <w:sz w:val="24"/>
          <w:szCs w:val="24"/>
        </w:rPr>
        <w:t xml:space="preserve">нка принять новую социальную позицию и роль ученика, иерархию мотивов с высокой учебной мотивацией.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Умственную зрелость составляет интеллектуальная, речевая готовность и сформированность восприятия, памяти, внимания, воображения. Интеллектуальная готовность к школе включает </w:t>
      </w:r>
      <w:r w:rsidRPr="00F40711">
        <w:rPr>
          <w:rFonts w:ascii="Times New Roman" w:hAnsi="Times New Roman" w:cs="Times New Roman"/>
          <w:sz w:val="24"/>
          <w:szCs w:val="24"/>
        </w:rPr>
        <w:lastRenderedPageBreak/>
        <w:t>особую познавательную позицию реб.нка в отношении мира (децентрацию), переход к понятийному интеллекту, понимание причинности явлений, развитие рассуждения как способа решения мыслительных задач, способность действовать в умственном плане, определ.нный набор знаний, представлений и умений. Речевая готовность предполагает сформированность фонематической, лексической, грамматической,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w:t>
      </w:r>
      <w:r w:rsidR="0092083E" w:rsidRPr="00F40711">
        <w:rPr>
          <w:rFonts w:ascii="Times New Roman" w:hAnsi="Times New Roman" w:cs="Times New Roman"/>
          <w:sz w:val="24"/>
          <w:szCs w:val="24"/>
        </w:rPr>
        <w:t>собой теоретической позиции ребе</w:t>
      </w:r>
      <w:r w:rsidRPr="00F40711">
        <w:rPr>
          <w:rFonts w:ascii="Times New Roman" w:hAnsi="Times New Roman" w:cs="Times New Roman"/>
          <w:sz w:val="24"/>
          <w:szCs w:val="24"/>
        </w:rPr>
        <w:t xml:space="preserve">нка в отношении речевой действительности и выделение слова как е. единицы. Восприятие характеризуется вс. большей осознанностью, опирается на использование системы общественных сенсорных эталонов и соответствующих перцептивных действий, основывается на взаимосвязи с речью и мышлением. Память и внимание приобретают черты опосредованности, наблюдается рост объ.ма и устойчивости внимания.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Психологическая готовность в сфере воли и произвольности обеспечивает целенаправленность и планомерность управления реб.нком своей деятельностью и поведением. Воля находит отражение в возможности соподчинения мотивов, целеполагании и сохранении цели, способностях прилагать волевое усилие для е. достижения. Произвольность выступает как умение строить сво. поведение и деятельность в соответствии с предлагаемыми образцами и правилами, осуществлять планирование, контроль и коррекцию выполняемых действий, используя соответствующие средства.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Формирование фундамента готовности перехода к обучению на ступени начального общего образования должно осуществляться в рамках специфически детских видов деятельности: сюжетно-ролевой игры, изобразительной деятельности, конструир</w:t>
      </w:r>
      <w:r w:rsidR="00B410AE" w:rsidRPr="00F40711">
        <w:rPr>
          <w:rFonts w:ascii="Times New Roman" w:hAnsi="Times New Roman" w:cs="Times New Roman"/>
          <w:sz w:val="24"/>
          <w:szCs w:val="24"/>
        </w:rPr>
        <w:t>ования, восприятия сказки.</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Не меньшее значение имеет проблема психологической готовности детей и при переходе обучающихся на ступень основного общего образования. Трудности такого перехода — ухудшение успеваемости и дисциплины, рост негативного отношения к учению, возрастание эмоциональной нестабильности, нарушения поведения — обусловлены следующими причинами: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•необходимостью адаптации обучающихся к новой организации процесса и содержания обучения (предметная система, разные преподаватели и т. д.);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•совпадением начала кризисного периода, в который вступают младшие подростки, со сменой ведущей деятельности (переориентацией подростков на деятельность общения со сверстниками при сохранении значимости учебной деятельности);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образом с уровнем сформированности структурных компонентов учебной деятельности (мотивы, учебные действия, контроль, оценка); </w:t>
      </w:r>
    </w:p>
    <w:p w:rsidR="001623CB" w:rsidRPr="00F40711" w:rsidRDefault="001623CB" w:rsidP="00F40711">
      <w:pPr>
        <w:pStyle w:val="a3"/>
        <w:numPr>
          <w:ilvl w:val="0"/>
          <w:numId w:val="33"/>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недостаточно подготовленным переходом с родного языка на русский язык обучения. Все эти компоненты присутствуют в программе формирования универсальных учебных действий и заданы в форме требований к планируемым результатам обучения.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Основанием преемственности разных ступеней образовательной системы может стать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ориентация на ключевой стратегический приоритет непрерывного образования — формирование умения учиться, которое должно быть обеспечено формированием системы </w:t>
      </w:r>
      <w:r w:rsidR="00B410AE" w:rsidRPr="00F40711">
        <w:rPr>
          <w:rFonts w:ascii="Times New Roman" w:hAnsi="Times New Roman" w:cs="Times New Roman"/>
          <w:sz w:val="24"/>
          <w:szCs w:val="24"/>
        </w:rPr>
        <w:t>универсальных учебных действий.</w:t>
      </w:r>
    </w:p>
    <w:p w:rsidR="001623CB" w:rsidRPr="00F40711" w:rsidRDefault="00ED5661" w:rsidP="00F40711">
      <w:pPr>
        <w:pStyle w:val="a3"/>
        <w:jc w:val="center"/>
        <w:rPr>
          <w:rFonts w:ascii="Times New Roman" w:hAnsi="Times New Roman" w:cs="Times New Roman"/>
          <w:b/>
          <w:caps/>
          <w:sz w:val="24"/>
          <w:szCs w:val="24"/>
        </w:rPr>
      </w:pPr>
      <w:r w:rsidRPr="00F40711">
        <w:rPr>
          <w:rFonts w:ascii="Times New Roman" w:hAnsi="Times New Roman" w:cs="Times New Roman"/>
          <w:b/>
          <w:caps/>
          <w:sz w:val="24"/>
          <w:szCs w:val="24"/>
        </w:rPr>
        <w:t>5</w:t>
      </w:r>
      <w:r w:rsidR="001623CB" w:rsidRPr="00F40711">
        <w:rPr>
          <w:rFonts w:ascii="Times New Roman" w:hAnsi="Times New Roman" w:cs="Times New Roman"/>
          <w:b/>
          <w:caps/>
          <w:sz w:val="24"/>
          <w:szCs w:val="24"/>
        </w:rPr>
        <w:t>. Программы отде</w:t>
      </w:r>
      <w:r w:rsidR="00B410AE" w:rsidRPr="00F40711">
        <w:rPr>
          <w:rFonts w:ascii="Times New Roman" w:hAnsi="Times New Roman" w:cs="Times New Roman"/>
          <w:b/>
          <w:caps/>
          <w:sz w:val="24"/>
          <w:szCs w:val="24"/>
        </w:rPr>
        <w:t>льных учебных предметов, курсов</w:t>
      </w:r>
    </w:p>
    <w:p w:rsidR="001623CB" w:rsidRPr="00F40711" w:rsidRDefault="00ED5661"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5</w:t>
      </w:r>
      <w:r w:rsidR="001623CB" w:rsidRPr="00F40711">
        <w:rPr>
          <w:rFonts w:ascii="Times New Roman" w:hAnsi="Times New Roman" w:cs="Times New Roman"/>
          <w:b/>
          <w:sz w:val="24"/>
          <w:szCs w:val="24"/>
        </w:rPr>
        <w:t>.1.Общие положения.</w:t>
      </w:r>
    </w:p>
    <w:p w:rsidR="001623CB" w:rsidRPr="00F40711" w:rsidRDefault="001623CB" w:rsidP="00637096">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Начальная школа – самоценный, принц</w:t>
      </w:r>
      <w:r w:rsidR="0092083E" w:rsidRPr="00F40711">
        <w:rPr>
          <w:rFonts w:ascii="Times New Roman" w:hAnsi="Times New Roman" w:cs="Times New Roman"/>
          <w:sz w:val="24"/>
          <w:szCs w:val="24"/>
        </w:rPr>
        <w:t>ипиально новый этап в жизни ребе</w:t>
      </w:r>
      <w:r w:rsidRPr="00F40711">
        <w:rPr>
          <w:rFonts w:ascii="Times New Roman" w:hAnsi="Times New Roman" w:cs="Times New Roman"/>
          <w:sz w:val="24"/>
          <w:szCs w:val="24"/>
        </w:rPr>
        <w:t xml:space="preserve">нка: начинается систематическое обучение в общеобразовательном учреждении, расширяется сфера его взаимодействия с окружающим миром, изменяется социальный статус и увеличивается потребность самовыражении. 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Сегодня начальное образование призвано решать самую главную задачу – закладывать основу формирования учебной </w:t>
      </w:r>
      <w:r w:rsidR="0092083E" w:rsidRPr="00F40711">
        <w:rPr>
          <w:rFonts w:ascii="Times New Roman" w:hAnsi="Times New Roman" w:cs="Times New Roman"/>
          <w:sz w:val="24"/>
          <w:szCs w:val="24"/>
        </w:rPr>
        <w:t>деятельности ребе</w:t>
      </w:r>
      <w:r w:rsidRPr="00F40711">
        <w:rPr>
          <w:rFonts w:ascii="Times New Roman" w:hAnsi="Times New Roman" w:cs="Times New Roman"/>
          <w:sz w:val="24"/>
          <w:szCs w:val="24"/>
        </w:rPr>
        <w:t xml:space="preserve">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 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художественной и коммуникативной деятельности школьников. Это определило необходимость выделить в программе не только содержание знаний, но и содержание видов деятельности, которое включает конкретные УУД, обеспечивающие творческое </w:t>
      </w:r>
      <w:r w:rsidRPr="00F40711">
        <w:rPr>
          <w:rFonts w:ascii="Times New Roman" w:hAnsi="Times New Roman" w:cs="Times New Roman"/>
          <w:sz w:val="24"/>
          <w:szCs w:val="24"/>
        </w:rPr>
        <w:lastRenderedPageBreak/>
        <w:t xml:space="preserve">применение знаний для решения жизненных задач, начальные умения самообразования. Именно этот аспект программы дает основание для утверждения гуманистической, личностно-ориентированной направленности процесса образования младших школьников. </w:t>
      </w:r>
    </w:p>
    <w:p w:rsidR="001623CB" w:rsidRPr="00F40711" w:rsidRDefault="001623CB" w:rsidP="00637096">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 со стороны, соотносить результат деятельности с поставленной целью, определять сво. знаний и незнание. Способность к рефлексии – </w:t>
      </w:r>
      <w:r w:rsidR="001A0C49" w:rsidRPr="00F40711">
        <w:rPr>
          <w:rFonts w:ascii="Times New Roman" w:hAnsi="Times New Roman" w:cs="Times New Roman"/>
          <w:sz w:val="24"/>
          <w:szCs w:val="24"/>
        </w:rPr>
        <w:t>в</w:t>
      </w:r>
      <w:r w:rsidRPr="00F40711">
        <w:rPr>
          <w:rFonts w:ascii="Times New Roman" w:hAnsi="Times New Roman" w:cs="Times New Roman"/>
          <w:sz w:val="24"/>
          <w:szCs w:val="24"/>
        </w:rPr>
        <w:t xml:space="preserve">ажнейшее качаство, определяющее социальную </w:t>
      </w:r>
      <w:r w:rsidR="0092083E" w:rsidRPr="00F40711">
        <w:rPr>
          <w:rFonts w:ascii="Times New Roman" w:hAnsi="Times New Roman" w:cs="Times New Roman"/>
          <w:sz w:val="24"/>
          <w:szCs w:val="24"/>
        </w:rPr>
        <w:t>роль ребе</w:t>
      </w:r>
      <w:r w:rsidRPr="00F40711">
        <w:rPr>
          <w:rFonts w:ascii="Times New Roman" w:hAnsi="Times New Roman" w:cs="Times New Roman"/>
          <w:sz w:val="24"/>
          <w:szCs w:val="24"/>
        </w:rPr>
        <w:t xml:space="preserve">нка как ученика, школьника, направленность на саморазвитие. </w:t>
      </w:r>
    </w:p>
    <w:p w:rsidR="001623CB" w:rsidRPr="00F40711" w:rsidRDefault="001623CB"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Начальная ступень образования вносит вклад в социально-личностное развитие </w:t>
      </w:r>
    </w:p>
    <w:p w:rsidR="001623CB" w:rsidRPr="00F40711" w:rsidRDefault="00B410AE"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ребе</w:t>
      </w:r>
      <w:r w:rsidR="001623CB" w:rsidRPr="00F40711">
        <w:rPr>
          <w:rFonts w:ascii="Times New Roman" w:hAnsi="Times New Roman" w:cs="Times New Roman"/>
          <w:sz w:val="24"/>
          <w:szCs w:val="24"/>
        </w:rPr>
        <w:t>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w:t>
      </w:r>
      <w:r w:rsidRPr="00F40711">
        <w:rPr>
          <w:rFonts w:ascii="Times New Roman" w:hAnsi="Times New Roman" w:cs="Times New Roman"/>
          <w:sz w:val="24"/>
          <w:szCs w:val="24"/>
        </w:rPr>
        <w:t>одят изменения в самооценке ребе</w:t>
      </w:r>
      <w:r w:rsidR="001623CB" w:rsidRPr="00F40711">
        <w:rPr>
          <w:rFonts w:ascii="Times New Roman" w:hAnsi="Times New Roman" w:cs="Times New Roman"/>
          <w:sz w:val="24"/>
          <w:szCs w:val="24"/>
        </w:rPr>
        <w:t xml:space="preserve">нка. Оставаясь достаточно оптимистической и высокой, она становиться вс. более объективной и самокритичной. </w:t>
      </w:r>
    </w:p>
    <w:p w:rsidR="001851F3" w:rsidRPr="00F40711" w:rsidRDefault="001851F3"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5.2. Основное содержание учебных предметов</w:t>
      </w:r>
    </w:p>
    <w:p w:rsidR="001851F3" w:rsidRPr="00F40711" w:rsidRDefault="001851F3"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на ступени начального общего образования.</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5.2.1. Русский язык</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Пояснительная записка. </w:t>
      </w:r>
    </w:p>
    <w:p w:rsidR="001851F3" w:rsidRPr="00F40711" w:rsidRDefault="00C2683D"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П</w:t>
      </w:r>
      <w:r w:rsidR="001851F3" w:rsidRPr="00F40711">
        <w:rPr>
          <w:rFonts w:ascii="Times New Roman" w:hAnsi="Times New Roman" w:cs="Times New Roman"/>
          <w:sz w:val="24"/>
          <w:szCs w:val="24"/>
        </w:rPr>
        <w:t xml:space="preserve">рограмма по предмету «Русский язык» создана на основе федерального государственного </w:t>
      </w:r>
      <w:r w:rsidRPr="00F40711">
        <w:rPr>
          <w:rFonts w:ascii="Times New Roman" w:hAnsi="Times New Roman" w:cs="Times New Roman"/>
          <w:sz w:val="24"/>
          <w:szCs w:val="24"/>
        </w:rPr>
        <w:t xml:space="preserve"> образовательного </w:t>
      </w:r>
      <w:r w:rsidR="001851F3" w:rsidRPr="00F40711">
        <w:rPr>
          <w:rFonts w:ascii="Times New Roman" w:hAnsi="Times New Roman" w:cs="Times New Roman"/>
          <w:sz w:val="24"/>
          <w:szCs w:val="24"/>
        </w:rPr>
        <w:t xml:space="preserve">стандарта начального общего образования. Она разработана в целях конкретизации содержания образовательного стандарта с учетом межпредметных и внутрипредметных связей, логики учебного процесса и возрастных особенностей младших школьников.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отечественной методике обучения грамоте сложился целостный подход к процессу овладения чтением и письмом, что вполне оправдано более полутора вековой практикой начальной школы. Теоретической основой этого подхода является звуковой аналитико-синтетический метод, который реализуется через следующие операции: </w:t>
      </w:r>
    </w:p>
    <w:p w:rsidR="001851F3" w:rsidRPr="00F40711" w:rsidRDefault="001851F3" w:rsidP="00F40711">
      <w:pPr>
        <w:pStyle w:val="a3"/>
        <w:numPr>
          <w:ilvl w:val="0"/>
          <w:numId w:val="36"/>
        </w:numPr>
        <w:ind w:left="0" w:firstLine="428"/>
        <w:jc w:val="both"/>
        <w:rPr>
          <w:rFonts w:ascii="Times New Roman" w:hAnsi="Times New Roman" w:cs="Times New Roman"/>
          <w:sz w:val="24"/>
          <w:szCs w:val="24"/>
        </w:rPr>
      </w:pPr>
      <w:r w:rsidRPr="00F40711">
        <w:rPr>
          <w:rFonts w:ascii="Times New Roman" w:hAnsi="Times New Roman" w:cs="Times New Roman"/>
          <w:sz w:val="24"/>
          <w:szCs w:val="24"/>
        </w:rPr>
        <w:t xml:space="preserve">расчленение звучащей речи на звуки (фонемы), мельчайшие структурные единицы; дифференцировка их по основным признакам; </w:t>
      </w:r>
    </w:p>
    <w:p w:rsidR="001851F3" w:rsidRPr="00F40711" w:rsidRDefault="001851F3" w:rsidP="00F40711">
      <w:pPr>
        <w:pStyle w:val="a3"/>
        <w:numPr>
          <w:ilvl w:val="0"/>
          <w:numId w:val="36"/>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перекодирование в графические символы, т. е. печатные и письменные буквы; </w:t>
      </w:r>
    </w:p>
    <w:p w:rsidR="001851F3" w:rsidRPr="00F40711" w:rsidRDefault="001851F3" w:rsidP="00F40711">
      <w:pPr>
        <w:pStyle w:val="a3"/>
        <w:numPr>
          <w:ilvl w:val="0"/>
          <w:numId w:val="36"/>
        </w:numPr>
        <w:ind w:left="0" w:firstLine="428"/>
        <w:jc w:val="both"/>
        <w:rPr>
          <w:rFonts w:ascii="Times New Roman" w:hAnsi="Times New Roman" w:cs="Times New Roman"/>
          <w:sz w:val="24"/>
          <w:szCs w:val="24"/>
        </w:rPr>
      </w:pPr>
      <w:r w:rsidRPr="00F40711">
        <w:rPr>
          <w:rFonts w:ascii="Times New Roman" w:hAnsi="Times New Roman" w:cs="Times New Roman"/>
          <w:sz w:val="24"/>
          <w:szCs w:val="24"/>
        </w:rPr>
        <w:t xml:space="preserve">обратное перекодирование букв в соответствующие звуки (фонемы), слияние их в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процессе чтения; </w:t>
      </w:r>
    </w:p>
    <w:p w:rsidR="001851F3" w:rsidRPr="00F40711" w:rsidRDefault="001851F3" w:rsidP="00F40711">
      <w:pPr>
        <w:pStyle w:val="a3"/>
        <w:numPr>
          <w:ilvl w:val="0"/>
          <w:numId w:val="37"/>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соотнесение звукобуквенных комплексов с определенным смысловым значением.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Выполнение этих операций помогает ученику овладеть не только чтением, но и письмом как речевым действием. Перед учащимися раскрываются закономерности русской графики, он представляет собой фонемный состав звучащего слова, выполняет обратную перекодировку графической формой слова в звуко-фонемную и осознает смысл произнесенного звукового комплекса (слова) в процессе его прочтения. Изучение русского языка начинается интегрированным курсом (Обучение грамоте); его продолжительность определяется темпом обучаемости учеников, их индивидуальными особенностями и спецификой используемых учебных средств. В рабочей программе содержание обучения грамоте представлено соответственно как в курсе русского языка, так и курсе литературного чтения. В обучении грамоте различаются три периода: добукварнный – подготовительный; букварный – основной, послебукварный – завершающий. Последовательность работы, характер упражнений на каждом из этапов обучения грамоте определяются закономерностями звукового аналитико-синтетического метода. Обучение письму идет параллельно с обучением чтению, с учетом принципа координации устной и письменной речи. Дети овладевают начертанием новой буквы, учатся соединять е. с ранее изученными буквами, упражняются в письме буквосочетаний в слогах, словах, предложениях, небольших текстах.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уроках письма учитель разнообразит виды деятельности с учетом психофизических особенностей детей, использует занимательный материал, включает в урок игровые ситуации, направленные на то, чтобы снять напряжение, переключить внимание детей с одного учебного задания на другое и т. п. Учитывая разный уровень дошкольной подготовки первоклассников, особое значение приобретает индивидуализация обучения и дифференцированный подход в проведении занятий по формированию первоначальных умений и навыков письма. Обобщение, систематизация, закрепление </w:t>
      </w:r>
      <w:r w:rsidRPr="00F40711">
        <w:rPr>
          <w:rFonts w:ascii="Times New Roman" w:hAnsi="Times New Roman" w:cs="Times New Roman"/>
          <w:sz w:val="24"/>
          <w:szCs w:val="24"/>
        </w:rPr>
        <w:lastRenderedPageBreak/>
        <w:t xml:space="preserve">знаний, умений и навыков, приобретенных в процессе обучения письму совершенствуются на уроках русского языка.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Учебный предмет «Русский язык»</w:t>
      </w:r>
      <w:r w:rsidRPr="00F40711">
        <w:rPr>
          <w:rFonts w:ascii="Times New Roman" w:hAnsi="Times New Roman" w:cs="Times New Roman"/>
          <w:sz w:val="24"/>
          <w:szCs w:val="24"/>
        </w:rPr>
        <w:t xml:space="preserve"> в начальной школе занимает ведущее место, поскольку направлен на формирование функциональной грамотности младших школьников.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Обучение русскому языку в начальной школе представляет собой первоначальный этап системы обучения родному языку. Специфика начального курса русского языка заключается в его тесной взаимосвязи с литературным чтением. Эти два предмета представляют собой единый филологический курс, в котором изучение родного языка сочетается с первоначальным литературным образованием и обучением чтению.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Обучение русскому языку после периода обучения грамоте основывается на усвоении существенных признаков морфологических, синтаксических, словообразовательных понятий, на установлении связей между понятиями. В целом начальный курс русского языка представлен как совокупность понятий, правил, сведений, взаимодействующих между собой и являющихся основой для интеллектуального и коммуникативного развития детей.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начальной школе орфография выделяется в качестве специального раздела программы. Орфографические правила рассматриваются в системе изучения фонетики, морфологии, морфемики.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четкого, достаточно красивого письма происходит в процессе специальных упражнений, которые могут проводиться как часть урока русского языка.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Закрепление гигиенических навыков письма, развитие мелких мышц и свободы движения рук, отработка правильного начертания букв, рациональных соединений, достижение ритмичности, плавности письма составляют задачи занятий по каллиграфии и решаются в системе работы над группами букв в порядке усложнения их начертания.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Преобладание работы над письменной речью (е. развитие у младших школьников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отста.т от развития устной речи на вс.м протяжении начальной школы) требует проведения достаточного количества письменных упражнений разных видов и представления их в системе от простого к сложному, требует индивидуализации и дифференциации обучения. </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Основные содержательные линии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Языковой материал представлен на основе федерального компонента государственного стандарта начального общего образования. Курс данной программы включает следующие содержательные линии: </w:t>
      </w:r>
      <w:r w:rsidRPr="00F40711">
        <w:rPr>
          <w:rFonts w:ascii="Times New Roman" w:hAnsi="Times New Roman" w:cs="Times New Roman"/>
          <w:b/>
          <w:sz w:val="24"/>
          <w:szCs w:val="24"/>
        </w:rPr>
        <w:t>систему грамматических понятий, относящихся к предложению (предложение, виды предложений, составные части предложений), к слову (состав слова, части речи в их соотношении с членами предложений), к фонетике (звуки, разряды звуков, сильная и слабая позиция звуков, анализ звучащего звука и буквы, обозначения звуков буквами и т.д.),</w:t>
      </w:r>
      <w:r w:rsidRPr="00F40711">
        <w:rPr>
          <w:rFonts w:ascii="Times New Roman" w:hAnsi="Times New Roman" w:cs="Times New Roman"/>
          <w:sz w:val="24"/>
          <w:szCs w:val="24"/>
        </w:rPr>
        <w:t xml:space="preserve"> а также совокупность правил, определяющих написание слов </w:t>
      </w:r>
      <w:r w:rsidRPr="00F40711">
        <w:rPr>
          <w:rFonts w:ascii="Times New Roman" w:hAnsi="Times New Roman" w:cs="Times New Roman"/>
          <w:b/>
          <w:sz w:val="24"/>
          <w:szCs w:val="24"/>
        </w:rPr>
        <w:t>(орфографию).</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Учебный курс русского языка в начальной школе состоит из 8 разделов. </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sz w:val="24"/>
          <w:szCs w:val="24"/>
        </w:rPr>
        <w:t xml:space="preserve">Важными в начальном курсе языка является разделы </w:t>
      </w:r>
      <w:r w:rsidRPr="00F40711">
        <w:rPr>
          <w:rFonts w:ascii="Times New Roman" w:hAnsi="Times New Roman" w:cs="Times New Roman"/>
          <w:b/>
          <w:sz w:val="24"/>
          <w:szCs w:val="24"/>
        </w:rPr>
        <w:t xml:space="preserve">«Звуки и буквы» «Слово. </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Предложение. Текст».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«Звуки и буквы»</w:t>
      </w:r>
      <w:r w:rsidRPr="00F40711">
        <w:rPr>
          <w:rFonts w:ascii="Times New Roman" w:hAnsi="Times New Roman" w:cs="Times New Roman"/>
          <w:sz w:val="24"/>
          <w:szCs w:val="24"/>
        </w:rPr>
        <w:t xml:space="preserve"> Основные знания по этому разделу учащиеся приобретают в период обучения грамоте. Они получают сведения о гласных и согласных звуках и буквах, слоге, ударении, ударных и безударных гласных, глухих, звонких, мягких и твердых согласных, учатся выполнять простейший фонетический анализ слов. Работа над темой «Звуки и буквы» направлена также и на совершенствование культуры речи, верное произношение слов, развитие дикции.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Особое место отводится в программе работе </w:t>
      </w:r>
      <w:r w:rsidRPr="00F40711">
        <w:rPr>
          <w:rFonts w:ascii="Times New Roman" w:hAnsi="Times New Roman" w:cs="Times New Roman"/>
          <w:b/>
          <w:sz w:val="24"/>
          <w:szCs w:val="24"/>
        </w:rPr>
        <w:t>над словом</w:t>
      </w:r>
      <w:r w:rsidRPr="00F40711">
        <w:rPr>
          <w:rFonts w:ascii="Times New Roman" w:hAnsi="Times New Roman" w:cs="Times New Roman"/>
          <w:sz w:val="24"/>
          <w:szCs w:val="24"/>
        </w:rPr>
        <w:t>. Слово рассматривается в лексическом и грамматическом плане. В начальных классах изучаются части речи</w:t>
      </w:r>
      <w:r w:rsidRPr="00F40711">
        <w:rPr>
          <w:rFonts w:ascii="Times New Roman" w:hAnsi="Times New Roman" w:cs="Times New Roman"/>
          <w:b/>
          <w:sz w:val="24"/>
          <w:szCs w:val="24"/>
        </w:rPr>
        <w:t>: имя существительное, имя прилагательное, глагол.</w:t>
      </w:r>
      <w:r w:rsidRPr="00F40711">
        <w:rPr>
          <w:rFonts w:ascii="Times New Roman" w:hAnsi="Times New Roman" w:cs="Times New Roman"/>
          <w:sz w:val="24"/>
          <w:szCs w:val="24"/>
        </w:rPr>
        <w:t xml:space="preserve"> Подготовка к изучению частей речи начинается с 1 класса. Дети учатся различать слова-предметы, признаки, действия по вопросам. Вводится и понятие предлог, а также понятие о </w:t>
      </w:r>
      <w:r w:rsidRPr="00F40711">
        <w:rPr>
          <w:rFonts w:ascii="Times New Roman" w:hAnsi="Times New Roman" w:cs="Times New Roman"/>
          <w:b/>
          <w:sz w:val="24"/>
          <w:szCs w:val="24"/>
        </w:rPr>
        <w:t>видах предложений (повествовательных, вопросительных, побудительных, о членах предложения, о связи слов в предложении</w:t>
      </w:r>
      <w:r w:rsidRPr="00F40711">
        <w:rPr>
          <w:rFonts w:ascii="Times New Roman" w:hAnsi="Times New Roman" w:cs="Times New Roman"/>
          <w:sz w:val="24"/>
          <w:szCs w:val="24"/>
        </w:rPr>
        <w:t xml:space="preserve">). </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sz w:val="24"/>
          <w:szCs w:val="24"/>
        </w:rPr>
        <w:t xml:space="preserve">В 1 классе учащиеся знакомятся со знаками препинания в конце предложений, кроме точки, вопросительного и восклицательного знаков, учатся выделять голосом нужные по смыслу слова, соблюдать правильные интонации в соответствии со знаками препинания. В начальной школе формируется первоначальное понятие о главных членах предложения </w:t>
      </w:r>
      <w:r w:rsidRPr="00F40711">
        <w:rPr>
          <w:rFonts w:ascii="Times New Roman" w:hAnsi="Times New Roman" w:cs="Times New Roman"/>
          <w:b/>
          <w:sz w:val="24"/>
          <w:szCs w:val="24"/>
        </w:rPr>
        <w:t>(подлежащее, сказуемое),</w:t>
      </w:r>
      <w:r w:rsidRPr="00F40711">
        <w:rPr>
          <w:rFonts w:ascii="Times New Roman" w:hAnsi="Times New Roman" w:cs="Times New Roman"/>
          <w:sz w:val="24"/>
          <w:szCs w:val="24"/>
        </w:rPr>
        <w:t xml:space="preserve"> начинается работа по установлению </w:t>
      </w:r>
      <w:r w:rsidRPr="00F40711">
        <w:rPr>
          <w:rFonts w:ascii="Times New Roman" w:hAnsi="Times New Roman" w:cs="Times New Roman"/>
          <w:b/>
          <w:sz w:val="24"/>
          <w:szCs w:val="24"/>
        </w:rPr>
        <w:t xml:space="preserve">связи слов в предложении.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Содержание учебного материала располагается таким образом, что оно представляет собой систему понятий и правил, органически связанных между собой: изучение одной темы опирается на результаты усвоения предыдущих тем, знания по данной теме входят в фундамент, на котором </w:t>
      </w:r>
      <w:r w:rsidRPr="00F40711">
        <w:rPr>
          <w:rFonts w:ascii="Times New Roman" w:hAnsi="Times New Roman" w:cs="Times New Roman"/>
          <w:sz w:val="24"/>
          <w:szCs w:val="24"/>
        </w:rPr>
        <w:lastRenderedPageBreak/>
        <w:t xml:space="preserve">основывается изучение последующих тем. Каждая тема раскрывается в определенной последовательности.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Указанные в программе каждого раздела знания, умения и навыки по темам развиваются и формируются последовательно в ходе изучения всего курса.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каждом уроке младшие школьники учатся работать с учебником, ориентироваться в нем, понимать назначение выполняемых упражнений. В целях активизации познавательной деятельности детей следует практиковать различного вида учебные задачи с привлечением игр, упражнений занимательного характера, использовать разнообразные наглядные пособия, технические средства.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В первом классе необходимо вводить работу в парах постоянного и сменного состава (</w:t>
      </w:r>
      <w:r w:rsidRPr="00F40711">
        <w:rPr>
          <w:rFonts w:ascii="Times New Roman" w:hAnsi="Times New Roman" w:cs="Times New Roman"/>
          <w:b/>
          <w:sz w:val="24"/>
          <w:szCs w:val="24"/>
        </w:rPr>
        <w:t>ППС</w:t>
      </w:r>
      <w:r w:rsidRPr="00F40711">
        <w:rPr>
          <w:rFonts w:ascii="Times New Roman" w:hAnsi="Times New Roman" w:cs="Times New Roman"/>
          <w:sz w:val="24"/>
          <w:szCs w:val="24"/>
        </w:rPr>
        <w:t xml:space="preserve">, </w:t>
      </w:r>
      <w:r w:rsidRPr="00F40711">
        <w:rPr>
          <w:rFonts w:ascii="Times New Roman" w:hAnsi="Times New Roman" w:cs="Times New Roman"/>
          <w:b/>
          <w:sz w:val="24"/>
          <w:szCs w:val="24"/>
        </w:rPr>
        <w:t>ПСС</w:t>
      </w:r>
      <w:r w:rsidRPr="00F40711">
        <w:rPr>
          <w:rFonts w:ascii="Times New Roman" w:hAnsi="Times New Roman" w:cs="Times New Roman"/>
          <w:sz w:val="24"/>
          <w:szCs w:val="24"/>
        </w:rPr>
        <w:t xml:space="preserve">), учить ребят работать в малой группе. </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Цели обучения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Программа направлена на достижение следующих целей: </w:t>
      </w:r>
    </w:p>
    <w:p w:rsidR="001851F3" w:rsidRPr="00F40711" w:rsidRDefault="001851F3" w:rsidP="00F40711">
      <w:pPr>
        <w:pStyle w:val="a3"/>
        <w:numPr>
          <w:ilvl w:val="0"/>
          <w:numId w:val="37"/>
        </w:numPr>
        <w:ind w:left="0"/>
        <w:jc w:val="both"/>
        <w:rPr>
          <w:rFonts w:ascii="Times New Roman" w:hAnsi="Times New Roman" w:cs="Times New Roman"/>
          <w:sz w:val="24"/>
          <w:szCs w:val="24"/>
        </w:rPr>
      </w:pPr>
      <w:r w:rsidRPr="00F40711">
        <w:rPr>
          <w:rFonts w:ascii="Times New Roman" w:hAnsi="Times New Roman" w:cs="Times New Roman"/>
          <w:b/>
          <w:sz w:val="24"/>
          <w:szCs w:val="24"/>
        </w:rPr>
        <w:t>формирование</w:t>
      </w:r>
      <w:r w:rsidRPr="00F40711">
        <w:rPr>
          <w:rFonts w:ascii="Times New Roman" w:hAnsi="Times New Roman" w:cs="Times New Roman"/>
          <w:sz w:val="24"/>
          <w:szCs w:val="24"/>
        </w:rPr>
        <w:t xml:space="preserve"> специальных умений и навыков по разделам программы; </w:t>
      </w:r>
    </w:p>
    <w:p w:rsidR="001851F3" w:rsidRPr="00F40711" w:rsidRDefault="001851F3" w:rsidP="00F40711">
      <w:pPr>
        <w:pStyle w:val="a3"/>
        <w:numPr>
          <w:ilvl w:val="0"/>
          <w:numId w:val="37"/>
        </w:numPr>
        <w:ind w:left="0" w:firstLine="360"/>
        <w:jc w:val="both"/>
        <w:rPr>
          <w:rFonts w:ascii="Times New Roman" w:hAnsi="Times New Roman" w:cs="Times New Roman"/>
          <w:sz w:val="24"/>
          <w:szCs w:val="24"/>
        </w:rPr>
      </w:pPr>
      <w:r w:rsidRPr="00F40711">
        <w:rPr>
          <w:rFonts w:ascii="Times New Roman" w:hAnsi="Times New Roman" w:cs="Times New Roman"/>
          <w:b/>
          <w:sz w:val="24"/>
          <w:szCs w:val="24"/>
        </w:rPr>
        <w:t>развитие речи</w:t>
      </w:r>
      <w:r w:rsidRPr="00F40711">
        <w:rPr>
          <w:rFonts w:ascii="Times New Roman" w:hAnsi="Times New Roman" w:cs="Times New Roman"/>
          <w:sz w:val="24"/>
          <w:szCs w:val="24"/>
        </w:rPr>
        <w:t xml:space="preserve">, мышления, воображения, способности выбирать средства языка в соответствии с условиями общения, развитие интуиции и чувства языка; </w:t>
      </w:r>
    </w:p>
    <w:p w:rsidR="001851F3" w:rsidRPr="00F40711" w:rsidRDefault="001851F3" w:rsidP="00F40711">
      <w:pPr>
        <w:pStyle w:val="a3"/>
        <w:numPr>
          <w:ilvl w:val="0"/>
          <w:numId w:val="37"/>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освоение первоначальных знаний по лексике, фонетике, грамматике русского языка, овладение элементарными способами анализа изучаемых явлений русского языка; </w:t>
      </w:r>
    </w:p>
    <w:p w:rsidR="001851F3" w:rsidRPr="00F40711" w:rsidRDefault="001851F3" w:rsidP="00F40711">
      <w:pPr>
        <w:pStyle w:val="a3"/>
        <w:numPr>
          <w:ilvl w:val="0"/>
          <w:numId w:val="37"/>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овладение умениями правильно писать и читать; участвовать в диалогах, составлять несложные монологические высказывания; </w:t>
      </w:r>
    </w:p>
    <w:p w:rsidR="001851F3" w:rsidRPr="00F40711" w:rsidRDefault="001851F3" w:rsidP="00F40711">
      <w:pPr>
        <w:pStyle w:val="a3"/>
        <w:numPr>
          <w:ilvl w:val="0"/>
          <w:numId w:val="37"/>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воспитание позитивного эмоционально-ценностного отношения к родному языку, чувства сопричастности к сохранению его уникальности и чистоты, пробуждение познавательного интереса к родному слову, стремления совершенствовать свою речь. </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Разделы курса.</w:t>
      </w:r>
    </w:p>
    <w:p w:rsidR="001851F3" w:rsidRPr="00F40711" w:rsidRDefault="001851F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Содержание курса «Русский язык» 1 класс</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sz w:val="24"/>
          <w:szCs w:val="24"/>
        </w:rPr>
      </w:pPr>
      <w:r w:rsidRPr="00F40711">
        <w:rPr>
          <w:rStyle w:val="Zag11"/>
          <w:rFonts w:ascii="Times New Roman" w:eastAsia="@Arial Unicode MS" w:hAnsi="Times New Roman" w:cs="Times New Roman"/>
          <w:iCs/>
          <w:sz w:val="24"/>
          <w:szCs w:val="24"/>
        </w:rPr>
        <w:t>Виды речевой деятельности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t>Слушание. Осознание цели и ситуации устного общения. Адекватное восприятие звучащей речи. Понимание на слух информации, содержащейся в предъявляемом тексте, передача его содержания по вопросам.</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Говорение. 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нормами речевого этикета в ситуациях учебного и бытового общения (приветствие, прощание, извинение, благодарность, обращение с просьбой).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t xml:space="preserve">Чтение. Понимание учебного текста. Формулирование простых выводов на основе информации, содержащейся в тексте. Интерпретация и обобщение содержащейся в тексте информации.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Письмо. 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sz w:val="24"/>
          <w:szCs w:val="24"/>
        </w:rPr>
      </w:pPr>
      <w:r w:rsidRPr="00F40711">
        <w:rPr>
          <w:rStyle w:val="Zag11"/>
          <w:rFonts w:ascii="Times New Roman" w:eastAsia="@Arial Unicode MS" w:hAnsi="Times New Roman" w:cs="Times New Roman"/>
          <w:iCs/>
          <w:sz w:val="24"/>
          <w:szCs w:val="24"/>
        </w:rPr>
        <w:t>Обучение грамоте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Фонетика.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Различение гласных и согласных звуков, гласных ударных и безударных, согласных твердых и мягких, звонких и глухих.</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t>Слог как минимальная произносительная единица. Деление слов на слоги. Определение места ударения.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Графика. 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F40711">
        <w:rPr>
          <w:rStyle w:val="Zag11"/>
          <w:rFonts w:ascii="Times New Roman" w:eastAsia="@Arial Unicode MS" w:hAnsi="Times New Roman" w:cs="Times New Roman"/>
          <w:i/>
          <w:iCs/>
          <w:sz w:val="24"/>
          <w:szCs w:val="24"/>
        </w:rPr>
        <w:t>е</w:t>
      </w:r>
      <w:r w:rsidRPr="00F40711">
        <w:rPr>
          <w:rStyle w:val="Zag11"/>
          <w:rFonts w:ascii="Times New Roman" w:eastAsia="@Arial Unicode MS" w:hAnsi="Times New Roman" w:cs="Times New Roman"/>
          <w:iCs/>
          <w:sz w:val="24"/>
          <w:szCs w:val="24"/>
        </w:rPr>
        <w:t>,</w:t>
      </w:r>
      <w:r w:rsidRPr="00F40711">
        <w:rPr>
          <w:rStyle w:val="Zag11"/>
          <w:rFonts w:ascii="Times New Roman" w:eastAsia="@Arial Unicode MS" w:hAnsi="Times New Roman" w:cs="Times New Roman"/>
          <w:i/>
          <w:iCs/>
          <w:sz w:val="24"/>
          <w:szCs w:val="24"/>
        </w:rPr>
        <w:t xml:space="preserve"> е</w:t>
      </w:r>
      <w:r w:rsidRPr="00F40711">
        <w:rPr>
          <w:rStyle w:val="Zag11"/>
          <w:rFonts w:ascii="Times New Roman" w:eastAsia="@Arial Unicode MS" w:hAnsi="Times New Roman" w:cs="Times New Roman"/>
          <w:iCs/>
          <w:sz w:val="24"/>
          <w:szCs w:val="24"/>
        </w:rPr>
        <w:t xml:space="preserve">, </w:t>
      </w:r>
      <w:r w:rsidRPr="00F40711">
        <w:rPr>
          <w:rStyle w:val="Zag11"/>
          <w:rFonts w:ascii="Times New Roman" w:eastAsia="@Arial Unicode MS" w:hAnsi="Times New Roman" w:cs="Times New Roman"/>
          <w:i/>
          <w:iCs/>
          <w:sz w:val="24"/>
          <w:szCs w:val="24"/>
        </w:rPr>
        <w:t>ю</w:t>
      </w:r>
      <w:r w:rsidRPr="00F40711">
        <w:rPr>
          <w:rStyle w:val="Zag11"/>
          <w:rFonts w:ascii="Times New Roman" w:eastAsia="@Arial Unicode MS" w:hAnsi="Times New Roman" w:cs="Times New Roman"/>
          <w:iCs/>
          <w:sz w:val="24"/>
          <w:szCs w:val="24"/>
        </w:rPr>
        <w:t>,</w:t>
      </w:r>
      <w:r w:rsidRPr="00F40711">
        <w:rPr>
          <w:rStyle w:val="Zag11"/>
          <w:rFonts w:ascii="Times New Roman" w:eastAsia="@Arial Unicode MS" w:hAnsi="Times New Roman" w:cs="Times New Roman"/>
          <w:i/>
          <w:iCs/>
          <w:sz w:val="24"/>
          <w:szCs w:val="24"/>
        </w:rPr>
        <w:t xml:space="preserve"> я</w:t>
      </w:r>
      <w:r w:rsidRPr="00F40711">
        <w:rPr>
          <w:rStyle w:val="Zag11"/>
          <w:rFonts w:ascii="Times New Roman" w:eastAsia="@Arial Unicode MS" w:hAnsi="Times New Roman" w:cs="Times New Roman"/>
          <w:iCs/>
          <w:sz w:val="24"/>
          <w:szCs w:val="24"/>
        </w:rPr>
        <w:t xml:space="preserve">. </w:t>
      </w:r>
      <w:r w:rsidRPr="00F40711">
        <w:rPr>
          <w:rStyle w:val="Zag11"/>
          <w:rFonts w:ascii="Times New Roman" w:eastAsia="@Arial Unicode MS" w:hAnsi="Times New Roman" w:cs="Times New Roman"/>
          <w:sz w:val="24"/>
          <w:szCs w:val="24"/>
        </w:rPr>
        <w:t>Мягкий знак как показатель мягкости предшествующего согласного звука.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t>Знакомство с русским алфавитом как последовательностью букв.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Чтение.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lastRenderedPageBreak/>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Письмо. </w:t>
      </w:r>
      <w:r w:rsidRPr="00F40711">
        <w:rPr>
          <w:rStyle w:val="Zag11"/>
          <w:rFonts w:ascii="Times New Roman" w:eastAsia="@Arial Unicode MS" w:hAnsi="Times New Roman" w:cs="Times New Roman"/>
          <w:i/>
          <w:iCs/>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t>Понимание функции небуквенных графических средств: пробела между словами, знака переноса.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Слово и предложение. Восприятие слова как объекта изучения, материала для анализа. Наблюдение над значением слова.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t>Различение слова и предложения. Работа с предложением: выделение слов, изменение их порядка.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Орфография. Знакомство с правилами правописания и их применение: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раздельное написание слов;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обозначение гласных после шипящих (</w:t>
      </w:r>
      <w:r w:rsidRPr="00F40711">
        <w:rPr>
          <w:rStyle w:val="Zag11"/>
          <w:rFonts w:ascii="Times New Roman" w:eastAsia="@Arial Unicode MS" w:hAnsi="Times New Roman" w:cs="Times New Roman"/>
          <w:i/>
          <w:iCs/>
          <w:sz w:val="24"/>
          <w:szCs w:val="24"/>
        </w:rPr>
        <w:t xml:space="preserve">ча </w:t>
      </w:r>
      <w:r w:rsidRPr="00F40711">
        <w:rPr>
          <w:rStyle w:val="Zag11"/>
          <w:rFonts w:ascii="Times New Roman" w:eastAsia="@Arial Unicode MS" w:hAnsi="Times New Roman" w:cs="Times New Roman"/>
          <w:sz w:val="24"/>
          <w:szCs w:val="24"/>
        </w:rPr>
        <w:t xml:space="preserve">– </w:t>
      </w:r>
      <w:r w:rsidRPr="00F40711">
        <w:rPr>
          <w:rStyle w:val="Zag11"/>
          <w:rFonts w:ascii="Times New Roman" w:eastAsia="@Arial Unicode MS" w:hAnsi="Times New Roman" w:cs="Times New Roman"/>
          <w:i/>
          <w:iCs/>
          <w:sz w:val="24"/>
          <w:szCs w:val="24"/>
        </w:rPr>
        <w:t>ща</w:t>
      </w:r>
      <w:r w:rsidRPr="00F40711">
        <w:rPr>
          <w:rStyle w:val="Zag11"/>
          <w:rFonts w:ascii="Times New Roman" w:eastAsia="@Arial Unicode MS" w:hAnsi="Times New Roman" w:cs="Times New Roman"/>
          <w:sz w:val="24"/>
          <w:szCs w:val="24"/>
        </w:rPr>
        <w:t xml:space="preserve">, </w:t>
      </w:r>
      <w:r w:rsidRPr="00F40711">
        <w:rPr>
          <w:rStyle w:val="Zag11"/>
          <w:rFonts w:ascii="Times New Roman" w:eastAsia="@Arial Unicode MS" w:hAnsi="Times New Roman" w:cs="Times New Roman"/>
          <w:i/>
          <w:iCs/>
          <w:sz w:val="24"/>
          <w:szCs w:val="24"/>
        </w:rPr>
        <w:t xml:space="preserve">чу </w:t>
      </w:r>
      <w:r w:rsidRPr="00F40711">
        <w:rPr>
          <w:rStyle w:val="Zag11"/>
          <w:rFonts w:ascii="Times New Roman" w:eastAsia="@Arial Unicode MS" w:hAnsi="Times New Roman" w:cs="Times New Roman"/>
          <w:sz w:val="24"/>
          <w:szCs w:val="24"/>
        </w:rPr>
        <w:t xml:space="preserve">– </w:t>
      </w:r>
      <w:r w:rsidRPr="00F40711">
        <w:rPr>
          <w:rStyle w:val="Zag11"/>
          <w:rFonts w:ascii="Times New Roman" w:eastAsia="@Arial Unicode MS" w:hAnsi="Times New Roman" w:cs="Times New Roman"/>
          <w:i/>
          <w:iCs/>
          <w:sz w:val="24"/>
          <w:szCs w:val="24"/>
        </w:rPr>
        <w:t>щу</w:t>
      </w:r>
      <w:r w:rsidRPr="00F40711">
        <w:rPr>
          <w:rStyle w:val="Zag11"/>
          <w:rFonts w:ascii="Times New Roman" w:eastAsia="@Arial Unicode MS" w:hAnsi="Times New Roman" w:cs="Times New Roman"/>
          <w:sz w:val="24"/>
          <w:szCs w:val="24"/>
        </w:rPr>
        <w:t xml:space="preserve">, </w:t>
      </w:r>
      <w:r w:rsidRPr="00F40711">
        <w:rPr>
          <w:rStyle w:val="Zag11"/>
          <w:rFonts w:ascii="Times New Roman" w:eastAsia="@Arial Unicode MS" w:hAnsi="Times New Roman" w:cs="Times New Roman"/>
          <w:i/>
          <w:iCs/>
          <w:sz w:val="24"/>
          <w:szCs w:val="24"/>
        </w:rPr>
        <w:t xml:space="preserve">жи </w:t>
      </w:r>
      <w:r w:rsidRPr="00F40711">
        <w:rPr>
          <w:rStyle w:val="Zag11"/>
          <w:rFonts w:ascii="Times New Roman" w:eastAsia="@Arial Unicode MS" w:hAnsi="Times New Roman" w:cs="Times New Roman"/>
          <w:sz w:val="24"/>
          <w:szCs w:val="24"/>
        </w:rPr>
        <w:t xml:space="preserve">– </w:t>
      </w:r>
      <w:r w:rsidRPr="00F40711">
        <w:rPr>
          <w:rStyle w:val="Zag11"/>
          <w:rFonts w:ascii="Times New Roman" w:eastAsia="@Arial Unicode MS" w:hAnsi="Times New Roman" w:cs="Times New Roman"/>
          <w:i/>
          <w:iCs/>
          <w:sz w:val="24"/>
          <w:szCs w:val="24"/>
        </w:rPr>
        <w:t>ши</w:t>
      </w:r>
      <w:r w:rsidRPr="00F40711">
        <w:rPr>
          <w:rStyle w:val="Zag11"/>
          <w:rFonts w:ascii="Times New Roman" w:eastAsia="@Arial Unicode MS" w:hAnsi="Times New Roman" w:cs="Times New Roman"/>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прописная (заглавная) буква в начале предложения, в именах собственных;</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перенос слов по слогам без стечения согласных;</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t>знаки препинания в конце предложения.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Развитие речи.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sz w:val="24"/>
          <w:szCs w:val="24"/>
        </w:rPr>
      </w:pPr>
      <w:r w:rsidRPr="00F40711">
        <w:rPr>
          <w:rStyle w:val="Zag11"/>
          <w:rFonts w:ascii="Times New Roman" w:eastAsia="@Arial Unicode MS" w:hAnsi="Times New Roman" w:cs="Times New Roman"/>
          <w:iCs/>
          <w:sz w:val="24"/>
          <w:szCs w:val="24"/>
        </w:rPr>
        <w:t>Систематический курс</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t xml:space="preserve">Фонетика и орфоэпия. 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F40711">
        <w:rPr>
          <w:rStyle w:val="Zag11"/>
          <w:rFonts w:ascii="Times New Roman" w:eastAsia="@Arial Unicode MS" w:hAnsi="Times New Roman" w:cs="Times New Roman"/>
          <w:i/>
          <w:iCs/>
          <w:sz w:val="24"/>
          <w:szCs w:val="24"/>
        </w:rPr>
        <w:t>Фонетический разбор слова</w:t>
      </w:r>
      <w:r w:rsidRPr="00F40711">
        <w:rPr>
          <w:rStyle w:val="Zag11"/>
          <w:rFonts w:ascii="Times New Roman" w:eastAsia="@Arial Unicode MS" w:hAnsi="Times New Roman" w:cs="Times New Roman"/>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Графика. Различение звуков и букв. Обозначение на письме твердости и мягкости согласных звуков. Использование на письме разделительных </w:t>
      </w:r>
      <w:r w:rsidRPr="00F40711">
        <w:rPr>
          <w:rStyle w:val="Zag11"/>
          <w:rFonts w:ascii="Times New Roman" w:eastAsia="@Arial Unicode MS" w:hAnsi="Times New Roman" w:cs="Times New Roman"/>
          <w:i/>
          <w:iCs/>
          <w:sz w:val="24"/>
          <w:szCs w:val="24"/>
        </w:rPr>
        <w:t xml:space="preserve">ъ </w:t>
      </w:r>
      <w:r w:rsidRPr="00F40711">
        <w:rPr>
          <w:rStyle w:val="Zag11"/>
          <w:rFonts w:ascii="Times New Roman" w:eastAsia="@Arial Unicode MS" w:hAnsi="Times New Roman" w:cs="Times New Roman"/>
          <w:sz w:val="24"/>
          <w:szCs w:val="24"/>
        </w:rPr>
        <w:t xml:space="preserve">и </w:t>
      </w:r>
      <w:r w:rsidRPr="00F40711">
        <w:rPr>
          <w:rStyle w:val="Zag11"/>
          <w:rFonts w:ascii="Times New Roman" w:eastAsia="@Arial Unicode MS" w:hAnsi="Times New Roman" w:cs="Times New Roman"/>
          <w:i/>
          <w:iCs/>
          <w:sz w:val="24"/>
          <w:szCs w:val="24"/>
        </w:rPr>
        <w:t>ь</w:t>
      </w:r>
      <w:r w:rsidRPr="00F40711">
        <w:rPr>
          <w:rStyle w:val="Zag11"/>
          <w:rFonts w:ascii="Times New Roman" w:eastAsia="@Arial Unicode MS" w:hAnsi="Times New Roman" w:cs="Times New Roman"/>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Установление соотношения звукового и буквенного состава слова в словах типа </w:t>
      </w:r>
      <w:r w:rsidRPr="00F40711">
        <w:rPr>
          <w:rStyle w:val="Zag11"/>
          <w:rFonts w:ascii="Times New Roman" w:eastAsia="@Arial Unicode MS" w:hAnsi="Times New Roman" w:cs="Times New Roman"/>
          <w:i/>
          <w:iCs/>
          <w:sz w:val="24"/>
          <w:szCs w:val="24"/>
        </w:rPr>
        <w:t>стол</w:t>
      </w:r>
      <w:r w:rsidRPr="00F40711">
        <w:rPr>
          <w:rStyle w:val="Zag11"/>
          <w:rFonts w:ascii="Times New Roman" w:eastAsia="@Arial Unicode MS" w:hAnsi="Times New Roman" w:cs="Times New Roman"/>
          <w:iCs/>
          <w:sz w:val="24"/>
          <w:szCs w:val="24"/>
        </w:rPr>
        <w:t>,</w:t>
      </w:r>
      <w:r w:rsidRPr="00F40711">
        <w:rPr>
          <w:rStyle w:val="Zag11"/>
          <w:rFonts w:ascii="Times New Roman" w:eastAsia="@Arial Unicode MS" w:hAnsi="Times New Roman" w:cs="Times New Roman"/>
          <w:i/>
          <w:iCs/>
          <w:sz w:val="24"/>
          <w:szCs w:val="24"/>
        </w:rPr>
        <w:t xml:space="preserve"> конь</w:t>
      </w:r>
      <w:r w:rsidRPr="00F40711">
        <w:rPr>
          <w:rStyle w:val="Zag11"/>
          <w:rFonts w:ascii="Times New Roman" w:eastAsia="@Arial Unicode MS" w:hAnsi="Times New Roman" w:cs="Times New Roman"/>
          <w:sz w:val="24"/>
          <w:szCs w:val="24"/>
        </w:rPr>
        <w:t xml:space="preserve">; в словах с йотированными гласными </w:t>
      </w:r>
      <w:r w:rsidRPr="00F40711">
        <w:rPr>
          <w:rStyle w:val="Zag11"/>
          <w:rFonts w:ascii="Times New Roman" w:eastAsia="@Arial Unicode MS" w:hAnsi="Times New Roman" w:cs="Times New Roman"/>
          <w:i/>
          <w:iCs/>
          <w:sz w:val="24"/>
          <w:szCs w:val="24"/>
        </w:rPr>
        <w:t>е</w:t>
      </w:r>
      <w:r w:rsidRPr="00F40711">
        <w:rPr>
          <w:rStyle w:val="Zag11"/>
          <w:rFonts w:ascii="Times New Roman" w:eastAsia="@Arial Unicode MS" w:hAnsi="Times New Roman" w:cs="Times New Roman"/>
          <w:sz w:val="24"/>
          <w:szCs w:val="24"/>
        </w:rPr>
        <w:t xml:space="preserve">, </w:t>
      </w:r>
      <w:r w:rsidRPr="00F40711">
        <w:rPr>
          <w:rStyle w:val="Zag11"/>
          <w:rFonts w:ascii="Times New Roman" w:eastAsia="@Arial Unicode MS" w:hAnsi="Times New Roman" w:cs="Times New Roman"/>
          <w:i/>
          <w:iCs/>
          <w:sz w:val="24"/>
          <w:szCs w:val="24"/>
        </w:rPr>
        <w:t>е</w:t>
      </w:r>
      <w:r w:rsidRPr="00F40711">
        <w:rPr>
          <w:rStyle w:val="Zag11"/>
          <w:rFonts w:ascii="Times New Roman" w:eastAsia="@Arial Unicode MS" w:hAnsi="Times New Roman" w:cs="Times New Roman"/>
          <w:sz w:val="24"/>
          <w:szCs w:val="24"/>
        </w:rPr>
        <w:t xml:space="preserve">, </w:t>
      </w:r>
      <w:r w:rsidRPr="00F40711">
        <w:rPr>
          <w:rStyle w:val="Zag11"/>
          <w:rFonts w:ascii="Times New Roman" w:eastAsia="@Arial Unicode MS" w:hAnsi="Times New Roman" w:cs="Times New Roman"/>
          <w:i/>
          <w:iCs/>
          <w:sz w:val="24"/>
          <w:szCs w:val="24"/>
        </w:rPr>
        <w:t>ю</w:t>
      </w:r>
      <w:r w:rsidRPr="00F40711">
        <w:rPr>
          <w:rStyle w:val="Zag11"/>
          <w:rFonts w:ascii="Times New Roman" w:eastAsia="@Arial Unicode MS" w:hAnsi="Times New Roman" w:cs="Times New Roman"/>
          <w:sz w:val="24"/>
          <w:szCs w:val="24"/>
        </w:rPr>
        <w:t xml:space="preserve">, </w:t>
      </w:r>
      <w:r w:rsidRPr="00F40711">
        <w:rPr>
          <w:rStyle w:val="Zag11"/>
          <w:rFonts w:ascii="Times New Roman" w:eastAsia="@Arial Unicode MS" w:hAnsi="Times New Roman" w:cs="Times New Roman"/>
          <w:i/>
          <w:iCs/>
          <w:sz w:val="24"/>
          <w:szCs w:val="24"/>
        </w:rPr>
        <w:t>я</w:t>
      </w:r>
      <w:r w:rsidRPr="00F40711">
        <w:rPr>
          <w:rStyle w:val="Zag11"/>
          <w:rFonts w:ascii="Times New Roman" w:eastAsia="@Arial Unicode MS" w:hAnsi="Times New Roman" w:cs="Times New Roman"/>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Использование небуквенных графических средств: пробела между словами, знака переноса, абзаца.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t>Знание алфавита: правильное название букв, знание их последовательности. Использование алфавита при работе со словарями.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t>Лексика</w:t>
      </w:r>
      <w:r w:rsidRPr="00F40711">
        <w:rPr>
          <w:rStyle w:val="af4"/>
          <w:rFonts w:ascii="Times New Roman" w:eastAsia="@Arial Unicode MS" w:hAnsi="Times New Roman" w:cs="Times New Roman"/>
          <w:b/>
          <w:bCs/>
          <w:sz w:val="24"/>
          <w:szCs w:val="24"/>
        </w:rPr>
        <w:footnoteReference w:id="1"/>
      </w:r>
      <w:r w:rsidRPr="00F40711">
        <w:rPr>
          <w:rStyle w:val="Zag11"/>
          <w:rFonts w:ascii="Times New Roman" w:eastAsia="@Arial Unicode MS" w:hAnsi="Times New Roman" w:cs="Times New Roman"/>
          <w:sz w:val="24"/>
          <w:szCs w:val="24"/>
        </w:rPr>
        <w:t xml:space="preserve">. Понимание слова как единства звучания и значения. Выявление слов, значение которых требует уточнения. </w:t>
      </w:r>
      <w:r w:rsidRPr="00F40711">
        <w:rPr>
          <w:rStyle w:val="Zag11"/>
          <w:rFonts w:ascii="Times New Roman" w:eastAsia="@Arial Unicode MS" w:hAnsi="Times New Roman" w:cs="Times New Roman"/>
          <w:i/>
          <w:iCs/>
          <w:sz w:val="24"/>
          <w:szCs w:val="24"/>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Морфология. Части речи.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w:t>
      </w:r>
    </w:p>
    <w:p w:rsidR="001851F3" w:rsidRPr="00F40711" w:rsidRDefault="001851F3" w:rsidP="00F40711">
      <w:pPr>
        <w:widowControl w:val="0"/>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Имя прилагательное. Значение и употребление в речи.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Глагол. Значение и употребление в речи.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Предлог. </w:t>
      </w:r>
      <w:r w:rsidRPr="00F40711">
        <w:rPr>
          <w:rStyle w:val="Zag11"/>
          <w:rFonts w:ascii="Times New Roman" w:eastAsia="@Arial Unicode MS" w:hAnsi="Times New Roman" w:cs="Times New Roman"/>
          <w:i/>
          <w:iCs/>
          <w:sz w:val="24"/>
          <w:szCs w:val="24"/>
        </w:rPr>
        <w:t>Знакомство с наиболее употребительными предлогами.</w:t>
      </w:r>
      <w:r w:rsidRPr="00F40711">
        <w:rPr>
          <w:rStyle w:val="Zag11"/>
          <w:rFonts w:ascii="Times New Roman" w:eastAsia="@Arial Unicode MS" w:hAnsi="Times New Roman" w:cs="Times New Roman"/>
          <w:sz w:val="24"/>
          <w:szCs w:val="24"/>
        </w:rPr>
        <w:tab/>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lastRenderedPageBreak/>
        <w:t xml:space="preserve">Синтаксис. Различение предложения, словосочетания, слова (осознание их сходства и различий).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Нахождение главных членов предложения: подлежащего и сказуемого.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Орфография и пунктуация. Формирование орфографической зоркости, использование разных способов выбора написания в зависимости от места орфограммы в слове. </w:t>
      </w:r>
    </w:p>
    <w:p w:rsidR="001851F3" w:rsidRPr="00F40711" w:rsidRDefault="001851F3" w:rsidP="00F40711">
      <w:pPr>
        <w:widowControl w:val="0"/>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Применение правил правописания:</w:t>
      </w:r>
    </w:p>
    <w:p w:rsidR="001851F3" w:rsidRPr="00F40711" w:rsidRDefault="001851F3" w:rsidP="00F40711">
      <w:pPr>
        <w:widowControl w:val="0"/>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сочетания </w:t>
      </w:r>
      <w:r w:rsidRPr="00F40711">
        <w:rPr>
          <w:rStyle w:val="Zag11"/>
          <w:rFonts w:ascii="Times New Roman" w:eastAsia="@Arial Unicode MS" w:hAnsi="Times New Roman" w:cs="Times New Roman"/>
          <w:i/>
          <w:iCs/>
          <w:sz w:val="24"/>
          <w:szCs w:val="24"/>
        </w:rPr>
        <w:t>жи – ши</w:t>
      </w:r>
      <w:r w:rsidRPr="00F40711">
        <w:rPr>
          <w:rStyle w:val="af4"/>
          <w:rFonts w:ascii="Times New Roman" w:eastAsia="@Arial Unicode MS" w:hAnsi="Times New Roman" w:cs="Times New Roman"/>
          <w:sz w:val="24"/>
          <w:szCs w:val="24"/>
        </w:rPr>
        <w:footnoteReference w:id="2"/>
      </w:r>
      <w:r w:rsidRPr="00F40711">
        <w:rPr>
          <w:rStyle w:val="Zag11"/>
          <w:rFonts w:ascii="Times New Roman" w:eastAsia="@Arial Unicode MS" w:hAnsi="Times New Roman" w:cs="Times New Roman"/>
          <w:sz w:val="24"/>
          <w:szCs w:val="24"/>
        </w:rPr>
        <w:t xml:space="preserve">, </w:t>
      </w:r>
      <w:r w:rsidRPr="00F40711">
        <w:rPr>
          <w:rStyle w:val="Zag11"/>
          <w:rFonts w:ascii="Times New Roman" w:eastAsia="@Arial Unicode MS" w:hAnsi="Times New Roman" w:cs="Times New Roman"/>
          <w:i/>
          <w:iCs/>
          <w:sz w:val="24"/>
          <w:szCs w:val="24"/>
        </w:rPr>
        <w:t>ча – ща</w:t>
      </w:r>
      <w:r w:rsidRPr="00F40711">
        <w:rPr>
          <w:rStyle w:val="Zag11"/>
          <w:rFonts w:ascii="Times New Roman" w:eastAsia="@Arial Unicode MS" w:hAnsi="Times New Roman" w:cs="Times New Roman"/>
          <w:sz w:val="24"/>
          <w:szCs w:val="24"/>
        </w:rPr>
        <w:t xml:space="preserve">, </w:t>
      </w:r>
      <w:r w:rsidRPr="00F40711">
        <w:rPr>
          <w:rStyle w:val="Zag11"/>
          <w:rFonts w:ascii="Times New Roman" w:eastAsia="@Arial Unicode MS" w:hAnsi="Times New Roman" w:cs="Times New Roman"/>
          <w:i/>
          <w:iCs/>
          <w:sz w:val="24"/>
          <w:szCs w:val="24"/>
        </w:rPr>
        <w:t xml:space="preserve">чу – щу </w:t>
      </w:r>
      <w:r w:rsidRPr="00F40711">
        <w:rPr>
          <w:rStyle w:val="Zag11"/>
          <w:rFonts w:ascii="Times New Roman" w:eastAsia="@Arial Unicode MS" w:hAnsi="Times New Roman" w:cs="Times New Roman"/>
          <w:sz w:val="24"/>
          <w:szCs w:val="24"/>
        </w:rPr>
        <w:t>в положении под ударением;</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сочетания </w:t>
      </w:r>
      <w:r w:rsidRPr="00F40711">
        <w:rPr>
          <w:rStyle w:val="Zag11"/>
          <w:rFonts w:ascii="Times New Roman" w:eastAsia="@Arial Unicode MS" w:hAnsi="Times New Roman" w:cs="Times New Roman"/>
          <w:i/>
          <w:iCs/>
          <w:sz w:val="24"/>
          <w:szCs w:val="24"/>
        </w:rPr>
        <w:t>чк – чн</w:t>
      </w:r>
      <w:r w:rsidRPr="00F40711">
        <w:rPr>
          <w:rStyle w:val="Zag11"/>
          <w:rFonts w:ascii="Times New Roman" w:eastAsia="@Arial Unicode MS" w:hAnsi="Times New Roman" w:cs="Times New Roman"/>
          <w:sz w:val="24"/>
          <w:szCs w:val="24"/>
        </w:rPr>
        <w:t xml:space="preserve">, </w:t>
      </w:r>
      <w:r w:rsidRPr="00F40711">
        <w:rPr>
          <w:rStyle w:val="Zag11"/>
          <w:rFonts w:ascii="Times New Roman" w:eastAsia="@Arial Unicode MS" w:hAnsi="Times New Roman" w:cs="Times New Roman"/>
          <w:i/>
          <w:iCs/>
          <w:sz w:val="24"/>
          <w:szCs w:val="24"/>
        </w:rPr>
        <w:t>чт</w:t>
      </w:r>
      <w:r w:rsidRPr="00F40711">
        <w:rPr>
          <w:rStyle w:val="Zag11"/>
          <w:rFonts w:ascii="Times New Roman" w:eastAsia="@Arial Unicode MS" w:hAnsi="Times New Roman" w:cs="Times New Roman"/>
          <w:sz w:val="24"/>
          <w:szCs w:val="24"/>
        </w:rPr>
        <w:t xml:space="preserve">, </w:t>
      </w:r>
      <w:r w:rsidRPr="00F40711">
        <w:rPr>
          <w:rStyle w:val="Zag11"/>
          <w:rFonts w:ascii="Times New Roman" w:eastAsia="@Arial Unicode MS" w:hAnsi="Times New Roman" w:cs="Times New Roman"/>
          <w:i/>
          <w:iCs/>
          <w:sz w:val="24"/>
          <w:szCs w:val="24"/>
        </w:rPr>
        <w:t>щн</w:t>
      </w:r>
      <w:r w:rsidRPr="00F40711">
        <w:rPr>
          <w:rStyle w:val="Zag11"/>
          <w:rFonts w:ascii="Times New Roman" w:eastAsia="@Arial Unicode MS" w:hAnsi="Times New Roman" w:cs="Times New Roman"/>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перенос слов;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прописная буква в начале предложения, в именах собственных;</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проверяемые безударные гласные в корне слова;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парные звонкие и глухие согласные в корне слова;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непроверяемые гласные и согласные в корне слова (на ограниченном перечне слов);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разделительные </w:t>
      </w:r>
      <w:r w:rsidRPr="00F40711">
        <w:rPr>
          <w:rStyle w:val="Zag11"/>
          <w:rFonts w:ascii="Times New Roman" w:eastAsia="@Arial Unicode MS" w:hAnsi="Times New Roman" w:cs="Times New Roman"/>
          <w:i/>
          <w:iCs/>
          <w:color w:val="auto"/>
          <w:sz w:val="24"/>
          <w:szCs w:val="24"/>
        </w:rPr>
        <w:t xml:space="preserve">ъ </w:t>
      </w:r>
      <w:r w:rsidRPr="00F40711">
        <w:rPr>
          <w:rStyle w:val="Zag11"/>
          <w:rFonts w:ascii="Times New Roman" w:eastAsia="@Arial Unicode MS" w:hAnsi="Times New Roman" w:cs="Times New Roman"/>
          <w:color w:val="auto"/>
          <w:sz w:val="24"/>
          <w:szCs w:val="24"/>
        </w:rPr>
        <w:t xml:space="preserve">и </w:t>
      </w:r>
      <w:r w:rsidRPr="00F40711">
        <w:rPr>
          <w:rStyle w:val="Zag11"/>
          <w:rFonts w:ascii="Times New Roman" w:eastAsia="@Arial Unicode MS" w:hAnsi="Times New Roman" w:cs="Times New Roman"/>
          <w:i/>
          <w:iCs/>
          <w:color w:val="auto"/>
          <w:sz w:val="24"/>
          <w:szCs w:val="24"/>
        </w:rPr>
        <w:t>ь</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знаки препинания в конце предложения: точка, вопросительный и восклицательный знаки.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Развитие речи. Осознание ситуации общения: с какой целью, с кем и где происходит общение.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Практическое овладение диалогической формой речи. Выражение собственного мнения.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Особенности речевого этикета в условиях общения с людьми, плохо владеющими русским языком.</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Текст. Признаки текста. Смысловое единство предложений в тексте. Заглавие текста.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Последовательность предложений в тексте.</w:t>
      </w:r>
    </w:p>
    <w:p w:rsidR="001851F3" w:rsidRPr="00F40711" w:rsidRDefault="001851F3" w:rsidP="00F40711">
      <w:pPr>
        <w:spacing w:after="0" w:line="240" w:lineRule="auto"/>
        <w:jc w:val="both"/>
        <w:rPr>
          <w:rStyle w:val="Zag11"/>
          <w:rFonts w:ascii="Times New Roman" w:eastAsia="@Arial Unicode MS" w:hAnsi="Times New Roman" w:cs="Times New Roman"/>
          <w:b/>
          <w:color w:val="auto"/>
          <w:sz w:val="24"/>
          <w:szCs w:val="24"/>
        </w:rPr>
      </w:pPr>
      <w:r w:rsidRPr="00F40711">
        <w:rPr>
          <w:rStyle w:val="Zag11"/>
          <w:rFonts w:ascii="Times New Roman" w:eastAsia="@Arial Unicode MS" w:hAnsi="Times New Roman" w:cs="Times New Roman"/>
          <w:b/>
          <w:color w:val="auto"/>
          <w:sz w:val="24"/>
          <w:szCs w:val="24"/>
        </w:rPr>
        <w:t>Содержание курса «Русский язык» 2 класс</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Виды речевой деятельности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Слушание.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Говорение. Выбор языковых средств в соответствии с целями и условиями общения для эффективного решения коммуникативной задачи.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Чтение.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F40711">
        <w:rPr>
          <w:rStyle w:val="Zag11"/>
          <w:rFonts w:ascii="Times New Roman" w:eastAsia="@Arial Unicode MS" w:hAnsi="Times New Roman" w:cs="Times New Roman"/>
          <w:i/>
          <w:iCs/>
          <w:color w:val="auto"/>
          <w:sz w:val="24"/>
          <w:szCs w:val="24"/>
        </w:rPr>
        <w:t>Анализ и оценка содержания, языковых особенностей и структуры текста</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Письмо.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Систематический курс</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Фонетика и орфоэпия. 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w:t>
      </w:r>
      <w:r w:rsidRPr="00F40711">
        <w:rPr>
          <w:rStyle w:val="Zag11"/>
          <w:rFonts w:ascii="Times New Roman" w:eastAsia="@Arial Unicode MS" w:hAnsi="Times New Roman" w:cs="Times New Roman"/>
          <w:color w:val="auto"/>
          <w:sz w:val="24"/>
          <w:szCs w:val="24"/>
        </w:rPr>
        <w:lastRenderedPageBreak/>
        <w:t xml:space="preserve">Деление слов на слоги. Ударение, произношение звуков и сочетаний звуков в соответствии с нормами современного русского литературного языка. </w:t>
      </w:r>
      <w:r w:rsidRPr="00F40711">
        <w:rPr>
          <w:rStyle w:val="Zag11"/>
          <w:rFonts w:ascii="Times New Roman" w:eastAsia="@Arial Unicode MS" w:hAnsi="Times New Roman" w:cs="Times New Roman"/>
          <w:i/>
          <w:iCs/>
          <w:color w:val="auto"/>
          <w:sz w:val="24"/>
          <w:szCs w:val="24"/>
        </w:rPr>
        <w:t>Фонетический разбор слова</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Графика. Различение звуков и букв. Обозначение на письме твердости и мягкости согласных звуков. Использование на письме разделительных </w:t>
      </w:r>
      <w:r w:rsidRPr="00F40711">
        <w:rPr>
          <w:rStyle w:val="Zag11"/>
          <w:rFonts w:ascii="Times New Roman" w:eastAsia="@Arial Unicode MS" w:hAnsi="Times New Roman" w:cs="Times New Roman"/>
          <w:i/>
          <w:iCs/>
          <w:color w:val="auto"/>
          <w:sz w:val="24"/>
          <w:szCs w:val="24"/>
        </w:rPr>
        <w:t xml:space="preserve">ъ </w:t>
      </w:r>
      <w:r w:rsidRPr="00F40711">
        <w:rPr>
          <w:rStyle w:val="Zag11"/>
          <w:rFonts w:ascii="Times New Roman" w:eastAsia="@Arial Unicode MS" w:hAnsi="Times New Roman" w:cs="Times New Roman"/>
          <w:color w:val="auto"/>
          <w:sz w:val="24"/>
          <w:szCs w:val="24"/>
        </w:rPr>
        <w:t xml:space="preserve">и </w:t>
      </w:r>
      <w:r w:rsidRPr="00F40711">
        <w:rPr>
          <w:rStyle w:val="Zag11"/>
          <w:rFonts w:ascii="Times New Roman" w:eastAsia="@Arial Unicode MS" w:hAnsi="Times New Roman" w:cs="Times New Roman"/>
          <w:i/>
          <w:iCs/>
          <w:color w:val="auto"/>
          <w:sz w:val="24"/>
          <w:szCs w:val="24"/>
        </w:rPr>
        <w:t>ь</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Установление соотношения звукового и буквенного состава слова в словах типа </w:t>
      </w:r>
      <w:r w:rsidRPr="00F40711">
        <w:rPr>
          <w:rStyle w:val="Zag11"/>
          <w:rFonts w:ascii="Times New Roman" w:eastAsia="@Arial Unicode MS" w:hAnsi="Times New Roman" w:cs="Times New Roman"/>
          <w:i/>
          <w:iCs/>
          <w:color w:val="auto"/>
          <w:sz w:val="24"/>
          <w:szCs w:val="24"/>
        </w:rPr>
        <w:t>стол</w:t>
      </w:r>
      <w:r w:rsidRPr="00F40711">
        <w:rPr>
          <w:rStyle w:val="Zag11"/>
          <w:rFonts w:ascii="Times New Roman" w:eastAsia="@Arial Unicode MS" w:hAnsi="Times New Roman" w:cs="Times New Roman"/>
          <w:iCs/>
          <w:color w:val="auto"/>
          <w:sz w:val="24"/>
          <w:szCs w:val="24"/>
        </w:rPr>
        <w:t>,</w:t>
      </w:r>
      <w:r w:rsidRPr="00F40711">
        <w:rPr>
          <w:rStyle w:val="Zag11"/>
          <w:rFonts w:ascii="Times New Roman" w:eastAsia="@Arial Unicode MS" w:hAnsi="Times New Roman" w:cs="Times New Roman"/>
          <w:i/>
          <w:iCs/>
          <w:color w:val="auto"/>
          <w:sz w:val="24"/>
          <w:szCs w:val="24"/>
        </w:rPr>
        <w:t xml:space="preserve"> конь</w:t>
      </w:r>
      <w:r w:rsidRPr="00F40711">
        <w:rPr>
          <w:rStyle w:val="Zag11"/>
          <w:rFonts w:ascii="Times New Roman" w:eastAsia="@Arial Unicode MS" w:hAnsi="Times New Roman" w:cs="Times New Roman"/>
          <w:color w:val="auto"/>
          <w:sz w:val="24"/>
          <w:szCs w:val="24"/>
        </w:rPr>
        <w:t xml:space="preserve">; в словах с йотированными гласными </w:t>
      </w:r>
      <w:r w:rsidRPr="00F40711">
        <w:rPr>
          <w:rStyle w:val="Zag11"/>
          <w:rFonts w:ascii="Times New Roman" w:eastAsia="@Arial Unicode MS" w:hAnsi="Times New Roman" w:cs="Times New Roman"/>
          <w:i/>
          <w:iCs/>
          <w:color w:val="auto"/>
          <w:sz w:val="24"/>
          <w:szCs w:val="24"/>
        </w:rPr>
        <w:t>е</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е</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ю</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я</w:t>
      </w:r>
      <w:r w:rsidRPr="00F40711">
        <w:rPr>
          <w:rStyle w:val="Zag11"/>
          <w:rFonts w:ascii="Times New Roman" w:eastAsia="@Arial Unicode MS" w:hAnsi="Times New Roman" w:cs="Times New Roman"/>
          <w:color w:val="auto"/>
          <w:sz w:val="24"/>
          <w:szCs w:val="24"/>
        </w:rPr>
        <w:t>; в словах с непроизносимыми согласными.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Использование небуквенных графических средств: пробела между словами, знака переноса, абзаца.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Знание алфавита: правильное название букв, знание их последовательности. Использование алфавита при работе со словарями.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Лексика</w:t>
      </w:r>
      <w:r w:rsidRPr="00F40711">
        <w:rPr>
          <w:rStyle w:val="af4"/>
          <w:rFonts w:ascii="Times New Roman" w:eastAsia="@Arial Unicode MS" w:hAnsi="Times New Roman" w:cs="Times New Roman"/>
          <w:b/>
          <w:bCs/>
          <w:sz w:val="24"/>
          <w:szCs w:val="24"/>
        </w:rPr>
        <w:footnoteReference w:id="3"/>
      </w:r>
      <w:r w:rsidRPr="00F40711">
        <w:rPr>
          <w:rStyle w:val="Zag11"/>
          <w:rFonts w:ascii="Times New Roman" w:eastAsia="@Arial Unicode MS" w:hAnsi="Times New Roman" w:cs="Times New Roman"/>
          <w:color w:val="auto"/>
          <w:sz w:val="24"/>
          <w:szCs w:val="24"/>
        </w:rPr>
        <w:t xml:space="preserve">. Понимание слова как единства звучания и значения. Выявление слов, значение которых требует уточнения. </w:t>
      </w:r>
      <w:r w:rsidRPr="00F40711">
        <w:rPr>
          <w:rStyle w:val="Zag11"/>
          <w:rFonts w:ascii="Times New Roman" w:eastAsia="@Arial Unicode MS" w:hAnsi="Times New Roman" w:cs="Times New Roman"/>
          <w:i/>
          <w:iCs/>
          <w:color w:val="auto"/>
          <w:sz w:val="24"/>
          <w:szCs w:val="24"/>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Состав слова (морфемика). 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F40711">
        <w:rPr>
          <w:rStyle w:val="Zag11"/>
          <w:rFonts w:ascii="Times New Roman" w:eastAsia="@Arial Unicode MS" w:hAnsi="Times New Roman" w:cs="Times New Roman"/>
          <w:i/>
          <w:iCs/>
          <w:color w:val="auto"/>
          <w:sz w:val="24"/>
          <w:szCs w:val="24"/>
        </w:rPr>
        <w:t>Представление о значении суффиксов и приставок. Образование однокоренных слов с помощью суффиксов и приставок. Разбор слова по составу.</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Морфология. Части речи.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w:t>
      </w:r>
    </w:p>
    <w:p w:rsidR="001851F3" w:rsidRPr="00F40711" w:rsidRDefault="001851F3" w:rsidP="00F40711">
      <w:pPr>
        <w:widowControl w:val="0"/>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Имя прилагательное. Значение и употребление в речи. Изменение прилагательных по родам, числам.</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Глагол. Значение и употребление в речи. Неопределенная форма глагола. Различение глаголов, отвечающих на вопросы «что сделать?» и «что делать?».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Предлог. </w:t>
      </w:r>
      <w:r w:rsidRPr="00F40711">
        <w:rPr>
          <w:rStyle w:val="Zag11"/>
          <w:rFonts w:ascii="Times New Roman" w:eastAsia="@Arial Unicode MS" w:hAnsi="Times New Roman" w:cs="Times New Roman"/>
          <w:i/>
          <w:iCs/>
          <w:color w:val="auto"/>
          <w:sz w:val="24"/>
          <w:szCs w:val="24"/>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F40711">
        <w:rPr>
          <w:rStyle w:val="Zag11"/>
          <w:rFonts w:ascii="Times New Roman" w:eastAsia="@Arial Unicode MS" w:hAnsi="Times New Roman" w:cs="Times New Roman"/>
          <w:color w:val="auto"/>
          <w:sz w:val="24"/>
          <w:szCs w:val="24"/>
        </w:rPr>
        <w:t>Отличие предлогов от приставок.</w:t>
      </w:r>
    </w:p>
    <w:p w:rsidR="001851F3" w:rsidRPr="00F40711" w:rsidRDefault="001851F3" w:rsidP="00F40711">
      <w:pPr>
        <w:tabs>
          <w:tab w:val="left" w:leader="dot" w:pos="624"/>
          <w:tab w:val="left" w:pos="7939"/>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Частица </w:t>
      </w:r>
      <w:r w:rsidRPr="00F40711">
        <w:rPr>
          <w:rStyle w:val="Zag11"/>
          <w:rFonts w:ascii="Times New Roman" w:eastAsia="@Arial Unicode MS" w:hAnsi="Times New Roman" w:cs="Times New Roman"/>
          <w:i/>
          <w:iCs/>
          <w:color w:val="auto"/>
          <w:sz w:val="24"/>
          <w:szCs w:val="24"/>
        </w:rPr>
        <w:t>не</w:t>
      </w:r>
      <w:r w:rsidRPr="00F40711">
        <w:rPr>
          <w:rStyle w:val="Zag11"/>
          <w:rFonts w:ascii="Times New Roman" w:eastAsia="@Arial Unicode MS" w:hAnsi="Times New Roman" w:cs="Times New Roman"/>
          <w:color w:val="auto"/>
          <w:sz w:val="24"/>
          <w:szCs w:val="24"/>
        </w:rPr>
        <w:t>, ее значение.</w:t>
      </w:r>
      <w:r w:rsidRPr="00F40711">
        <w:rPr>
          <w:rStyle w:val="Zag11"/>
          <w:rFonts w:ascii="Times New Roman" w:eastAsia="@Arial Unicode MS" w:hAnsi="Times New Roman" w:cs="Times New Roman"/>
          <w:color w:val="auto"/>
          <w:sz w:val="24"/>
          <w:szCs w:val="24"/>
        </w:rPr>
        <w:tab/>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Синтаксис. 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Нахождение главных членов предложения: подлежащего и сказуемого.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Орфография и пунктуация.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1851F3" w:rsidRPr="00F40711" w:rsidRDefault="001851F3" w:rsidP="00F40711">
      <w:pPr>
        <w:widowControl w:val="0"/>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Применение правил правописания:</w:t>
      </w:r>
    </w:p>
    <w:p w:rsidR="001851F3" w:rsidRPr="00F40711" w:rsidRDefault="001851F3" w:rsidP="00F40711">
      <w:pPr>
        <w:widowControl w:val="0"/>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сочетания </w:t>
      </w:r>
      <w:r w:rsidRPr="00F40711">
        <w:rPr>
          <w:rStyle w:val="Zag11"/>
          <w:rFonts w:ascii="Times New Roman" w:eastAsia="@Arial Unicode MS" w:hAnsi="Times New Roman" w:cs="Times New Roman"/>
          <w:i/>
          <w:iCs/>
          <w:color w:val="auto"/>
          <w:sz w:val="24"/>
          <w:szCs w:val="24"/>
        </w:rPr>
        <w:t>жи – ши</w:t>
      </w:r>
      <w:r w:rsidRPr="00F40711">
        <w:rPr>
          <w:rStyle w:val="af4"/>
          <w:rFonts w:ascii="Times New Roman" w:eastAsia="@Arial Unicode MS" w:hAnsi="Times New Roman" w:cs="Times New Roman"/>
          <w:sz w:val="24"/>
          <w:szCs w:val="24"/>
        </w:rPr>
        <w:footnoteReference w:id="4"/>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ча – ща</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 xml:space="preserve">чу – щу </w:t>
      </w:r>
      <w:r w:rsidRPr="00F40711">
        <w:rPr>
          <w:rStyle w:val="Zag11"/>
          <w:rFonts w:ascii="Times New Roman" w:eastAsia="@Arial Unicode MS" w:hAnsi="Times New Roman" w:cs="Times New Roman"/>
          <w:color w:val="auto"/>
          <w:sz w:val="24"/>
          <w:szCs w:val="24"/>
        </w:rPr>
        <w:t>в положении под ударением;</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сочетания </w:t>
      </w:r>
      <w:r w:rsidRPr="00F40711">
        <w:rPr>
          <w:rStyle w:val="Zag11"/>
          <w:rFonts w:ascii="Times New Roman" w:eastAsia="@Arial Unicode MS" w:hAnsi="Times New Roman" w:cs="Times New Roman"/>
          <w:i/>
          <w:iCs/>
          <w:color w:val="auto"/>
          <w:sz w:val="24"/>
          <w:szCs w:val="24"/>
        </w:rPr>
        <w:t>чк – чн</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чт</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щн</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перенос слов;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прописная буква в начале предложения, в именах собственных;</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проверяемые безударные гласные в корне слова;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парные звонкие и глухие согласные в корне слова;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непроизносимые согласные;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непроверяемые гласные и согласные в корне слова (на ограниченном перечне слов);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разделительные </w:t>
      </w:r>
      <w:r w:rsidRPr="00F40711">
        <w:rPr>
          <w:rStyle w:val="Zag11"/>
          <w:rFonts w:ascii="Times New Roman" w:eastAsia="@Arial Unicode MS" w:hAnsi="Times New Roman" w:cs="Times New Roman"/>
          <w:i/>
          <w:iCs/>
          <w:color w:val="auto"/>
          <w:sz w:val="24"/>
          <w:szCs w:val="24"/>
        </w:rPr>
        <w:t xml:space="preserve">ъ </w:t>
      </w:r>
      <w:r w:rsidRPr="00F40711">
        <w:rPr>
          <w:rStyle w:val="Zag11"/>
          <w:rFonts w:ascii="Times New Roman" w:eastAsia="@Arial Unicode MS" w:hAnsi="Times New Roman" w:cs="Times New Roman"/>
          <w:color w:val="auto"/>
          <w:sz w:val="24"/>
          <w:szCs w:val="24"/>
        </w:rPr>
        <w:t xml:space="preserve">и </w:t>
      </w:r>
      <w:r w:rsidRPr="00F40711">
        <w:rPr>
          <w:rStyle w:val="Zag11"/>
          <w:rFonts w:ascii="Times New Roman" w:eastAsia="@Arial Unicode MS" w:hAnsi="Times New Roman" w:cs="Times New Roman"/>
          <w:i/>
          <w:iCs/>
          <w:color w:val="auto"/>
          <w:sz w:val="24"/>
          <w:szCs w:val="24"/>
        </w:rPr>
        <w:t>ь</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мягкий знак после шипящих на конце имен существительных (</w:t>
      </w:r>
      <w:r w:rsidRPr="00F40711">
        <w:rPr>
          <w:rStyle w:val="Zag11"/>
          <w:rFonts w:ascii="Times New Roman" w:eastAsia="@Arial Unicode MS" w:hAnsi="Times New Roman" w:cs="Times New Roman"/>
          <w:i/>
          <w:iCs/>
          <w:color w:val="auto"/>
          <w:sz w:val="24"/>
          <w:szCs w:val="24"/>
        </w:rPr>
        <w:t>ночь</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нож</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рожь</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мышь</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i/>
          <w:iCs/>
          <w:color w:val="auto"/>
          <w:sz w:val="24"/>
          <w:szCs w:val="24"/>
        </w:rPr>
        <w:t xml:space="preserve">не </w:t>
      </w:r>
      <w:r w:rsidRPr="00F40711">
        <w:rPr>
          <w:rStyle w:val="Zag11"/>
          <w:rFonts w:ascii="Times New Roman" w:eastAsia="@Arial Unicode MS" w:hAnsi="Times New Roman" w:cs="Times New Roman"/>
          <w:color w:val="auto"/>
          <w:sz w:val="24"/>
          <w:szCs w:val="24"/>
        </w:rPr>
        <w:t>с глаголами;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раздельное написание предлогов с другими словами;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lastRenderedPageBreak/>
        <w:t>знаки препинания в конце предложения: точка, вопросительный и восклицательный знаки.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Развитие речи. Осознание ситуации общения: с какой целью, с кем и где происходит общение.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Текст. Признаки текста. Смысловое единство предложений в тексте. Заглавие текста.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Последовательность предложений в тексте.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Последовательность частей текста (</w:t>
      </w:r>
      <w:r w:rsidRPr="00F40711">
        <w:rPr>
          <w:rStyle w:val="Zag11"/>
          <w:rFonts w:ascii="Times New Roman" w:eastAsia="@Arial Unicode MS" w:hAnsi="Times New Roman" w:cs="Times New Roman"/>
          <w:i/>
          <w:iCs/>
          <w:color w:val="auto"/>
          <w:sz w:val="24"/>
          <w:szCs w:val="24"/>
        </w:rPr>
        <w:t>абзацев</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Комплексная работа над структурой текста: озаглавливание, корректирование порядка предложений и частей текста (</w:t>
      </w:r>
      <w:r w:rsidRPr="00F40711">
        <w:rPr>
          <w:rStyle w:val="Zag11"/>
          <w:rFonts w:ascii="Times New Roman" w:eastAsia="@Arial Unicode MS" w:hAnsi="Times New Roman" w:cs="Times New Roman"/>
          <w:i/>
          <w:iCs/>
          <w:color w:val="auto"/>
          <w:sz w:val="24"/>
          <w:szCs w:val="24"/>
        </w:rPr>
        <w:t>абзацев</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План текста. Составление планов к данным текстам. </w:t>
      </w:r>
      <w:r w:rsidRPr="00F40711">
        <w:rPr>
          <w:rStyle w:val="Zag11"/>
          <w:rFonts w:ascii="Times New Roman" w:eastAsia="@Arial Unicode MS" w:hAnsi="Times New Roman" w:cs="Times New Roman"/>
          <w:i/>
          <w:iCs/>
          <w:color w:val="auto"/>
          <w:sz w:val="24"/>
          <w:szCs w:val="24"/>
        </w:rPr>
        <w:t>Создание собственных текстов по предложенным планам</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Типы текстов: описание, повествование, рассуждение, их особенности.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Знакомство с жанрами письма и поздравления.</w:t>
      </w:r>
    </w:p>
    <w:p w:rsidR="001851F3" w:rsidRPr="00F40711" w:rsidRDefault="001851F3" w:rsidP="00F40711">
      <w:pPr>
        <w:spacing w:after="0" w:line="240" w:lineRule="auto"/>
        <w:jc w:val="both"/>
        <w:rPr>
          <w:rFonts w:ascii="Times New Roman" w:hAnsi="Times New Roman" w:cs="Times New Roman"/>
          <w:b/>
          <w:sz w:val="24"/>
          <w:szCs w:val="24"/>
        </w:rPr>
      </w:pPr>
      <w:r w:rsidRPr="00F40711">
        <w:rPr>
          <w:rFonts w:ascii="Times New Roman" w:hAnsi="Times New Roman" w:cs="Times New Roman"/>
          <w:b/>
          <w:sz w:val="24"/>
          <w:szCs w:val="24"/>
        </w:rPr>
        <w:t>Содержание курса «Русский язык» 3 класс</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Виды речевой деятельности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Слушание.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Говорение. Выбор языковых средств в соответствии с целями и условиями общения для эффективного решения коммуникативной задачи.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Чтение.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F40711">
        <w:rPr>
          <w:rStyle w:val="Zag11"/>
          <w:rFonts w:ascii="Times New Roman" w:eastAsia="@Arial Unicode MS" w:hAnsi="Times New Roman" w:cs="Times New Roman"/>
          <w:i/>
          <w:iCs/>
          <w:color w:val="auto"/>
          <w:sz w:val="24"/>
          <w:szCs w:val="24"/>
        </w:rPr>
        <w:t>Анализ и оценка содержания, языковых особенностей и структуры текста</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Письмо.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Систематический курс</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Фонетика и орфоэпия. 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Ударение, произношение звуков и сочетаний звуков в соответствии с нормами современного русского литературного языка. </w:t>
      </w:r>
      <w:r w:rsidRPr="00F40711">
        <w:rPr>
          <w:rStyle w:val="Zag11"/>
          <w:rFonts w:ascii="Times New Roman" w:eastAsia="@Arial Unicode MS" w:hAnsi="Times New Roman" w:cs="Times New Roman"/>
          <w:i/>
          <w:iCs/>
          <w:color w:val="auto"/>
          <w:sz w:val="24"/>
          <w:szCs w:val="24"/>
        </w:rPr>
        <w:t>Фонетический разбор слова</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Графика.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Установление соотношения звукового и буквенного состава слова в словах типа </w:t>
      </w:r>
      <w:r w:rsidRPr="00F40711">
        <w:rPr>
          <w:rStyle w:val="Zag11"/>
          <w:rFonts w:ascii="Times New Roman" w:eastAsia="@Arial Unicode MS" w:hAnsi="Times New Roman" w:cs="Times New Roman"/>
          <w:i/>
          <w:iCs/>
          <w:color w:val="auto"/>
          <w:sz w:val="24"/>
          <w:szCs w:val="24"/>
        </w:rPr>
        <w:t>стол</w:t>
      </w:r>
      <w:r w:rsidRPr="00F40711">
        <w:rPr>
          <w:rStyle w:val="Zag11"/>
          <w:rFonts w:ascii="Times New Roman" w:eastAsia="@Arial Unicode MS" w:hAnsi="Times New Roman" w:cs="Times New Roman"/>
          <w:iCs/>
          <w:color w:val="auto"/>
          <w:sz w:val="24"/>
          <w:szCs w:val="24"/>
        </w:rPr>
        <w:t>,</w:t>
      </w:r>
      <w:r w:rsidRPr="00F40711">
        <w:rPr>
          <w:rStyle w:val="Zag11"/>
          <w:rFonts w:ascii="Times New Roman" w:eastAsia="@Arial Unicode MS" w:hAnsi="Times New Roman" w:cs="Times New Roman"/>
          <w:i/>
          <w:iCs/>
          <w:color w:val="auto"/>
          <w:sz w:val="24"/>
          <w:szCs w:val="24"/>
        </w:rPr>
        <w:t xml:space="preserve"> конь</w:t>
      </w:r>
      <w:r w:rsidRPr="00F40711">
        <w:rPr>
          <w:rStyle w:val="Zag11"/>
          <w:rFonts w:ascii="Times New Roman" w:eastAsia="@Arial Unicode MS" w:hAnsi="Times New Roman" w:cs="Times New Roman"/>
          <w:color w:val="auto"/>
          <w:sz w:val="24"/>
          <w:szCs w:val="24"/>
        </w:rPr>
        <w:t xml:space="preserve">; в словах с йотированными гласными </w:t>
      </w:r>
      <w:r w:rsidRPr="00F40711">
        <w:rPr>
          <w:rStyle w:val="Zag11"/>
          <w:rFonts w:ascii="Times New Roman" w:eastAsia="@Arial Unicode MS" w:hAnsi="Times New Roman" w:cs="Times New Roman"/>
          <w:i/>
          <w:iCs/>
          <w:color w:val="auto"/>
          <w:sz w:val="24"/>
          <w:szCs w:val="24"/>
        </w:rPr>
        <w:t>е</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е</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ю</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я</w:t>
      </w:r>
      <w:r w:rsidRPr="00F40711">
        <w:rPr>
          <w:rStyle w:val="Zag11"/>
          <w:rFonts w:ascii="Times New Roman" w:eastAsia="@Arial Unicode MS" w:hAnsi="Times New Roman" w:cs="Times New Roman"/>
          <w:color w:val="auto"/>
          <w:sz w:val="24"/>
          <w:szCs w:val="24"/>
        </w:rPr>
        <w:t>; в словах с непроизносимыми согласными.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Использование алфавита при работе со словарями.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Лексика</w:t>
      </w:r>
      <w:r w:rsidRPr="00F40711">
        <w:rPr>
          <w:rStyle w:val="af4"/>
          <w:rFonts w:ascii="Times New Roman" w:eastAsia="@Arial Unicode MS" w:hAnsi="Times New Roman" w:cs="Times New Roman"/>
          <w:b/>
          <w:bCs/>
          <w:sz w:val="24"/>
          <w:szCs w:val="24"/>
        </w:rPr>
        <w:footnoteReference w:id="5"/>
      </w:r>
      <w:r w:rsidRPr="00F40711">
        <w:rPr>
          <w:rStyle w:val="Zag11"/>
          <w:rFonts w:ascii="Times New Roman" w:eastAsia="@Arial Unicode MS" w:hAnsi="Times New Roman" w:cs="Times New Roman"/>
          <w:color w:val="auto"/>
          <w:sz w:val="24"/>
          <w:szCs w:val="24"/>
        </w:rPr>
        <w:t xml:space="preserve">. Понимание слова как единства звучания и значения. Выявление слов, значение которых требует уточнения. </w:t>
      </w:r>
      <w:r w:rsidRPr="00F40711">
        <w:rPr>
          <w:rStyle w:val="Zag11"/>
          <w:rFonts w:ascii="Times New Roman" w:eastAsia="@Arial Unicode MS" w:hAnsi="Times New Roman" w:cs="Times New Roman"/>
          <w:i/>
          <w:iCs/>
          <w:color w:val="auto"/>
          <w:sz w:val="24"/>
          <w:szCs w:val="24"/>
        </w:rPr>
        <w:t xml:space="preserve">Определение значения слова по тексту или уточнение значения с </w:t>
      </w:r>
      <w:r w:rsidRPr="00F40711">
        <w:rPr>
          <w:rStyle w:val="Zag11"/>
          <w:rFonts w:ascii="Times New Roman" w:eastAsia="@Arial Unicode MS" w:hAnsi="Times New Roman" w:cs="Times New Roman"/>
          <w:i/>
          <w:iCs/>
          <w:color w:val="auto"/>
          <w:sz w:val="24"/>
          <w:szCs w:val="24"/>
        </w:rPr>
        <w:lastRenderedPageBreak/>
        <w:t>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Состав слова (морфемика).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F40711">
        <w:rPr>
          <w:rStyle w:val="Zag11"/>
          <w:rFonts w:ascii="Times New Roman" w:eastAsia="@Arial Unicode MS" w:hAnsi="Times New Roman" w:cs="Times New Roman"/>
          <w:i/>
          <w:iCs/>
          <w:color w:val="auto"/>
          <w:sz w:val="24"/>
          <w:szCs w:val="24"/>
        </w:rPr>
        <w:t>Образование однокоренных слов с помощью суффиксов и приставок. Разбор слова по составу.</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Морфология. Части речи; </w:t>
      </w:r>
      <w:r w:rsidRPr="00F40711">
        <w:rPr>
          <w:rStyle w:val="Zag11"/>
          <w:rFonts w:ascii="Times New Roman" w:eastAsia="@Arial Unicode MS" w:hAnsi="Times New Roman" w:cs="Times New Roman"/>
          <w:i/>
          <w:iCs/>
          <w:color w:val="auto"/>
          <w:sz w:val="24"/>
          <w:szCs w:val="24"/>
        </w:rPr>
        <w:t>деление частей речи на самостоятельные и служебные.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Имя существительное. Изменение существительных по падежам. Определение падежа, в котором употреблено имя существительное. </w:t>
      </w:r>
      <w:r w:rsidRPr="00F40711">
        <w:rPr>
          <w:rStyle w:val="Zag11"/>
          <w:rFonts w:ascii="Times New Roman" w:eastAsia="@Arial Unicode MS" w:hAnsi="Times New Roman" w:cs="Times New Roman"/>
          <w:i/>
          <w:iCs/>
          <w:color w:val="auto"/>
          <w:sz w:val="24"/>
          <w:szCs w:val="24"/>
        </w:rPr>
        <w:t xml:space="preserve">Различение падежных и смысловых (синтаксических) вопросов. </w:t>
      </w:r>
      <w:r w:rsidRPr="00F40711">
        <w:rPr>
          <w:rStyle w:val="Zag11"/>
          <w:rFonts w:ascii="Times New Roman" w:eastAsia="@Arial Unicode MS" w:hAnsi="Times New Roman" w:cs="Times New Roman"/>
          <w:color w:val="auto"/>
          <w:sz w:val="24"/>
          <w:szCs w:val="24"/>
        </w:rPr>
        <w:t xml:space="preserve">Определение принадлежности имен существительных к 1, 2, 3-му склонению. </w:t>
      </w:r>
      <w:r w:rsidRPr="00F40711">
        <w:rPr>
          <w:rStyle w:val="Zag11"/>
          <w:rFonts w:ascii="Times New Roman" w:eastAsia="@Arial Unicode MS" w:hAnsi="Times New Roman" w:cs="Times New Roman"/>
          <w:i/>
          <w:iCs/>
          <w:color w:val="auto"/>
          <w:sz w:val="24"/>
          <w:szCs w:val="24"/>
        </w:rPr>
        <w:t>Морфологический разбор имен существительных</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widowControl w:val="0"/>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Имя прилагательное. Значение и употребление в речи. Изменение прилагательных по родам, числам и падежам, кроме прилагательных на </w:t>
      </w:r>
      <w:r w:rsidRPr="00F40711">
        <w:rPr>
          <w:rStyle w:val="Zag11"/>
          <w:rFonts w:ascii="Times New Roman" w:eastAsia="@Arial Unicode MS" w:hAnsi="Times New Roman" w:cs="Times New Roman"/>
          <w:color w:val="auto"/>
          <w:sz w:val="24"/>
          <w:szCs w:val="24"/>
        </w:rPr>
        <w:noBreakHyphen/>
      </w:r>
      <w:r w:rsidRPr="00F40711">
        <w:rPr>
          <w:rStyle w:val="Zag11"/>
          <w:rFonts w:ascii="Times New Roman" w:eastAsia="@Arial Unicode MS" w:hAnsi="Times New Roman" w:cs="Times New Roman"/>
          <w:i/>
          <w:iCs/>
          <w:color w:val="auto"/>
          <w:sz w:val="24"/>
          <w:szCs w:val="24"/>
        </w:rPr>
        <w:t>ий</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color w:val="auto"/>
          <w:sz w:val="24"/>
          <w:szCs w:val="24"/>
        </w:rPr>
        <w:noBreakHyphen/>
      </w:r>
      <w:r w:rsidRPr="00F40711">
        <w:rPr>
          <w:rStyle w:val="Zag11"/>
          <w:rFonts w:ascii="Times New Roman" w:eastAsia="@Arial Unicode MS" w:hAnsi="Times New Roman" w:cs="Times New Roman"/>
          <w:i/>
          <w:iCs/>
          <w:color w:val="auto"/>
          <w:sz w:val="24"/>
          <w:szCs w:val="24"/>
        </w:rPr>
        <w:t>ья</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color w:val="auto"/>
          <w:sz w:val="24"/>
          <w:szCs w:val="24"/>
        </w:rPr>
        <w:noBreakHyphen/>
      </w:r>
      <w:r w:rsidRPr="00F40711">
        <w:rPr>
          <w:rStyle w:val="Zag11"/>
          <w:rFonts w:ascii="Times New Roman" w:eastAsia="@Arial Unicode MS" w:hAnsi="Times New Roman" w:cs="Times New Roman"/>
          <w:i/>
          <w:iCs/>
          <w:color w:val="auto"/>
          <w:sz w:val="24"/>
          <w:szCs w:val="24"/>
        </w:rPr>
        <w:t>ов</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color w:val="auto"/>
          <w:sz w:val="24"/>
          <w:szCs w:val="24"/>
        </w:rPr>
        <w:noBreakHyphen/>
      </w:r>
      <w:r w:rsidRPr="00F40711">
        <w:rPr>
          <w:rStyle w:val="Zag11"/>
          <w:rFonts w:ascii="Times New Roman" w:eastAsia="@Arial Unicode MS" w:hAnsi="Times New Roman" w:cs="Times New Roman"/>
          <w:i/>
          <w:iCs/>
          <w:color w:val="auto"/>
          <w:sz w:val="24"/>
          <w:szCs w:val="24"/>
        </w:rPr>
        <w:t>ин</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Морфологический разбор имен прилагательных.</w:t>
      </w:r>
    </w:p>
    <w:p w:rsidR="001851F3" w:rsidRPr="00F40711" w:rsidRDefault="001851F3" w:rsidP="00F40711">
      <w:pPr>
        <w:widowControl w:val="0"/>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Местоимение. Общее представление о местоимении. </w:t>
      </w:r>
      <w:r w:rsidRPr="00F40711">
        <w:rPr>
          <w:rStyle w:val="Zag11"/>
          <w:rFonts w:ascii="Times New Roman" w:eastAsia="@Arial Unicode MS" w:hAnsi="Times New Roman" w:cs="Times New Roman"/>
          <w:i/>
          <w:iCs/>
          <w:color w:val="auto"/>
          <w:sz w:val="24"/>
          <w:szCs w:val="24"/>
        </w:rPr>
        <w:t>Личные местоимения, значение и употребление в речи. Личные местоимения 1</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2</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3</w:t>
      </w:r>
      <w:r w:rsidRPr="00F40711">
        <w:rPr>
          <w:rStyle w:val="Zag11"/>
          <w:rFonts w:ascii="Times New Roman" w:eastAsia="@Arial Unicode MS" w:hAnsi="Times New Roman" w:cs="Times New Roman"/>
          <w:i/>
          <w:iCs/>
          <w:color w:val="auto"/>
          <w:sz w:val="24"/>
          <w:szCs w:val="24"/>
        </w:rPr>
        <w:noBreakHyphen/>
        <w:t>го лица единственного и множественного числа.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i/>
          <w:iCs/>
          <w:color w:val="auto"/>
          <w:sz w:val="24"/>
          <w:szCs w:val="24"/>
        </w:rPr>
      </w:pPr>
      <w:r w:rsidRPr="00F40711">
        <w:rPr>
          <w:rStyle w:val="Zag11"/>
          <w:rFonts w:ascii="Times New Roman" w:eastAsia="@Arial Unicode MS" w:hAnsi="Times New Roman" w:cs="Times New Roman"/>
          <w:color w:val="auto"/>
          <w:sz w:val="24"/>
          <w:szCs w:val="24"/>
        </w:rPr>
        <w:t xml:space="preserve">Глагол. Неопределенная форма глагола. Различение глаголов, отвечающих на вопросы «что сделать?» и «что делать?». Изменение глаголов по временам. Изменение глаголов прошедшего времени по родам и числам. </w:t>
      </w:r>
      <w:r w:rsidRPr="00F40711">
        <w:rPr>
          <w:rStyle w:val="Zag11"/>
          <w:rFonts w:ascii="Times New Roman" w:eastAsia="@Arial Unicode MS" w:hAnsi="Times New Roman" w:cs="Times New Roman"/>
          <w:i/>
          <w:iCs/>
          <w:color w:val="auto"/>
          <w:sz w:val="24"/>
          <w:szCs w:val="24"/>
        </w:rPr>
        <w:t>Морфологический разбор глаголов.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Предлог. </w:t>
      </w:r>
      <w:r w:rsidRPr="00F40711">
        <w:rPr>
          <w:rStyle w:val="Zag11"/>
          <w:rFonts w:ascii="Times New Roman" w:eastAsia="@Arial Unicode MS" w:hAnsi="Times New Roman" w:cs="Times New Roman"/>
          <w:i/>
          <w:iCs/>
          <w:color w:val="auto"/>
          <w:sz w:val="24"/>
          <w:szCs w:val="24"/>
        </w:rPr>
        <w:t xml:space="preserve">Функция предлогов: образование падежных форм имен существительных и местоимений. </w:t>
      </w:r>
      <w:r w:rsidRPr="00F40711">
        <w:rPr>
          <w:rStyle w:val="Zag11"/>
          <w:rFonts w:ascii="Times New Roman" w:eastAsia="@Arial Unicode MS" w:hAnsi="Times New Roman" w:cs="Times New Roman"/>
          <w:color w:val="auto"/>
          <w:sz w:val="24"/>
          <w:szCs w:val="24"/>
        </w:rPr>
        <w:t>Отличие предлогов от приставок.</w:t>
      </w:r>
    </w:p>
    <w:p w:rsidR="001851F3" w:rsidRPr="00F40711" w:rsidRDefault="001851F3" w:rsidP="00F40711">
      <w:pPr>
        <w:tabs>
          <w:tab w:val="left" w:leader="dot" w:pos="624"/>
          <w:tab w:val="left" w:pos="7939"/>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Союзы </w:t>
      </w:r>
      <w:r w:rsidRPr="00F40711">
        <w:rPr>
          <w:rStyle w:val="Zag11"/>
          <w:rFonts w:ascii="Times New Roman" w:eastAsia="@Arial Unicode MS" w:hAnsi="Times New Roman" w:cs="Times New Roman"/>
          <w:i/>
          <w:iCs/>
          <w:color w:val="auto"/>
          <w:sz w:val="24"/>
          <w:szCs w:val="24"/>
        </w:rPr>
        <w:t>и</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а</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но</w:t>
      </w:r>
      <w:r w:rsidRPr="00F40711">
        <w:rPr>
          <w:rStyle w:val="Zag11"/>
          <w:rFonts w:ascii="Times New Roman" w:eastAsia="@Arial Unicode MS" w:hAnsi="Times New Roman" w:cs="Times New Roman"/>
          <w:color w:val="auto"/>
          <w:sz w:val="24"/>
          <w:szCs w:val="24"/>
        </w:rPr>
        <w:t>, их роль в речи.</w:t>
      </w:r>
      <w:r w:rsidRPr="00F40711">
        <w:rPr>
          <w:rStyle w:val="Zag11"/>
          <w:rFonts w:ascii="Times New Roman" w:eastAsia="@Arial Unicode MS" w:hAnsi="Times New Roman" w:cs="Times New Roman"/>
          <w:color w:val="auto"/>
          <w:sz w:val="24"/>
          <w:szCs w:val="24"/>
        </w:rPr>
        <w:tab/>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Синтаксис.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Нахождение и самостоятельное составление предложений с однородными членами без союзов и с союзами </w:t>
      </w:r>
      <w:r w:rsidRPr="00F40711">
        <w:rPr>
          <w:rStyle w:val="Zag11"/>
          <w:rFonts w:ascii="Times New Roman" w:eastAsia="@Arial Unicode MS" w:hAnsi="Times New Roman" w:cs="Times New Roman"/>
          <w:i/>
          <w:iCs/>
          <w:color w:val="auto"/>
          <w:sz w:val="24"/>
          <w:szCs w:val="24"/>
        </w:rPr>
        <w:t>и</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а</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но</w:t>
      </w:r>
      <w:r w:rsidRPr="00F40711">
        <w:rPr>
          <w:rStyle w:val="Zag11"/>
          <w:rFonts w:ascii="Times New Roman" w:eastAsia="@Arial Unicode MS" w:hAnsi="Times New Roman" w:cs="Times New Roman"/>
          <w:color w:val="auto"/>
          <w:sz w:val="24"/>
          <w:szCs w:val="24"/>
        </w:rPr>
        <w:t>. Использование интонации перечисления в предложениях с однородными членами.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Орфография и пунктуация.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1851F3" w:rsidRPr="00F40711" w:rsidRDefault="001851F3" w:rsidP="00F40711">
      <w:pPr>
        <w:widowControl w:val="0"/>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Применение правил правописания: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проверяемые безударные гласные в корне слова;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парные звонкие и глухие согласные в корне слова;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непроизносимые согласные;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непроверяемые гласные и согласные в корне слова (на ограниченном перечне слов);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гласные и согласные в неизменяемых на письме приставках;</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разделительные </w:t>
      </w:r>
      <w:r w:rsidRPr="00F40711">
        <w:rPr>
          <w:rStyle w:val="Zag11"/>
          <w:rFonts w:ascii="Times New Roman" w:eastAsia="@Arial Unicode MS" w:hAnsi="Times New Roman" w:cs="Times New Roman"/>
          <w:i/>
          <w:iCs/>
          <w:color w:val="auto"/>
          <w:sz w:val="24"/>
          <w:szCs w:val="24"/>
        </w:rPr>
        <w:t xml:space="preserve">ъ </w:t>
      </w:r>
      <w:r w:rsidRPr="00F40711">
        <w:rPr>
          <w:rStyle w:val="Zag11"/>
          <w:rFonts w:ascii="Times New Roman" w:eastAsia="@Arial Unicode MS" w:hAnsi="Times New Roman" w:cs="Times New Roman"/>
          <w:color w:val="auto"/>
          <w:sz w:val="24"/>
          <w:szCs w:val="24"/>
        </w:rPr>
        <w:t xml:space="preserve">и </w:t>
      </w:r>
      <w:r w:rsidRPr="00F40711">
        <w:rPr>
          <w:rStyle w:val="Zag11"/>
          <w:rFonts w:ascii="Times New Roman" w:eastAsia="@Arial Unicode MS" w:hAnsi="Times New Roman" w:cs="Times New Roman"/>
          <w:i/>
          <w:iCs/>
          <w:color w:val="auto"/>
          <w:sz w:val="24"/>
          <w:szCs w:val="24"/>
        </w:rPr>
        <w:t>ь</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мягкий знак после шипящих на конце имен существительных (</w:t>
      </w:r>
      <w:r w:rsidRPr="00F40711">
        <w:rPr>
          <w:rStyle w:val="Zag11"/>
          <w:rFonts w:ascii="Times New Roman" w:eastAsia="@Arial Unicode MS" w:hAnsi="Times New Roman" w:cs="Times New Roman"/>
          <w:i/>
          <w:iCs/>
          <w:color w:val="auto"/>
          <w:sz w:val="24"/>
          <w:szCs w:val="24"/>
        </w:rPr>
        <w:t>ночь</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нож</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рожь</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мышь</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безударные падежные окончания имен существительных (кроме существительных на </w:t>
      </w:r>
      <w:r w:rsidRPr="00F40711">
        <w:rPr>
          <w:rStyle w:val="Zag11"/>
          <w:rFonts w:ascii="Times New Roman" w:eastAsia="@Arial Unicode MS" w:hAnsi="Times New Roman" w:cs="Times New Roman"/>
          <w:i/>
          <w:iCs/>
          <w:color w:val="auto"/>
          <w:sz w:val="24"/>
          <w:szCs w:val="24"/>
        </w:rPr>
        <w:noBreakHyphen/>
        <w:t>мя</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noBreakHyphen/>
        <w:t>ий</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noBreakHyphen/>
        <w:t>ья</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noBreakHyphen/>
        <w:t>ье</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noBreakHyphen/>
        <w:t>ия</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noBreakHyphen/>
        <w:t>ов</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noBreakHyphen/>
        <w:t>ин</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безударные окончания имен прилагательных;</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раздельное написание предлогов с личными местоимениями;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i/>
          <w:iCs/>
          <w:color w:val="auto"/>
          <w:sz w:val="24"/>
          <w:szCs w:val="24"/>
        </w:rPr>
        <w:t xml:space="preserve">не </w:t>
      </w:r>
      <w:r w:rsidRPr="00F40711">
        <w:rPr>
          <w:rStyle w:val="Zag11"/>
          <w:rFonts w:ascii="Times New Roman" w:eastAsia="@Arial Unicode MS" w:hAnsi="Times New Roman" w:cs="Times New Roman"/>
          <w:color w:val="auto"/>
          <w:sz w:val="24"/>
          <w:szCs w:val="24"/>
        </w:rPr>
        <w:t>с глаголами;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мягкий знак после шипящих на конце глаголов в форме 2</w:t>
      </w:r>
      <w:r w:rsidRPr="00F40711">
        <w:rPr>
          <w:rStyle w:val="Zag11"/>
          <w:rFonts w:ascii="Times New Roman" w:eastAsia="@Arial Unicode MS" w:hAnsi="Times New Roman" w:cs="Times New Roman"/>
          <w:color w:val="auto"/>
          <w:sz w:val="24"/>
          <w:szCs w:val="24"/>
        </w:rPr>
        <w:noBreakHyphen/>
        <w:t>го лица единственного числа (</w:t>
      </w:r>
      <w:r w:rsidRPr="00F40711">
        <w:rPr>
          <w:rStyle w:val="Zag11"/>
          <w:rFonts w:ascii="Times New Roman" w:eastAsia="@Arial Unicode MS" w:hAnsi="Times New Roman" w:cs="Times New Roman"/>
          <w:i/>
          <w:iCs/>
          <w:color w:val="auto"/>
          <w:sz w:val="24"/>
          <w:szCs w:val="24"/>
        </w:rPr>
        <w:t>пишешь</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учишь</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знаки препинания (запятая) в предложениях с однородными членами.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Развитие речи.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Текст. Признаки текста. Смысловое единство предложений в тексте. Заглавие текста.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Последовательность частей текста (</w:t>
      </w:r>
      <w:r w:rsidRPr="00F40711">
        <w:rPr>
          <w:rStyle w:val="Zag11"/>
          <w:rFonts w:ascii="Times New Roman" w:eastAsia="@Arial Unicode MS" w:hAnsi="Times New Roman" w:cs="Times New Roman"/>
          <w:i/>
          <w:iCs/>
          <w:color w:val="auto"/>
          <w:sz w:val="24"/>
          <w:szCs w:val="24"/>
        </w:rPr>
        <w:t>абзацев</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Комплексная работа над структурой текста: озаглавливание, корректирование порядка предложений и частей текста (</w:t>
      </w:r>
      <w:r w:rsidRPr="00F40711">
        <w:rPr>
          <w:rStyle w:val="Zag11"/>
          <w:rFonts w:ascii="Times New Roman" w:eastAsia="@Arial Unicode MS" w:hAnsi="Times New Roman" w:cs="Times New Roman"/>
          <w:i/>
          <w:iCs/>
          <w:color w:val="auto"/>
          <w:sz w:val="24"/>
          <w:szCs w:val="24"/>
        </w:rPr>
        <w:t>абзацев</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План текста. Составление планов к данным текстам. </w:t>
      </w:r>
      <w:r w:rsidRPr="00F40711">
        <w:rPr>
          <w:rStyle w:val="Zag11"/>
          <w:rFonts w:ascii="Times New Roman" w:eastAsia="@Arial Unicode MS" w:hAnsi="Times New Roman" w:cs="Times New Roman"/>
          <w:i/>
          <w:iCs/>
          <w:color w:val="auto"/>
          <w:sz w:val="24"/>
          <w:szCs w:val="24"/>
        </w:rPr>
        <w:t>Создание собственных текстов по предложенным планам</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lastRenderedPageBreak/>
        <w:t>Типы текстов: описание, повествование, рассуждение, их особенности.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Знакомство с жанрами письма и поздравления.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F40711">
        <w:rPr>
          <w:rStyle w:val="Zag11"/>
          <w:rFonts w:ascii="Times New Roman" w:eastAsia="@Arial Unicode MS" w:hAnsi="Times New Roman" w:cs="Times New Roman"/>
          <w:i/>
          <w:iCs/>
          <w:color w:val="auto"/>
          <w:sz w:val="24"/>
          <w:szCs w:val="24"/>
        </w:rPr>
        <w:t>использование в текстах синонимов и антонимов</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pStyle w:val="Zag3"/>
        <w:tabs>
          <w:tab w:val="left" w:leader="dot" w:pos="624"/>
        </w:tabs>
        <w:spacing w:after="0" w:line="240" w:lineRule="auto"/>
        <w:ind w:firstLine="709"/>
        <w:jc w:val="both"/>
        <w:rPr>
          <w:rStyle w:val="Zag11"/>
          <w:rFonts w:eastAsia="@Arial Unicode MS"/>
          <w:i w:val="0"/>
          <w:iCs w:val="0"/>
          <w:color w:val="auto"/>
          <w:lang w:val="ru-RU"/>
        </w:rPr>
      </w:pPr>
      <w:r w:rsidRPr="00F40711">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F40711">
        <w:rPr>
          <w:rStyle w:val="Zag11"/>
          <w:rFonts w:eastAsia="@Arial Unicode MS"/>
          <w:color w:val="auto"/>
          <w:lang w:val="ru-RU"/>
        </w:rPr>
        <w:t>изложения подробные и выборочные, изложения с элементами сочинения</w:t>
      </w:r>
      <w:r w:rsidRPr="00F40711">
        <w:rPr>
          <w:rStyle w:val="Zag11"/>
          <w:rFonts w:eastAsia="@Arial Unicode MS"/>
          <w:i w:val="0"/>
          <w:iCs w:val="0"/>
          <w:color w:val="auto"/>
          <w:lang w:val="ru-RU"/>
        </w:rPr>
        <w:t xml:space="preserve">; </w:t>
      </w:r>
      <w:r w:rsidRPr="00F40711">
        <w:rPr>
          <w:rStyle w:val="Zag11"/>
          <w:rFonts w:eastAsia="@Arial Unicode MS"/>
          <w:color w:val="auto"/>
          <w:lang w:val="ru-RU"/>
        </w:rPr>
        <w:t>сочинения</w:t>
      </w:r>
      <w:r w:rsidRPr="00F40711">
        <w:rPr>
          <w:rStyle w:val="Zag11"/>
          <w:rFonts w:eastAsia="@Arial Unicode MS"/>
          <w:color w:val="auto"/>
          <w:lang w:val="ru-RU"/>
        </w:rPr>
        <w:noBreakHyphen/>
        <w:t>повествования</w:t>
      </w:r>
      <w:r w:rsidRPr="00F40711">
        <w:rPr>
          <w:rStyle w:val="Zag11"/>
          <w:rFonts w:eastAsia="@Arial Unicode MS"/>
          <w:i w:val="0"/>
          <w:iCs w:val="0"/>
          <w:color w:val="auto"/>
          <w:lang w:val="ru-RU"/>
        </w:rPr>
        <w:t xml:space="preserve">, </w:t>
      </w:r>
      <w:r w:rsidRPr="00F40711">
        <w:rPr>
          <w:rStyle w:val="Zag11"/>
          <w:rFonts w:eastAsia="@Arial Unicode MS"/>
          <w:color w:val="auto"/>
          <w:lang w:val="ru-RU"/>
        </w:rPr>
        <w:t>сочинения</w:t>
      </w:r>
      <w:r w:rsidRPr="00F40711">
        <w:rPr>
          <w:rStyle w:val="Zag11"/>
          <w:rFonts w:eastAsia="@Arial Unicode MS"/>
          <w:color w:val="auto"/>
          <w:lang w:val="ru-RU"/>
        </w:rPr>
        <w:noBreakHyphen/>
        <w:t>описания</w:t>
      </w:r>
      <w:r w:rsidRPr="00F40711">
        <w:rPr>
          <w:rStyle w:val="Zag11"/>
          <w:rFonts w:eastAsia="@Arial Unicode MS"/>
          <w:i w:val="0"/>
          <w:iCs w:val="0"/>
          <w:color w:val="auto"/>
          <w:lang w:val="ru-RU"/>
        </w:rPr>
        <w:t xml:space="preserve">, </w:t>
      </w:r>
      <w:r w:rsidRPr="00F40711">
        <w:rPr>
          <w:rStyle w:val="Zag11"/>
          <w:rFonts w:eastAsia="@Arial Unicode MS"/>
          <w:color w:val="auto"/>
          <w:lang w:val="ru-RU"/>
        </w:rPr>
        <w:t>сочинения</w:t>
      </w:r>
      <w:r w:rsidRPr="00F40711">
        <w:rPr>
          <w:rStyle w:val="Zag11"/>
          <w:rFonts w:eastAsia="@Arial Unicode MS"/>
          <w:color w:val="auto"/>
          <w:lang w:val="ru-RU"/>
        </w:rPr>
        <w:noBreakHyphen/>
        <w:t>рассуждения</w:t>
      </w:r>
      <w:r w:rsidRPr="00F40711">
        <w:rPr>
          <w:rStyle w:val="Zag11"/>
          <w:rFonts w:eastAsia="@Arial Unicode MS"/>
          <w:i w:val="0"/>
          <w:iCs w:val="0"/>
          <w:color w:val="auto"/>
          <w:lang w:val="ru-RU"/>
        </w:rPr>
        <w:t>.</w:t>
      </w:r>
    </w:p>
    <w:p w:rsidR="001851F3" w:rsidRPr="00F40711" w:rsidRDefault="001851F3" w:rsidP="00F40711">
      <w:pPr>
        <w:spacing w:after="0" w:line="240" w:lineRule="auto"/>
        <w:jc w:val="both"/>
        <w:rPr>
          <w:rFonts w:ascii="Times New Roman" w:hAnsi="Times New Roman" w:cs="Times New Roman"/>
          <w:b/>
          <w:sz w:val="24"/>
          <w:szCs w:val="24"/>
        </w:rPr>
      </w:pPr>
      <w:r w:rsidRPr="00F40711">
        <w:rPr>
          <w:rFonts w:ascii="Times New Roman" w:hAnsi="Times New Roman" w:cs="Times New Roman"/>
          <w:b/>
          <w:sz w:val="24"/>
          <w:szCs w:val="24"/>
        </w:rPr>
        <w:t>Содержание курса «Русский язык» 4 класс</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Виды речевой деятельности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Слушание. Понимание на слух информации, содержащейся в предъявляемом тексте, определение основной мысли текста, передача его содержания по вопросам.</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Говорение. Практическое овладение устными монологическими высказываниями в соответствии с учебной задачей (описание, повествование, рассуждение). Соблюдение орфоэпических норм и правильной интонации.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Чтение. </w:t>
      </w:r>
      <w:r w:rsidRPr="00F40711">
        <w:rPr>
          <w:rStyle w:val="Zag11"/>
          <w:rFonts w:ascii="Times New Roman" w:eastAsia="@Arial Unicode MS" w:hAnsi="Times New Roman" w:cs="Times New Roman"/>
          <w:i/>
          <w:iCs/>
          <w:color w:val="auto"/>
          <w:sz w:val="24"/>
          <w:szCs w:val="24"/>
        </w:rPr>
        <w:t>Анализ и оценка содержания, языковых особенностей и структуры текста</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Письмо.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Систематический курс</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Фонетика и орфоэпия.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Ударение, произношение звуков и сочетаний звуков в соответствии с нормами современного русского литературного языка. </w:t>
      </w:r>
      <w:r w:rsidRPr="00F40711">
        <w:rPr>
          <w:rStyle w:val="Zag11"/>
          <w:rFonts w:ascii="Times New Roman" w:eastAsia="@Arial Unicode MS" w:hAnsi="Times New Roman" w:cs="Times New Roman"/>
          <w:i/>
          <w:iCs/>
          <w:color w:val="auto"/>
          <w:sz w:val="24"/>
          <w:szCs w:val="24"/>
        </w:rPr>
        <w:t>Фонетический разбор слова</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Графика.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Использование алфавита при работе со словарями, справочниками, каталогами.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Лексика</w:t>
      </w:r>
      <w:r w:rsidRPr="00F40711">
        <w:rPr>
          <w:rStyle w:val="af4"/>
          <w:rFonts w:ascii="Times New Roman" w:eastAsia="@Arial Unicode MS" w:hAnsi="Times New Roman" w:cs="Times New Roman"/>
          <w:b/>
          <w:bCs/>
          <w:sz w:val="24"/>
          <w:szCs w:val="24"/>
        </w:rPr>
        <w:footnoteReference w:id="6"/>
      </w:r>
      <w:r w:rsidRPr="00F40711">
        <w:rPr>
          <w:rStyle w:val="Zag11"/>
          <w:rFonts w:ascii="Times New Roman" w:eastAsia="@Arial Unicode MS" w:hAnsi="Times New Roman" w:cs="Times New Roman"/>
          <w:color w:val="auto"/>
          <w:sz w:val="24"/>
          <w:szCs w:val="24"/>
        </w:rPr>
        <w:t xml:space="preserve">. Понимание слова как единства звучания и значения. Выявление слов, значение которых требует уточнения. </w:t>
      </w:r>
      <w:r w:rsidRPr="00F40711">
        <w:rPr>
          <w:rStyle w:val="Zag11"/>
          <w:rFonts w:ascii="Times New Roman" w:eastAsia="@Arial Unicode MS" w:hAnsi="Times New Roman" w:cs="Times New Roman"/>
          <w:i/>
          <w:iCs/>
          <w:color w:val="auto"/>
          <w:sz w:val="24"/>
          <w:szCs w:val="24"/>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Состав слова (морфемика).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F40711">
        <w:rPr>
          <w:rStyle w:val="Zag11"/>
          <w:rFonts w:ascii="Times New Roman" w:eastAsia="@Arial Unicode MS" w:hAnsi="Times New Roman" w:cs="Times New Roman"/>
          <w:i/>
          <w:iCs/>
          <w:color w:val="auto"/>
          <w:sz w:val="24"/>
          <w:szCs w:val="24"/>
        </w:rPr>
        <w:t xml:space="preserve"> Разбор слова по составу.</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Морфология. Части речи.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Имя существительное. Определение падежа, в котором употреблено имя существительное. </w:t>
      </w:r>
      <w:r w:rsidRPr="00F40711">
        <w:rPr>
          <w:rStyle w:val="Zag11"/>
          <w:rFonts w:ascii="Times New Roman" w:eastAsia="@Arial Unicode MS" w:hAnsi="Times New Roman" w:cs="Times New Roman"/>
          <w:i/>
          <w:iCs/>
          <w:color w:val="auto"/>
          <w:sz w:val="24"/>
          <w:szCs w:val="24"/>
        </w:rPr>
        <w:t xml:space="preserve">Различение падежных и смысловых (синтаксических) вопросов. </w:t>
      </w:r>
      <w:r w:rsidRPr="00F40711">
        <w:rPr>
          <w:rStyle w:val="Zag11"/>
          <w:rFonts w:ascii="Times New Roman" w:eastAsia="@Arial Unicode MS" w:hAnsi="Times New Roman" w:cs="Times New Roman"/>
          <w:color w:val="auto"/>
          <w:sz w:val="24"/>
          <w:szCs w:val="24"/>
        </w:rPr>
        <w:t xml:space="preserve">Определение принадлежности имен существительных к 1, 2, 3-му склонению. </w:t>
      </w:r>
      <w:r w:rsidRPr="00F40711">
        <w:rPr>
          <w:rStyle w:val="Zag11"/>
          <w:rFonts w:ascii="Times New Roman" w:eastAsia="@Arial Unicode MS" w:hAnsi="Times New Roman" w:cs="Times New Roman"/>
          <w:i/>
          <w:iCs/>
          <w:color w:val="auto"/>
          <w:sz w:val="24"/>
          <w:szCs w:val="24"/>
        </w:rPr>
        <w:t>Морфологический разбор имен существительных</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widowControl w:val="0"/>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Имя прилагательное. Изменение прилагательных по родам, числам и падежам, кроме прилагательных на </w:t>
      </w:r>
      <w:r w:rsidRPr="00F40711">
        <w:rPr>
          <w:rStyle w:val="Zag11"/>
          <w:rFonts w:ascii="Times New Roman" w:eastAsia="@Arial Unicode MS" w:hAnsi="Times New Roman" w:cs="Times New Roman"/>
          <w:color w:val="auto"/>
          <w:sz w:val="24"/>
          <w:szCs w:val="24"/>
        </w:rPr>
        <w:noBreakHyphen/>
      </w:r>
      <w:r w:rsidRPr="00F40711">
        <w:rPr>
          <w:rStyle w:val="Zag11"/>
          <w:rFonts w:ascii="Times New Roman" w:eastAsia="@Arial Unicode MS" w:hAnsi="Times New Roman" w:cs="Times New Roman"/>
          <w:i/>
          <w:iCs/>
          <w:color w:val="auto"/>
          <w:sz w:val="24"/>
          <w:szCs w:val="24"/>
        </w:rPr>
        <w:t>ий</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color w:val="auto"/>
          <w:sz w:val="24"/>
          <w:szCs w:val="24"/>
        </w:rPr>
        <w:noBreakHyphen/>
      </w:r>
      <w:r w:rsidRPr="00F40711">
        <w:rPr>
          <w:rStyle w:val="Zag11"/>
          <w:rFonts w:ascii="Times New Roman" w:eastAsia="@Arial Unicode MS" w:hAnsi="Times New Roman" w:cs="Times New Roman"/>
          <w:i/>
          <w:iCs/>
          <w:color w:val="auto"/>
          <w:sz w:val="24"/>
          <w:szCs w:val="24"/>
        </w:rPr>
        <w:t>ья</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color w:val="auto"/>
          <w:sz w:val="24"/>
          <w:szCs w:val="24"/>
        </w:rPr>
        <w:noBreakHyphen/>
      </w:r>
      <w:r w:rsidRPr="00F40711">
        <w:rPr>
          <w:rStyle w:val="Zag11"/>
          <w:rFonts w:ascii="Times New Roman" w:eastAsia="@Arial Unicode MS" w:hAnsi="Times New Roman" w:cs="Times New Roman"/>
          <w:i/>
          <w:iCs/>
          <w:color w:val="auto"/>
          <w:sz w:val="24"/>
          <w:szCs w:val="24"/>
        </w:rPr>
        <w:t>ов</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color w:val="auto"/>
          <w:sz w:val="24"/>
          <w:szCs w:val="24"/>
        </w:rPr>
        <w:noBreakHyphen/>
      </w:r>
      <w:r w:rsidRPr="00F40711">
        <w:rPr>
          <w:rStyle w:val="Zag11"/>
          <w:rFonts w:ascii="Times New Roman" w:eastAsia="@Arial Unicode MS" w:hAnsi="Times New Roman" w:cs="Times New Roman"/>
          <w:i/>
          <w:iCs/>
          <w:color w:val="auto"/>
          <w:sz w:val="24"/>
          <w:szCs w:val="24"/>
        </w:rPr>
        <w:t>ин</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Морфологический разбор имен прилагательных.</w:t>
      </w:r>
    </w:p>
    <w:p w:rsidR="001851F3" w:rsidRPr="00F40711" w:rsidRDefault="001851F3" w:rsidP="00F40711">
      <w:pPr>
        <w:widowControl w:val="0"/>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Местоимение. </w:t>
      </w:r>
      <w:r w:rsidRPr="00F40711">
        <w:rPr>
          <w:rStyle w:val="Zag11"/>
          <w:rFonts w:ascii="Times New Roman" w:eastAsia="@Arial Unicode MS" w:hAnsi="Times New Roman" w:cs="Times New Roman"/>
          <w:i/>
          <w:iCs/>
          <w:color w:val="auto"/>
          <w:sz w:val="24"/>
          <w:szCs w:val="24"/>
        </w:rPr>
        <w:t>Личные местоимения, значение и употребление в речи. Личные местоимения 1</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2</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3</w:t>
      </w:r>
      <w:r w:rsidRPr="00F40711">
        <w:rPr>
          <w:rStyle w:val="Zag11"/>
          <w:rFonts w:ascii="Times New Roman" w:eastAsia="@Arial Unicode MS" w:hAnsi="Times New Roman" w:cs="Times New Roman"/>
          <w:i/>
          <w:iCs/>
          <w:color w:val="auto"/>
          <w:sz w:val="24"/>
          <w:szCs w:val="24"/>
        </w:rPr>
        <w:noBreakHyphen/>
        <w:t>го лица единственного и множественного числа. Склонение личных местоимений</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i/>
          <w:iCs/>
          <w:color w:val="auto"/>
          <w:sz w:val="24"/>
          <w:szCs w:val="24"/>
        </w:rPr>
      </w:pPr>
      <w:r w:rsidRPr="00F40711">
        <w:rPr>
          <w:rStyle w:val="Zag11"/>
          <w:rFonts w:ascii="Times New Roman" w:eastAsia="@Arial Unicode MS" w:hAnsi="Times New Roman" w:cs="Times New Roman"/>
          <w:color w:val="auto"/>
          <w:sz w:val="24"/>
          <w:szCs w:val="24"/>
        </w:rPr>
        <w:t xml:space="preserve">Глагол.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F40711">
        <w:rPr>
          <w:rStyle w:val="Zag11"/>
          <w:rFonts w:ascii="Times New Roman" w:eastAsia="@Arial Unicode MS" w:hAnsi="Times New Roman" w:cs="Times New Roman"/>
          <w:i/>
          <w:iCs/>
          <w:color w:val="auto"/>
          <w:sz w:val="24"/>
          <w:szCs w:val="24"/>
        </w:rPr>
        <w:t>Морфологический разбор глаголов.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i/>
          <w:iCs/>
          <w:color w:val="auto"/>
          <w:sz w:val="24"/>
          <w:szCs w:val="24"/>
        </w:rPr>
        <w:t>Наречие. Значение и употребление в речи.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Предлог. </w:t>
      </w:r>
      <w:r w:rsidRPr="00F40711">
        <w:rPr>
          <w:rStyle w:val="Zag11"/>
          <w:rFonts w:ascii="Times New Roman" w:eastAsia="@Arial Unicode MS" w:hAnsi="Times New Roman" w:cs="Times New Roman"/>
          <w:i/>
          <w:iCs/>
          <w:color w:val="auto"/>
          <w:sz w:val="24"/>
          <w:szCs w:val="24"/>
        </w:rPr>
        <w:t xml:space="preserve">Функция предлогов: образование падежных форм имен существительных и местоимений. </w:t>
      </w:r>
      <w:r w:rsidRPr="00F40711">
        <w:rPr>
          <w:rStyle w:val="Zag11"/>
          <w:rFonts w:ascii="Times New Roman" w:eastAsia="@Arial Unicode MS" w:hAnsi="Times New Roman" w:cs="Times New Roman"/>
          <w:color w:val="auto"/>
          <w:sz w:val="24"/>
          <w:szCs w:val="24"/>
        </w:rPr>
        <w:t>Отличие предлогов от приставок.</w:t>
      </w:r>
    </w:p>
    <w:p w:rsidR="001851F3" w:rsidRPr="00F40711" w:rsidRDefault="001851F3" w:rsidP="00F40711">
      <w:pPr>
        <w:tabs>
          <w:tab w:val="left" w:leader="dot" w:pos="624"/>
          <w:tab w:val="left" w:pos="7939"/>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Союзы </w:t>
      </w:r>
      <w:r w:rsidRPr="00F40711">
        <w:rPr>
          <w:rStyle w:val="Zag11"/>
          <w:rFonts w:ascii="Times New Roman" w:eastAsia="@Arial Unicode MS" w:hAnsi="Times New Roman" w:cs="Times New Roman"/>
          <w:i/>
          <w:iCs/>
          <w:color w:val="auto"/>
          <w:sz w:val="24"/>
          <w:szCs w:val="24"/>
        </w:rPr>
        <w:t>и</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а</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но</w:t>
      </w:r>
      <w:r w:rsidRPr="00F40711">
        <w:rPr>
          <w:rStyle w:val="Zag11"/>
          <w:rFonts w:ascii="Times New Roman" w:eastAsia="@Arial Unicode MS" w:hAnsi="Times New Roman" w:cs="Times New Roman"/>
          <w:color w:val="auto"/>
          <w:sz w:val="24"/>
          <w:szCs w:val="24"/>
        </w:rPr>
        <w:t>, их роль в речи.</w:t>
      </w:r>
      <w:r w:rsidRPr="00F40711">
        <w:rPr>
          <w:rStyle w:val="Zag11"/>
          <w:rFonts w:ascii="Times New Roman" w:eastAsia="@Arial Unicode MS" w:hAnsi="Times New Roman" w:cs="Times New Roman"/>
          <w:color w:val="auto"/>
          <w:sz w:val="24"/>
          <w:szCs w:val="24"/>
        </w:rPr>
        <w:tab/>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lastRenderedPageBreak/>
        <w:t>Синтаксис.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Нахождение и самостоятельное составление предложений с однородными членами без союзов и с союзами </w:t>
      </w:r>
      <w:r w:rsidRPr="00F40711">
        <w:rPr>
          <w:rStyle w:val="Zag11"/>
          <w:rFonts w:ascii="Times New Roman" w:eastAsia="@Arial Unicode MS" w:hAnsi="Times New Roman" w:cs="Times New Roman"/>
          <w:i/>
          <w:iCs/>
          <w:color w:val="auto"/>
          <w:sz w:val="24"/>
          <w:szCs w:val="24"/>
        </w:rPr>
        <w:t>и</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а</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но</w:t>
      </w:r>
      <w:r w:rsidRPr="00F40711">
        <w:rPr>
          <w:rStyle w:val="Zag11"/>
          <w:rFonts w:ascii="Times New Roman" w:eastAsia="@Arial Unicode MS" w:hAnsi="Times New Roman" w:cs="Times New Roman"/>
          <w:color w:val="auto"/>
          <w:sz w:val="24"/>
          <w:szCs w:val="24"/>
        </w:rPr>
        <w:t>. Использование интонации перечисления в предложениях с однородными членами.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i/>
          <w:iCs/>
          <w:color w:val="auto"/>
          <w:sz w:val="24"/>
          <w:szCs w:val="24"/>
        </w:rPr>
        <w:t>Различение простых и сложных предложений</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Орфография и пунктуация.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1851F3" w:rsidRPr="00F40711" w:rsidRDefault="001851F3" w:rsidP="00F40711">
      <w:pPr>
        <w:widowControl w:val="0"/>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Применение правил правописания: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проверяемые безударные гласные в корне слова;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парные звонкие и глухие согласные в корне слова;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непроизносимые согласные;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непроверяемые гласные и согласные в корне слова (на ограниченном перечне слов);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гласные и согласные в неизменяемых на письме приставках;</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разделительные </w:t>
      </w:r>
      <w:r w:rsidRPr="00F40711">
        <w:rPr>
          <w:rStyle w:val="Zag11"/>
          <w:rFonts w:ascii="Times New Roman" w:eastAsia="@Arial Unicode MS" w:hAnsi="Times New Roman" w:cs="Times New Roman"/>
          <w:i/>
          <w:iCs/>
          <w:color w:val="auto"/>
          <w:sz w:val="24"/>
          <w:szCs w:val="24"/>
        </w:rPr>
        <w:t xml:space="preserve">ъ </w:t>
      </w:r>
      <w:r w:rsidRPr="00F40711">
        <w:rPr>
          <w:rStyle w:val="Zag11"/>
          <w:rFonts w:ascii="Times New Roman" w:eastAsia="@Arial Unicode MS" w:hAnsi="Times New Roman" w:cs="Times New Roman"/>
          <w:color w:val="auto"/>
          <w:sz w:val="24"/>
          <w:szCs w:val="24"/>
        </w:rPr>
        <w:t xml:space="preserve">и </w:t>
      </w:r>
      <w:r w:rsidRPr="00F40711">
        <w:rPr>
          <w:rStyle w:val="Zag11"/>
          <w:rFonts w:ascii="Times New Roman" w:eastAsia="@Arial Unicode MS" w:hAnsi="Times New Roman" w:cs="Times New Roman"/>
          <w:i/>
          <w:iCs/>
          <w:color w:val="auto"/>
          <w:sz w:val="24"/>
          <w:szCs w:val="24"/>
        </w:rPr>
        <w:t>ь</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мягкий знак после шипящих на конце имен существительных (</w:t>
      </w:r>
      <w:r w:rsidRPr="00F40711">
        <w:rPr>
          <w:rStyle w:val="Zag11"/>
          <w:rFonts w:ascii="Times New Roman" w:eastAsia="@Arial Unicode MS" w:hAnsi="Times New Roman" w:cs="Times New Roman"/>
          <w:i/>
          <w:iCs/>
          <w:color w:val="auto"/>
          <w:sz w:val="24"/>
          <w:szCs w:val="24"/>
        </w:rPr>
        <w:t>ночь</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нож</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рожь</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мышь</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безударные падежные окончания имен существительных (кроме существительных на </w:t>
      </w:r>
      <w:r w:rsidRPr="00F40711">
        <w:rPr>
          <w:rStyle w:val="Zag11"/>
          <w:rFonts w:ascii="Times New Roman" w:eastAsia="@Arial Unicode MS" w:hAnsi="Times New Roman" w:cs="Times New Roman"/>
          <w:i/>
          <w:iCs/>
          <w:color w:val="auto"/>
          <w:sz w:val="24"/>
          <w:szCs w:val="24"/>
        </w:rPr>
        <w:noBreakHyphen/>
        <w:t>мя</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noBreakHyphen/>
        <w:t>ий</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noBreakHyphen/>
        <w:t>ья</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noBreakHyphen/>
        <w:t>ье</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noBreakHyphen/>
        <w:t>ия</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noBreakHyphen/>
        <w:t>ов</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noBreakHyphen/>
        <w:t>ин</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безударные окончания имен прилагательных;</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раздельное написание предлогов с личными местоимениями;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i/>
          <w:iCs/>
          <w:color w:val="auto"/>
          <w:sz w:val="24"/>
          <w:szCs w:val="24"/>
        </w:rPr>
        <w:t xml:space="preserve">не </w:t>
      </w:r>
      <w:r w:rsidRPr="00F40711">
        <w:rPr>
          <w:rStyle w:val="Zag11"/>
          <w:rFonts w:ascii="Times New Roman" w:eastAsia="@Arial Unicode MS" w:hAnsi="Times New Roman" w:cs="Times New Roman"/>
          <w:color w:val="auto"/>
          <w:sz w:val="24"/>
          <w:szCs w:val="24"/>
        </w:rPr>
        <w:t>с глаголами;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мягкий знак после шипящих на конце глаголов в форме 2</w:t>
      </w:r>
      <w:r w:rsidRPr="00F40711">
        <w:rPr>
          <w:rStyle w:val="Zag11"/>
          <w:rFonts w:ascii="Times New Roman" w:eastAsia="@Arial Unicode MS" w:hAnsi="Times New Roman" w:cs="Times New Roman"/>
          <w:color w:val="auto"/>
          <w:sz w:val="24"/>
          <w:szCs w:val="24"/>
        </w:rPr>
        <w:noBreakHyphen/>
        <w:t>го лица единственного числа (</w:t>
      </w:r>
      <w:r w:rsidRPr="00F40711">
        <w:rPr>
          <w:rStyle w:val="Zag11"/>
          <w:rFonts w:ascii="Times New Roman" w:eastAsia="@Arial Unicode MS" w:hAnsi="Times New Roman" w:cs="Times New Roman"/>
          <w:i/>
          <w:iCs/>
          <w:color w:val="auto"/>
          <w:sz w:val="24"/>
          <w:szCs w:val="24"/>
        </w:rPr>
        <w:t>пишешь</w:t>
      </w:r>
      <w:r w:rsidRPr="00F40711">
        <w:rPr>
          <w:rStyle w:val="Zag11"/>
          <w:rFonts w:ascii="Times New Roman" w:eastAsia="@Arial Unicode MS" w:hAnsi="Times New Roman" w:cs="Times New Roman"/>
          <w:color w:val="auto"/>
          <w:sz w:val="24"/>
          <w:szCs w:val="24"/>
        </w:rPr>
        <w:t xml:space="preserve">, </w:t>
      </w:r>
      <w:r w:rsidRPr="00F40711">
        <w:rPr>
          <w:rStyle w:val="Zag11"/>
          <w:rFonts w:ascii="Times New Roman" w:eastAsia="@Arial Unicode MS" w:hAnsi="Times New Roman" w:cs="Times New Roman"/>
          <w:i/>
          <w:iCs/>
          <w:color w:val="auto"/>
          <w:sz w:val="24"/>
          <w:szCs w:val="24"/>
        </w:rPr>
        <w:t>учишь</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мягкий знак в глаголах в сочетании </w:t>
      </w:r>
      <w:r w:rsidRPr="00F40711">
        <w:rPr>
          <w:rStyle w:val="Zag11"/>
          <w:rFonts w:ascii="Times New Roman" w:eastAsia="@Arial Unicode MS" w:hAnsi="Times New Roman" w:cs="Times New Roman"/>
          <w:color w:val="auto"/>
          <w:sz w:val="24"/>
          <w:szCs w:val="24"/>
        </w:rPr>
        <w:noBreakHyphen/>
      </w:r>
      <w:r w:rsidRPr="00F40711">
        <w:rPr>
          <w:rStyle w:val="Zag11"/>
          <w:rFonts w:ascii="Times New Roman" w:eastAsia="@Arial Unicode MS" w:hAnsi="Times New Roman" w:cs="Times New Roman"/>
          <w:i/>
          <w:iCs/>
          <w:color w:val="auto"/>
          <w:sz w:val="24"/>
          <w:szCs w:val="24"/>
        </w:rPr>
        <w:t>ться</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i/>
          <w:iCs/>
          <w:color w:val="auto"/>
          <w:sz w:val="24"/>
          <w:szCs w:val="24"/>
        </w:rPr>
        <w:t>безударные личные окончания глаголов</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знаки препинания (запятая) в предложениях с однородными членами.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Развитие речи.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Текст. Последовательность частей текста (</w:t>
      </w:r>
      <w:r w:rsidRPr="00F40711">
        <w:rPr>
          <w:rStyle w:val="Zag11"/>
          <w:rFonts w:ascii="Times New Roman" w:eastAsia="@Arial Unicode MS" w:hAnsi="Times New Roman" w:cs="Times New Roman"/>
          <w:i/>
          <w:iCs/>
          <w:color w:val="auto"/>
          <w:sz w:val="24"/>
          <w:szCs w:val="24"/>
        </w:rPr>
        <w:t>абзацев</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Комплексная работа над структурой текста: озаглавливание, корректирование порядка предложений и частей текста (</w:t>
      </w:r>
      <w:r w:rsidRPr="00F40711">
        <w:rPr>
          <w:rStyle w:val="Zag11"/>
          <w:rFonts w:ascii="Times New Roman" w:eastAsia="@Arial Unicode MS" w:hAnsi="Times New Roman" w:cs="Times New Roman"/>
          <w:i/>
          <w:iCs/>
          <w:color w:val="auto"/>
          <w:sz w:val="24"/>
          <w:szCs w:val="24"/>
        </w:rPr>
        <w:t>абзацев</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План текста. Составление планов к данным текстам. </w:t>
      </w:r>
      <w:r w:rsidRPr="00F40711">
        <w:rPr>
          <w:rStyle w:val="Zag11"/>
          <w:rFonts w:ascii="Times New Roman" w:eastAsia="@Arial Unicode MS" w:hAnsi="Times New Roman" w:cs="Times New Roman"/>
          <w:i/>
          <w:iCs/>
          <w:color w:val="auto"/>
          <w:sz w:val="24"/>
          <w:szCs w:val="24"/>
        </w:rPr>
        <w:t>Создание собственных текстов по предложенным планам</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Типы текстов: описание, повествование, рассуждение, их особенности.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F40711">
        <w:rPr>
          <w:rStyle w:val="Zag11"/>
          <w:rFonts w:ascii="Times New Roman" w:eastAsia="@Arial Unicode MS" w:hAnsi="Times New Roman" w:cs="Times New Roman"/>
          <w:i/>
          <w:iCs/>
          <w:color w:val="auto"/>
          <w:sz w:val="24"/>
          <w:szCs w:val="24"/>
        </w:rPr>
        <w:t>использование в текстах синонимов и антонимов</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pStyle w:val="Zag3"/>
        <w:tabs>
          <w:tab w:val="left" w:leader="dot" w:pos="624"/>
        </w:tabs>
        <w:spacing w:after="0" w:line="240" w:lineRule="auto"/>
        <w:ind w:firstLine="709"/>
        <w:jc w:val="both"/>
        <w:rPr>
          <w:rStyle w:val="Zag11"/>
          <w:rFonts w:eastAsia="@Arial Unicode MS"/>
          <w:i w:val="0"/>
          <w:iCs w:val="0"/>
          <w:color w:val="auto"/>
          <w:lang w:val="ru-RU"/>
        </w:rPr>
      </w:pPr>
      <w:r w:rsidRPr="00F40711">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F40711">
        <w:rPr>
          <w:rStyle w:val="Zag11"/>
          <w:rFonts w:eastAsia="@Arial Unicode MS"/>
          <w:color w:val="auto"/>
          <w:lang w:val="ru-RU"/>
        </w:rPr>
        <w:t>изложения подробные и выборочные, изложения с элементами сочинения</w:t>
      </w:r>
      <w:r w:rsidRPr="00F40711">
        <w:rPr>
          <w:rStyle w:val="Zag11"/>
          <w:rFonts w:eastAsia="@Arial Unicode MS"/>
          <w:i w:val="0"/>
          <w:iCs w:val="0"/>
          <w:color w:val="auto"/>
          <w:lang w:val="ru-RU"/>
        </w:rPr>
        <w:t xml:space="preserve">; </w:t>
      </w:r>
      <w:r w:rsidRPr="00F40711">
        <w:rPr>
          <w:rStyle w:val="Zag11"/>
          <w:rFonts w:eastAsia="@Arial Unicode MS"/>
          <w:color w:val="auto"/>
          <w:lang w:val="ru-RU"/>
        </w:rPr>
        <w:t>сочинения</w:t>
      </w:r>
      <w:r w:rsidRPr="00F40711">
        <w:rPr>
          <w:rStyle w:val="Zag11"/>
          <w:rFonts w:eastAsia="@Arial Unicode MS"/>
          <w:color w:val="auto"/>
          <w:lang w:val="ru-RU"/>
        </w:rPr>
        <w:noBreakHyphen/>
        <w:t>повествования</w:t>
      </w:r>
      <w:r w:rsidRPr="00F40711">
        <w:rPr>
          <w:rStyle w:val="Zag11"/>
          <w:rFonts w:eastAsia="@Arial Unicode MS"/>
          <w:i w:val="0"/>
          <w:iCs w:val="0"/>
          <w:color w:val="auto"/>
          <w:lang w:val="ru-RU"/>
        </w:rPr>
        <w:t xml:space="preserve">, </w:t>
      </w:r>
      <w:r w:rsidRPr="00F40711">
        <w:rPr>
          <w:rStyle w:val="Zag11"/>
          <w:rFonts w:eastAsia="@Arial Unicode MS"/>
          <w:color w:val="auto"/>
          <w:lang w:val="ru-RU"/>
        </w:rPr>
        <w:t>сочинения</w:t>
      </w:r>
      <w:r w:rsidRPr="00F40711">
        <w:rPr>
          <w:rStyle w:val="Zag11"/>
          <w:rFonts w:eastAsia="@Arial Unicode MS"/>
          <w:color w:val="auto"/>
          <w:lang w:val="ru-RU"/>
        </w:rPr>
        <w:noBreakHyphen/>
        <w:t>описания</w:t>
      </w:r>
      <w:r w:rsidRPr="00F40711">
        <w:rPr>
          <w:rStyle w:val="Zag11"/>
          <w:rFonts w:eastAsia="@Arial Unicode MS"/>
          <w:i w:val="0"/>
          <w:iCs w:val="0"/>
          <w:color w:val="auto"/>
          <w:lang w:val="ru-RU"/>
        </w:rPr>
        <w:t xml:space="preserve">, </w:t>
      </w:r>
      <w:r w:rsidRPr="00F40711">
        <w:rPr>
          <w:rStyle w:val="Zag11"/>
          <w:rFonts w:eastAsia="@Arial Unicode MS"/>
          <w:color w:val="auto"/>
          <w:lang w:val="ru-RU"/>
        </w:rPr>
        <w:t>сочинения</w:t>
      </w:r>
      <w:r w:rsidRPr="00F40711">
        <w:rPr>
          <w:rStyle w:val="Zag11"/>
          <w:rFonts w:eastAsia="@Arial Unicode MS"/>
          <w:color w:val="auto"/>
          <w:lang w:val="ru-RU"/>
        </w:rPr>
        <w:noBreakHyphen/>
        <w:t>рассуждения</w:t>
      </w:r>
      <w:r w:rsidRPr="00F40711">
        <w:rPr>
          <w:rStyle w:val="Zag11"/>
          <w:rFonts w:eastAsia="@Arial Unicode MS"/>
          <w:i w:val="0"/>
          <w:iCs w:val="0"/>
          <w:color w:val="auto"/>
          <w:lang w:val="ru-RU"/>
        </w:rPr>
        <w:t>.</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5.2.2. Литературное чтение.</w:t>
      </w:r>
    </w:p>
    <w:p w:rsidR="001851F3" w:rsidRPr="00F40711" w:rsidRDefault="001851F3" w:rsidP="00F40711">
      <w:pPr>
        <w:pStyle w:val="a3"/>
        <w:ind w:firstLine="708"/>
        <w:jc w:val="both"/>
        <w:rPr>
          <w:rFonts w:ascii="Times New Roman" w:hAnsi="Times New Roman" w:cs="Times New Roman"/>
          <w:b/>
          <w:sz w:val="24"/>
          <w:szCs w:val="24"/>
        </w:rPr>
      </w:pPr>
      <w:r w:rsidRPr="00F40711">
        <w:rPr>
          <w:rFonts w:ascii="Times New Roman" w:hAnsi="Times New Roman" w:cs="Times New Roman"/>
          <w:b/>
          <w:sz w:val="24"/>
          <w:szCs w:val="24"/>
        </w:rPr>
        <w:t xml:space="preserve">Пояснительная записка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Курс литературного чтения призван продолжить обучение детей чтению, ввести в мир художественной литературы и помочь осмыслять образность словесного искусства, посредством которой художественное произведение раскрывается во всей своей полноте многогранности. Литературное чтение пробуждает у детей интерес к словесному творчеству и к чтению художественных произведений.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Литературное чтение — это один из важных и ответственных этапов большого пути ребенка в литературу. От качества обучения в этот период во многом зависит полноценное приобщение ребенка к книге, развитие у него умения интуитивно чувствовать красоту поэтического слова, свойственную дошкольникам, формирование у него в дальнейшем потребности в систематическом чтении произведений подлинно художественной литературы.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Художественное литературное произведение своим духовным, нравственно-эстетическим содержанием способно активно влиять на всю личность читателя, его чувства, сознание, волю. Оно </w:t>
      </w:r>
      <w:r w:rsidRPr="00F40711">
        <w:rPr>
          <w:rFonts w:ascii="Times New Roman" w:hAnsi="Times New Roman" w:cs="Times New Roman"/>
          <w:sz w:val="24"/>
          <w:szCs w:val="24"/>
        </w:rPr>
        <w:lastRenderedPageBreak/>
        <w:t xml:space="preserve">по своей природе оказывает большое воспитательное воздействие на школьника, формирует его личность.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Курс литературного чтения для 1—4 классов является первой ступенью единого непрерывного курса литературы средней общеобразовательной школы.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Важной особенностью начального этапа обучения является то, что ребенок переходит с позиции слушателя в категорию читателя, который начинает постепенно постигать огромный мир литературы — одного из сложнейших видов искусства. Юный читатель задумывается над тем, как, каким образом обыкновенные слова, которыми повседневно пользуются люди, под пером писателя и поэта превращаются в средство создания образов, заменяют ему краски, как у художника, и звуки, как у композитора-музыканта; как, почему, за казалось бы обычными словами, возникает целый мир реальный или фантастический, волшебный), который начинает волновать читателя, будить воображение, заставляет его размышлять.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Методические подходы к анализу произведения, предусмотренные курсом литературного чтения, помогут учителю избежать односторонности в изучении литературного произведения, возникающей, когда предметом рассмотрения становится лишь сюжетно-информационная сторона текста. Внимание начинающего читателя должно быть обращено на словесно-образную природу художественного произведения, на отношение автора к героям и окружающему миру, на нравственные проблемы, волнующие писателя.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Программа предполагает такое содержание учебных книг, их структуру и методику обучения, которые строятся на основе ведущих принципов: художественно-эстетического, литературоведческого и коммуникативно-речевого.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 xml:space="preserve">Художественно-эстетический принцип </w:t>
      </w:r>
      <w:r w:rsidRPr="00F40711">
        <w:rPr>
          <w:rFonts w:ascii="Times New Roman" w:hAnsi="Times New Roman" w:cs="Times New Roman"/>
          <w:sz w:val="24"/>
          <w:szCs w:val="24"/>
        </w:rPr>
        <w:t xml:space="preserve">определяет стратегию отбора произведений для чтения, и поэтому в круг чтения младших школьников вошли преимущественно художественные тексты. Внимание детей привлекается к тому, что перед ними не просто познавательные интересные тексты, а именно произведения словесного искусства, которые раскрывают перед читателем богатство окружающего мира и человеческих отношений, рождают чувство гармонии, красоты, учат понимать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прекрасное в жизни, формируют в ребенке собственное отношение к действительности. Этот принцип предполагает активное установление связей между всеми другими видами искусства.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Литературоведческий принцип</w:t>
      </w:r>
      <w:r w:rsidRPr="00F40711">
        <w:rPr>
          <w:rFonts w:ascii="Times New Roman" w:hAnsi="Times New Roman" w:cs="Times New Roman"/>
          <w:sz w:val="24"/>
          <w:szCs w:val="24"/>
        </w:rPr>
        <w:t xml:space="preserve"> с учетом особенностей начального этапа обучения реализуется при анализе литературного произведения, выдвигает на первый план художественный образ. Слово становится объектом внимания читателя и осмысливается им как средство создания словесно-художественного образа, через который автор выражает свои мысли, чувства, идеи. Литературоведческий принцип идет на смену лингвистическому анализу текста, имевшему место в начале обучения, когда предметом рассмотрения становились лишь отдельные средства художественной выразительности, «выпадавшие» из образной ткани произведения. (Например: «Лес принакрылся шапкой и заснул». Скажите по-другому.) Слово должно рассматриваться не изолированно, а в образной системе произведения, в его реальном контексте, который наполняет смыслом и значением не только образные, но и нейтральные слова и выражения. Работа над художественным произведением не должна сводиться к разбору отдельных эпитетов, сравнений и других средств художественной выразительности. В начальной школе анализ образных средств языка должен помочь детям почувствовать целостность художественного образа и адекватно сопереживать герою.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Литературоведческий принцип находит свое выражение и в том, что программа охватывает все основные литературные жанры: сказки, стихи, рассказы, басни, драматические произведения (в отрывках). При анализе произведения этот принцип нацеливает на обогащение учеников первыми представлениями о проблематике, нравственно-эстетической идее, художественной форме, композиции.</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Курс литературного чтения не предполагает знакомства детей с особенностями творчества писателей, ибо у младших школьников еще нет достаточной начитанности, необходимых жизненных наблюдений и обобщений. Монографический принцип изучения литературных произведений, характерный для курса литературы в средних и старших классах школы, вводится постепенно.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Коммуникативно-речевой принцип</w:t>
      </w:r>
      <w:r w:rsidRPr="00F40711">
        <w:rPr>
          <w:rFonts w:ascii="Times New Roman" w:hAnsi="Times New Roman" w:cs="Times New Roman"/>
          <w:sz w:val="24"/>
          <w:szCs w:val="24"/>
        </w:rPr>
        <w:t xml:space="preserve"> нацелен на развитие речевой культуры учащихся, на формирование и развитие у младших школьников речевых навыков, главным из которых является навык чтения. Задача уроков литературного чтения заключается в интенсивном развитии навыка чтения как вида речевой деятельности: от громкоречевой формы чтения до чтения про себя, осуществляемого как умственное действие, протекающее во внутреннем плане. Развитие навыка </w:t>
      </w:r>
      <w:r w:rsidRPr="00F40711">
        <w:rPr>
          <w:rFonts w:ascii="Times New Roman" w:hAnsi="Times New Roman" w:cs="Times New Roman"/>
          <w:sz w:val="24"/>
          <w:szCs w:val="24"/>
        </w:rPr>
        <w:lastRenderedPageBreak/>
        <w:t xml:space="preserve">чтения предполагает: на первом году обучения — формирование целостных синтетических приемов чтения на уровне слова (чтения целыми словами), интонационное объединение слов в словосочетания и предложения, увеличение скорости (беглое чтение); на втором году обучения — постепенное введение чтения про себя; на третьем и четвертом годах обучения — наращивание скорости чтения и овладение рациональными приемами чтения.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Параллельно с формированием беглого чтения в течение всех лет ведется целенаправленная работа по развитию умения постигать смысл прочитанного обобщать и выделять главное.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Кроме навыка чтения и речеведческих умений (деление текста на части, озаглавливание, составление плана, сжатый и полный пересказ прочитанного), учащиеся овладевают приемами выразительного чтения, решая разнообразные коммуникативные задачи, возникающие при чтении, разбирая произведения, они обучаются переносу приемов выразительного устно-речевого общения на чтение текстов.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Коммуникативно-речевой принцип нацелен на проведение уроков-диалогов, уроков воображаемого общения юных читателей с писателем и героями его произведений.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программу литературного чтения включаются такие разделы, как «Круг чтения», «Развитие речевых умений и навыков при работе с текстом», «Обогащение и развитие опыта творческой деятельности учащихся». Круг чтения от класса к классу постепенно расширяет читательские возможности детей и их знания об окружающем мире, о своих сверстниках, об их жизни, играх, приключениях, о природе и ее охране, об истории нашей Родины, помогающие накоплению социально-нравственного опыта ребенка, обретению качеств «читательской самостоятельности».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При обучении детей чтению их знания должны пополниться и элементарными понятиями литературоведческого характера: простейшими сведениями об авторе — писателе, о теме читаемого произведения, его жанре, особенностях малых фольклорных жанров (загадка, прибаутка, пословица, считалка). Дети получат первоначальные представления об изобразительных и выразительных возможностях словесного искусства (о «живописании словом», о метафоре, сравнении, олицетворении, ритмичности и музыкальности стихотворной речи).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Отличительной особенностью программы литературного чтения является введение в ее содержание раздела «Опыт творческой деятельности и эмоционально-чувственного отношения к действительности». Этот раздел даст возможность включить в процесс обучения те приемы и способы деятельности детей, которые помогут им воспринимать художественное произведение на основе проявления собственных творческих способностей.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Литература относится к наиболее сложному, интеллектуальному виду искусства, восприятие произведений которого носит опосредованный характер: при чтении человек получает тем большее наслаждение художественными образами, чем ярче оказываются представления, которые возникают у него в процессе чтения. Характер и полнота восприятия литературного произведения во многом определяются конкретно-увственным опытом и умением воссоздать словесные образы в соответствии с авторским текстом.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Таким образом, курс литературного чтения нацелен на решение следующих основных задач: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развивать у детей способность полноценно воспринимать художественное произведение, сопереживать героям, эмоционально откликаться на прочитанное;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учить детей чувствовать и понимать образный язык художественного произведения, выразительные средства, создающие художественный образ, развивать образное мышление учащихся;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формировать умение воссоздавать художественные образы литературного произведения, развивать творческое и воссоздающее воображение учащихся, и особенно ассоциативное мышление;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развивать поэтический слух детей, накапливать эстетический опыт слушания произведений изящной словесности, воспитывать художественный вкус;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формировать потребность в постоянном чтении книги, развивать интерес к литературному творчеству, творчеству писателей, создателей произведений словесного искусства;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обогащать чувственный опыт ребенка, его реальные представления об окружающем мире и природе;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формировать эстетическое отношение ребенка к жизни, приобщая его к классике художественной литературы;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обеспечивать достаточно глубокое понимание содержания произведений различного уровня сложности;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 расширять кругозор детей через чтение книг различных жанров, разнообразных по содержанию и тематике, обогащать нравственно-эстетический и познавательный опыт ребенка;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обеспечивать развитие речи школьников и активно формировать навык чтения и речевые умения;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работать с различными типами текстов;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создавать условия для формирования потребности в самостоятельном чтении художественных произведений, формировать «читательскую самостоятельность». </w:t>
      </w:r>
    </w:p>
    <w:p w:rsidR="001851F3" w:rsidRPr="00F40711" w:rsidRDefault="001851F3" w:rsidP="00F40711">
      <w:pPr>
        <w:pStyle w:val="a3"/>
        <w:ind w:firstLine="708"/>
        <w:jc w:val="both"/>
        <w:rPr>
          <w:rFonts w:ascii="Times New Roman" w:hAnsi="Times New Roman" w:cs="Times New Roman"/>
          <w:b/>
          <w:sz w:val="24"/>
          <w:szCs w:val="24"/>
        </w:rPr>
      </w:pPr>
      <w:r w:rsidRPr="00F40711">
        <w:rPr>
          <w:rFonts w:ascii="Times New Roman" w:hAnsi="Times New Roman" w:cs="Times New Roman"/>
          <w:b/>
          <w:sz w:val="24"/>
          <w:szCs w:val="24"/>
        </w:rPr>
        <w:t xml:space="preserve">Разделы курса. </w:t>
      </w:r>
    </w:p>
    <w:p w:rsidR="001851F3" w:rsidRPr="00F40711" w:rsidRDefault="001851F3" w:rsidP="00F40711">
      <w:pPr>
        <w:spacing w:after="0" w:line="240" w:lineRule="auto"/>
        <w:jc w:val="both"/>
        <w:rPr>
          <w:rFonts w:ascii="Times New Roman" w:hAnsi="Times New Roman" w:cs="Times New Roman"/>
          <w:b/>
          <w:sz w:val="24"/>
          <w:szCs w:val="24"/>
        </w:rPr>
      </w:pPr>
      <w:r w:rsidRPr="00F40711">
        <w:rPr>
          <w:rFonts w:ascii="Times New Roman" w:hAnsi="Times New Roman" w:cs="Times New Roman"/>
          <w:b/>
          <w:sz w:val="24"/>
          <w:szCs w:val="24"/>
        </w:rPr>
        <w:t>Содержание курса «Литературное чтение» 1 класс</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Виды речевой и читательской деятельности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Аудирование (слушание)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F40711">
        <w:rPr>
          <w:rStyle w:val="Zag11"/>
          <w:rFonts w:ascii="Times New Roman" w:eastAsia="@Arial Unicode MS" w:hAnsi="Times New Roman" w:cs="Times New Roman"/>
          <w:color w:val="auto"/>
          <w:sz w:val="24"/>
          <w:szCs w:val="24"/>
        </w:rPr>
        <w:noBreakHyphen/>
        <w:t>познавательному и художественному произведению.</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Чтение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Чтение вслух.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Установка на нормальный для читающего темп беглости, позволяющий ему осознать текст.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Чтение про себя. Осознание смысла произведения при чтении про себя (доступных по объему и жанру произведений).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Работа с разными видами текста. Практическое освоение умения отличать текст от набора предложений. Прогнозирование содержания книги по ее названию и оформлению.</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иллюстративно-изобразительных материалов.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Библиографическая культура.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иллюстрации.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 xml:space="preserve">Выбор книг на основе рекомендованного списка, картотеки, открытого доступа к детским книгам в библиотеке. Алфавитный каталог.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Работа с текстом художественного произведения. 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рассказ по иллюстрациям, пересказ.</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Характеристика героя произведения с использованием художественно-выразительных средств данного текста. Анализ (с помощью учителя), мотивы поступка персонажа.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Характеристика героя произведения. Портрет, характер героя, выраженные через поступки и речь.</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Освоение разных видов пересказа художественного текста: подробный, выборочный и краткий (передача основных мыслей).</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Работа с учебными, научно-популярными и другими текстами. Понимание заглавия произведения; адекватное соотношение с его содержанием. Определение главной мысли текста. Подробный пересказ текста. Краткий пересказ текста (выделение главного в содержании текста).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Говорение (культура речевого общения)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Осознание диалога как вида речи. Особенности диалогического общения: понимать вопросы, отвечать на них, выслушивать, не перебивая, собеседника и в вежливой форме высказывать свою точку зрения по обсуждаемому произведению (учебному,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lastRenderedPageBreak/>
        <w:t xml:space="preserve">Монолог как форма речевого высказывания. Передача впечатлений (из повседневной жизни, художественного произведения, изобразительного искусства) в рассказе (описание, рассуждение, повествование).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Круг детского чтения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Литературоведческая пропедевтика (практическое освоение)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Ориентировка в литературных понятиях: художественное произведение, художественный образ, автор (рассказчик), сюжет, тема; герой произведения: его портрет, речь, поступки, мысли; отношение автора к герою.</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Прозаическая и стихотворная речь: узнавание, различение, выделение особенностей стихотворного произведения (ритм, рифма).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Фольклор и авторские художественные произведения (различение).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Рассказ, стихотворение – общее представление о жанре, особенностях построения и выразительных средствах.</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Творческая деятельность обучающихся (на основе литературных произведений)</w:t>
      </w:r>
    </w:p>
    <w:p w:rsidR="001851F3" w:rsidRPr="00F40711" w:rsidRDefault="001851F3" w:rsidP="00F40711">
      <w:pPr>
        <w:pStyle w:val="Zag3"/>
        <w:tabs>
          <w:tab w:val="left" w:leader="dot" w:pos="624"/>
        </w:tabs>
        <w:spacing w:after="0" w:line="240" w:lineRule="auto"/>
        <w:ind w:firstLine="709"/>
        <w:jc w:val="both"/>
        <w:rPr>
          <w:rStyle w:val="Zag11"/>
          <w:rFonts w:eastAsia="@Arial Unicode MS"/>
          <w:i w:val="0"/>
          <w:iCs w:val="0"/>
          <w:color w:val="auto"/>
          <w:lang w:val="ru-RU"/>
        </w:rPr>
      </w:pPr>
      <w:r w:rsidRPr="00F40711">
        <w:rPr>
          <w:rStyle w:val="Zag11"/>
          <w:rFonts w:eastAsia="@Arial Unicode MS"/>
          <w:i w:val="0"/>
          <w:iCs w:val="0"/>
          <w:color w:val="auto"/>
          <w:lang w:val="ru-RU"/>
        </w:rPr>
        <w:t>Интерпретация текста литературного произведения в творческой деятельности учащихся: чтение по ролям, инсценирование, устное словесное рисование.</w:t>
      </w:r>
    </w:p>
    <w:p w:rsidR="001851F3" w:rsidRPr="00F40711" w:rsidRDefault="001851F3" w:rsidP="00F40711">
      <w:pPr>
        <w:spacing w:after="0" w:line="240" w:lineRule="auto"/>
        <w:jc w:val="both"/>
        <w:rPr>
          <w:rStyle w:val="Zag11"/>
          <w:rFonts w:ascii="Times New Roman" w:eastAsia="@Arial Unicode MS" w:hAnsi="Times New Roman" w:cs="Times New Roman"/>
          <w:b/>
          <w:iCs/>
          <w:color w:val="auto"/>
          <w:sz w:val="24"/>
          <w:szCs w:val="24"/>
        </w:rPr>
      </w:pPr>
      <w:r w:rsidRPr="00F40711">
        <w:rPr>
          <w:rStyle w:val="Zag11"/>
          <w:rFonts w:ascii="Times New Roman" w:eastAsia="@Arial Unicode MS" w:hAnsi="Times New Roman" w:cs="Times New Roman"/>
          <w:b/>
          <w:iCs/>
          <w:color w:val="auto"/>
          <w:sz w:val="24"/>
          <w:szCs w:val="24"/>
        </w:rPr>
        <w:t>Содержание курса «Литературное чтение» 2 класс</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Виды речевой и читательской деятельности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Аудирование (слушание)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F40711">
        <w:rPr>
          <w:rStyle w:val="Zag11"/>
          <w:rFonts w:ascii="Times New Roman" w:eastAsia="@Arial Unicode MS" w:hAnsi="Times New Roman" w:cs="Times New Roman"/>
          <w:color w:val="auto"/>
          <w:sz w:val="24"/>
          <w:szCs w:val="24"/>
        </w:rPr>
        <w:noBreakHyphen/>
        <w:t>познавательному и художественному произведению.</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Чтение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Чтение вслух.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Чтение про себя. Осознание смысла произведения при чтении про себя (доступных по объему и жанру произведений). Умение находить в тексте необходимую информацию.</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Работа с разными видами текста.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Умение работать с разными видами информации.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иллюстративно-изобразительных материалов.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Библиографическая культура. Книга как источник необходимых знаний. Первые книги на Руси и начало книгопечатания (общее представление). Книга учебная, художественная, справочная. </w:t>
      </w:r>
      <w:r w:rsidRPr="00F40711">
        <w:rPr>
          <w:rStyle w:val="Zag11"/>
          <w:rFonts w:ascii="Times New Roman" w:eastAsia="@Arial Unicode MS" w:hAnsi="Times New Roman" w:cs="Times New Roman"/>
          <w:color w:val="auto"/>
          <w:sz w:val="24"/>
          <w:szCs w:val="24"/>
        </w:rPr>
        <w:lastRenderedPageBreak/>
        <w:t>Элементы книги: содержание или оглавление, титульный лист, иллюстрации. Виды информации в книге: научная, художественная (с опорой на внешние показатели книги, ее справочно-иллюстративный материал).</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Самостоятельное пользование соответствующими возрасту словарями и справочной литературой.</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Работа с текстом художественного произведения.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Выявление авторского отношения к герою на основе анализа текста, авторских помет, имен героев.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Освоение разных видов пересказа художественного текста: подробный, выборочный и краткий (передача основных мыслей).</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Работа с учебными, научно-популярными и другими текстами. Определение особенностей учебного и научно-популярного текста (передача информации). Подробный пересказ текста. Краткий пересказ текста (выделение главного в содержании текста).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Говорение (культура речевого общения)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впечатлений (из повседневной жизни, художественного произведения, изобразительного искусства) в рассказе (описание, рассуждение, повествование).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Круг детского чтения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Представленность разных видов книг: фантастическая, научно-популярная, детские периодические издания (по выбору).</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Литературоведческая пропедевтика (практическое освоение)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Нахождение в тексте, определение значения в художественной речи (с помощью учителя) средств выразительности: сравнений.</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Ориентировка в литературных понятиях: художественное произведение, художественный образ, автор (рассказчик), сюжет, тема; герой произведения: его портрет, речь, поступки, мысли; отношение автора к герою.</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lastRenderedPageBreak/>
        <w:t>Прозаическая и стихотворная речь: различение, выделение особенностей стихотворного произведения (ритм, рифма).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Фольклор и авторские художественные произведения (различение).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Рассказ, стихотворение, басня – общее представление о жанре, особенностях построения и выразительных средствах.</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Творческая деятельность обучающихся (на основе литературных произведений)</w:t>
      </w:r>
    </w:p>
    <w:p w:rsidR="001851F3" w:rsidRPr="00F40711" w:rsidRDefault="001851F3" w:rsidP="00F40711">
      <w:pPr>
        <w:pStyle w:val="Zag3"/>
        <w:tabs>
          <w:tab w:val="left" w:leader="dot" w:pos="624"/>
        </w:tabs>
        <w:spacing w:after="0" w:line="240" w:lineRule="auto"/>
        <w:ind w:firstLine="709"/>
        <w:jc w:val="both"/>
        <w:rPr>
          <w:rStyle w:val="Zag11"/>
          <w:rFonts w:eastAsia="@Arial Unicode MS"/>
          <w:i w:val="0"/>
          <w:iCs w:val="0"/>
          <w:color w:val="auto"/>
          <w:lang w:val="ru-RU"/>
        </w:rPr>
      </w:pPr>
      <w:r w:rsidRPr="00F40711">
        <w:rPr>
          <w:rStyle w:val="Zag11"/>
          <w:rFonts w:eastAsia="@Arial Unicode MS"/>
          <w:i w:val="0"/>
          <w:iCs w:val="0"/>
          <w:color w:val="auto"/>
          <w:lang w:val="ru-RU"/>
        </w:rPr>
        <w:t>Интерпретация текста литературного произведения в творческой деятельности учащихся: чтение по ролям, инсценирование, устное словесное рисование.</w:t>
      </w:r>
    </w:p>
    <w:p w:rsidR="001851F3" w:rsidRPr="00F40711" w:rsidRDefault="001851F3" w:rsidP="00F40711">
      <w:pPr>
        <w:spacing w:after="0" w:line="240" w:lineRule="auto"/>
        <w:jc w:val="both"/>
        <w:rPr>
          <w:rStyle w:val="Zag11"/>
          <w:rFonts w:ascii="Times New Roman" w:eastAsia="@Arial Unicode MS" w:hAnsi="Times New Roman" w:cs="Times New Roman"/>
          <w:b/>
          <w:iCs/>
          <w:color w:val="auto"/>
          <w:sz w:val="24"/>
          <w:szCs w:val="24"/>
        </w:rPr>
      </w:pPr>
      <w:r w:rsidRPr="00F40711">
        <w:rPr>
          <w:rStyle w:val="Zag11"/>
          <w:rFonts w:ascii="Times New Roman" w:eastAsia="@Arial Unicode MS" w:hAnsi="Times New Roman" w:cs="Times New Roman"/>
          <w:b/>
          <w:iCs/>
          <w:color w:val="auto"/>
          <w:sz w:val="24"/>
          <w:szCs w:val="24"/>
        </w:rPr>
        <w:t>Содержание курса «Литературное чтение» 3 класс</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Виды речевой и читательской деятельности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Аудирование (слушание)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Восприятие на слух звучащей речи (высказывание собеседника, чтение различных текстов).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Чтение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Чтение вслух. Установка на нормальный для читающего темп беглости, позволяющий ему осознать текст. Соблюдение орфоэпических и интонационных норм чтения. Понимание смысловых особенностей разных по виду и типу текстов, передача их с помощью интонирования.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Чтение про себя. Осознание смысла произведения при чтении про себя (доступных по объему и жанру произведений). Умение находить в тексте необходимую информацию. Понимание особенностей разных видов чтения: факта, описания, дополнения высказывания и др.</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Работа с разными видами текста.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Библиографическая культура.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иллюстрации.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Типы книг (изданий): книга</w:t>
      </w:r>
      <w:r w:rsidRPr="00F40711">
        <w:rPr>
          <w:rStyle w:val="Zag11"/>
          <w:rFonts w:ascii="Times New Roman" w:eastAsia="@Arial Unicode MS" w:hAnsi="Times New Roman" w:cs="Times New Roman"/>
          <w:color w:val="auto"/>
          <w:sz w:val="24"/>
          <w:szCs w:val="24"/>
        </w:rPr>
        <w:noBreakHyphen/>
        <w:t>произведение, книга</w:t>
      </w:r>
      <w:r w:rsidRPr="00F40711">
        <w:rPr>
          <w:rStyle w:val="Zag11"/>
          <w:rFonts w:ascii="Times New Roman" w:eastAsia="@Arial Unicode MS" w:hAnsi="Times New Roman" w:cs="Times New Roman"/>
          <w:color w:val="auto"/>
          <w:sz w:val="24"/>
          <w:szCs w:val="24"/>
        </w:rPr>
        <w:noBreakHyphen/>
        <w:t>сборник, собрание сочинений, периодическая печать, справочные издания (справочники, словари, энциклопедии).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Самостоятельное пользование соответствующими возрасту словарями и справочной литературой.</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Работа с текстом художественного произведения.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Работа с учебными, научно-популярными и другими текстами. Определение особенностей учебного и научно-популярного текста (передача информации).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lastRenderedPageBreak/>
        <w:t>Говорение (культура речевого общения)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Монологическое речевое высказывание небольшого объема с опорой на авторский текст, по предложенной теме или в виде (форме) ответа на вопрос. Передача содержания прочитанного или прослушанного с учетом специфики научно-популярного, учебного и художественного текста.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Круг детского чтения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Представленность разных видов книг:  научно-популярная, справочно-энциклопедическая литература; детские периодические издания (по выбору).</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Литературоведческая пропедевтика (практическое освоение)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Нахождение в тексте, определение значения в художественной речи (с помощью учителя) средств выразительности: синонимов, антонимов, сравнений, метафор.</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Жанровое разнообразие произведений. Сказки (о животных, бытовые, волшебные). Художественные особенности сказок: лексика, построение (композиция). Литературная (авторская) сказка.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Рассказ, стихотворение, басня – общее представление о жанре, особенностях построения и выразительных средствах.</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Творческая деятельность обучающихся (на основе литературных произведений)</w:t>
      </w:r>
    </w:p>
    <w:p w:rsidR="001851F3" w:rsidRPr="00F40711" w:rsidRDefault="001851F3" w:rsidP="00F40711">
      <w:pPr>
        <w:pStyle w:val="Zag3"/>
        <w:tabs>
          <w:tab w:val="left" w:leader="dot" w:pos="624"/>
        </w:tabs>
        <w:spacing w:after="0" w:line="240" w:lineRule="auto"/>
        <w:ind w:firstLine="709"/>
        <w:jc w:val="both"/>
        <w:rPr>
          <w:rStyle w:val="Zag11"/>
          <w:rFonts w:eastAsia="@Arial Unicode MS"/>
          <w:i w:val="0"/>
          <w:iCs w:val="0"/>
          <w:color w:val="auto"/>
          <w:lang w:val="ru-RU"/>
        </w:rPr>
      </w:pPr>
      <w:r w:rsidRPr="00F40711">
        <w:rPr>
          <w:rStyle w:val="Zag11"/>
          <w:rFonts w:eastAsia="@Arial Unicode MS"/>
          <w:i w:val="0"/>
          <w:iCs w:val="0"/>
          <w:color w:val="auto"/>
          <w:lang w:val="ru-RU"/>
        </w:rPr>
        <w:t>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w:t>
      </w:r>
    </w:p>
    <w:p w:rsidR="001851F3" w:rsidRPr="00F40711" w:rsidRDefault="001851F3" w:rsidP="00F40711">
      <w:pPr>
        <w:spacing w:after="0" w:line="240" w:lineRule="auto"/>
        <w:jc w:val="both"/>
        <w:rPr>
          <w:rStyle w:val="Zag11"/>
          <w:rFonts w:ascii="Times New Roman" w:eastAsia="@Arial Unicode MS" w:hAnsi="Times New Roman" w:cs="Times New Roman"/>
          <w:b/>
          <w:iCs/>
          <w:color w:val="auto"/>
          <w:sz w:val="24"/>
          <w:szCs w:val="24"/>
        </w:rPr>
      </w:pPr>
      <w:r w:rsidRPr="00F40711">
        <w:rPr>
          <w:rStyle w:val="Zag11"/>
          <w:rFonts w:ascii="Times New Roman" w:eastAsia="@Arial Unicode MS" w:hAnsi="Times New Roman" w:cs="Times New Roman"/>
          <w:b/>
          <w:iCs/>
          <w:color w:val="auto"/>
          <w:sz w:val="24"/>
          <w:szCs w:val="24"/>
        </w:rPr>
        <w:t>Содержание курса «Литературное чтение» 4 класс</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Виды речевой и читательской деятельности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Аудирование (слушание)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Восприятие на слух звучащей речи (высказывание собеседника, чтение различных текстов).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Чтение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Чтение вслух. Соблюдение орфоэпических и интонационных норм чтения. Понимание смысловых особенностей разных по виду и типу текстов, передача их с помощью интонирования.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Чтение про себя.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Понимание особенностей разных видов чтения: факта, описания, дополнения высказывания и др.</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Работа с разными видами текста.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Библиографическая культура. Книга как особый вид искусства. Книга учебная, художественная, справочная. Элементы книги: содержание или оглавление, титульный лист, аннотация, иллюстрации.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lastRenderedPageBreak/>
        <w:t>Типы книг (изданий): книга</w:t>
      </w:r>
      <w:r w:rsidRPr="00F40711">
        <w:rPr>
          <w:rStyle w:val="Zag11"/>
          <w:rFonts w:ascii="Times New Roman" w:eastAsia="@Arial Unicode MS" w:hAnsi="Times New Roman" w:cs="Times New Roman"/>
          <w:color w:val="auto"/>
          <w:sz w:val="24"/>
          <w:szCs w:val="24"/>
        </w:rPr>
        <w:noBreakHyphen/>
        <w:t>произведение, книга</w:t>
      </w:r>
      <w:r w:rsidRPr="00F40711">
        <w:rPr>
          <w:rStyle w:val="Zag11"/>
          <w:rFonts w:ascii="Times New Roman" w:eastAsia="@Arial Unicode MS" w:hAnsi="Times New Roman" w:cs="Times New Roman"/>
          <w:color w:val="auto"/>
          <w:sz w:val="24"/>
          <w:szCs w:val="24"/>
        </w:rPr>
        <w:noBreakHyphen/>
        <w:t>сборник, собрание сочинений, периодическая печать, справочные издания (справочники, словари, энциклопедии).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Самостоятельное пользование соответствующими возрасту словарями и справочной литературой.</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Работа с текстом художественного произведения. Определение особенностей художественного текста: своеобразие выразительных средств языка (с помощью учителя).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Нахождение в тексте слов и выражений, характеризующих героя и событие.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color w:val="auto"/>
          <w:sz w:val="24"/>
          <w:szCs w:val="24"/>
        </w:rPr>
      </w:pPr>
      <w:r w:rsidRPr="00F40711">
        <w:rPr>
          <w:rStyle w:val="Zag11"/>
          <w:rFonts w:ascii="Times New Roman" w:eastAsia="@Arial Unicode MS" w:hAnsi="Times New Roman" w:cs="Times New Roman"/>
          <w:color w:val="auto"/>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Работа с учебными, научно-популярными и другими текстами.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Говорение (культура речевого общения)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Передача содержания прочитанного или прослушанного с учетом специфики научно-популярного, учебного и художественного текста.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Письмо (культура письменной речи)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Круг детского чтения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Литературоведческая пропедевтика (практическое освоение)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lastRenderedPageBreak/>
        <w:t>Жанровое разнообразие произведений. Сказки (о животных, бытовые, волшебные). Художественные особенности сказок: лексика, построение (композиция). Литературная (авторская) сказка.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b/>
          <w:bCs/>
          <w:iCs/>
          <w:color w:val="auto"/>
          <w:sz w:val="24"/>
          <w:szCs w:val="24"/>
        </w:rPr>
      </w:pPr>
      <w:r w:rsidRPr="00F40711">
        <w:rPr>
          <w:rStyle w:val="Zag11"/>
          <w:rFonts w:ascii="Times New Roman" w:eastAsia="@Arial Unicode MS" w:hAnsi="Times New Roman" w:cs="Times New Roman"/>
          <w:iCs/>
          <w:color w:val="auto"/>
          <w:sz w:val="24"/>
          <w:szCs w:val="24"/>
        </w:rPr>
        <w:t>Творческая деятельность обучающихся (на основе литературных произведений)</w:t>
      </w:r>
    </w:p>
    <w:p w:rsidR="001851F3" w:rsidRDefault="001851F3" w:rsidP="00F40711">
      <w:pPr>
        <w:pStyle w:val="Zag3"/>
        <w:tabs>
          <w:tab w:val="left" w:leader="dot" w:pos="624"/>
        </w:tabs>
        <w:spacing w:after="0" w:line="240" w:lineRule="auto"/>
        <w:ind w:firstLine="709"/>
        <w:jc w:val="both"/>
        <w:rPr>
          <w:rStyle w:val="Zag11"/>
          <w:rFonts w:eastAsia="@Arial Unicode MS"/>
          <w:i w:val="0"/>
          <w:iCs w:val="0"/>
          <w:color w:val="auto"/>
          <w:lang w:val="ru-RU"/>
        </w:rPr>
      </w:pPr>
      <w:r w:rsidRPr="00F40711">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F40711">
        <w:rPr>
          <w:rStyle w:val="Zag11"/>
          <w:rFonts w:eastAsia="@Arial Unicode MS"/>
          <w:color w:val="auto"/>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F40711">
        <w:rPr>
          <w:rStyle w:val="Zag11"/>
          <w:rFonts w:eastAsia="@Arial Unicode MS"/>
          <w:i w:val="0"/>
          <w:iCs w:val="0"/>
          <w:color w:val="auto"/>
          <w:lang w:val="ru-RU"/>
        </w:rPr>
        <w:t>.</w:t>
      </w:r>
    </w:p>
    <w:p w:rsidR="00105977" w:rsidRPr="00F40711" w:rsidRDefault="00105977" w:rsidP="00F40711">
      <w:pPr>
        <w:pStyle w:val="Zag3"/>
        <w:tabs>
          <w:tab w:val="left" w:leader="dot" w:pos="624"/>
        </w:tabs>
        <w:spacing w:after="0" w:line="240" w:lineRule="auto"/>
        <w:ind w:firstLine="709"/>
        <w:jc w:val="both"/>
        <w:rPr>
          <w:rStyle w:val="Zag11"/>
          <w:rFonts w:eastAsia="@Arial Unicode MS"/>
          <w:i w:val="0"/>
          <w:iCs w:val="0"/>
          <w:color w:val="auto"/>
          <w:lang w:val="ru-RU"/>
        </w:rPr>
      </w:pPr>
    </w:p>
    <w:p w:rsidR="00C87EB2" w:rsidRDefault="001851F3" w:rsidP="00DE2109">
      <w:pPr>
        <w:pStyle w:val="a3"/>
        <w:rPr>
          <w:rFonts w:ascii="Times New Roman" w:hAnsi="Times New Roman" w:cs="Times New Roman"/>
          <w:b/>
          <w:sz w:val="24"/>
          <w:szCs w:val="24"/>
        </w:rPr>
      </w:pPr>
      <w:r w:rsidRPr="00E9303A">
        <w:rPr>
          <w:rFonts w:ascii="Times New Roman" w:hAnsi="Times New Roman" w:cs="Times New Roman"/>
          <w:b/>
          <w:sz w:val="24"/>
          <w:szCs w:val="24"/>
        </w:rPr>
        <w:t>5.2.3.</w:t>
      </w:r>
      <w:r w:rsidR="007F4F9C" w:rsidRPr="00E9303A">
        <w:rPr>
          <w:rFonts w:ascii="Times New Roman" w:hAnsi="Times New Roman" w:cs="Times New Roman"/>
          <w:b/>
          <w:sz w:val="24"/>
          <w:szCs w:val="24"/>
        </w:rPr>
        <w:t>Родной язык</w:t>
      </w:r>
    </w:p>
    <w:p w:rsidR="002F5325" w:rsidRPr="00E9303A" w:rsidRDefault="00C87EB2" w:rsidP="00DE2109">
      <w:pPr>
        <w:pStyle w:val="a3"/>
        <w:rPr>
          <w:rFonts w:ascii="Times New Roman" w:hAnsi="Times New Roman" w:cs="Times New Roman"/>
          <w:b/>
          <w:sz w:val="24"/>
          <w:szCs w:val="24"/>
        </w:rPr>
      </w:pPr>
      <w:r>
        <w:rPr>
          <w:rFonts w:ascii="Times New Roman" w:hAnsi="Times New Roman" w:cs="Times New Roman"/>
          <w:b/>
          <w:sz w:val="24"/>
          <w:szCs w:val="24"/>
        </w:rPr>
        <w:t>5.2.3.1.Родной язык</w:t>
      </w:r>
      <w:r w:rsidR="00E9303A" w:rsidRPr="00E9303A">
        <w:rPr>
          <w:rFonts w:ascii="Times New Roman" w:hAnsi="Times New Roman" w:cs="Times New Roman"/>
          <w:b/>
          <w:sz w:val="24"/>
          <w:szCs w:val="24"/>
        </w:rPr>
        <w:t xml:space="preserve"> ( </w:t>
      </w:r>
      <w:r w:rsidR="00F0382C">
        <w:rPr>
          <w:rFonts w:ascii="Times New Roman" w:hAnsi="Times New Roman" w:cs="Times New Roman"/>
          <w:b/>
          <w:sz w:val="24"/>
          <w:szCs w:val="24"/>
        </w:rPr>
        <w:t>татарский</w:t>
      </w:r>
      <w:r w:rsidR="00D70E6C" w:rsidRPr="00E9303A">
        <w:rPr>
          <w:rFonts w:ascii="Times New Roman" w:hAnsi="Times New Roman" w:cs="Times New Roman"/>
          <w:b/>
          <w:sz w:val="24"/>
          <w:szCs w:val="24"/>
        </w:rPr>
        <w:t>)</w:t>
      </w:r>
    </w:p>
    <w:p w:rsidR="00C87EB2" w:rsidRDefault="00C87EB2" w:rsidP="00C87EB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 класс</w:t>
      </w:r>
    </w:p>
    <w:p w:rsidR="00DE2109" w:rsidRPr="00105977" w:rsidRDefault="00DE2109" w:rsidP="00105977">
      <w:pPr>
        <w:spacing w:after="0" w:line="240" w:lineRule="auto"/>
        <w:ind w:firstLine="708"/>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Предварительный устный курс</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Восприятие слова как объекта изучения, материала для анализа. Наблюдение над значением слова.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Различение слова и предложения. Работа с предложением: выделение слов, изменение их порядка. </w:t>
      </w:r>
    </w:p>
    <w:p w:rsidR="00DE2109" w:rsidRPr="00105977" w:rsidRDefault="00DE2109" w:rsidP="00105977">
      <w:pPr>
        <w:spacing w:after="0" w:line="240" w:lineRule="auto"/>
        <w:jc w:val="both"/>
        <w:rPr>
          <w:rFonts w:ascii="Times New Roman" w:eastAsia="Times New Roman" w:hAnsi="Times New Roman" w:cs="Times New Roman"/>
          <w:color w:val="FF0000"/>
          <w:sz w:val="24"/>
          <w:szCs w:val="24"/>
        </w:rPr>
      </w:pPr>
      <w:r w:rsidRPr="00105977">
        <w:rPr>
          <w:rFonts w:ascii="Times New Roman" w:eastAsia="Times New Roman" w:hAnsi="Times New Roman" w:cs="Times New Roman"/>
          <w:sz w:val="24"/>
          <w:szCs w:val="24"/>
        </w:rPr>
        <w:t>Овладение начертанием письменных заглавных и строчных букв</w:t>
      </w:r>
      <w:r w:rsidRPr="00105977">
        <w:rPr>
          <w:rFonts w:ascii="Times New Roman" w:eastAsia="Times New Roman" w:hAnsi="Times New Roman" w:cs="Times New Roman"/>
          <w:color w:val="FF0000"/>
          <w:sz w:val="24"/>
          <w:szCs w:val="24"/>
        </w:rPr>
        <w:t xml:space="preserve">. </w:t>
      </w:r>
    </w:p>
    <w:p w:rsidR="00DE2109" w:rsidRPr="00105977" w:rsidRDefault="00DE2109" w:rsidP="00105977">
      <w:pPr>
        <w:spacing w:after="0" w:line="240" w:lineRule="auto"/>
        <w:rPr>
          <w:rFonts w:ascii="Times New Roman" w:eastAsia="Times New Roman" w:hAnsi="Times New Roman" w:cs="Times New Roman"/>
          <w:b/>
          <w:iCs/>
          <w:sz w:val="24"/>
          <w:szCs w:val="24"/>
        </w:rPr>
      </w:pPr>
      <w:r w:rsidRPr="00105977">
        <w:rPr>
          <w:rFonts w:ascii="Times New Roman" w:eastAsia="Times New Roman" w:hAnsi="Times New Roman" w:cs="Times New Roman"/>
          <w:b/>
          <w:sz w:val="24"/>
          <w:szCs w:val="24"/>
        </w:rPr>
        <w:t>Букварный период</w:t>
      </w:r>
    </w:p>
    <w:p w:rsidR="00DE2109" w:rsidRPr="00105977" w:rsidRDefault="00DE2109" w:rsidP="00105977">
      <w:pPr>
        <w:tabs>
          <w:tab w:val="num" w:pos="0"/>
        </w:tabs>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Составление слогов, слов, словосочетаний.  Формирование навыков составления предложений. Деление на слоги. </w:t>
      </w:r>
    </w:p>
    <w:p w:rsidR="00DE2109" w:rsidRPr="00105977" w:rsidRDefault="00DE2109" w:rsidP="00105977">
      <w:pPr>
        <w:tabs>
          <w:tab w:val="num" w:pos="0"/>
        </w:tabs>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Ознакомление  с согласными звуками [б], [п], [д], [т], [ж],[ш], [з], [с], [и], [й], [л], [м], [н], [р], [у], [ф], [ц], [щ].</w:t>
      </w:r>
    </w:p>
    <w:p w:rsidR="00DE2109" w:rsidRPr="00105977" w:rsidRDefault="00DE2109" w:rsidP="00105977">
      <w:pPr>
        <w:tabs>
          <w:tab w:val="num" w:pos="0"/>
        </w:tabs>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Специфика произношения звуков [а], [о], [э], [w], [гъ], [къ], [х], [ч], [ы] и обозначение их на письме. </w:t>
      </w:r>
    </w:p>
    <w:p w:rsidR="00DE2109" w:rsidRPr="00105977" w:rsidRDefault="00DE2109" w:rsidP="00105977">
      <w:pPr>
        <w:tabs>
          <w:tab w:val="num" w:pos="0"/>
        </w:tabs>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Чтение слов, словосочетаний и предложений со звуками [ә], [ө], [ү], [җ], [ң], [һ].</w:t>
      </w:r>
    </w:p>
    <w:p w:rsidR="00DE2109" w:rsidRPr="00105977" w:rsidRDefault="00DE2109" w:rsidP="00105977">
      <w:pPr>
        <w:tabs>
          <w:tab w:val="num" w:pos="0"/>
        </w:tabs>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b/>
          <w:sz w:val="24"/>
          <w:szCs w:val="24"/>
        </w:rPr>
        <w:t>Речь</w:t>
      </w:r>
      <w:r w:rsidRPr="00105977">
        <w:rPr>
          <w:rFonts w:ascii="Times New Roman" w:eastAsia="Times New Roman" w:hAnsi="Times New Roman" w:cs="Times New Roman"/>
          <w:sz w:val="24"/>
          <w:szCs w:val="24"/>
        </w:rPr>
        <w:t xml:space="preserve">. </w:t>
      </w:r>
    </w:p>
    <w:p w:rsidR="00DE2109" w:rsidRPr="00105977" w:rsidRDefault="00DE2109" w:rsidP="00105977">
      <w:pPr>
        <w:tabs>
          <w:tab w:val="num" w:pos="0"/>
        </w:tabs>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Устная и письменная речь. Этика общения. </w:t>
      </w:r>
    </w:p>
    <w:p w:rsidR="00DE2109" w:rsidRPr="00105977" w:rsidRDefault="00DE2109" w:rsidP="00105977">
      <w:pPr>
        <w:tabs>
          <w:tab w:val="num" w:pos="0"/>
        </w:tabs>
        <w:spacing w:after="0" w:line="240" w:lineRule="auto"/>
        <w:rPr>
          <w:rFonts w:ascii="Times New Roman" w:eastAsia="Times New Roman" w:hAnsi="Times New Roman" w:cs="Times New Roman"/>
          <w:sz w:val="24"/>
          <w:szCs w:val="24"/>
        </w:rPr>
      </w:pPr>
      <w:r w:rsidRPr="00105977">
        <w:rPr>
          <w:rFonts w:ascii="Times New Roman" w:eastAsia="Times New Roman" w:hAnsi="Times New Roman" w:cs="Times New Roman"/>
          <w:b/>
          <w:sz w:val="24"/>
          <w:szCs w:val="24"/>
        </w:rPr>
        <w:t>Слово ислог</w:t>
      </w:r>
      <w:r w:rsidRPr="00105977">
        <w:rPr>
          <w:rFonts w:ascii="Times New Roman" w:eastAsia="Times New Roman" w:hAnsi="Times New Roman" w:cs="Times New Roman"/>
          <w:sz w:val="24"/>
          <w:szCs w:val="24"/>
        </w:rPr>
        <w:t xml:space="preserve">. </w:t>
      </w:r>
    </w:p>
    <w:p w:rsidR="00DE2109" w:rsidRPr="00105977" w:rsidRDefault="00DE2109" w:rsidP="00105977">
      <w:pPr>
        <w:tabs>
          <w:tab w:val="num" w:pos="0"/>
        </w:tabs>
        <w:spacing w:after="0" w:line="240" w:lineRule="auto"/>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Деление слова на слоги. Произношение и правописание слогов и слов. </w:t>
      </w:r>
    </w:p>
    <w:p w:rsidR="00DE2109" w:rsidRPr="00105977" w:rsidRDefault="00DE2109" w:rsidP="00105977">
      <w:pPr>
        <w:tabs>
          <w:tab w:val="num" w:pos="0"/>
        </w:tabs>
        <w:spacing w:after="0" w:line="240" w:lineRule="auto"/>
        <w:rPr>
          <w:rFonts w:ascii="Times New Roman" w:eastAsia="Times New Roman" w:hAnsi="Times New Roman" w:cs="Times New Roman"/>
          <w:sz w:val="24"/>
          <w:szCs w:val="24"/>
        </w:rPr>
      </w:pPr>
      <w:r w:rsidRPr="00105977">
        <w:rPr>
          <w:rFonts w:ascii="Times New Roman" w:eastAsia="Times New Roman" w:hAnsi="Times New Roman" w:cs="Times New Roman"/>
          <w:b/>
          <w:sz w:val="24"/>
          <w:szCs w:val="24"/>
        </w:rPr>
        <w:t>Звуки и буквы</w:t>
      </w:r>
      <w:r w:rsidRPr="00105977">
        <w:rPr>
          <w:rFonts w:ascii="Times New Roman" w:eastAsia="Times New Roman" w:hAnsi="Times New Roman" w:cs="Times New Roman"/>
          <w:sz w:val="24"/>
          <w:szCs w:val="24"/>
        </w:rPr>
        <w:t>.</w:t>
      </w:r>
    </w:p>
    <w:p w:rsidR="00DE2109" w:rsidRPr="00105977" w:rsidRDefault="00DE2109" w:rsidP="00105977">
      <w:pPr>
        <w:tabs>
          <w:tab w:val="num" w:pos="0"/>
        </w:tabs>
        <w:spacing w:after="0" w:line="240" w:lineRule="auto"/>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Алфавит. Слова с заглавной буквой. </w:t>
      </w:r>
    </w:p>
    <w:p w:rsidR="00DE2109" w:rsidRPr="00105977" w:rsidRDefault="00DE2109" w:rsidP="00105977">
      <w:pPr>
        <w:tabs>
          <w:tab w:val="num" w:pos="0"/>
        </w:tabs>
        <w:spacing w:after="0" w:line="240" w:lineRule="auto"/>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Гласные звуки, их классификация. Перенос слов. Ударение. </w:t>
      </w:r>
    </w:p>
    <w:p w:rsidR="00DE2109" w:rsidRPr="00105977" w:rsidRDefault="00DE2109" w:rsidP="00105977">
      <w:pPr>
        <w:tabs>
          <w:tab w:val="num" w:pos="0"/>
        </w:tabs>
        <w:spacing w:after="0" w:line="240" w:lineRule="auto"/>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Согласные звуки, их класификация.</w:t>
      </w:r>
    </w:p>
    <w:p w:rsidR="00DE2109" w:rsidRPr="00105977" w:rsidRDefault="00DE2109" w:rsidP="00105977">
      <w:pPr>
        <w:tabs>
          <w:tab w:val="num" w:pos="0"/>
        </w:tabs>
        <w:spacing w:after="0" w:line="240" w:lineRule="auto"/>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Слова, выражающие предмет, его действие и признак. </w:t>
      </w:r>
    </w:p>
    <w:p w:rsidR="00DE2109" w:rsidRPr="00105977" w:rsidRDefault="00DE2109" w:rsidP="00105977">
      <w:pPr>
        <w:tabs>
          <w:tab w:val="num" w:pos="0"/>
        </w:tabs>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b/>
          <w:sz w:val="24"/>
          <w:szCs w:val="24"/>
        </w:rPr>
        <w:t>От слова к предложению</w:t>
      </w:r>
      <w:r w:rsidRPr="00105977">
        <w:rPr>
          <w:rFonts w:ascii="Times New Roman" w:eastAsia="Times New Roman" w:hAnsi="Times New Roman" w:cs="Times New Roman"/>
          <w:sz w:val="24"/>
          <w:szCs w:val="24"/>
        </w:rPr>
        <w:t xml:space="preserve">.  </w:t>
      </w:r>
    </w:p>
    <w:p w:rsidR="00DE2109" w:rsidRPr="00105977" w:rsidRDefault="00DE2109" w:rsidP="00105977">
      <w:pPr>
        <w:tabs>
          <w:tab w:val="num" w:pos="0"/>
        </w:tabs>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Понятие о знаках препинаний в конце предложений. Понятие о главных членах предложения. Составление предложений, связь между словами. </w:t>
      </w:r>
    </w:p>
    <w:p w:rsidR="00DE2109" w:rsidRPr="00105977" w:rsidRDefault="00DE2109" w:rsidP="00105977">
      <w:pPr>
        <w:tabs>
          <w:tab w:val="num" w:pos="0"/>
        </w:tabs>
        <w:spacing w:after="0" w:line="240" w:lineRule="auto"/>
        <w:jc w:val="both"/>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Развитие связной речи.</w:t>
      </w:r>
    </w:p>
    <w:p w:rsidR="00DE2109" w:rsidRPr="00105977" w:rsidRDefault="00DE2109" w:rsidP="00105977">
      <w:pPr>
        <w:spacing w:after="0" w:line="240" w:lineRule="auto"/>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2 класс</w:t>
      </w:r>
    </w:p>
    <w:p w:rsidR="00DE2109" w:rsidRPr="00105977" w:rsidRDefault="00DE2109" w:rsidP="00105977">
      <w:pPr>
        <w:spacing w:after="0" w:line="240" w:lineRule="auto"/>
        <w:rPr>
          <w:rFonts w:ascii="Times New Roman" w:eastAsia="Times New Roman" w:hAnsi="Times New Roman" w:cs="Times New Roman"/>
          <w:b/>
          <w:iCs/>
          <w:sz w:val="24"/>
          <w:szCs w:val="24"/>
        </w:rPr>
      </w:pPr>
      <w:r w:rsidRPr="00105977">
        <w:rPr>
          <w:rFonts w:ascii="Times New Roman" w:eastAsia="Times New Roman" w:hAnsi="Times New Roman" w:cs="Times New Roman"/>
          <w:b/>
          <w:sz w:val="24"/>
          <w:szCs w:val="24"/>
        </w:rPr>
        <w:t>Звуки и буквы</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Гласные звуки. Сингармонизм. Правописание букв, обозначающих гласные звуки.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Гласные  [а], [э], [о], [ө], [ы] в татарском и русском языках. Буквы </w:t>
      </w:r>
      <w:r w:rsidRPr="00105977">
        <w:rPr>
          <w:rFonts w:ascii="Times New Roman" w:eastAsia="Times New Roman" w:hAnsi="Times New Roman" w:cs="Times New Roman"/>
          <w:b/>
          <w:sz w:val="24"/>
          <w:szCs w:val="24"/>
        </w:rPr>
        <w:t>я, ю, е</w:t>
      </w:r>
      <w:r w:rsidRPr="00105977">
        <w:rPr>
          <w:rFonts w:ascii="Times New Roman" w:eastAsia="Times New Roman" w:hAnsi="Times New Roman" w:cs="Times New Roman"/>
          <w:sz w:val="24"/>
          <w:szCs w:val="24"/>
        </w:rPr>
        <w:t xml:space="preserve"> и првописание слов с ними.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Согласные звонкие и глухие. Произношение согласных [w], [гъ], [къ], [х], [ч]; [җ], [ң], [һ]. </w:t>
      </w:r>
    </w:p>
    <w:p w:rsidR="00DE2109" w:rsidRPr="00105977" w:rsidRDefault="00DE2109" w:rsidP="00105977">
      <w:pPr>
        <w:spacing w:after="0" w:line="240" w:lineRule="auto"/>
        <w:rPr>
          <w:rFonts w:ascii="Times New Roman" w:eastAsia="Times New Roman" w:hAnsi="Times New Roman" w:cs="Times New Roman"/>
          <w:b/>
          <w:i/>
          <w:sz w:val="24"/>
          <w:szCs w:val="24"/>
        </w:rPr>
      </w:pPr>
      <w:r w:rsidRPr="00105977">
        <w:rPr>
          <w:rFonts w:ascii="Times New Roman" w:eastAsia="Times New Roman" w:hAnsi="Times New Roman" w:cs="Times New Roman"/>
          <w:sz w:val="24"/>
          <w:szCs w:val="24"/>
        </w:rPr>
        <w:t xml:space="preserve">Правописание и произношение слов с буквами </w:t>
      </w:r>
      <w:r w:rsidRPr="00105977">
        <w:rPr>
          <w:rFonts w:ascii="Times New Roman" w:eastAsia="Times New Roman" w:hAnsi="Times New Roman" w:cs="Times New Roman"/>
          <w:b/>
          <w:sz w:val="24"/>
          <w:szCs w:val="24"/>
        </w:rPr>
        <w:t>ц, щ, ъ, ь.</w:t>
      </w:r>
    </w:p>
    <w:p w:rsidR="00DE2109" w:rsidRPr="00105977" w:rsidRDefault="00DE2109" w:rsidP="00105977">
      <w:pPr>
        <w:spacing w:after="0" w:line="240" w:lineRule="auto"/>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Словарные и объяснительные диктанты. </w:t>
      </w:r>
    </w:p>
    <w:p w:rsidR="00DE2109" w:rsidRPr="00105977" w:rsidRDefault="00DE2109" w:rsidP="00105977">
      <w:pPr>
        <w:keepNext/>
        <w:spacing w:after="0" w:line="240" w:lineRule="auto"/>
        <w:outlineLvl w:val="1"/>
        <w:rPr>
          <w:rFonts w:ascii="Times New Roman" w:eastAsia="Times New Roman" w:hAnsi="Times New Roman" w:cs="Times New Roman"/>
          <w:b/>
          <w:bCs/>
          <w:sz w:val="24"/>
          <w:szCs w:val="24"/>
        </w:rPr>
      </w:pPr>
      <w:r w:rsidRPr="00105977">
        <w:rPr>
          <w:rFonts w:ascii="Times New Roman" w:eastAsia="Times New Roman" w:hAnsi="Times New Roman" w:cs="Times New Roman"/>
          <w:b/>
          <w:bCs/>
          <w:iCs/>
          <w:sz w:val="24"/>
          <w:szCs w:val="24"/>
        </w:rPr>
        <w:t>Слово.</w:t>
      </w:r>
    </w:p>
    <w:p w:rsidR="00DE2109" w:rsidRPr="00105977" w:rsidRDefault="00DE2109" w:rsidP="00105977">
      <w:pPr>
        <w:spacing w:after="0" w:line="240" w:lineRule="auto"/>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Слог. Понятие о словесном ударении.</w:t>
      </w:r>
    </w:p>
    <w:p w:rsidR="00DE2109" w:rsidRPr="00105977" w:rsidRDefault="00DE2109" w:rsidP="00105977">
      <w:pPr>
        <w:spacing w:after="0" w:line="240" w:lineRule="auto"/>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Корень слова. </w:t>
      </w:r>
    </w:p>
    <w:p w:rsidR="00DE2109" w:rsidRPr="00105977" w:rsidRDefault="00DE2109" w:rsidP="00105977">
      <w:pPr>
        <w:spacing w:after="0" w:line="240" w:lineRule="auto"/>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Морфология.</w:t>
      </w:r>
    </w:p>
    <w:p w:rsidR="00DE2109" w:rsidRPr="00105977" w:rsidRDefault="00DE2109" w:rsidP="00105977">
      <w:pPr>
        <w:spacing w:after="0" w:line="240" w:lineRule="auto"/>
        <w:jc w:val="both"/>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 xml:space="preserve">Имя существительное.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Правописание собственных имен. Формы единственного и множественного числа. Правописание аффиксов множественного числа, соспоставление их с русским языком. </w:t>
      </w:r>
    </w:p>
    <w:p w:rsidR="00DE2109" w:rsidRPr="00105977" w:rsidRDefault="00DE2109" w:rsidP="00105977">
      <w:pPr>
        <w:spacing w:after="0" w:line="240" w:lineRule="auto"/>
        <w:jc w:val="both"/>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lastRenderedPageBreak/>
        <w:t xml:space="preserve">Глагол.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Понятие о временах глагола. Сопоставление с русским языком. </w:t>
      </w:r>
    </w:p>
    <w:p w:rsidR="00DE2109" w:rsidRPr="00105977" w:rsidRDefault="00DE2109" w:rsidP="00105977">
      <w:pPr>
        <w:spacing w:after="0" w:line="240" w:lineRule="auto"/>
        <w:jc w:val="both"/>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 xml:space="preserve">Имя прилагательное.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Употребление прилагательных в речи. Особенности прилагательных в татарском и русском языках. </w:t>
      </w:r>
    </w:p>
    <w:p w:rsidR="00DE2109" w:rsidRPr="00105977" w:rsidRDefault="00DE2109" w:rsidP="00105977">
      <w:pPr>
        <w:keepNext/>
        <w:spacing w:after="0" w:line="240" w:lineRule="auto"/>
        <w:outlineLvl w:val="1"/>
        <w:rPr>
          <w:rFonts w:ascii="Times New Roman" w:eastAsia="Times New Roman" w:hAnsi="Times New Roman" w:cs="Times New Roman"/>
          <w:b/>
          <w:bCs/>
          <w:sz w:val="24"/>
          <w:szCs w:val="24"/>
        </w:rPr>
      </w:pPr>
      <w:r w:rsidRPr="00105977">
        <w:rPr>
          <w:rFonts w:ascii="Times New Roman" w:eastAsia="Times New Roman" w:hAnsi="Times New Roman" w:cs="Times New Roman"/>
          <w:b/>
          <w:bCs/>
          <w:iCs/>
          <w:sz w:val="24"/>
          <w:szCs w:val="24"/>
        </w:rPr>
        <w:t>Синтаксис.</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Составление словосочетаний и предложений. Порядок слов (главных членов)  в предложении, соспоставление с русским языком. </w:t>
      </w:r>
    </w:p>
    <w:p w:rsidR="00DE2109" w:rsidRPr="00105977" w:rsidRDefault="00DE2109" w:rsidP="00105977">
      <w:pPr>
        <w:keepNext/>
        <w:spacing w:after="0" w:line="240" w:lineRule="auto"/>
        <w:jc w:val="both"/>
        <w:outlineLvl w:val="1"/>
        <w:rPr>
          <w:rFonts w:ascii="Times New Roman" w:eastAsia="Times New Roman" w:hAnsi="Times New Roman" w:cs="Times New Roman"/>
          <w:b/>
          <w:bCs/>
          <w:iCs/>
          <w:sz w:val="24"/>
          <w:szCs w:val="24"/>
        </w:rPr>
      </w:pPr>
      <w:r w:rsidRPr="00105977">
        <w:rPr>
          <w:rFonts w:ascii="Times New Roman" w:eastAsia="Times New Roman" w:hAnsi="Times New Roman" w:cs="Times New Roman"/>
          <w:b/>
          <w:bCs/>
          <w:iCs/>
          <w:sz w:val="24"/>
          <w:szCs w:val="24"/>
        </w:rPr>
        <w:t>Обобщенное повторение за год.</w:t>
      </w:r>
    </w:p>
    <w:p w:rsidR="00DE2109" w:rsidRPr="00105977" w:rsidRDefault="00DE2109" w:rsidP="00105977">
      <w:pPr>
        <w:tabs>
          <w:tab w:val="num" w:pos="0"/>
        </w:tabs>
        <w:spacing w:after="0" w:line="240" w:lineRule="auto"/>
        <w:jc w:val="both"/>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Развитие связной речи.</w:t>
      </w:r>
    </w:p>
    <w:p w:rsidR="00DE2109" w:rsidRPr="00105977" w:rsidRDefault="00DE2109" w:rsidP="00105977">
      <w:pPr>
        <w:spacing w:after="0" w:line="240" w:lineRule="auto"/>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3 класс</w:t>
      </w:r>
    </w:p>
    <w:p w:rsidR="00DE2109" w:rsidRPr="00105977" w:rsidRDefault="00DE2109" w:rsidP="00105977">
      <w:pPr>
        <w:spacing w:after="0" w:line="240" w:lineRule="auto"/>
        <w:rPr>
          <w:rFonts w:ascii="Times New Roman" w:eastAsia="Times New Roman" w:hAnsi="Times New Roman" w:cs="Times New Roman"/>
          <w:b/>
          <w:iCs/>
          <w:sz w:val="24"/>
          <w:szCs w:val="24"/>
        </w:rPr>
      </w:pPr>
      <w:r w:rsidRPr="00105977">
        <w:rPr>
          <w:rFonts w:ascii="Times New Roman" w:eastAsia="Times New Roman" w:hAnsi="Times New Roman" w:cs="Times New Roman"/>
          <w:b/>
          <w:sz w:val="24"/>
          <w:szCs w:val="24"/>
        </w:rPr>
        <w:t>Слово</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Слово единство произносимого и семантического. Прямое и переносное значение слова. Синонимы, омонимы и антонимы.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Ознакомление со словарями, формирование умение работать с ними. Словрные диктанты. </w:t>
      </w:r>
    </w:p>
    <w:p w:rsidR="00DE2109" w:rsidRPr="00105977" w:rsidRDefault="00DE2109" w:rsidP="00105977">
      <w:pPr>
        <w:keepNext/>
        <w:keepLines/>
        <w:spacing w:after="0" w:line="240" w:lineRule="auto"/>
        <w:outlineLvl w:val="2"/>
        <w:rPr>
          <w:rFonts w:ascii="Times New Roman" w:eastAsia="Times New Roman" w:hAnsi="Times New Roman" w:cs="Times New Roman"/>
          <w:b/>
          <w:bCs/>
          <w:sz w:val="24"/>
          <w:szCs w:val="24"/>
        </w:rPr>
      </w:pPr>
      <w:r w:rsidRPr="00105977">
        <w:rPr>
          <w:rFonts w:ascii="Times New Roman" w:eastAsia="Times New Roman" w:hAnsi="Times New Roman" w:cs="Times New Roman"/>
          <w:b/>
          <w:bCs/>
          <w:sz w:val="24"/>
          <w:szCs w:val="24"/>
        </w:rPr>
        <w:t>Состав слова и словообразование.</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Корень и аффикс. Производные слова. Однокоренные слова. Особенности присоединения аффиксов в татарском и русском языках. Сложные и парные слова. </w:t>
      </w:r>
    </w:p>
    <w:p w:rsidR="00DE2109" w:rsidRPr="00105977" w:rsidRDefault="00DE2109" w:rsidP="00105977">
      <w:pPr>
        <w:keepNext/>
        <w:keepLines/>
        <w:spacing w:after="0" w:line="240" w:lineRule="auto"/>
        <w:outlineLvl w:val="2"/>
        <w:rPr>
          <w:rFonts w:ascii="Times New Roman" w:eastAsia="Times New Roman" w:hAnsi="Times New Roman" w:cs="Times New Roman"/>
          <w:b/>
          <w:bCs/>
          <w:sz w:val="24"/>
          <w:szCs w:val="24"/>
        </w:rPr>
      </w:pPr>
      <w:r w:rsidRPr="00105977">
        <w:rPr>
          <w:rFonts w:ascii="Times New Roman" w:eastAsia="Times New Roman" w:hAnsi="Times New Roman" w:cs="Times New Roman"/>
          <w:b/>
          <w:bCs/>
          <w:sz w:val="24"/>
          <w:szCs w:val="24"/>
        </w:rPr>
        <w:t>Морфология.</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Нарицательные и собственные</w:t>
      </w:r>
      <w:r w:rsidRPr="00105977">
        <w:rPr>
          <w:rFonts w:ascii="Times New Roman" w:eastAsia="Times New Roman" w:hAnsi="Times New Roman" w:cs="Times New Roman"/>
          <w:b/>
          <w:sz w:val="24"/>
          <w:szCs w:val="24"/>
        </w:rPr>
        <w:t xml:space="preserve"> имена сущствительные. </w:t>
      </w:r>
      <w:r w:rsidRPr="00105977">
        <w:rPr>
          <w:rFonts w:ascii="Times New Roman" w:eastAsia="Times New Roman" w:hAnsi="Times New Roman" w:cs="Times New Roman"/>
          <w:sz w:val="24"/>
          <w:szCs w:val="24"/>
        </w:rPr>
        <w:t xml:space="preserve">Склонение имен. Особенности склонения имен существительных на носовые согласные. </w:t>
      </w:r>
    </w:p>
    <w:p w:rsidR="00DE2109" w:rsidRPr="00105977" w:rsidRDefault="00DE2109" w:rsidP="00105977">
      <w:pPr>
        <w:spacing w:after="0" w:line="240" w:lineRule="auto"/>
        <w:jc w:val="both"/>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 xml:space="preserve">Прилагательные.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b/>
          <w:sz w:val="24"/>
          <w:szCs w:val="24"/>
        </w:rPr>
        <w:t xml:space="preserve">Имя числительное, </w:t>
      </w:r>
      <w:r w:rsidRPr="00105977">
        <w:rPr>
          <w:rFonts w:ascii="Times New Roman" w:eastAsia="Times New Roman" w:hAnsi="Times New Roman" w:cs="Times New Roman"/>
          <w:sz w:val="24"/>
          <w:szCs w:val="24"/>
        </w:rPr>
        <w:t>его значение, вопросы. Особенности синтаксической связи между числительным и существительным в татарском языке</w:t>
      </w:r>
    </w:p>
    <w:p w:rsidR="00DE2109" w:rsidRPr="00105977" w:rsidRDefault="00DE2109" w:rsidP="00105977">
      <w:pPr>
        <w:spacing w:after="0" w:line="240" w:lineRule="auto"/>
        <w:jc w:val="both"/>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 xml:space="preserve">Местоимение.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Склонение личных местоимений. Понятие о вопросительных местоимениях. </w:t>
      </w:r>
    </w:p>
    <w:p w:rsidR="00DE2109" w:rsidRPr="00105977" w:rsidRDefault="00DE2109" w:rsidP="00105977">
      <w:pPr>
        <w:spacing w:after="0" w:line="240" w:lineRule="auto"/>
        <w:jc w:val="both"/>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 xml:space="preserve">Глагол.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Спряжение глаголов изъявительного наклонения. Сопоставление с временными и личными формами глаголов татарского и русского языков. </w:t>
      </w:r>
    </w:p>
    <w:p w:rsidR="00DE2109" w:rsidRPr="00105977" w:rsidRDefault="00DE2109" w:rsidP="00105977">
      <w:pPr>
        <w:keepNext/>
        <w:keepLines/>
        <w:spacing w:after="0" w:line="240" w:lineRule="auto"/>
        <w:outlineLvl w:val="2"/>
        <w:rPr>
          <w:rFonts w:ascii="Times New Roman" w:eastAsia="Times New Roman" w:hAnsi="Times New Roman" w:cs="Times New Roman"/>
          <w:b/>
          <w:bCs/>
          <w:sz w:val="24"/>
          <w:szCs w:val="24"/>
        </w:rPr>
      </w:pPr>
      <w:r w:rsidRPr="00105977">
        <w:rPr>
          <w:rFonts w:ascii="Times New Roman" w:eastAsia="Times New Roman" w:hAnsi="Times New Roman" w:cs="Times New Roman"/>
          <w:b/>
          <w:bCs/>
          <w:sz w:val="24"/>
          <w:szCs w:val="24"/>
        </w:rPr>
        <w:t>Синтаксис.</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Составление словосочетаний и  предложений с использованием изученных частей речи.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Предложения по цели высказывания: повествовательные, вопросительные, повелительные, восклицательные. Определение главных членов предложения.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Понятие об определении. Особенности синтаксической связи между определением и определяемым словом в татарском языке.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Порядок слов (подлежащего и сказуемого, определения и определяемого слова) в татарском языке.</w:t>
      </w:r>
    </w:p>
    <w:p w:rsidR="00DE2109" w:rsidRPr="00105977" w:rsidRDefault="00DE2109" w:rsidP="00105977">
      <w:pPr>
        <w:tabs>
          <w:tab w:val="num" w:pos="0"/>
        </w:tabs>
        <w:spacing w:after="0" w:line="240" w:lineRule="auto"/>
        <w:jc w:val="both"/>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Развитие связной речи.</w:t>
      </w:r>
    </w:p>
    <w:p w:rsidR="00DE2109" w:rsidRPr="00105977" w:rsidRDefault="00DE2109" w:rsidP="00105977">
      <w:pPr>
        <w:spacing w:after="0" w:line="240" w:lineRule="auto"/>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4 класс</w:t>
      </w:r>
    </w:p>
    <w:p w:rsidR="00DE2109" w:rsidRPr="00105977" w:rsidRDefault="00DE2109" w:rsidP="00105977">
      <w:pPr>
        <w:spacing w:after="0" w:line="240" w:lineRule="auto"/>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Морфология.</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Имя существительное.Склонение существительных на звонкие, глухие и носовые согласные. </w:t>
      </w:r>
    </w:p>
    <w:p w:rsidR="00DE2109" w:rsidRPr="00105977" w:rsidRDefault="00DE2109" w:rsidP="00105977">
      <w:pPr>
        <w:spacing w:after="0" w:line="240" w:lineRule="auto"/>
        <w:rPr>
          <w:rFonts w:ascii="Times New Roman" w:eastAsia="Times New Roman" w:hAnsi="Times New Roman" w:cs="Times New Roman"/>
          <w:b/>
          <w:sz w:val="24"/>
          <w:szCs w:val="24"/>
        </w:rPr>
      </w:pPr>
      <w:r w:rsidRPr="00105977">
        <w:rPr>
          <w:rFonts w:ascii="Times New Roman" w:eastAsia="Times New Roman" w:hAnsi="Times New Roman" w:cs="Times New Roman"/>
          <w:sz w:val="24"/>
          <w:szCs w:val="24"/>
        </w:rPr>
        <w:t>Имя прилагательное.  Степени сравнения прилагательных.</w:t>
      </w:r>
    </w:p>
    <w:p w:rsidR="00DE2109" w:rsidRPr="00105977" w:rsidRDefault="00DE2109" w:rsidP="00105977">
      <w:pPr>
        <w:spacing w:after="0" w:line="240" w:lineRule="auto"/>
        <w:jc w:val="both"/>
        <w:rPr>
          <w:rFonts w:ascii="Times New Roman" w:eastAsia="Times New Roman" w:hAnsi="Times New Roman" w:cs="Times New Roman"/>
          <w:b/>
          <w:sz w:val="24"/>
          <w:szCs w:val="24"/>
        </w:rPr>
      </w:pPr>
      <w:r w:rsidRPr="00105977">
        <w:rPr>
          <w:rFonts w:ascii="Times New Roman" w:eastAsia="Times New Roman" w:hAnsi="Times New Roman" w:cs="Times New Roman"/>
          <w:sz w:val="24"/>
          <w:szCs w:val="24"/>
        </w:rPr>
        <w:t xml:space="preserve">Имя числительное.Количественные и порядковые числительные. Особенности употртебления существительных при числительных в татарском языке.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Местоимение.Указательные местоимения.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Глагол. Прошедшее и будущее время, спряжение глаголов изъявительного наконения.</w:t>
      </w:r>
    </w:p>
    <w:p w:rsidR="00DE2109" w:rsidRPr="00105977" w:rsidRDefault="00DE2109" w:rsidP="00105977">
      <w:pPr>
        <w:keepNext/>
        <w:spacing w:after="0" w:line="240" w:lineRule="auto"/>
        <w:outlineLvl w:val="1"/>
        <w:rPr>
          <w:rFonts w:ascii="Times New Roman" w:eastAsia="Times New Roman" w:hAnsi="Times New Roman" w:cs="Times New Roman"/>
          <w:b/>
          <w:bCs/>
          <w:sz w:val="24"/>
          <w:szCs w:val="24"/>
        </w:rPr>
      </w:pPr>
      <w:r w:rsidRPr="00105977">
        <w:rPr>
          <w:rFonts w:ascii="Times New Roman" w:eastAsia="Times New Roman" w:hAnsi="Times New Roman" w:cs="Times New Roman"/>
          <w:b/>
          <w:bCs/>
          <w:sz w:val="24"/>
          <w:szCs w:val="24"/>
        </w:rPr>
        <w:t>Синтаксис.</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Словосочетание и предложение в татарском и русском языках, порядок слов в них.</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Главные члены предложения. Выражения подлежащего существительными и личными местоимениями. </w:t>
      </w:r>
    </w:p>
    <w:p w:rsidR="00DE2109" w:rsidRPr="00105977" w:rsidRDefault="00DE2109" w:rsidP="00105977">
      <w:pPr>
        <w:spacing w:after="0" w:line="240" w:lineRule="auto"/>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Выражение сказуемого глаголами изъявительного наклонения и прилагательными.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Второстепенные члены предложения. Выражение определения прилагательными и порядковыми числительными. </w:t>
      </w:r>
    </w:p>
    <w:p w:rsidR="00DE2109" w:rsidRPr="00105977" w:rsidRDefault="00DE2109" w:rsidP="00105977">
      <w:pPr>
        <w:spacing w:after="0" w:line="240" w:lineRule="auto"/>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Понятие о дополнениях.</w:t>
      </w:r>
    </w:p>
    <w:p w:rsidR="00DE2109" w:rsidRPr="00105977" w:rsidRDefault="00DE2109" w:rsidP="00105977">
      <w:pPr>
        <w:spacing w:after="0" w:line="240" w:lineRule="auto"/>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Нераспространенные и распространенные предложения.</w:t>
      </w:r>
    </w:p>
    <w:p w:rsidR="00DE2109" w:rsidRPr="00105977" w:rsidRDefault="00DE2109" w:rsidP="00105977">
      <w:pPr>
        <w:tabs>
          <w:tab w:val="num" w:pos="0"/>
        </w:tabs>
        <w:spacing w:after="0" w:line="240" w:lineRule="auto"/>
        <w:jc w:val="both"/>
        <w:rPr>
          <w:rFonts w:ascii="Times New Roman" w:eastAsia="Times New Roman" w:hAnsi="Times New Roman" w:cs="Times New Roman"/>
          <w:b/>
          <w:sz w:val="24"/>
          <w:szCs w:val="24"/>
        </w:rPr>
      </w:pPr>
      <w:r w:rsidRPr="00105977">
        <w:rPr>
          <w:rFonts w:ascii="Times New Roman" w:eastAsia="Times New Roman" w:hAnsi="Times New Roman" w:cs="Times New Roman"/>
          <w:b/>
          <w:sz w:val="24"/>
          <w:szCs w:val="24"/>
        </w:rPr>
        <w:t>Развитие связной речи.</w:t>
      </w:r>
    </w:p>
    <w:p w:rsidR="00105977" w:rsidRPr="00105977" w:rsidRDefault="00105977" w:rsidP="00951CEF">
      <w:pPr>
        <w:spacing w:after="0" w:line="240" w:lineRule="auto"/>
        <w:ind w:left="7"/>
        <w:jc w:val="both"/>
        <w:rPr>
          <w:rFonts w:ascii="Times New Roman" w:eastAsia="Times New Roman" w:hAnsi="Times New Roman" w:cs="Times New Roman"/>
          <w:sz w:val="24"/>
          <w:szCs w:val="24"/>
        </w:rPr>
      </w:pPr>
      <w:r w:rsidRPr="00105977">
        <w:rPr>
          <w:rFonts w:ascii="Times New Roman" w:eastAsia="Times New Roman" w:hAnsi="Times New Roman" w:cs="Times New Roman"/>
          <w:b/>
          <w:bCs/>
          <w:sz w:val="24"/>
          <w:szCs w:val="24"/>
        </w:rPr>
        <w:lastRenderedPageBreak/>
        <w:t xml:space="preserve">Давайте познакомимся! </w:t>
      </w:r>
      <w:r w:rsidRPr="00105977">
        <w:rPr>
          <w:rFonts w:ascii="Times New Roman" w:eastAsia="Times New Roman" w:hAnsi="Times New Roman" w:cs="Times New Roman"/>
          <w:sz w:val="24"/>
          <w:szCs w:val="24"/>
        </w:rPr>
        <w:t>Знакомство с одноклассниками,учителем,персонажами детскихпроизведений: имя, возраст. Приветствие, прощание (с использованием типичных фраз и татарского речевого этикета).</w:t>
      </w:r>
      <w:r w:rsidRPr="00105977">
        <w:rPr>
          <w:rFonts w:ascii="Times New Roman" w:eastAsia="Times New Roman" w:hAnsi="Times New Roman" w:cs="Times New Roman"/>
          <w:b/>
          <w:bCs/>
          <w:sz w:val="24"/>
          <w:szCs w:val="24"/>
        </w:rPr>
        <w:t xml:space="preserve">Моя школа и мой класс. </w:t>
      </w:r>
      <w:r w:rsidRPr="00105977">
        <w:rPr>
          <w:rFonts w:ascii="Times New Roman" w:eastAsia="Times New Roman" w:hAnsi="Times New Roman" w:cs="Times New Roman"/>
          <w:sz w:val="24"/>
          <w:szCs w:val="24"/>
        </w:rPr>
        <w:t>Учебные предметы,школьные принадлежности.Учебные занятия,отметки, домашние задания. Школьная библиотека.</w:t>
      </w:r>
    </w:p>
    <w:p w:rsidR="00105977" w:rsidRPr="00105977" w:rsidRDefault="00105977" w:rsidP="00105977">
      <w:pPr>
        <w:spacing w:after="0" w:line="240" w:lineRule="auto"/>
        <w:ind w:left="7" w:right="20"/>
        <w:rPr>
          <w:rFonts w:ascii="Times New Roman" w:eastAsia="Times New Roman" w:hAnsi="Times New Roman" w:cs="Times New Roman"/>
          <w:sz w:val="24"/>
          <w:szCs w:val="24"/>
        </w:rPr>
      </w:pPr>
      <w:r w:rsidRPr="00105977">
        <w:rPr>
          <w:rFonts w:ascii="Times New Roman" w:eastAsia="Times New Roman" w:hAnsi="Times New Roman" w:cs="Times New Roman"/>
          <w:b/>
          <w:bCs/>
          <w:sz w:val="24"/>
          <w:szCs w:val="24"/>
        </w:rPr>
        <w:t xml:space="preserve">Я и моя семья. </w:t>
      </w:r>
      <w:r w:rsidRPr="00105977">
        <w:rPr>
          <w:rFonts w:ascii="Times New Roman" w:eastAsia="Times New Roman" w:hAnsi="Times New Roman" w:cs="Times New Roman"/>
          <w:sz w:val="24"/>
          <w:szCs w:val="24"/>
        </w:rPr>
        <w:t>Члены семьи,их имена,профессии,возраст,внешность,черты характера,увлечения/хобби.</w:t>
      </w:r>
      <w:r w:rsidRPr="00105977">
        <w:rPr>
          <w:rFonts w:ascii="Times New Roman" w:eastAsia="Times New Roman" w:hAnsi="Times New Roman" w:cs="Times New Roman"/>
          <w:b/>
          <w:bCs/>
          <w:sz w:val="24"/>
          <w:szCs w:val="24"/>
        </w:rPr>
        <w:t xml:space="preserve">Помощь родителям. </w:t>
      </w:r>
      <w:r w:rsidRPr="00105977">
        <w:rPr>
          <w:rFonts w:ascii="Times New Roman" w:eastAsia="Times New Roman" w:hAnsi="Times New Roman" w:cs="Times New Roman"/>
          <w:sz w:val="24"/>
          <w:szCs w:val="24"/>
        </w:rPr>
        <w:t>Как я помогаю родителям?Совместный домашний труд.Оценка своейдеятельности.</w:t>
      </w:r>
      <w:r w:rsidRPr="00105977">
        <w:rPr>
          <w:rFonts w:ascii="Times New Roman" w:eastAsia="Times New Roman" w:hAnsi="Times New Roman" w:cs="Times New Roman"/>
          <w:b/>
          <w:bCs/>
          <w:sz w:val="24"/>
          <w:szCs w:val="24"/>
        </w:rPr>
        <w:t xml:space="preserve">Мой день. </w:t>
      </w:r>
      <w:r w:rsidRPr="00105977">
        <w:rPr>
          <w:rFonts w:ascii="Times New Roman" w:eastAsia="Times New Roman" w:hAnsi="Times New Roman" w:cs="Times New Roman"/>
          <w:sz w:val="24"/>
          <w:szCs w:val="24"/>
        </w:rPr>
        <w:t>Распорядок дня.Гигиена.Здоровье.</w:t>
      </w:r>
      <w:r w:rsidRPr="00105977">
        <w:rPr>
          <w:rFonts w:ascii="Times New Roman" w:eastAsia="Times New Roman" w:hAnsi="Times New Roman" w:cs="Times New Roman"/>
          <w:b/>
          <w:bCs/>
          <w:sz w:val="24"/>
          <w:szCs w:val="24"/>
        </w:rPr>
        <w:t xml:space="preserve">Покупки. </w:t>
      </w:r>
      <w:r w:rsidRPr="00105977">
        <w:rPr>
          <w:rFonts w:ascii="Times New Roman" w:eastAsia="Times New Roman" w:hAnsi="Times New Roman" w:cs="Times New Roman"/>
          <w:sz w:val="24"/>
          <w:szCs w:val="24"/>
        </w:rPr>
        <w:t>В магазине продуктов,одежды,посуды.На рынке.</w:t>
      </w:r>
      <w:r>
        <w:rPr>
          <w:rFonts w:ascii="Times New Roman" w:eastAsia="Times New Roman" w:hAnsi="Times New Roman" w:cs="Times New Roman"/>
          <w:sz w:val="24"/>
          <w:szCs w:val="24"/>
        </w:rPr>
        <w:t xml:space="preserve"> В </w:t>
      </w:r>
      <w:r w:rsidRPr="00105977">
        <w:rPr>
          <w:rFonts w:ascii="Times New Roman" w:eastAsia="Times New Roman" w:hAnsi="Times New Roman" w:cs="Times New Roman"/>
          <w:b/>
          <w:bCs/>
          <w:sz w:val="24"/>
          <w:szCs w:val="24"/>
        </w:rPr>
        <w:t xml:space="preserve">столовой. </w:t>
      </w:r>
      <w:r w:rsidRPr="00105977">
        <w:rPr>
          <w:rFonts w:ascii="Times New Roman" w:eastAsia="Times New Roman" w:hAnsi="Times New Roman" w:cs="Times New Roman"/>
          <w:sz w:val="24"/>
          <w:szCs w:val="24"/>
        </w:rPr>
        <w:t>В школьной столовой.Любимая еда.Мы накрываем стол.</w:t>
      </w:r>
    </w:p>
    <w:p w:rsidR="00105977" w:rsidRPr="00105977" w:rsidRDefault="00105977" w:rsidP="00C35D61">
      <w:pPr>
        <w:numPr>
          <w:ilvl w:val="0"/>
          <w:numId w:val="95"/>
        </w:numPr>
        <w:tabs>
          <w:tab w:val="left" w:pos="245"/>
        </w:tabs>
        <w:spacing w:after="0" w:line="240" w:lineRule="auto"/>
        <w:ind w:left="7" w:right="20" w:hanging="7"/>
        <w:rPr>
          <w:rFonts w:ascii="Times New Roman" w:eastAsia="Times New Roman" w:hAnsi="Times New Roman" w:cs="Times New Roman"/>
          <w:b/>
          <w:bCs/>
          <w:sz w:val="24"/>
          <w:szCs w:val="24"/>
        </w:rPr>
      </w:pPr>
      <w:r w:rsidRPr="00105977">
        <w:rPr>
          <w:rFonts w:ascii="Times New Roman" w:eastAsia="Times New Roman" w:hAnsi="Times New Roman" w:cs="Times New Roman"/>
          <w:b/>
          <w:bCs/>
          <w:sz w:val="24"/>
          <w:szCs w:val="24"/>
        </w:rPr>
        <w:t xml:space="preserve">и мои друзья. </w:t>
      </w:r>
      <w:r w:rsidRPr="00105977">
        <w:rPr>
          <w:rFonts w:ascii="Times New Roman" w:eastAsia="Times New Roman" w:hAnsi="Times New Roman" w:cs="Times New Roman"/>
          <w:sz w:val="24"/>
          <w:szCs w:val="24"/>
        </w:rPr>
        <w:t>Имя,возраст,внешность,характер,увлечения.Совместные занятия.Письмодругу.</w:t>
      </w:r>
    </w:p>
    <w:p w:rsidR="00105977" w:rsidRPr="00105977" w:rsidRDefault="00105977" w:rsidP="00105977">
      <w:pPr>
        <w:spacing w:after="0" w:line="240" w:lineRule="auto"/>
        <w:ind w:left="7" w:right="20"/>
        <w:rPr>
          <w:rFonts w:ascii="Times New Roman" w:eastAsia="Times New Roman" w:hAnsi="Times New Roman" w:cs="Times New Roman"/>
          <w:b/>
          <w:bCs/>
          <w:sz w:val="24"/>
          <w:szCs w:val="24"/>
        </w:rPr>
      </w:pPr>
      <w:r w:rsidRPr="00105977">
        <w:rPr>
          <w:rFonts w:ascii="Times New Roman" w:eastAsia="Times New Roman" w:hAnsi="Times New Roman" w:cs="Times New Roman"/>
          <w:b/>
          <w:bCs/>
          <w:sz w:val="24"/>
          <w:szCs w:val="24"/>
        </w:rPr>
        <w:t xml:space="preserve">Праздники. </w:t>
      </w:r>
      <w:r w:rsidRPr="00105977">
        <w:rPr>
          <w:rFonts w:ascii="Times New Roman" w:eastAsia="Times New Roman" w:hAnsi="Times New Roman" w:cs="Times New Roman"/>
          <w:sz w:val="24"/>
          <w:szCs w:val="24"/>
        </w:rPr>
        <w:t>День рождения,Новый год, 8Марта,День мам.Национальные традициитатарского и русского народов. Подарки. Поздравления.</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b/>
          <w:bCs/>
          <w:sz w:val="24"/>
          <w:szCs w:val="24"/>
        </w:rPr>
        <w:t xml:space="preserve">Спорт и спортивные игры. </w:t>
      </w:r>
      <w:r w:rsidRPr="00105977">
        <w:rPr>
          <w:rFonts w:ascii="Times New Roman" w:eastAsia="Times New Roman" w:hAnsi="Times New Roman" w:cs="Times New Roman"/>
          <w:sz w:val="24"/>
          <w:szCs w:val="24"/>
        </w:rPr>
        <w:t>Летние,зимние виды спорта.Спортивные кружки.</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b/>
          <w:bCs/>
          <w:sz w:val="24"/>
          <w:szCs w:val="24"/>
        </w:rPr>
        <w:t xml:space="preserve">Моя Республика. </w:t>
      </w:r>
      <w:r w:rsidRPr="00105977">
        <w:rPr>
          <w:rFonts w:ascii="Times New Roman" w:eastAsia="Times New Roman" w:hAnsi="Times New Roman" w:cs="Times New Roman"/>
          <w:sz w:val="24"/>
          <w:szCs w:val="24"/>
        </w:rPr>
        <w:t>Общие сведения:название,символика,национальности,столица,города.Транспорт. Достопримечательности.</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b/>
          <w:bCs/>
          <w:sz w:val="24"/>
          <w:szCs w:val="24"/>
        </w:rPr>
        <w:t xml:space="preserve">Природа родного края. </w:t>
      </w:r>
      <w:r w:rsidRPr="00105977">
        <w:rPr>
          <w:rFonts w:ascii="Times New Roman" w:eastAsia="Times New Roman" w:hAnsi="Times New Roman" w:cs="Times New Roman"/>
          <w:sz w:val="24"/>
          <w:szCs w:val="24"/>
        </w:rPr>
        <w:t>Времена года.Погода.Экология.</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Дикие и домашние животные, птицы. Любимое домашнее животное.</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b/>
          <w:bCs/>
          <w:sz w:val="24"/>
          <w:szCs w:val="24"/>
        </w:rPr>
        <w:t xml:space="preserve">Поездки и путешествия. </w:t>
      </w:r>
      <w:r w:rsidRPr="00105977">
        <w:rPr>
          <w:rFonts w:ascii="Times New Roman" w:eastAsia="Times New Roman" w:hAnsi="Times New Roman" w:cs="Times New Roman"/>
          <w:sz w:val="24"/>
          <w:szCs w:val="24"/>
        </w:rPr>
        <w:t>Летний отдых.Отдых зимой.Отдых на море.Отдых в деревне.</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b/>
          <w:bCs/>
          <w:sz w:val="24"/>
          <w:szCs w:val="24"/>
        </w:rPr>
        <w:t xml:space="preserve">Выдающиеся представители татарского народа. </w:t>
      </w:r>
      <w:r w:rsidRPr="00105977">
        <w:rPr>
          <w:rFonts w:ascii="Times New Roman" w:eastAsia="Times New Roman" w:hAnsi="Times New Roman" w:cs="Times New Roman"/>
          <w:sz w:val="24"/>
          <w:szCs w:val="24"/>
        </w:rPr>
        <w:t>Детские писатели и поэты.Детскийфольклор (рифмовки, считалки, скороговорки, загадки, сказки).</w:t>
      </w:r>
    </w:p>
    <w:p w:rsidR="00105977" w:rsidRPr="00105977" w:rsidRDefault="00C87EB2" w:rsidP="00105977">
      <w:pPr>
        <w:spacing w:after="0" w:line="240" w:lineRule="auto"/>
        <w:ind w:left="7"/>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5.2.3.2. </w:t>
      </w:r>
      <w:r w:rsidR="00105977" w:rsidRPr="00105977">
        <w:rPr>
          <w:rFonts w:ascii="Times New Roman" w:eastAsia="Times New Roman" w:hAnsi="Times New Roman" w:cs="Times New Roman"/>
          <w:b/>
          <w:bCs/>
          <w:sz w:val="24"/>
          <w:szCs w:val="24"/>
        </w:rPr>
        <w:t>Содержание курса для 1 класса</w:t>
      </w:r>
    </w:p>
    <w:p w:rsidR="00105977" w:rsidRPr="00105977" w:rsidRDefault="00105977" w:rsidP="00105977">
      <w:pPr>
        <w:spacing w:after="0" w:line="240" w:lineRule="auto"/>
        <w:ind w:left="7"/>
        <w:jc w:val="both"/>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Уроки устной готовности. Знакомство. Здравствуй, школа! Наша семья. Времена года. Явление природы. Темы для развития речи в период изучения азбуки. В магазине. Посуда. Продукты. Одежда. Игрушки и игры. Домашние животные, птицы. Дикие животные. Человек. Личная гигиена. Семья. В гостях. Овощи, фрукты. Город. Вежливые слова. Азбука. Чтение составляя из букв слоги, из слогов слова, из слов словосочетания, предложения. Деление слов на слоги. Уметь правильно поставить словам ударение. Знакомство с одинаково звучащими звуками и в русском, и в родном языке [б], [п], [д], [т], [ж], [ш], [з], [с], [и], [й], [л], [м], [н], [р], [у], [ф], [ц], [щ], правильное чтение слова с этими звуками. Особенности в произношении звуков [а], [о],[э],[w],[гъ],[къ],[х], [ч], [ы] и этих букв в письме. Чтение слов, словосочетаний и предложений с родными звуками. Родной язык.Звуки и буквы. Гласные звуки. Твердые и мягкие гласные звуки. Слог. Ударение. Согласные звуки. Алфавит. Буквы означающие гласные звуки э-е,ө,о-ы. Буквы я,ю,е. Буквы й, в, к, г, обозначающие согласные звуки Имя существительное. Слова которые пишутся с заглавной буквы. Вопросы кто? что? Глагол. Вопросы что делает? что не делает? Речь. Предложение. Текст. Знаки препинания в конце предложения.</w:t>
      </w:r>
    </w:p>
    <w:p w:rsid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b/>
          <w:bCs/>
          <w:sz w:val="24"/>
          <w:szCs w:val="24"/>
        </w:rPr>
        <w:t>Содержание курса 2 класса</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Уроки устной готовности. Здравствуй, школа! Наша семья. Времена года. Явление природы. На рынке. В магазине. Продукты. Одежда. Человек. Личная гигиена. Родной край. Деревня.</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1. Умение образовывать мн. число имен существительных с помощью окончаний.</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2. Умение отвечать на вопрос чей? с помощью аффиксов принадлежности -ныкы, -неке.</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3.Употребление в диалогах слов әйе. юк, бар, кирәк и отрицания при именах түгел.</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4. Умение использовать вопросительный аффикс -мы, -ме.</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5. Усвоение на образцах порядка слов в простом предложении (определение - определяемое: матур кыз; дополнение глагол: китап укый; подлежащее - сказуемое: су ага).</w:t>
      </w:r>
    </w:p>
    <w:p w:rsidR="00105977" w:rsidRPr="00105977" w:rsidRDefault="00105977" w:rsidP="00105977">
      <w:pPr>
        <w:spacing w:after="0" w:line="240" w:lineRule="auto"/>
        <w:ind w:left="7" w:right="20"/>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6. Практическое усвоение местно-временнoгo, направительного и винительного падежей мәктәптә, мәктәпкә, мәктәпне.</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7. Умение отвечать на вопросы кто? что? что делает? какой? где? когда? как?</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8. Правильное употребление в речи указательных местоимений этот, тот.</w:t>
      </w:r>
    </w:p>
    <w:p w:rsidR="00105977" w:rsidRPr="00105977" w:rsidRDefault="00105977" w:rsidP="00105977">
      <w:pPr>
        <w:spacing w:after="0" w:line="240" w:lineRule="auto"/>
        <w:ind w:left="7" w:right="20"/>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9. Активное усвоение числительных до 20 (количественные и порядковые числительные; отрицание при числительных).</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10. Умение употреблять личные местоимения я, ты, он и вопросительные местоимения кто? что? в местновременном, направительном, винительном падежах.</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11. Понимание повелительного наклонения (2 лицо ед. и мн. числа).</w:t>
      </w:r>
    </w:p>
    <w:p w:rsidR="00105977" w:rsidRPr="00105977" w:rsidRDefault="00105977" w:rsidP="00105977">
      <w:pPr>
        <w:spacing w:after="0" w:line="240" w:lineRule="auto"/>
        <w:ind w:left="7"/>
        <w:rPr>
          <w:rFonts w:ascii="Times New Roman" w:eastAsia="Times New Roman" w:hAnsi="Times New Roman" w:cs="Times New Roman"/>
          <w:b/>
          <w:bCs/>
          <w:sz w:val="24"/>
          <w:szCs w:val="24"/>
        </w:rPr>
      </w:pPr>
      <w:r w:rsidRPr="00105977">
        <w:rPr>
          <w:rFonts w:ascii="Times New Roman" w:eastAsia="Times New Roman" w:hAnsi="Times New Roman" w:cs="Times New Roman"/>
          <w:sz w:val="24"/>
          <w:szCs w:val="24"/>
        </w:rPr>
        <w:t>12. Употребление наречий места и времени сегодня, завтра, вчера, здесь, наверху, внизу,</w:t>
      </w:r>
    </w:p>
    <w:p w:rsidR="00105977" w:rsidRPr="00105977" w:rsidRDefault="00105977" w:rsidP="00105977">
      <w:pPr>
        <w:spacing w:after="0" w:line="240" w:lineRule="auto"/>
        <w:rPr>
          <w:rFonts w:ascii="Times New Roman" w:hAnsi="Times New Roman" w:cs="Times New Roman"/>
          <w:sz w:val="20"/>
          <w:szCs w:val="20"/>
        </w:rPr>
      </w:pPr>
      <w:r w:rsidRPr="00105977">
        <w:rPr>
          <w:rFonts w:ascii="Times New Roman" w:eastAsia="Times New Roman" w:hAnsi="Times New Roman" w:cs="Times New Roman"/>
          <w:sz w:val="24"/>
          <w:szCs w:val="24"/>
        </w:rPr>
        <w:t>далеко.</w:t>
      </w:r>
    </w:p>
    <w:p w:rsidR="00105977" w:rsidRPr="00105977" w:rsidRDefault="00105977" w:rsidP="00C35D61">
      <w:pPr>
        <w:numPr>
          <w:ilvl w:val="0"/>
          <w:numId w:val="96"/>
        </w:numPr>
        <w:tabs>
          <w:tab w:val="left" w:pos="367"/>
        </w:tabs>
        <w:spacing w:after="0" w:line="240" w:lineRule="auto"/>
        <w:ind w:left="367"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Употребление глагола в настоящем времени (спряжение по лицам и числам).</w:t>
      </w:r>
    </w:p>
    <w:p w:rsidR="00105977" w:rsidRPr="00105977" w:rsidRDefault="00105977" w:rsidP="00C35D61">
      <w:pPr>
        <w:numPr>
          <w:ilvl w:val="0"/>
          <w:numId w:val="96"/>
        </w:numPr>
        <w:tabs>
          <w:tab w:val="left" w:pos="367"/>
        </w:tabs>
        <w:spacing w:after="0" w:line="240" w:lineRule="auto"/>
        <w:ind w:left="367"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lastRenderedPageBreak/>
        <w:t>Усвоение категории принадлежности (1, 2 лица ед., мн. числа).</w:t>
      </w:r>
    </w:p>
    <w:p w:rsidR="00105977" w:rsidRPr="00105977" w:rsidRDefault="00105977" w:rsidP="00C35D61">
      <w:pPr>
        <w:numPr>
          <w:ilvl w:val="0"/>
          <w:numId w:val="96"/>
        </w:numPr>
        <w:tabs>
          <w:tab w:val="left" w:pos="367"/>
        </w:tabs>
        <w:spacing w:after="0" w:line="240" w:lineRule="auto"/>
        <w:ind w:left="367"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Выражение принадлежности чего-то (кого-то), кому-то чему-то):</w:t>
      </w:r>
    </w:p>
    <w:p w:rsidR="00105977" w:rsidRPr="00105977" w:rsidRDefault="00105977" w:rsidP="00105977">
      <w:pPr>
        <w:spacing w:after="0" w:line="240" w:lineRule="auto"/>
        <w:ind w:left="7"/>
        <w:rPr>
          <w:rFonts w:ascii="Times New Roman" w:hAnsi="Times New Roman" w:cs="Times New Roman"/>
          <w:sz w:val="20"/>
          <w:szCs w:val="20"/>
        </w:rPr>
      </w:pPr>
      <w:r w:rsidRPr="00105977">
        <w:rPr>
          <w:rFonts w:ascii="Times New Roman" w:eastAsia="Times New Roman" w:hAnsi="Times New Roman" w:cs="Times New Roman"/>
          <w:sz w:val="24"/>
          <w:szCs w:val="24"/>
        </w:rPr>
        <w:t>а) категорией принадлежности;</w:t>
      </w:r>
    </w:p>
    <w:p w:rsidR="00105977" w:rsidRPr="00105977" w:rsidRDefault="00105977" w:rsidP="00105977">
      <w:pPr>
        <w:spacing w:after="0" w:line="240" w:lineRule="auto"/>
        <w:ind w:left="7"/>
        <w:rPr>
          <w:rFonts w:ascii="Times New Roman" w:hAnsi="Times New Roman" w:cs="Times New Roman"/>
          <w:sz w:val="20"/>
          <w:szCs w:val="20"/>
        </w:rPr>
      </w:pPr>
      <w:r w:rsidRPr="00105977">
        <w:rPr>
          <w:rFonts w:ascii="Times New Roman" w:eastAsia="Times New Roman" w:hAnsi="Times New Roman" w:cs="Times New Roman"/>
          <w:sz w:val="24"/>
          <w:szCs w:val="24"/>
        </w:rPr>
        <w:t>б) аффиксом -ныкы, -неке;</w:t>
      </w:r>
    </w:p>
    <w:p w:rsidR="00105977" w:rsidRPr="00105977" w:rsidRDefault="00105977" w:rsidP="00105977">
      <w:pPr>
        <w:spacing w:after="0" w:line="240" w:lineRule="auto"/>
        <w:ind w:left="7"/>
        <w:rPr>
          <w:rFonts w:ascii="Times New Roman" w:hAnsi="Times New Roman" w:cs="Times New Roman"/>
          <w:sz w:val="20"/>
          <w:szCs w:val="20"/>
        </w:rPr>
      </w:pPr>
      <w:r w:rsidRPr="00105977">
        <w:rPr>
          <w:rFonts w:ascii="Times New Roman" w:eastAsia="Times New Roman" w:hAnsi="Times New Roman" w:cs="Times New Roman"/>
          <w:sz w:val="24"/>
          <w:szCs w:val="24"/>
        </w:rPr>
        <w:t>в) местоимениями минем, синең, аның, безнең, сезнең, аларның.</w:t>
      </w:r>
    </w:p>
    <w:p w:rsidR="00105977" w:rsidRPr="00105977" w:rsidRDefault="00105977" w:rsidP="00C35D61">
      <w:pPr>
        <w:numPr>
          <w:ilvl w:val="0"/>
          <w:numId w:val="97"/>
        </w:numPr>
        <w:tabs>
          <w:tab w:val="left" w:pos="367"/>
        </w:tabs>
        <w:spacing w:after="0" w:line="240" w:lineRule="auto"/>
        <w:ind w:left="367"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Практическое овладение частицами усиления да, дә, та, тә .</w:t>
      </w:r>
    </w:p>
    <w:p w:rsidR="00105977" w:rsidRPr="00105977" w:rsidRDefault="00105977" w:rsidP="00105977">
      <w:pPr>
        <w:spacing w:after="0" w:line="240" w:lineRule="auto"/>
        <w:ind w:left="7"/>
        <w:rPr>
          <w:rFonts w:ascii="Times New Roman" w:eastAsia="Times New Roman" w:hAnsi="Times New Roman" w:cs="Times New Roman"/>
          <w:sz w:val="24"/>
          <w:szCs w:val="24"/>
        </w:rPr>
      </w:pPr>
      <w:r w:rsidRPr="00105977">
        <w:rPr>
          <w:rFonts w:ascii="Times New Roman" w:eastAsia="Times New Roman" w:hAnsi="Times New Roman" w:cs="Times New Roman"/>
          <w:b/>
          <w:bCs/>
          <w:sz w:val="24"/>
          <w:szCs w:val="24"/>
        </w:rPr>
        <w:t>Содержание курса 3 класса</w:t>
      </w:r>
    </w:p>
    <w:p w:rsidR="00105977" w:rsidRPr="00105977" w:rsidRDefault="00105977" w:rsidP="00105977">
      <w:pPr>
        <w:spacing w:after="0" w:line="240" w:lineRule="auto"/>
        <w:ind w:left="7"/>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Уроки устной готовности. Здравствуй, школа! Столовая. Посуда. Продукты. Наша семья. Времена года. Явления природы. Друзья наши меньшие. Режим дня. Деревня. Город. Вежливые слова.</w:t>
      </w:r>
    </w:p>
    <w:p w:rsidR="00105977" w:rsidRPr="00105977" w:rsidRDefault="00105977" w:rsidP="00C35D61">
      <w:pPr>
        <w:numPr>
          <w:ilvl w:val="0"/>
          <w:numId w:val="98"/>
        </w:numPr>
        <w:tabs>
          <w:tab w:val="left" w:pos="290"/>
        </w:tabs>
        <w:spacing w:after="0" w:line="240" w:lineRule="auto"/>
        <w:ind w:left="7" w:hanging="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Усвоение по образцам родительного и исходного падежей в родном языке (мәктәпнең, дәрестән). Повторение всех падежных форм.</w:t>
      </w:r>
    </w:p>
    <w:p w:rsidR="00105977" w:rsidRPr="00105977" w:rsidRDefault="00105977" w:rsidP="00C35D61">
      <w:pPr>
        <w:numPr>
          <w:ilvl w:val="0"/>
          <w:numId w:val="98"/>
        </w:numPr>
        <w:tabs>
          <w:tab w:val="left" w:pos="247"/>
        </w:tabs>
        <w:spacing w:after="0" w:line="240" w:lineRule="auto"/>
        <w:ind w:hanging="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Закрепление способов выражения вопроса в родном языке: а) аффиксами -мы, -ме; б) вопросительными местоимениями; в) интонацией вопроса.</w:t>
      </w:r>
    </w:p>
    <w:p w:rsidR="00105977" w:rsidRPr="00105977" w:rsidRDefault="00105977" w:rsidP="00105977">
      <w:pPr>
        <w:tabs>
          <w:tab w:val="left" w:pos="257"/>
        </w:tabs>
        <w:spacing w:after="0" w:line="240" w:lineRule="auto"/>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Умение составлять из слов активной лексики словосочетания: именные, глагольные (якын дус, ишекне яба)</w:t>
      </w:r>
    </w:p>
    <w:p w:rsidR="00105977" w:rsidRPr="00105977" w:rsidRDefault="00105977" w:rsidP="00C35D61">
      <w:pPr>
        <w:numPr>
          <w:ilvl w:val="0"/>
          <w:numId w:val="98"/>
        </w:numPr>
        <w:tabs>
          <w:tab w:val="left" w:pos="247"/>
        </w:tabs>
        <w:spacing w:after="0" w:line="240" w:lineRule="auto"/>
        <w:ind w:left="247" w:hanging="24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Усвоение категории принадлежности (3 л. ед. и мн. числа:).</w:t>
      </w:r>
    </w:p>
    <w:p w:rsidR="00105977" w:rsidRPr="00105977" w:rsidRDefault="00105977" w:rsidP="00C35D61">
      <w:pPr>
        <w:numPr>
          <w:ilvl w:val="0"/>
          <w:numId w:val="98"/>
        </w:numPr>
        <w:tabs>
          <w:tab w:val="left" w:pos="247"/>
        </w:tabs>
        <w:spacing w:after="0" w:line="240" w:lineRule="auto"/>
        <w:ind w:left="247" w:hanging="24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Умение склонять личные местоимения я,ты,он, мы, вы, они во всех падежных формах.</w:t>
      </w:r>
    </w:p>
    <w:p w:rsidR="00105977" w:rsidRPr="00105977" w:rsidRDefault="00105977" w:rsidP="00C35D61">
      <w:pPr>
        <w:numPr>
          <w:ilvl w:val="0"/>
          <w:numId w:val="98"/>
        </w:numPr>
        <w:tabs>
          <w:tab w:val="left" w:pos="247"/>
        </w:tabs>
        <w:spacing w:after="0" w:line="240" w:lineRule="auto"/>
        <w:ind w:left="247" w:hanging="24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Употребление в устной речи имен прилагательных, выражающих меру, объем.</w:t>
      </w:r>
    </w:p>
    <w:p w:rsidR="00105977" w:rsidRPr="00105977" w:rsidRDefault="00105977" w:rsidP="00C35D61">
      <w:pPr>
        <w:numPr>
          <w:ilvl w:val="0"/>
          <w:numId w:val="99"/>
        </w:numPr>
        <w:tabs>
          <w:tab w:val="left" w:pos="353"/>
        </w:tabs>
        <w:spacing w:after="0" w:line="240" w:lineRule="auto"/>
        <w:ind w:left="7" w:hanging="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Умение употреблять в речи прилагательные активного словаря в атрибутивной и предикативной функциях.</w:t>
      </w:r>
    </w:p>
    <w:p w:rsidR="00105977" w:rsidRPr="00105977" w:rsidRDefault="00105977" w:rsidP="00C35D61">
      <w:pPr>
        <w:numPr>
          <w:ilvl w:val="0"/>
          <w:numId w:val="99"/>
        </w:numPr>
        <w:tabs>
          <w:tab w:val="left" w:pos="247"/>
        </w:tabs>
        <w:spacing w:after="0" w:line="240" w:lineRule="auto"/>
        <w:ind w:left="247" w:hanging="24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Практическое усвоение некоторых глаголов изъявительного наклонения:</w:t>
      </w:r>
    </w:p>
    <w:p w:rsidR="00105977" w:rsidRPr="00105977" w:rsidRDefault="00105977" w:rsidP="00105977">
      <w:pPr>
        <w:spacing w:after="0" w:line="240" w:lineRule="auto"/>
        <w:ind w:left="7"/>
        <w:rPr>
          <w:rFonts w:ascii="Times New Roman" w:hAnsi="Times New Roman" w:cs="Times New Roman"/>
          <w:sz w:val="20"/>
          <w:szCs w:val="20"/>
        </w:rPr>
      </w:pPr>
      <w:r w:rsidRPr="00105977">
        <w:rPr>
          <w:rFonts w:ascii="Times New Roman" w:eastAsia="Times New Roman" w:hAnsi="Times New Roman" w:cs="Times New Roman"/>
          <w:sz w:val="24"/>
          <w:szCs w:val="24"/>
        </w:rPr>
        <w:t>а) в настоящем времени;</w:t>
      </w:r>
    </w:p>
    <w:p w:rsidR="00105977" w:rsidRPr="00105977" w:rsidRDefault="00105977" w:rsidP="00105977">
      <w:pPr>
        <w:spacing w:after="0" w:line="240" w:lineRule="auto"/>
        <w:ind w:left="7"/>
        <w:rPr>
          <w:rFonts w:ascii="Times New Roman" w:hAnsi="Times New Roman" w:cs="Times New Roman"/>
          <w:sz w:val="20"/>
          <w:szCs w:val="20"/>
        </w:rPr>
      </w:pPr>
      <w:r w:rsidRPr="00105977">
        <w:rPr>
          <w:rFonts w:ascii="Times New Roman" w:eastAsia="Times New Roman" w:hAnsi="Times New Roman" w:cs="Times New Roman"/>
          <w:sz w:val="24"/>
          <w:szCs w:val="24"/>
        </w:rPr>
        <w:t>б) в прошедшем категорическом времени;</w:t>
      </w:r>
    </w:p>
    <w:p w:rsidR="00105977" w:rsidRPr="00105977" w:rsidRDefault="00105977" w:rsidP="00105977">
      <w:pPr>
        <w:spacing w:after="0" w:line="240" w:lineRule="auto"/>
        <w:ind w:left="7"/>
        <w:rPr>
          <w:rFonts w:ascii="Times New Roman" w:hAnsi="Times New Roman" w:cs="Times New Roman"/>
          <w:sz w:val="20"/>
          <w:szCs w:val="20"/>
        </w:rPr>
      </w:pPr>
      <w:r w:rsidRPr="00105977">
        <w:rPr>
          <w:rFonts w:ascii="Times New Roman" w:eastAsia="Times New Roman" w:hAnsi="Times New Roman" w:cs="Times New Roman"/>
          <w:sz w:val="24"/>
          <w:szCs w:val="24"/>
        </w:rPr>
        <w:t>в) в прошедшем неочевидном времени.</w:t>
      </w:r>
    </w:p>
    <w:p w:rsidR="00105977" w:rsidRPr="00105977" w:rsidRDefault="00105977" w:rsidP="00C35D61">
      <w:pPr>
        <w:numPr>
          <w:ilvl w:val="0"/>
          <w:numId w:val="100"/>
        </w:numPr>
        <w:tabs>
          <w:tab w:val="left" w:pos="247"/>
        </w:tabs>
        <w:spacing w:after="0" w:line="240" w:lineRule="auto"/>
        <w:ind w:left="67" w:right="1500" w:hanging="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Правильное употребление послелога белән в соответствии с его значениями: а) совместности - әти белән барам</w:t>
      </w:r>
    </w:p>
    <w:p w:rsidR="00105977" w:rsidRPr="00105977" w:rsidRDefault="00105977" w:rsidP="00105977">
      <w:pPr>
        <w:spacing w:after="0" w:line="240" w:lineRule="auto"/>
        <w:ind w:left="7"/>
        <w:rPr>
          <w:rFonts w:ascii="Times New Roman" w:hAnsi="Times New Roman" w:cs="Times New Roman"/>
          <w:sz w:val="20"/>
          <w:szCs w:val="20"/>
        </w:rPr>
      </w:pPr>
      <w:r w:rsidRPr="00105977">
        <w:rPr>
          <w:rFonts w:ascii="Times New Roman" w:eastAsia="Times New Roman" w:hAnsi="Times New Roman" w:cs="Times New Roman"/>
          <w:sz w:val="24"/>
          <w:szCs w:val="24"/>
        </w:rPr>
        <w:t>б) орудийности - пычак белән кисәм;</w:t>
      </w:r>
    </w:p>
    <w:p w:rsidR="00105977" w:rsidRPr="00105977" w:rsidRDefault="00105977" w:rsidP="00105977">
      <w:pPr>
        <w:spacing w:after="0" w:line="240" w:lineRule="auto"/>
        <w:ind w:left="7"/>
        <w:rPr>
          <w:rFonts w:ascii="Times New Roman" w:hAnsi="Times New Roman" w:cs="Times New Roman"/>
          <w:sz w:val="20"/>
          <w:szCs w:val="20"/>
        </w:rPr>
      </w:pPr>
      <w:r w:rsidRPr="00105977">
        <w:rPr>
          <w:rFonts w:ascii="Times New Roman" w:eastAsia="Times New Roman" w:hAnsi="Times New Roman" w:cs="Times New Roman"/>
          <w:sz w:val="24"/>
          <w:szCs w:val="24"/>
        </w:rPr>
        <w:t>в) времени - кич белән киләм;</w:t>
      </w:r>
    </w:p>
    <w:p w:rsidR="00105977" w:rsidRPr="00105977" w:rsidRDefault="00105977" w:rsidP="00105977">
      <w:pPr>
        <w:spacing w:after="0" w:line="240" w:lineRule="auto"/>
        <w:ind w:left="7"/>
        <w:rPr>
          <w:rFonts w:ascii="Times New Roman" w:hAnsi="Times New Roman" w:cs="Times New Roman"/>
          <w:sz w:val="20"/>
          <w:szCs w:val="20"/>
        </w:rPr>
      </w:pPr>
      <w:r w:rsidRPr="00105977">
        <w:rPr>
          <w:rFonts w:ascii="Times New Roman" w:eastAsia="Times New Roman" w:hAnsi="Times New Roman" w:cs="Times New Roman"/>
          <w:sz w:val="24"/>
          <w:szCs w:val="24"/>
        </w:rPr>
        <w:t>г) способа передвижения - поезд белән кайтам.</w:t>
      </w:r>
    </w:p>
    <w:p w:rsidR="00105977" w:rsidRPr="00105977" w:rsidRDefault="00105977" w:rsidP="00C35D61">
      <w:pPr>
        <w:numPr>
          <w:ilvl w:val="0"/>
          <w:numId w:val="101"/>
        </w:numPr>
        <w:tabs>
          <w:tab w:val="left" w:pos="367"/>
        </w:tabs>
        <w:spacing w:after="0" w:line="240" w:lineRule="auto"/>
        <w:ind w:left="367"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Употребление в речи союзов hәм, ләкин, ә.</w:t>
      </w:r>
    </w:p>
    <w:p w:rsidR="00105977" w:rsidRPr="00105977" w:rsidRDefault="00105977" w:rsidP="00C35D61">
      <w:pPr>
        <w:numPr>
          <w:ilvl w:val="0"/>
          <w:numId w:val="101"/>
        </w:numPr>
        <w:tabs>
          <w:tab w:val="left" w:pos="367"/>
        </w:tabs>
        <w:spacing w:after="0" w:line="240" w:lineRule="auto"/>
        <w:ind w:left="367"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Употребление частиц, выражающих интенсивность: бик,  иң.</w:t>
      </w:r>
    </w:p>
    <w:p w:rsidR="00105977" w:rsidRPr="00105977" w:rsidRDefault="00105977" w:rsidP="00C35D61">
      <w:pPr>
        <w:numPr>
          <w:ilvl w:val="0"/>
          <w:numId w:val="101"/>
        </w:numPr>
        <w:tabs>
          <w:tab w:val="left" w:pos="367"/>
        </w:tabs>
        <w:spacing w:after="0" w:line="240" w:lineRule="auto"/>
        <w:ind w:left="367"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Изафет в родном языке. I, II, III типы изафета.</w:t>
      </w:r>
    </w:p>
    <w:p w:rsidR="00105977" w:rsidRPr="00105977" w:rsidRDefault="00105977" w:rsidP="00C35D61">
      <w:pPr>
        <w:numPr>
          <w:ilvl w:val="0"/>
          <w:numId w:val="101"/>
        </w:numPr>
        <w:tabs>
          <w:tab w:val="left" w:pos="367"/>
        </w:tabs>
        <w:spacing w:after="0" w:line="240" w:lineRule="auto"/>
        <w:ind w:left="367" w:right="20"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Повторение формы отрицания при именах прилагательных, числительных, местоимениях (матур түгел - мин түгел); отрицанием при глаголах (-ма, -мә).</w:t>
      </w:r>
    </w:p>
    <w:p w:rsidR="00105977" w:rsidRPr="00105977" w:rsidRDefault="00105977" w:rsidP="00C35D61">
      <w:pPr>
        <w:numPr>
          <w:ilvl w:val="0"/>
          <w:numId w:val="101"/>
        </w:numPr>
        <w:tabs>
          <w:tab w:val="left" w:pos="367"/>
        </w:tabs>
        <w:spacing w:after="0" w:line="240" w:lineRule="auto"/>
        <w:ind w:left="367" w:right="20"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Практическое употребление частиц әле, инде.</w:t>
      </w:r>
    </w:p>
    <w:p w:rsidR="00105977" w:rsidRPr="00105977" w:rsidRDefault="00105977" w:rsidP="00C35D61">
      <w:pPr>
        <w:numPr>
          <w:ilvl w:val="0"/>
          <w:numId w:val="101"/>
        </w:numPr>
        <w:tabs>
          <w:tab w:val="left" w:pos="367"/>
        </w:tabs>
        <w:spacing w:after="0" w:line="240" w:lineRule="auto"/>
        <w:ind w:left="367"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Практическое усвоение фразеологических единиц.</w:t>
      </w:r>
    </w:p>
    <w:p w:rsidR="00105977" w:rsidRPr="00105977" w:rsidRDefault="00105977" w:rsidP="00105977">
      <w:pPr>
        <w:spacing w:after="0" w:line="240" w:lineRule="auto"/>
        <w:ind w:left="7"/>
        <w:rPr>
          <w:rFonts w:ascii="Times New Roman" w:hAnsi="Times New Roman" w:cs="Times New Roman"/>
          <w:sz w:val="20"/>
          <w:szCs w:val="20"/>
        </w:rPr>
      </w:pPr>
      <w:r w:rsidRPr="00105977">
        <w:rPr>
          <w:rFonts w:ascii="Times New Roman" w:eastAsia="Times New Roman" w:hAnsi="Times New Roman" w:cs="Times New Roman"/>
          <w:b/>
          <w:bCs/>
          <w:sz w:val="24"/>
          <w:szCs w:val="24"/>
        </w:rPr>
        <w:t>Содержание курса 4 класса</w:t>
      </w:r>
    </w:p>
    <w:p w:rsidR="00105977" w:rsidRPr="00105977" w:rsidRDefault="00105977" w:rsidP="00105977">
      <w:pPr>
        <w:spacing w:after="0" w:line="240" w:lineRule="auto"/>
        <w:ind w:left="7"/>
        <w:rPr>
          <w:rFonts w:ascii="Times New Roman" w:hAnsi="Times New Roman" w:cs="Times New Roman"/>
          <w:sz w:val="20"/>
          <w:szCs w:val="20"/>
        </w:rPr>
      </w:pPr>
      <w:r w:rsidRPr="00105977">
        <w:rPr>
          <w:rFonts w:ascii="Times New Roman" w:eastAsia="Times New Roman" w:hAnsi="Times New Roman" w:cs="Times New Roman"/>
          <w:sz w:val="24"/>
          <w:szCs w:val="24"/>
        </w:rPr>
        <w:t>Уроки устной готовности. Здравствуй, школа! Времена года. Зимние игры. Явления природы. В мире животных. Наши четвероногие друзья. Мои друзья. Родной край.</w:t>
      </w:r>
    </w:p>
    <w:p w:rsidR="00105977" w:rsidRPr="00105977" w:rsidRDefault="00105977" w:rsidP="00C35D61">
      <w:pPr>
        <w:numPr>
          <w:ilvl w:val="0"/>
          <w:numId w:val="102"/>
        </w:numPr>
        <w:tabs>
          <w:tab w:val="left" w:pos="293"/>
        </w:tabs>
        <w:spacing w:after="0" w:line="240" w:lineRule="auto"/>
        <w:ind w:left="7" w:hanging="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Совершенствование навыков употребления имен существительных, во всех падежах во множественном числе.</w:t>
      </w:r>
    </w:p>
    <w:p w:rsidR="00105977" w:rsidRPr="00105977" w:rsidRDefault="00105977" w:rsidP="00C35D61">
      <w:pPr>
        <w:numPr>
          <w:ilvl w:val="0"/>
          <w:numId w:val="102"/>
        </w:numPr>
        <w:tabs>
          <w:tab w:val="left" w:pos="259"/>
        </w:tabs>
        <w:spacing w:after="0" w:line="240" w:lineRule="auto"/>
        <w:ind w:left="7" w:right="20" w:hanging="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 xml:space="preserve">Активизация употребления числительных. Неизменяемость числительных в атрибутивной функции </w:t>
      </w:r>
    </w:p>
    <w:p w:rsidR="00105977" w:rsidRPr="00105977" w:rsidRDefault="00105977" w:rsidP="00C35D61">
      <w:pPr>
        <w:numPr>
          <w:ilvl w:val="0"/>
          <w:numId w:val="102"/>
        </w:numPr>
        <w:tabs>
          <w:tab w:val="left" w:pos="247"/>
        </w:tabs>
        <w:spacing w:after="0" w:line="240" w:lineRule="auto"/>
        <w:ind w:left="247" w:hanging="24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Ознакомление с разделительными, приблизительными числительными.</w:t>
      </w:r>
    </w:p>
    <w:p w:rsidR="00105977" w:rsidRPr="00105977" w:rsidRDefault="00105977" w:rsidP="00105977">
      <w:pPr>
        <w:spacing w:after="0" w:line="240" w:lineRule="auto"/>
        <w:ind w:left="7"/>
        <w:rPr>
          <w:rFonts w:ascii="Times New Roman" w:hAnsi="Times New Roman" w:cs="Times New Roman"/>
          <w:sz w:val="20"/>
          <w:szCs w:val="20"/>
        </w:rPr>
      </w:pPr>
      <w:r w:rsidRPr="00105977">
        <w:rPr>
          <w:rFonts w:ascii="Times New Roman" w:eastAsia="Times New Roman" w:hAnsi="Times New Roman" w:cs="Times New Roman"/>
          <w:sz w:val="24"/>
          <w:szCs w:val="24"/>
        </w:rPr>
        <w:t>4.Умение строить предложение с положительным и отрицательным аспектами глагола.</w:t>
      </w:r>
    </w:p>
    <w:p w:rsidR="00405A89" w:rsidRDefault="00105977" w:rsidP="00405A89">
      <w:pPr>
        <w:spacing w:after="0" w:line="240" w:lineRule="auto"/>
        <w:ind w:left="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5.Активизация употребления имен прилагательных, характеризующих человека (тырыш, ялкау, тәртипле).</w:t>
      </w:r>
    </w:p>
    <w:p w:rsidR="00105977" w:rsidRPr="00105977" w:rsidRDefault="00405A89" w:rsidP="00405A89">
      <w:pPr>
        <w:spacing w:after="0" w:line="240" w:lineRule="auto"/>
        <w:ind w:left="7"/>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105977" w:rsidRPr="00105977">
        <w:rPr>
          <w:rFonts w:ascii="Times New Roman" w:eastAsia="Times New Roman" w:hAnsi="Times New Roman" w:cs="Times New Roman"/>
          <w:sz w:val="24"/>
          <w:szCs w:val="24"/>
        </w:rPr>
        <w:t>Закрепление материала о порядке членов предложения: подлежащее - сказуемое, определение – определяемое слово, дополнение - сказуемое, обстоятельство - сказуемое.</w:t>
      </w:r>
    </w:p>
    <w:p w:rsidR="00105977" w:rsidRPr="00105977" w:rsidRDefault="00105977" w:rsidP="00105977">
      <w:pPr>
        <w:spacing w:after="0" w:line="240" w:lineRule="auto"/>
        <w:ind w:left="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7.Употребление вопросительных частиц с новыми глаголами (тыңлыйсызмы? язасызмы?).</w:t>
      </w:r>
    </w:p>
    <w:p w:rsidR="00105977" w:rsidRPr="00105977" w:rsidRDefault="00105977" w:rsidP="00105977">
      <w:pPr>
        <w:spacing w:after="0" w:line="240" w:lineRule="auto"/>
        <w:ind w:left="7" w:right="20"/>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8.Закрепление всех форм изафета по активному словарю. Особенности их падежного склонения (склоняется только последняя часть).</w:t>
      </w:r>
    </w:p>
    <w:p w:rsidR="00105977" w:rsidRPr="00105977" w:rsidRDefault="00105977" w:rsidP="00C35D61">
      <w:pPr>
        <w:numPr>
          <w:ilvl w:val="0"/>
          <w:numId w:val="103"/>
        </w:numPr>
        <w:tabs>
          <w:tab w:val="left" w:pos="281"/>
        </w:tabs>
        <w:spacing w:after="0" w:line="240" w:lineRule="auto"/>
        <w:ind w:left="7" w:hanging="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Повторение ранее усвоенных частиц и особенности употребления новых частиц (гына - генә, кынa -кенә).</w:t>
      </w:r>
    </w:p>
    <w:p w:rsidR="00105977" w:rsidRPr="00105977" w:rsidRDefault="00105977" w:rsidP="00C35D61">
      <w:pPr>
        <w:numPr>
          <w:ilvl w:val="0"/>
          <w:numId w:val="103"/>
        </w:numPr>
        <w:tabs>
          <w:tab w:val="left" w:pos="446"/>
        </w:tabs>
        <w:spacing w:after="0" w:line="240" w:lineRule="auto"/>
        <w:ind w:left="7" w:hanging="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Умение использовать в диалоге утвердительные и отрицательные предложения: Бу дәфтәрме? Әйе, бу дәфтәр; Юк,бу дәфтәр түгел.</w:t>
      </w:r>
    </w:p>
    <w:p w:rsidR="00105977" w:rsidRPr="00105977" w:rsidRDefault="00105977" w:rsidP="00105977">
      <w:pPr>
        <w:spacing w:after="0" w:line="240" w:lineRule="auto"/>
        <w:ind w:left="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lastRenderedPageBreak/>
        <w:t>11.Усвоение по образцу полных и неполных предложений.</w:t>
      </w:r>
    </w:p>
    <w:p w:rsidR="00105977" w:rsidRPr="00105977" w:rsidRDefault="00105977" w:rsidP="00105977">
      <w:pPr>
        <w:spacing w:after="0" w:line="240" w:lineRule="auto"/>
        <w:ind w:left="7" w:right="20"/>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12.Умение различать с опорой на родной язык нарицательные и собственныe имена существительные. Имена людей.</w:t>
      </w:r>
    </w:p>
    <w:p w:rsidR="00105977" w:rsidRPr="00105977" w:rsidRDefault="00105977" w:rsidP="00105977">
      <w:pPr>
        <w:spacing w:after="0" w:line="240" w:lineRule="auto"/>
        <w:ind w:left="7" w:right="20"/>
        <w:jc w:val="both"/>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13.Объяснение различий в употреблении неопределенного падежа в родном языке в сопоставлении с русским языком. Типичные сочетания с этими падежами (haвa флоты, мәктәп китапханәсе, икмәк кисәм. и т.д.).</w:t>
      </w:r>
    </w:p>
    <w:p w:rsidR="00105977" w:rsidRPr="00105977" w:rsidRDefault="00105977" w:rsidP="00C35D61">
      <w:pPr>
        <w:numPr>
          <w:ilvl w:val="0"/>
          <w:numId w:val="104"/>
        </w:numPr>
        <w:tabs>
          <w:tab w:val="left" w:pos="367"/>
        </w:tabs>
        <w:spacing w:after="0" w:line="240" w:lineRule="auto"/>
        <w:ind w:left="367"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Сопоставление падежей в родном и русском языках.</w:t>
      </w:r>
    </w:p>
    <w:p w:rsidR="00105977" w:rsidRPr="00105977" w:rsidRDefault="00105977" w:rsidP="00C35D61">
      <w:pPr>
        <w:numPr>
          <w:ilvl w:val="0"/>
          <w:numId w:val="104"/>
        </w:numPr>
        <w:tabs>
          <w:tab w:val="left" w:pos="384"/>
        </w:tabs>
        <w:spacing w:after="0" w:line="240" w:lineRule="auto"/>
        <w:ind w:left="7" w:hanging="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Повторение послелога белэн и ознакомление с новыми послелогами (кадәр, аркылы,соң, өчен, турында, таба). Падежные формы, употребляемые с ними.</w:t>
      </w:r>
    </w:p>
    <w:p w:rsidR="00105977" w:rsidRPr="00105977" w:rsidRDefault="00105977" w:rsidP="00C35D61">
      <w:pPr>
        <w:numPr>
          <w:ilvl w:val="0"/>
          <w:numId w:val="104"/>
        </w:numPr>
        <w:tabs>
          <w:tab w:val="left" w:pos="367"/>
        </w:tabs>
        <w:spacing w:after="0" w:line="240" w:lineRule="auto"/>
        <w:ind w:left="367"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Ознакомление с глаголами в будущих временах.</w:t>
      </w:r>
    </w:p>
    <w:p w:rsidR="00105977" w:rsidRPr="00105977" w:rsidRDefault="00105977" w:rsidP="00C35D61">
      <w:pPr>
        <w:numPr>
          <w:ilvl w:val="0"/>
          <w:numId w:val="104"/>
        </w:numPr>
        <w:tabs>
          <w:tab w:val="left" w:pos="367"/>
        </w:tabs>
        <w:spacing w:after="0" w:line="240" w:lineRule="auto"/>
        <w:ind w:left="367"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Практическое употребление частиц гына - генә, кына кенә.</w:t>
      </w:r>
    </w:p>
    <w:p w:rsidR="00951CEF" w:rsidRDefault="00105977" w:rsidP="00C35D61">
      <w:pPr>
        <w:numPr>
          <w:ilvl w:val="0"/>
          <w:numId w:val="104"/>
        </w:numPr>
        <w:tabs>
          <w:tab w:val="left" w:pos="367"/>
        </w:tabs>
        <w:spacing w:after="0" w:line="240" w:lineRule="auto"/>
        <w:ind w:left="367" w:hanging="367"/>
        <w:rPr>
          <w:rFonts w:ascii="Times New Roman" w:eastAsia="Times New Roman" w:hAnsi="Times New Roman" w:cs="Times New Roman"/>
          <w:sz w:val="24"/>
          <w:szCs w:val="24"/>
        </w:rPr>
      </w:pPr>
      <w:r w:rsidRPr="00105977">
        <w:rPr>
          <w:rFonts w:ascii="Times New Roman" w:eastAsia="Times New Roman" w:hAnsi="Times New Roman" w:cs="Times New Roman"/>
          <w:sz w:val="24"/>
          <w:szCs w:val="24"/>
        </w:rPr>
        <w:t>Практическое усвоение фразеологических единиц.</w:t>
      </w:r>
    </w:p>
    <w:p w:rsidR="00951CEF" w:rsidRPr="00951CEF" w:rsidRDefault="00C87EB2" w:rsidP="00951CEF">
      <w:pPr>
        <w:tabs>
          <w:tab w:val="left" w:pos="367"/>
        </w:tabs>
        <w:spacing w:after="0" w:line="240" w:lineRule="auto"/>
        <w:rPr>
          <w:rFonts w:ascii="Times New Roman" w:eastAsia="Times New Roman" w:hAnsi="Times New Roman" w:cs="Times New Roman"/>
          <w:sz w:val="24"/>
          <w:szCs w:val="24"/>
        </w:rPr>
      </w:pPr>
      <w:r>
        <w:rPr>
          <w:rFonts w:ascii="Times New Roman" w:hAnsi="Times New Roman" w:cs="Times New Roman"/>
          <w:b/>
          <w:sz w:val="24"/>
          <w:szCs w:val="24"/>
        </w:rPr>
        <w:t>5.2.3.3.</w:t>
      </w:r>
      <w:r w:rsidR="00951CEF" w:rsidRPr="00951CEF">
        <w:rPr>
          <w:rFonts w:ascii="Times New Roman" w:hAnsi="Times New Roman" w:cs="Times New Roman"/>
          <w:b/>
          <w:sz w:val="24"/>
          <w:szCs w:val="24"/>
        </w:rPr>
        <w:t xml:space="preserve">Родной язык ( </w:t>
      </w:r>
      <w:r w:rsidR="00951CEF">
        <w:rPr>
          <w:rFonts w:ascii="Times New Roman" w:hAnsi="Times New Roman" w:cs="Times New Roman"/>
          <w:b/>
          <w:sz w:val="24"/>
          <w:szCs w:val="24"/>
        </w:rPr>
        <w:t>русский</w:t>
      </w:r>
      <w:r w:rsidR="00951CEF" w:rsidRPr="00951CEF">
        <w:rPr>
          <w:rFonts w:ascii="Times New Roman" w:hAnsi="Times New Roman" w:cs="Times New Roman"/>
          <w:b/>
          <w:sz w:val="24"/>
          <w:szCs w:val="24"/>
        </w:rPr>
        <w:t>)</w:t>
      </w:r>
    </w:p>
    <w:p w:rsidR="002A3359" w:rsidRDefault="002A3359" w:rsidP="002A3359">
      <w:pPr>
        <w:spacing w:after="0" w:line="240" w:lineRule="auto"/>
        <w:rPr>
          <w:rFonts w:ascii="Times New Roman" w:hAnsi="Times New Roman" w:cs="Times New Roman"/>
          <w:b/>
          <w:sz w:val="24"/>
          <w:szCs w:val="24"/>
        </w:rPr>
      </w:pPr>
      <w:r>
        <w:rPr>
          <w:rFonts w:ascii="Times New Roman" w:hAnsi="Times New Roman" w:cs="Times New Roman"/>
          <w:b/>
          <w:sz w:val="24"/>
          <w:szCs w:val="24"/>
        </w:rPr>
        <w:t>1 класс.</w:t>
      </w:r>
    </w:p>
    <w:p w:rsidR="002A3359" w:rsidRPr="000E374C" w:rsidRDefault="002A3359" w:rsidP="002A3359">
      <w:pPr>
        <w:spacing w:after="0" w:line="240" w:lineRule="auto"/>
        <w:ind w:firstLine="709"/>
        <w:rPr>
          <w:rFonts w:ascii="Times New Roman" w:hAnsi="Times New Roman" w:cs="Times New Roman"/>
          <w:b/>
          <w:sz w:val="24"/>
          <w:szCs w:val="24"/>
        </w:rPr>
      </w:pPr>
      <w:r w:rsidRPr="000E374C">
        <w:rPr>
          <w:rFonts w:ascii="Times New Roman" w:hAnsi="Times New Roman" w:cs="Times New Roman"/>
          <w:b/>
          <w:sz w:val="24"/>
          <w:szCs w:val="24"/>
        </w:rPr>
        <w:t>Раздел 1. Русский язык</w:t>
      </w:r>
      <w:r>
        <w:rPr>
          <w:rFonts w:ascii="Times New Roman" w:hAnsi="Times New Roman" w:cs="Times New Roman"/>
          <w:b/>
          <w:sz w:val="24"/>
          <w:szCs w:val="24"/>
        </w:rPr>
        <w:t xml:space="preserve">: прошлое и настоящее </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 xml:space="preserve">Сведения об истории русской письменности: как появились буквы современного русского алфавита. </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 xml:space="preserve">Особенности оформления книг в Древней Руси: оформление красной строки и заставок. Практическая работа: «Оформление буквиц и заставок».  </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Слова, обозначающие предметы традиционного русского быта: 1) Дом в старину: что как называлось (</w:t>
      </w:r>
      <w:r w:rsidRPr="000E374C">
        <w:rPr>
          <w:rFonts w:ascii="Times New Roman" w:hAnsi="Times New Roman" w:cs="Times New Roman"/>
          <w:i/>
          <w:sz w:val="24"/>
          <w:szCs w:val="24"/>
        </w:rPr>
        <w:t>изба, терем, хоромы, горница, светлица, светец, лучина</w:t>
      </w:r>
      <w:r w:rsidRPr="000E374C">
        <w:rPr>
          <w:rFonts w:ascii="Times New Roman" w:hAnsi="Times New Roman" w:cs="Times New Roman"/>
          <w:sz w:val="24"/>
          <w:szCs w:val="24"/>
        </w:rPr>
        <w:t xml:space="preserve"> и т.д.).  2) Как называлось то, во что одевались в старину: (</w:t>
      </w:r>
      <w:r w:rsidRPr="000E374C">
        <w:rPr>
          <w:rFonts w:ascii="Times New Roman" w:hAnsi="Times New Roman" w:cs="Times New Roman"/>
          <w:i/>
          <w:sz w:val="24"/>
          <w:szCs w:val="24"/>
        </w:rPr>
        <w:t>кафтан, кушак, рубаха,  сарафан, лапти</w:t>
      </w:r>
      <w:r w:rsidRPr="000E374C">
        <w:rPr>
          <w:rFonts w:ascii="Times New Roman" w:hAnsi="Times New Roman" w:cs="Times New Roman"/>
          <w:sz w:val="24"/>
          <w:szCs w:val="24"/>
        </w:rPr>
        <w:t xml:space="preserve"> и т.д.)  </w:t>
      </w:r>
    </w:p>
    <w:p w:rsidR="002A3359" w:rsidRPr="000E374C" w:rsidRDefault="002A3359" w:rsidP="002A3359">
      <w:pPr>
        <w:spacing w:after="0" w:line="240" w:lineRule="auto"/>
        <w:ind w:firstLine="851"/>
        <w:rPr>
          <w:rFonts w:ascii="Times New Roman" w:hAnsi="Times New Roman" w:cs="Times New Roman"/>
          <w:sz w:val="24"/>
          <w:szCs w:val="24"/>
        </w:rPr>
      </w:pPr>
      <w:r w:rsidRPr="000E374C">
        <w:rPr>
          <w:rFonts w:ascii="Times New Roman" w:hAnsi="Times New Roman" w:cs="Times New Roman"/>
          <w:sz w:val="24"/>
          <w:szCs w:val="24"/>
        </w:rPr>
        <w:t>Имена в малых жанрах фольклора (в пословицах, поговорках, загадках, прибаутках).</w:t>
      </w:r>
    </w:p>
    <w:p w:rsidR="002A3359" w:rsidRPr="000E374C" w:rsidRDefault="002A3359" w:rsidP="002A3359">
      <w:pPr>
        <w:spacing w:after="0" w:line="240" w:lineRule="auto"/>
        <w:ind w:firstLine="851"/>
        <w:rPr>
          <w:rFonts w:ascii="Times New Roman" w:hAnsi="Times New Roman" w:cs="Times New Roman"/>
          <w:sz w:val="24"/>
          <w:szCs w:val="24"/>
        </w:rPr>
      </w:pPr>
      <w:r w:rsidRPr="000E374C">
        <w:rPr>
          <w:rFonts w:ascii="Times New Roman" w:hAnsi="Times New Roman" w:cs="Times New Roman"/>
          <w:sz w:val="24"/>
          <w:szCs w:val="24"/>
        </w:rPr>
        <w:t>Проектное задание: «Словарь в картинках».</w:t>
      </w:r>
    </w:p>
    <w:p w:rsidR="002A3359" w:rsidRPr="000E374C" w:rsidRDefault="002A3359" w:rsidP="002A3359">
      <w:pPr>
        <w:spacing w:after="0" w:line="240" w:lineRule="auto"/>
        <w:ind w:firstLine="709"/>
        <w:rPr>
          <w:rFonts w:ascii="Times New Roman" w:hAnsi="Times New Roman" w:cs="Times New Roman"/>
          <w:b/>
          <w:sz w:val="24"/>
          <w:szCs w:val="24"/>
        </w:rPr>
      </w:pPr>
      <w:r w:rsidRPr="000E374C">
        <w:rPr>
          <w:rFonts w:ascii="Times New Roman" w:hAnsi="Times New Roman" w:cs="Times New Roman"/>
          <w:b/>
          <w:sz w:val="24"/>
          <w:szCs w:val="24"/>
        </w:rPr>
        <w:t>Разд</w:t>
      </w:r>
      <w:r>
        <w:rPr>
          <w:rFonts w:ascii="Times New Roman" w:hAnsi="Times New Roman" w:cs="Times New Roman"/>
          <w:b/>
          <w:sz w:val="24"/>
          <w:szCs w:val="24"/>
        </w:rPr>
        <w:t xml:space="preserve">ел 2. Язык в действии </w:t>
      </w:r>
    </w:p>
    <w:p w:rsidR="002A3359" w:rsidRPr="000E374C" w:rsidRDefault="002A3359" w:rsidP="002A3359">
      <w:pPr>
        <w:pStyle w:val="ConsPlusNormal"/>
        <w:ind w:firstLine="708"/>
        <w:jc w:val="both"/>
        <w:rPr>
          <w:rFonts w:ascii="Times New Roman" w:hAnsi="Times New Roman" w:cs="Times New Roman"/>
          <w:sz w:val="24"/>
          <w:szCs w:val="24"/>
          <w:lang w:eastAsia="en-US"/>
        </w:rPr>
      </w:pPr>
      <w:r w:rsidRPr="000E374C">
        <w:rPr>
          <w:rFonts w:ascii="Times New Roman" w:hAnsi="Times New Roman" w:cs="Times New Roman"/>
          <w:sz w:val="24"/>
          <w:szCs w:val="24"/>
          <w:lang w:eastAsia="en-US"/>
        </w:rPr>
        <w:t>Как нельзя произносить слова (пропедевтическая работа по предупреждению ошибок в произношении слов).</w:t>
      </w:r>
    </w:p>
    <w:p w:rsidR="002A3359" w:rsidRPr="000E374C" w:rsidRDefault="002A3359" w:rsidP="002A3359">
      <w:pPr>
        <w:pStyle w:val="ConsPlusNormal"/>
        <w:ind w:firstLine="708"/>
        <w:jc w:val="both"/>
        <w:rPr>
          <w:rFonts w:ascii="Times New Roman" w:hAnsi="Times New Roman" w:cs="Times New Roman"/>
          <w:sz w:val="24"/>
          <w:szCs w:val="24"/>
          <w:lang w:eastAsia="en-US"/>
        </w:rPr>
      </w:pPr>
      <w:r w:rsidRPr="000E374C">
        <w:rPr>
          <w:rFonts w:ascii="Times New Roman" w:hAnsi="Times New Roman" w:cs="Times New Roman"/>
          <w:sz w:val="24"/>
          <w:szCs w:val="24"/>
          <w:lang w:eastAsia="en-US"/>
        </w:rPr>
        <w:t>Смыслоразличительная роль ударения.</w:t>
      </w:r>
    </w:p>
    <w:p w:rsidR="002A3359" w:rsidRPr="000E374C" w:rsidRDefault="002A3359" w:rsidP="002A3359">
      <w:pPr>
        <w:pStyle w:val="ConsPlusNormal"/>
        <w:ind w:firstLine="708"/>
        <w:jc w:val="both"/>
        <w:rPr>
          <w:rFonts w:ascii="Times New Roman" w:hAnsi="Times New Roman" w:cs="Times New Roman"/>
          <w:sz w:val="24"/>
          <w:szCs w:val="24"/>
          <w:lang w:eastAsia="en-US"/>
        </w:rPr>
      </w:pPr>
      <w:r w:rsidRPr="000E374C">
        <w:rPr>
          <w:rFonts w:ascii="Times New Roman" w:hAnsi="Times New Roman" w:cs="Times New Roman"/>
          <w:sz w:val="24"/>
          <w:szCs w:val="24"/>
          <w:lang w:eastAsia="en-US"/>
        </w:rPr>
        <w:t>Звукопись в стихотворном художественном тексте.</w:t>
      </w:r>
    </w:p>
    <w:p w:rsidR="002A3359" w:rsidRPr="000E374C" w:rsidRDefault="002A3359" w:rsidP="002A3359">
      <w:pPr>
        <w:pStyle w:val="ConsPlusNormal"/>
        <w:ind w:firstLine="708"/>
        <w:jc w:val="both"/>
        <w:rPr>
          <w:rFonts w:ascii="Times New Roman" w:hAnsi="Times New Roman" w:cs="Times New Roman"/>
          <w:sz w:val="24"/>
          <w:szCs w:val="24"/>
          <w:lang w:eastAsia="en-US"/>
        </w:rPr>
      </w:pPr>
      <w:r w:rsidRPr="000E374C">
        <w:rPr>
          <w:rFonts w:ascii="Times New Roman" w:hAnsi="Times New Roman" w:cs="Times New Roman"/>
          <w:sz w:val="24"/>
          <w:szCs w:val="24"/>
        </w:rPr>
        <w:t xml:space="preserve">Наблюдение за сочетаемостью слов </w:t>
      </w:r>
      <w:r w:rsidRPr="000E374C">
        <w:rPr>
          <w:rFonts w:ascii="Times New Roman" w:hAnsi="Times New Roman" w:cs="Times New Roman"/>
          <w:sz w:val="24"/>
          <w:szCs w:val="24"/>
          <w:lang w:eastAsia="en-US"/>
        </w:rPr>
        <w:t>(пропедевтическая работа по предупреждению ошибок в сочетаемости слов).</w:t>
      </w:r>
    </w:p>
    <w:p w:rsidR="002A3359" w:rsidRPr="000E374C" w:rsidRDefault="002A3359" w:rsidP="002A3359">
      <w:pPr>
        <w:spacing w:after="0" w:line="240" w:lineRule="auto"/>
        <w:ind w:firstLine="709"/>
        <w:rPr>
          <w:rFonts w:ascii="Times New Roman" w:hAnsi="Times New Roman" w:cs="Times New Roman"/>
          <w:b/>
          <w:sz w:val="24"/>
          <w:szCs w:val="24"/>
          <w:lang w:eastAsia="en-US"/>
        </w:rPr>
      </w:pPr>
      <w:r w:rsidRPr="000E374C">
        <w:rPr>
          <w:rFonts w:ascii="Times New Roman" w:hAnsi="Times New Roman" w:cs="Times New Roman"/>
          <w:b/>
          <w:sz w:val="24"/>
          <w:szCs w:val="24"/>
        </w:rPr>
        <w:t>Раздел 3.</w:t>
      </w:r>
      <w:r>
        <w:rPr>
          <w:rFonts w:ascii="Times New Roman" w:hAnsi="Times New Roman" w:cs="Times New Roman"/>
          <w:b/>
          <w:sz w:val="24"/>
          <w:szCs w:val="24"/>
        </w:rPr>
        <w:t xml:space="preserve"> Секреты речи и текста </w:t>
      </w:r>
    </w:p>
    <w:p w:rsidR="002A3359" w:rsidRPr="000E374C" w:rsidRDefault="002A3359" w:rsidP="002A3359">
      <w:pPr>
        <w:spacing w:after="0" w:line="240" w:lineRule="auto"/>
        <w:rPr>
          <w:rFonts w:ascii="Times New Roman" w:hAnsi="Times New Roman" w:cs="Times New Roman"/>
          <w:sz w:val="24"/>
          <w:szCs w:val="24"/>
        </w:rPr>
      </w:pPr>
      <w:r w:rsidRPr="000E374C">
        <w:rPr>
          <w:rFonts w:ascii="Times New Roman" w:hAnsi="Times New Roman" w:cs="Times New Roman"/>
          <w:sz w:val="24"/>
          <w:szCs w:val="24"/>
        </w:rPr>
        <w:tab/>
        <w:t xml:space="preserve">Секреты диалога: учимся разговаривать друг с другом и со взрослыми. Диалоговая форма устной речи.  Стандартные обороты речи для участия в диалоге (Как вежливо попросить? Как похвалить товарища? Как правильно поблагодарить?). Цели и виды вопросов (вопрос-уточнение, вопрос как запрос на новое содержание). </w:t>
      </w:r>
    </w:p>
    <w:p w:rsidR="002A3359" w:rsidRPr="000E374C" w:rsidRDefault="002A3359" w:rsidP="002A3359">
      <w:pPr>
        <w:spacing w:after="0" w:line="240" w:lineRule="auto"/>
        <w:ind w:left="1069"/>
        <w:rPr>
          <w:rFonts w:ascii="Times New Roman" w:hAnsi="Times New Roman" w:cs="Times New Roman"/>
          <w:b/>
          <w:sz w:val="24"/>
          <w:szCs w:val="24"/>
        </w:rPr>
      </w:pPr>
      <w:r>
        <w:rPr>
          <w:rFonts w:ascii="Times New Roman" w:hAnsi="Times New Roman" w:cs="Times New Roman"/>
          <w:b/>
          <w:sz w:val="24"/>
          <w:szCs w:val="24"/>
        </w:rPr>
        <w:t>2 класс</w:t>
      </w:r>
    </w:p>
    <w:p w:rsidR="002A3359" w:rsidRPr="000E374C" w:rsidRDefault="002A3359" w:rsidP="002A3359">
      <w:pPr>
        <w:spacing w:after="0" w:line="240" w:lineRule="auto"/>
        <w:ind w:firstLine="709"/>
        <w:rPr>
          <w:rFonts w:ascii="Times New Roman" w:hAnsi="Times New Roman" w:cs="Times New Roman"/>
          <w:b/>
          <w:sz w:val="24"/>
          <w:szCs w:val="24"/>
        </w:rPr>
      </w:pPr>
      <w:r w:rsidRPr="000E374C">
        <w:rPr>
          <w:rFonts w:ascii="Times New Roman" w:hAnsi="Times New Roman" w:cs="Times New Roman"/>
          <w:b/>
          <w:sz w:val="24"/>
          <w:szCs w:val="24"/>
        </w:rPr>
        <w:t>Раздел 1. Русски</w:t>
      </w:r>
      <w:r>
        <w:rPr>
          <w:rFonts w:ascii="Times New Roman" w:hAnsi="Times New Roman" w:cs="Times New Roman"/>
          <w:b/>
          <w:sz w:val="24"/>
          <w:szCs w:val="24"/>
        </w:rPr>
        <w:t xml:space="preserve">й язык: прошлое и настоящее </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 xml:space="preserve">Слова, называющие игры, забавы, игрушки (например, </w:t>
      </w:r>
      <w:r w:rsidRPr="000E374C">
        <w:rPr>
          <w:rFonts w:ascii="Times New Roman" w:hAnsi="Times New Roman" w:cs="Times New Roman"/>
          <w:i/>
          <w:sz w:val="24"/>
          <w:szCs w:val="24"/>
        </w:rPr>
        <w:t>городки, салочки, салазки, санки, волчок, свистулька</w:t>
      </w:r>
      <w:r w:rsidRPr="000E374C">
        <w:rPr>
          <w:rFonts w:ascii="Times New Roman" w:hAnsi="Times New Roman" w:cs="Times New Roman"/>
          <w:sz w:val="24"/>
          <w:szCs w:val="24"/>
        </w:rPr>
        <w:t>).</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 xml:space="preserve">Слова, называющие предметы традиционного русского быта: 1) слова, называющие домашнюю утварь и орудия труда (например, </w:t>
      </w:r>
      <w:r w:rsidRPr="000E374C">
        <w:rPr>
          <w:rFonts w:ascii="Times New Roman" w:hAnsi="Times New Roman" w:cs="Times New Roman"/>
          <w:i/>
          <w:sz w:val="24"/>
          <w:szCs w:val="24"/>
        </w:rPr>
        <w:t>ухват, ушат, ступа, плошка, крынка, ковш, решето, веретено, серп, коса, плуг</w:t>
      </w:r>
      <w:r w:rsidRPr="000E374C">
        <w:rPr>
          <w:rFonts w:ascii="Times New Roman" w:hAnsi="Times New Roman" w:cs="Times New Roman"/>
          <w:sz w:val="24"/>
          <w:szCs w:val="24"/>
        </w:rPr>
        <w:t xml:space="preserve">); 2) слова, называющие то, что ели в старину (например, </w:t>
      </w:r>
      <w:r w:rsidRPr="000E374C">
        <w:rPr>
          <w:rFonts w:ascii="Times New Roman" w:hAnsi="Times New Roman" w:cs="Times New Roman"/>
          <w:i/>
          <w:sz w:val="24"/>
          <w:szCs w:val="24"/>
        </w:rPr>
        <w:t>тюря, полба, каша, щи, похлёбка, бублик, ватрушка калач, коврижки</w:t>
      </w:r>
      <w:r w:rsidRPr="000E374C">
        <w:rPr>
          <w:rFonts w:ascii="Times New Roman" w:hAnsi="Times New Roman" w:cs="Times New Roman"/>
          <w:sz w:val="24"/>
          <w:szCs w:val="24"/>
        </w:rPr>
        <w:t xml:space="preserve">): какие из них сохранились до нашего времени; 3) слова, называющие то, во что раньше одевались дети (например, </w:t>
      </w:r>
      <w:r w:rsidRPr="000E374C">
        <w:rPr>
          <w:rFonts w:ascii="Times New Roman" w:hAnsi="Times New Roman" w:cs="Times New Roman"/>
          <w:i/>
          <w:sz w:val="24"/>
          <w:szCs w:val="24"/>
        </w:rPr>
        <w:t>шубейка, тулуп, шапка, валенки, сарафан, рубаха, лапти</w:t>
      </w:r>
      <w:r w:rsidRPr="000E374C">
        <w:rPr>
          <w:rFonts w:ascii="Times New Roman" w:hAnsi="Times New Roman" w:cs="Times New Roman"/>
          <w:sz w:val="24"/>
          <w:szCs w:val="24"/>
        </w:rPr>
        <w:t xml:space="preserve">). </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0E374C">
        <w:rPr>
          <w:rFonts w:ascii="Times New Roman" w:hAnsi="Times New Roman" w:cs="Times New Roman"/>
          <w:i/>
          <w:sz w:val="24"/>
          <w:szCs w:val="24"/>
        </w:rPr>
        <w:t xml:space="preserve">каши не сваришь, </w:t>
      </w:r>
      <w:r w:rsidRPr="000E374C">
        <w:rPr>
          <w:rFonts w:ascii="Times New Roman" w:hAnsi="Times New Roman" w:cs="Times New Roman"/>
          <w:i/>
          <w:sz w:val="24"/>
          <w:szCs w:val="24"/>
          <w:shd w:val="clear" w:color="auto" w:fill="FFFFFF"/>
        </w:rPr>
        <w:t>ни за какие коврижки</w:t>
      </w:r>
      <w:r w:rsidRPr="000E374C">
        <w:rPr>
          <w:rFonts w:ascii="Times New Roman" w:hAnsi="Times New Roman" w:cs="Times New Roman"/>
          <w:sz w:val="24"/>
          <w:szCs w:val="24"/>
          <w:shd w:val="clear" w:color="auto" w:fill="FFFFFF"/>
        </w:rPr>
        <w:t>)</w:t>
      </w:r>
      <w:r w:rsidRPr="000E374C">
        <w:rPr>
          <w:rFonts w:ascii="Times New Roman" w:hAnsi="Times New Roman" w:cs="Times New Roman"/>
          <w:sz w:val="24"/>
          <w:szCs w:val="24"/>
        </w:rPr>
        <w:t xml:space="preserve">. Сравнение русских пословиц и поговорок с пословицами и поговорками других народов. </w:t>
      </w:r>
      <w:r w:rsidRPr="000E374C">
        <w:rPr>
          <w:rFonts w:ascii="Times New Roman" w:eastAsia="Times New Roman" w:hAnsi="Times New Roman" w:cs="Times New Roman"/>
          <w:sz w:val="24"/>
          <w:szCs w:val="24"/>
          <w:shd w:val="clear" w:color="auto" w:fill="FFFFFF"/>
        </w:rPr>
        <w:t xml:space="preserve">Сравнение фразеологизмов, имеющих в разных языках общий смысл, но различную образную форму (например, </w:t>
      </w:r>
      <w:r w:rsidRPr="000E374C">
        <w:rPr>
          <w:rFonts w:ascii="Times New Roman" w:eastAsia="Times New Roman" w:hAnsi="Times New Roman" w:cs="Times New Roman"/>
          <w:i/>
          <w:sz w:val="24"/>
          <w:szCs w:val="24"/>
          <w:shd w:val="clear" w:color="auto" w:fill="FFFFFF"/>
        </w:rPr>
        <w:t>ехать в Тулу со своим самоваром</w:t>
      </w:r>
      <w:r w:rsidRPr="000E374C">
        <w:rPr>
          <w:rFonts w:ascii="Times New Roman" w:eastAsia="Times New Roman" w:hAnsi="Times New Roman" w:cs="Times New Roman"/>
          <w:sz w:val="24"/>
          <w:szCs w:val="24"/>
          <w:shd w:val="clear" w:color="auto" w:fill="FFFFFF"/>
        </w:rPr>
        <w:t xml:space="preserve"> (рус.); </w:t>
      </w:r>
      <w:r w:rsidRPr="000E374C">
        <w:rPr>
          <w:rFonts w:ascii="Times New Roman" w:eastAsia="Times New Roman" w:hAnsi="Times New Roman" w:cs="Times New Roman"/>
          <w:i/>
          <w:sz w:val="24"/>
          <w:szCs w:val="24"/>
          <w:shd w:val="clear" w:color="auto" w:fill="FFFFFF"/>
        </w:rPr>
        <w:t xml:space="preserve">ехать в лес с дровами </w:t>
      </w:r>
      <w:r w:rsidRPr="000E374C">
        <w:rPr>
          <w:rFonts w:ascii="Times New Roman" w:eastAsia="Times New Roman" w:hAnsi="Times New Roman" w:cs="Times New Roman"/>
          <w:sz w:val="24"/>
          <w:szCs w:val="24"/>
          <w:shd w:val="clear" w:color="auto" w:fill="FFFFFF"/>
        </w:rPr>
        <w:t xml:space="preserve">(тат.).  </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Проектное задание: «Почему это так называется?».</w:t>
      </w:r>
    </w:p>
    <w:p w:rsidR="002A3359" w:rsidRPr="000E374C" w:rsidRDefault="002A3359" w:rsidP="002A3359">
      <w:pPr>
        <w:spacing w:after="0" w:line="240" w:lineRule="auto"/>
        <w:ind w:firstLine="709"/>
        <w:rPr>
          <w:rFonts w:ascii="Times New Roman" w:hAnsi="Times New Roman" w:cs="Times New Roman"/>
          <w:b/>
          <w:sz w:val="24"/>
          <w:szCs w:val="24"/>
        </w:rPr>
      </w:pPr>
      <w:r w:rsidRPr="000E374C">
        <w:rPr>
          <w:rFonts w:ascii="Times New Roman" w:hAnsi="Times New Roman" w:cs="Times New Roman"/>
          <w:b/>
          <w:sz w:val="24"/>
          <w:szCs w:val="24"/>
        </w:rPr>
        <w:t>Разд</w:t>
      </w:r>
      <w:r>
        <w:rPr>
          <w:rFonts w:ascii="Times New Roman" w:hAnsi="Times New Roman" w:cs="Times New Roman"/>
          <w:b/>
          <w:sz w:val="24"/>
          <w:szCs w:val="24"/>
        </w:rPr>
        <w:t xml:space="preserve">ел 2. Язык в действии </w:t>
      </w:r>
    </w:p>
    <w:p w:rsidR="002A3359" w:rsidRPr="000E374C" w:rsidRDefault="002A3359" w:rsidP="002A3359">
      <w:pPr>
        <w:pStyle w:val="ConsPlusNormal"/>
        <w:ind w:firstLine="708"/>
        <w:jc w:val="both"/>
        <w:rPr>
          <w:rFonts w:ascii="Times New Roman" w:hAnsi="Times New Roman" w:cs="Times New Roman"/>
          <w:sz w:val="24"/>
          <w:szCs w:val="24"/>
          <w:lang w:eastAsia="en-US"/>
        </w:rPr>
      </w:pPr>
      <w:r w:rsidRPr="000E374C">
        <w:rPr>
          <w:rFonts w:ascii="Times New Roman" w:hAnsi="Times New Roman" w:cs="Times New Roman"/>
          <w:sz w:val="24"/>
          <w:szCs w:val="24"/>
          <w:lang w:eastAsia="en-US"/>
        </w:rPr>
        <w:t>Как правильно произносить слова (пропедевтическая работа по предупреждению ошибок в произношении слов в речи).</w:t>
      </w:r>
    </w:p>
    <w:p w:rsidR="002A3359" w:rsidRPr="000E374C" w:rsidRDefault="002A3359" w:rsidP="002A3359">
      <w:pPr>
        <w:pStyle w:val="ConsPlusNormal"/>
        <w:ind w:firstLine="708"/>
        <w:jc w:val="both"/>
        <w:rPr>
          <w:rFonts w:ascii="Times New Roman" w:hAnsi="Times New Roman" w:cs="Times New Roman"/>
          <w:sz w:val="24"/>
          <w:szCs w:val="24"/>
        </w:rPr>
      </w:pPr>
      <w:r w:rsidRPr="000E374C">
        <w:rPr>
          <w:rFonts w:ascii="Times New Roman" w:hAnsi="Times New Roman" w:cs="Times New Roman"/>
          <w:sz w:val="24"/>
          <w:szCs w:val="24"/>
          <w:lang w:eastAsia="en-US"/>
        </w:rPr>
        <w:lastRenderedPageBreak/>
        <w:t xml:space="preserve">Смыслоразличительная роль ударения. </w:t>
      </w:r>
      <w:r w:rsidRPr="000E374C">
        <w:rPr>
          <w:rFonts w:ascii="Times New Roman" w:hAnsi="Times New Roman" w:cs="Times New Roman"/>
          <w:sz w:val="24"/>
          <w:szCs w:val="24"/>
        </w:rPr>
        <w:t>Наблюдение за изменением места ударения в поэтическом тексте. Работа со словарем ударений.</w:t>
      </w:r>
    </w:p>
    <w:p w:rsidR="002A3359" w:rsidRPr="000E374C" w:rsidRDefault="002A3359" w:rsidP="002A3359">
      <w:pPr>
        <w:shd w:val="clear" w:color="auto" w:fill="FFFFFF"/>
        <w:autoSpaceDE w:val="0"/>
        <w:autoSpaceDN w:val="0"/>
        <w:adjustRightInd w:val="0"/>
        <w:spacing w:after="0" w:line="240" w:lineRule="auto"/>
        <w:ind w:firstLine="567"/>
        <w:rPr>
          <w:rFonts w:ascii="Times New Roman" w:hAnsi="Times New Roman" w:cs="Times New Roman"/>
          <w:sz w:val="24"/>
          <w:szCs w:val="24"/>
        </w:rPr>
      </w:pPr>
      <w:r w:rsidRPr="000E374C">
        <w:rPr>
          <w:rFonts w:ascii="Times New Roman" w:hAnsi="Times New Roman" w:cs="Times New Roman"/>
          <w:sz w:val="24"/>
          <w:szCs w:val="24"/>
        </w:rPr>
        <w:t>Практическая работа</w:t>
      </w:r>
      <w:r w:rsidRPr="000E374C">
        <w:rPr>
          <w:rFonts w:ascii="Times New Roman" w:eastAsia="Times-Roman" w:hAnsi="Times New Roman" w:cs="Times New Roman"/>
          <w:sz w:val="24"/>
          <w:szCs w:val="24"/>
        </w:rPr>
        <w:t>: «С</w:t>
      </w:r>
      <w:r w:rsidRPr="000E374C">
        <w:rPr>
          <w:rFonts w:ascii="Times New Roman" w:hAnsi="Times New Roman" w:cs="Times New Roman"/>
          <w:sz w:val="24"/>
          <w:szCs w:val="24"/>
        </w:rPr>
        <w:t>лушаем и учимся читать фрагменты стихов  и сказок, в которых есть слова с необычным произношением  и  ударением».</w:t>
      </w:r>
    </w:p>
    <w:p w:rsidR="002A3359" w:rsidRPr="000E374C" w:rsidRDefault="002A3359" w:rsidP="002A3359">
      <w:pPr>
        <w:spacing w:after="0" w:line="240" w:lineRule="auto"/>
        <w:ind w:firstLine="567"/>
        <w:rPr>
          <w:rFonts w:ascii="Times New Roman" w:hAnsi="Times New Roman" w:cs="Times New Roman"/>
          <w:sz w:val="24"/>
          <w:szCs w:val="24"/>
        </w:rPr>
      </w:pPr>
      <w:r w:rsidRPr="000E374C">
        <w:rPr>
          <w:rFonts w:ascii="Times New Roman" w:hAnsi="Times New Roman" w:cs="Times New Roman"/>
          <w:sz w:val="24"/>
          <w:szCs w:val="24"/>
        </w:rPr>
        <w:t>Разные способы толкования значения слов. Наблюдение за сочетаемостью слов.</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 xml:space="preserve">Совершенствование орфографических навыков.  </w:t>
      </w:r>
    </w:p>
    <w:p w:rsidR="002A3359" w:rsidRPr="000E374C" w:rsidRDefault="002A3359" w:rsidP="002A3359">
      <w:pPr>
        <w:spacing w:after="0" w:line="240" w:lineRule="auto"/>
        <w:ind w:firstLine="709"/>
        <w:rPr>
          <w:rFonts w:ascii="Times New Roman" w:hAnsi="Times New Roman" w:cs="Times New Roman"/>
          <w:b/>
          <w:sz w:val="24"/>
          <w:szCs w:val="24"/>
        </w:rPr>
      </w:pPr>
      <w:r w:rsidRPr="000E374C">
        <w:rPr>
          <w:rFonts w:ascii="Times New Roman" w:hAnsi="Times New Roman" w:cs="Times New Roman"/>
          <w:b/>
          <w:sz w:val="24"/>
          <w:szCs w:val="24"/>
        </w:rPr>
        <w:t xml:space="preserve">Раздел 3. </w:t>
      </w:r>
      <w:r>
        <w:rPr>
          <w:rFonts w:ascii="Times New Roman" w:hAnsi="Times New Roman" w:cs="Times New Roman"/>
          <w:b/>
          <w:sz w:val="24"/>
          <w:szCs w:val="24"/>
        </w:rPr>
        <w:t xml:space="preserve">Секреты речи и текста </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 xml:space="preserve">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 </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 xml:space="preserve">Особенности русского речевого этикета. Устойчивые этикетные выражения в учебно-научной коммуникации: формы обращения; использование обращения </w:t>
      </w:r>
      <w:r w:rsidRPr="000E374C">
        <w:rPr>
          <w:rFonts w:ascii="Times New Roman" w:hAnsi="Times New Roman" w:cs="Times New Roman"/>
          <w:i/>
          <w:sz w:val="24"/>
          <w:szCs w:val="24"/>
        </w:rPr>
        <w:t xml:space="preserve">ты </w:t>
      </w:r>
      <w:r w:rsidRPr="000E374C">
        <w:rPr>
          <w:rFonts w:ascii="Times New Roman" w:hAnsi="Times New Roman" w:cs="Times New Roman"/>
          <w:sz w:val="24"/>
          <w:szCs w:val="24"/>
        </w:rPr>
        <w:t>и</w:t>
      </w:r>
      <w:r w:rsidRPr="000E374C">
        <w:rPr>
          <w:rFonts w:ascii="Times New Roman" w:hAnsi="Times New Roman" w:cs="Times New Roman"/>
          <w:i/>
          <w:sz w:val="24"/>
          <w:szCs w:val="24"/>
        </w:rPr>
        <w:t>вы</w:t>
      </w:r>
      <w:r w:rsidRPr="000E374C">
        <w:rPr>
          <w:rFonts w:ascii="Times New Roman" w:hAnsi="Times New Roman" w:cs="Times New Roman"/>
          <w:sz w:val="24"/>
          <w:szCs w:val="24"/>
        </w:rPr>
        <w:t>.</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Связь предложений в тексте. Практическое овладение средствами связи: лексический повтор, местоименный повтор.</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 xml:space="preserve">Создание текстов-повествований: заметки о посещении музеев; повествование об участии в народных праздниках. </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 xml:space="preserve">Создание текста: развёрнутое толкование значения слова. </w:t>
      </w:r>
    </w:p>
    <w:p w:rsidR="002A3359" w:rsidRPr="000E374C" w:rsidRDefault="002A3359" w:rsidP="002A3359">
      <w:pPr>
        <w:spacing w:after="0" w:line="240" w:lineRule="auto"/>
        <w:ind w:left="1429"/>
        <w:rPr>
          <w:rFonts w:ascii="Times New Roman" w:hAnsi="Times New Roman" w:cs="Times New Roman"/>
          <w:b/>
          <w:sz w:val="24"/>
          <w:szCs w:val="24"/>
        </w:rPr>
      </w:pPr>
      <w:r>
        <w:rPr>
          <w:rFonts w:ascii="Times New Roman" w:hAnsi="Times New Roman" w:cs="Times New Roman"/>
          <w:b/>
          <w:sz w:val="24"/>
          <w:szCs w:val="24"/>
        </w:rPr>
        <w:t>3 класс</w:t>
      </w:r>
    </w:p>
    <w:p w:rsidR="002A3359" w:rsidRPr="000E374C" w:rsidRDefault="002A3359" w:rsidP="002A3359">
      <w:pPr>
        <w:spacing w:after="0" w:line="240" w:lineRule="auto"/>
        <w:ind w:left="-284" w:firstLine="426"/>
        <w:rPr>
          <w:rFonts w:ascii="Times New Roman" w:hAnsi="Times New Roman" w:cs="Times New Roman"/>
          <w:b/>
          <w:sz w:val="24"/>
          <w:szCs w:val="24"/>
        </w:rPr>
      </w:pPr>
      <w:r w:rsidRPr="000E374C">
        <w:rPr>
          <w:rFonts w:ascii="Times New Roman" w:hAnsi="Times New Roman" w:cs="Times New Roman"/>
          <w:b/>
          <w:sz w:val="24"/>
          <w:szCs w:val="24"/>
        </w:rPr>
        <w:t>Раздел 1. Русский язык</w:t>
      </w:r>
      <w:r>
        <w:rPr>
          <w:rFonts w:ascii="Times New Roman" w:hAnsi="Times New Roman" w:cs="Times New Roman"/>
          <w:b/>
          <w:sz w:val="24"/>
          <w:szCs w:val="24"/>
        </w:rPr>
        <w:t xml:space="preserve">: прошлое и настоящее </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 xml:space="preserve">Слова, связанные с особенностями мировосприятия и отношений  между людьми (например, </w:t>
      </w:r>
      <w:r w:rsidRPr="000E374C">
        <w:rPr>
          <w:rFonts w:ascii="Times New Roman" w:hAnsi="Times New Roman" w:cs="Times New Roman"/>
          <w:i/>
          <w:sz w:val="24"/>
          <w:szCs w:val="24"/>
        </w:rPr>
        <w:t>правда – ложь, друг – недруг, брат – братство – побратим</w:t>
      </w:r>
      <w:r w:rsidRPr="000E374C">
        <w:rPr>
          <w:rFonts w:ascii="Times New Roman" w:hAnsi="Times New Roman" w:cs="Times New Roman"/>
          <w:sz w:val="24"/>
          <w:szCs w:val="24"/>
        </w:rPr>
        <w:t>).</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Слова, называющие природные явления и растения (например, образные названия ветра, дождя, снега; названия растений).</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 xml:space="preserve">Слова, называющие предметы и явления традиционной русской культуры: слова, называющие занятия людей (например, </w:t>
      </w:r>
      <w:r w:rsidRPr="000E374C">
        <w:rPr>
          <w:rFonts w:ascii="Times New Roman" w:hAnsi="Times New Roman" w:cs="Times New Roman"/>
          <w:i/>
          <w:sz w:val="24"/>
          <w:szCs w:val="24"/>
        </w:rPr>
        <w:t>ямщик, извозчик, коробейник, лавочник</w:t>
      </w:r>
      <w:r w:rsidRPr="000E374C">
        <w:rPr>
          <w:rFonts w:ascii="Times New Roman" w:hAnsi="Times New Roman" w:cs="Times New Roman"/>
          <w:sz w:val="24"/>
          <w:szCs w:val="24"/>
        </w:rPr>
        <w:t xml:space="preserve">). </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 xml:space="preserve">Слова, обозначающие предметы традиционной русской культуры: слова, называющие музыкальные инструменты (например, </w:t>
      </w:r>
      <w:r w:rsidRPr="000E374C">
        <w:rPr>
          <w:rFonts w:ascii="Times New Roman" w:hAnsi="Times New Roman" w:cs="Times New Roman"/>
          <w:i/>
          <w:sz w:val="24"/>
          <w:szCs w:val="24"/>
        </w:rPr>
        <w:t>балалайка, гусли, гармонь</w:t>
      </w:r>
      <w:r w:rsidRPr="000E374C">
        <w:rPr>
          <w:rFonts w:ascii="Times New Roman" w:hAnsi="Times New Roman" w:cs="Times New Roman"/>
          <w:sz w:val="24"/>
          <w:szCs w:val="24"/>
        </w:rPr>
        <w:t xml:space="preserve">). </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 xml:space="preserve">Русские традиционные сказочные образы, эпитеты и сравнения (например, </w:t>
      </w:r>
      <w:r w:rsidRPr="000E374C">
        <w:rPr>
          <w:rFonts w:ascii="Times New Roman" w:hAnsi="Times New Roman" w:cs="Times New Roman"/>
          <w:i/>
          <w:sz w:val="24"/>
          <w:szCs w:val="24"/>
        </w:rPr>
        <w:t>Снегурочка, дубрава, сокол, соловей, зорька, солнце</w:t>
      </w:r>
      <w:r w:rsidRPr="000E374C">
        <w:rPr>
          <w:rFonts w:ascii="Times New Roman" w:hAnsi="Times New Roman" w:cs="Times New Roman"/>
          <w:sz w:val="24"/>
          <w:szCs w:val="24"/>
        </w:rPr>
        <w:t xml:space="preserve"> и т.п.): уточнение значений, наблюдение за использованием в произведениях фольклора и художественной литературы.  </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 xml:space="preserve">Названия старинных русских городов, сведения о происхождении этих названий. </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Проектные задания: «Откуда в русском языке эта фамилия»; «История моего имени и фамилии» (приобретение опыта поиска информации о происхождении слов).</w:t>
      </w:r>
    </w:p>
    <w:p w:rsidR="002A3359" w:rsidRPr="000E374C" w:rsidRDefault="002A3359" w:rsidP="002A3359">
      <w:pPr>
        <w:spacing w:after="0" w:line="240" w:lineRule="auto"/>
        <w:ind w:firstLine="709"/>
        <w:rPr>
          <w:rFonts w:ascii="Times New Roman" w:hAnsi="Times New Roman" w:cs="Times New Roman"/>
          <w:b/>
          <w:sz w:val="24"/>
          <w:szCs w:val="24"/>
        </w:rPr>
      </w:pPr>
      <w:r w:rsidRPr="000E374C">
        <w:rPr>
          <w:rFonts w:ascii="Times New Roman" w:hAnsi="Times New Roman" w:cs="Times New Roman"/>
          <w:b/>
          <w:sz w:val="24"/>
          <w:szCs w:val="24"/>
        </w:rPr>
        <w:t>Разд</w:t>
      </w:r>
      <w:r>
        <w:rPr>
          <w:rFonts w:ascii="Times New Roman" w:hAnsi="Times New Roman" w:cs="Times New Roman"/>
          <w:b/>
          <w:sz w:val="24"/>
          <w:szCs w:val="24"/>
        </w:rPr>
        <w:t xml:space="preserve">ел 2. Язык в действии </w:t>
      </w:r>
    </w:p>
    <w:p w:rsidR="002A3359" w:rsidRPr="000E374C" w:rsidRDefault="002A3359" w:rsidP="002A3359">
      <w:pPr>
        <w:pStyle w:val="ConsPlusNormal"/>
        <w:ind w:firstLine="708"/>
        <w:jc w:val="both"/>
        <w:rPr>
          <w:rFonts w:ascii="Times New Roman" w:hAnsi="Times New Roman" w:cs="Times New Roman"/>
          <w:sz w:val="24"/>
          <w:szCs w:val="24"/>
          <w:lang w:eastAsia="en-US"/>
        </w:rPr>
      </w:pPr>
      <w:r w:rsidRPr="000E374C">
        <w:rPr>
          <w:rFonts w:ascii="Times New Roman" w:hAnsi="Times New Roman" w:cs="Times New Roman"/>
          <w:sz w:val="24"/>
          <w:szCs w:val="24"/>
          <w:lang w:eastAsia="en-US"/>
        </w:rPr>
        <w:t>Как правильно произносить слова (пропедевтическая работа по предупреждению ошибок в произношении слов в речи).</w:t>
      </w:r>
    </w:p>
    <w:p w:rsidR="002A3359" w:rsidRPr="000E374C" w:rsidRDefault="002A3359" w:rsidP="002A3359">
      <w:pPr>
        <w:spacing w:after="0" w:line="240" w:lineRule="auto"/>
        <w:ind w:firstLine="708"/>
        <w:rPr>
          <w:rFonts w:ascii="Times New Roman" w:hAnsi="Times New Roman" w:cs="Times New Roman"/>
          <w:sz w:val="24"/>
          <w:szCs w:val="24"/>
          <w:lang w:eastAsia="en-US"/>
        </w:rPr>
      </w:pPr>
      <w:r w:rsidRPr="000E374C">
        <w:rPr>
          <w:rFonts w:ascii="Times New Roman" w:hAnsi="Times New Roman" w:cs="Times New Roman"/>
          <w:sz w:val="24"/>
          <w:szCs w:val="24"/>
        </w:rPr>
        <w:t xml:space="preserve">Многообразие суффиксов, позволяющих выразить различные оттенки значения и различную оценку, как специфика русского языка (например, </w:t>
      </w:r>
      <w:r w:rsidRPr="000E374C">
        <w:rPr>
          <w:rFonts w:ascii="Times New Roman" w:hAnsi="Times New Roman" w:cs="Times New Roman"/>
          <w:i/>
          <w:sz w:val="24"/>
          <w:szCs w:val="24"/>
        </w:rPr>
        <w:t>книга, книжка, книжечка, книжица, книжонка, книжища; заяц, зайчик, зайчонок, зайчишка, заинька</w:t>
      </w:r>
      <w:r w:rsidRPr="000E374C">
        <w:rPr>
          <w:rFonts w:ascii="Times New Roman" w:hAnsi="Times New Roman" w:cs="Times New Roman"/>
          <w:sz w:val="24"/>
          <w:szCs w:val="24"/>
        </w:rPr>
        <w:t xml:space="preserve"> и т. п.) (на практическом уровне).</w:t>
      </w:r>
    </w:p>
    <w:p w:rsidR="002A3359" w:rsidRPr="000E374C" w:rsidRDefault="002A3359" w:rsidP="002A3359">
      <w:pPr>
        <w:spacing w:after="0" w:line="240" w:lineRule="auto"/>
        <w:ind w:firstLine="567"/>
        <w:rPr>
          <w:rFonts w:ascii="Times New Roman" w:hAnsi="Times New Roman" w:cs="Times New Roman"/>
          <w:sz w:val="24"/>
          <w:szCs w:val="24"/>
        </w:rPr>
      </w:pPr>
      <w:r w:rsidRPr="000E374C">
        <w:rPr>
          <w:rFonts w:ascii="Times New Roman" w:hAnsi="Times New Roman" w:cs="Times New Roman"/>
          <w:sz w:val="24"/>
          <w:szCs w:val="24"/>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имен существительных. Словоизменение отдельных форм множественного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(предлоги с пространственным значением) (на практическом уровне).  Существительные, имеющие только форму единственного или только форму множественного числа (в рамках изученного).</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 xml:space="preserve">Совершенствование навыков орфографического оформления текста. </w:t>
      </w:r>
    </w:p>
    <w:p w:rsidR="002A3359" w:rsidRPr="000E374C" w:rsidRDefault="002A3359" w:rsidP="002A3359">
      <w:pPr>
        <w:spacing w:after="0" w:line="240" w:lineRule="auto"/>
        <w:ind w:firstLine="709"/>
        <w:rPr>
          <w:rFonts w:ascii="Times New Roman" w:hAnsi="Times New Roman" w:cs="Times New Roman"/>
          <w:b/>
          <w:sz w:val="24"/>
          <w:szCs w:val="24"/>
        </w:rPr>
      </w:pPr>
      <w:r w:rsidRPr="000E374C">
        <w:rPr>
          <w:rFonts w:ascii="Times New Roman" w:hAnsi="Times New Roman" w:cs="Times New Roman"/>
          <w:b/>
          <w:sz w:val="24"/>
          <w:szCs w:val="24"/>
        </w:rPr>
        <w:t xml:space="preserve">Раздел 3. </w:t>
      </w:r>
      <w:r>
        <w:rPr>
          <w:rFonts w:ascii="Times New Roman" w:hAnsi="Times New Roman" w:cs="Times New Roman"/>
          <w:b/>
          <w:sz w:val="24"/>
          <w:szCs w:val="24"/>
        </w:rPr>
        <w:t xml:space="preserve">Секреты речи и текста </w:t>
      </w:r>
    </w:p>
    <w:p w:rsidR="002A3359" w:rsidRPr="000E374C" w:rsidRDefault="002A3359" w:rsidP="002A3359">
      <w:pPr>
        <w:pStyle w:val="ConsPlusNormal"/>
        <w:ind w:firstLine="709"/>
        <w:jc w:val="both"/>
        <w:rPr>
          <w:rFonts w:ascii="Times New Roman" w:hAnsi="Times New Roman" w:cs="Times New Roman"/>
          <w:sz w:val="24"/>
          <w:szCs w:val="24"/>
        </w:rPr>
      </w:pPr>
      <w:r w:rsidRPr="000E374C">
        <w:rPr>
          <w:rFonts w:ascii="Times New Roman" w:hAnsi="Times New Roman" w:cs="Times New Roman"/>
          <w:sz w:val="24"/>
          <w:szCs w:val="24"/>
        </w:rPr>
        <w:t xml:space="preserve">Особенности устного выступления. </w:t>
      </w:r>
    </w:p>
    <w:p w:rsidR="002A3359" w:rsidRPr="000E374C" w:rsidRDefault="002A3359" w:rsidP="002A3359">
      <w:pPr>
        <w:pStyle w:val="ConsPlusNormal"/>
        <w:ind w:firstLine="709"/>
        <w:jc w:val="both"/>
        <w:rPr>
          <w:rFonts w:ascii="Times New Roman" w:eastAsia="Calibri" w:hAnsi="Times New Roman" w:cs="Times New Roman"/>
          <w:sz w:val="24"/>
          <w:szCs w:val="24"/>
          <w:lang w:eastAsia="en-US"/>
        </w:rPr>
      </w:pPr>
      <w:r w:rsidRPr="000E374C">
        <w:rPr>
          <w:rFonts w:ascii="Times New Roman" w:eastAsia="Calibri" w:hAnsi="Times New Roman" w:cs="Times New Roman"/>
          <w:sz w:val="24"/>
          <w:szCs w:val="24"/>
          <w:lang w:eastAsia="en-US"/>
        </w:rPr>
        <w:t xml:space="preserve">Создание текстов-повествований: о путешествии по городам; об участии в мастер-классах, связанных с народными промыслами. </w:t>
      </w:r>
    </w:p>
    <w:p w:rsidR="002A3359" w:rsidRPr="000E374C" w:rsidRDefault="002A3359" w:rsidP="002A3359">
      <w:pPr>
        <w:pStyle w:val="ConsPlusNormal"/>
        <w:ind w:firstLine="709"/>
        <w:jc w:val="both"/>
        <w:rPr>
          <w:rFonts w:ascii="Times New Roman" w:eastAsia="Calibri" w:hAnsi="Times New Roman" w:cs="Times New Roman"/>
          <w:sz w:val="24"/>
          <w:szCs w:val="24"/>
          <w:lang w:eastAsia="en-US"/>
        </w:rPr>
      </w:pPr>
      <w:r w:rsidRPr="000E374C">
        <w:rPr>
          <w:rFonts w:ascii="Times New Roman" w:hAnsi="Times New Roman" w:cs="Times New Roman"/>
          <w:sz w:val="24"/>
          <w:szCs w:val="24"/>
        </w:rPr>
        <w:t>Создание текстов-рассуждений с использованием различных способов аргументации (в рамках изученного).</w:t>
      </w:r>
    </w:p>
    <w:p w:rsidR="002A3359" w:rsidRPr="000E374C" w:rsidRDefault="002A3359" w:rsidP="002A3359">
      <w:pPr>
        <w:spacing w:after="0" w:line="240" w:lineRule="auto"/>
        <w:ind w:firstLine="709"/>
        <w:rPr>
          <w:rFonts w:ascii="Times New Roman" w:eastAsia="Calibri" w:hAnsi="Times New Roman" w:cs="Times New Roman"/>
          <w:sz w:val="24"/>
          <w:szCs w:val="24"/>
          <w:lang w:eastAsia="en-US"/>
        </w:rPr>
      </w:pPr>
      <w:r w:rsidRPr="000E374C">
        <w:rPr>
          <w:rFonts w:ascii="Times New Roman" w:hAnsi="Times New Roman" w:cs="Times New Roman"/>
          <w:sz w:val="24"/>
          <w:szCs w:val="24"/>
        </w:rPr>
        <w:lastRenderedPageBreak/>
        <w:t>Редактирование предложенных текстов с целью совершенствования их содержания и формы (в пределах изученного в основном курсе).</w:t>
      </w:r>
    </w:p>
    <w:p w:rsidR="002A3359" w:rsidRPr="000E374C" w:rsidRDefault="002A3359" w:rsidP="002A3359">
      <w:pPr>
        <w:pStyle w:val="ConsPlusNormal"/>
        <w:ind w:firstLine="709"/>
        <w:jc w:val="both"/>
        <w:rPr>
          <w:rFonts w:ascii="Times New Roman" w:hAnsi="Times New Roman" w:cs="Times New Roman"/>
          <w:sz w:val="24"/>
          <w:szCs w:val="24"/>
        </w:rPr>
      </w:pPr>
      <w:r w:rsidRPr="000E374C">
        <w:rPr>
          <w:rFonts w:ascii="Times New Roman" w:hAnsi="Times New Roman" w:cs="Times New Roman"/>
          <w:sz w:val="24"/>
          <w:szCs w:val="24"/>
        </w:rPr>
        <w:t>Языковые особенности текстов фольклора и художественных текстов или их фрагментов (народных и литературных сказок, рассказов, загадок, пословиц, притч и т.п.).</w:t>
      </w:r>
    </w:p>
    <w:p w:rsidR="002A3359" w:rsidRPr="000E374C" w:rsidRDefault="002A3359" w:rsidP="002A3359">
      <w:pPr>
        <w:spacing w:after="0" w:line="240" w:lineRule="auto"/>
        <w:ind w:left="1069"/>
        <w:rPr>
          <w:rFonts w:ascii="Times New Roman" w:hAnsi="Times New Roman" w:cs="Times New Roman"/>
          <w:b/>
          <w:sz w:val="24"/>
          <w:szCs w:val="24"/>
        </w:rPr>
      </w:pPr>
      <w:r>
        <w:rPr>
          <w:rFonts w:ascii="Times New Roman" w:hAnsi="Times New Roman" w:cs="Times New Roman"/>
          <w:b/>
          <w:sz w:val="24"/>
          <w:szCs w:val="24"/>
        </w:rPr>
        <w:t>4 класс</w:t>
      </w:r>
    </w:p>
    <w:p w:rsidR="002A3359" w:rsidRPr="000E374C" w:rsidRDefault="002A3359" w:rsidP="002A3359">
      <w:pPr>
        <w:spacing w:after="0" w:line="240" w:lineRule="auto"/>
        <w:ind w:firstLine="709"/>
        <w:rPr>
          <w:rFonts w:ascii="Times New Roman" w:hAnsi="Times New Roman" w:cs="Times New Roman"/>
          <w:b/>
          <w:sz w:val="24"/>
          <w:szCs w:val="24"/>
        </w:rPr>
      </w:pPr>
      <w:r w:rsidRPr="000E374C">
        <w:rPr>
          <w:rFonts w:ascii="Times New Roman" w:hAnsi="Times New Roman" w:cs="Times New Roman"/>
          <w:b/>
          <w:sz w:val="24"/>
          <w:szCs w:val="24"/>
        </w:rPr>
        <w:t>Раздел 1. Русский язык: прошлое и настояще</w:t>
      </w:r>
      <w:r>
        <w:rPr>
          <w:rFonts w:ascii="Times New Roman" w:hAnsi="Times New Roman" w:cs="Times New Roman"/>
          <w:b/>
          <w:sz w:val="24"/>
          <w:szCs w:val="24"/>
        </w:rPr>
        <w:t xml:space="preserve">е </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 xml:space="preserve">Слова, связанные с качествами и чувствами людей (например, </w:t>
      </w:r>
      <w:r w:rsidRPr="000E374C">
        <w:rPr>
          <w:rFonts w:ascii="Times New Roman" w:hAnsi="Times New Roman" w:cs="Times New Roman"/>
          <w:i/>
          <w:sz w:val="24"/>
          <w:szCs w:val="24"/>
        </w:rPr>
        <w:t>добросердечный, доброжелательный, благодарный, бескорыстный</w:t>
      </w:r>
      <w:r w:rsidRPr="000E374C">
        <w:rPr>
          <w:rFonts w:ascii="Times New Roman" w:hAnsi="Times New Roman" w:cs="Times New Roman"/>
          <w:sz w:val="24"/>
          <w:szCs w:val="24"/>
        </w:rPr>
        <w:t>); слова, связанные с обучением.</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Слова, называющие родственные отношения (например,</w:t>
      </w:r>
      <w:r w:rsidRPr="000E374C">
        <w:rPr>
          <w:rFonts w:ascii="Times New Roman" w:hAnsi="Times New Roman" w:cs="Times New Roman"/>
          <w:i/>
          <w:sz w:val="24"/>
          <w:szCs w:val="24"/>
        </w:rPr>
        <w:t>матушка, батюшка, братец, сестрица, мачеха, падчерица</w:t>
      </w:r>
      <w:r w:rsidRPr="000E374C">
        <w:rPr>
          <w:rFonts w:ascii="Times New Roman" w:hAnsi="Times New Roman" w:cs="Times New Roman"/>
          <w:sz w:val="24"/>
          <w:szCs w:val="24"/>
        </w:rPr>
        <w:t xml:space="preserve">). </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 xml:space="preserve">Пословицы, поговорки и фразеологизмы, возникновение которых связано с качествами, чувствами людей, с учением, с родственными отношениями </w:t>
      </w:r>
      <w:r w:rsidRPr="000E374C">
        <w:rPr>
          <w:rFonts w:ascii="Times New Roman" w:hAnsi="Times New Roman" w:cs="Times New Roman"/>
          <w:sz w:val="24"/>
          <w:szCs w:val="24"/>
          <w:shd w:val="clear" w:color="auto" w:fill="FFFFFF"/>
        </w:rPr>
        <w:t xml:space="preserve">(например, </w:t>
      </w:r>
      <w:r w:rsidRPr="000E374C">
        <w:rPr>
          <w:rFonts w:ascii="Times New Roman" w:hAnsi="Times New Roman" w:cs="Times New Roman"/>
          <w:i/>
          <w:sz w:val="24"/>
          <w:szCs w:val="24"/>
          <w:shd w:val="clear" w:color="auto" w:fill="FFFFFF"/>
        </w:rPr>
        <w:t>от корки до корки, вся семья вместе, так и душа на месте</w:t>
      </w:r>
      <w:r w:rsidRPr="000E374C">
        <w:rPr>
          <w:rFonts w:ascii="Times New Roman" w:hAnsi="Times New Roman" w:cs="Times New Roman"/>
          <w:sz w:val="24"/>
          <w:szCs w:val="24"/>
          <w:shd w:val="clear" w:color="auto" w:fill="FFFFFF"/>
        </w:rPr>
        <w:t>и т.д.)</w:t>
      </w:r>
      <w:r w:rsidRPr="000E374C">
        <w:rPr>
          <w:rFonts w:ascii="Times New Roman" w:hAnsi="Times New Roman" w:cs="Times New Roman"/>
          <w:sz w:val="24"/>
          <w:szCs w:val="24"/>
        </w:rPr>
        <w:t xml:space="preserve">. Сравнение с пословицами и поговорками других народов. </w:t>
      </w:r>
      <w:r w:rsidRPr="000E374C">
        <w:rPr>
          <w:rFonts w:ascii="Times New Roman" w:eastAsia="Times New Roman" w:hAnsi="Times New Roman" w:cs="Times New Roman"/>
          <w:sz w:val="24"/>
          <w:szCs w:val="24"/>
          <w:shd w:val="clear" w:color="auto" w:fill="FFFFFF"/>
        </w:rPr>
        <w:t xml:space="preserve">Сравнение фразеологизмов из разных языков, имеющих общий смысл, но различную образную форму.  </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Русские традиционные эпитеты: уточнение значений, наблюдение за использованием в произведениях фольклора и художественной литературы.</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 xml:space="preserve">Лексика, заимствованная русским языком из языков народов России и мира. Русские слова в языках других народов. </w:t>
      </w:r>
    </w:p>
    <w:p w:rsidR="002A3359" w:rsidRPr="000E374C" w:rsidRDefault="002A3359" w:rsidP="002A3359">
      <w:pPr>
        <w:spacing w:after="0" w:line="240" w:lineRule="auto"/>
        <w:ind w:firstLine="709"/>
        <w:rPr>
          <w:rFonts w:ascii="Times New Roman" w:hAnsi="Times New Roman" w:cs="Times New Roman"/>
          <w:sz w:val="24"/>
          <w:szCs w:val="24"/>
        </w:rPr>
      </w:pPr>
      <w:r w:rsidRPr="000E374C">
        <w:rPr>
          <w:rFonts w:ascii="Times New Roman" w:hAnsi="Times New Roman" w:cs="Times New Roman"/>
          <w:sz w:val="24"/>
          <w:szCs w:val="24"/>
        </w:rPr>
        <w:t xml:space="preserve">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В.И. Даля и современном толковом словаре»; «Русские слова в языках других народов». </w:t>
      </w:r>
    </w:p>
    <w:p w:rsidR="002A3359" w:rsidRPr="000E374C" w:rsidRDefault="002A3359" w:rsidP="002A3359">
      <w:pPr>
        <w:spacing w:after="0" w:line="240" w:lineRule="auto"/>
        <w:ind w:firstLine="709"/>
        <w:rPr>
          <w:rFonts w:ascii="Times New Roman" w:hAnsi="Times New Roman" w:cs="Times New Roman"/>
          <w:b/>
          <w:sz w:val="24"/>
          <w:szCs w:val="24"/>
        </w:rPr>
      </w:pPr>
      <w:r w:rsidRPr="000E374C">
        <w:rPr>
          <w:rFonts w:ascii="Times New Roman" w:hAnsi="Times New Roman" w:cs="Times New Roman"/>
          <w:b/>
          <w:sz w:val="24"/>
          <w:szCs w:val="24"/>
        </w:rPr>
        <w:t>Раз</w:t>
      </w:r>
      <w:r>
        <w:rPr>
          <w:rFonts w:ascii="Times New Roman" w:hAnsi="Times New Roman" w:cs="Times New Roman"/>
          <w:b/>
          <w:sz w:val="24"/>
          <w:szCs w:val="24"/>
        </w:rPr>
        <w:t xml:space="preserve">дел 2. Язык в действии </w:t>
      </w:r>
    </w:p>
    <w:p w:rsidR="002A3359" w:rsidRPr="000E374C" w:rsidRDefault="002A3359" w:rsidP="002A3359">
      <w:pPr>
        <w:pStyle w:val="ConsPlusNormal"/>
        <w:ind w:firstLine="708"/>
        <w:jc w:val="both"/>
        <w:rPr>
          <w:rFonts w:ascii="Times New Roman" w:hAnsi="Times New Roman" w:cs="Times New Roman"/>
          <w:sz w:val="24"/>
          <w:szCs w:val="24"/>
          <w:lang w:eastAsia="en-US"/>
        </w:rPr>
      </w:pPr>
      <w:r w:rsidRPr="000E374C">
        <w:rPr>
          <w:rFonts w:ascii="Times New Roman" w:hAnsi="Times New Roman" w:cs="Times New Roman"/>
          <w:sz w:val="24"/>
          <w:szCs w:val="24"/>
          <w:lang w:eastAsia="en-US"/>
        </w:rPr>
        <w:t>Как правильно произносить слова (пропедевтическая работа по предупреждению ошибок в произношении слов в речи).</w:t>
      </w:r>
    </w:p>
    <w:p w:rsidR="002A3359" w:rsidRPr="000E374C" w:rsidRDefault="002A3359" w:rsidP="002A3359">
      <w:pPr>
        <w:pStyle w:val="ConsPlusNormal"/>
        <w:ind w:firstLine="709"/>
        <w:jc w:val="both"/>
        <w:rPr>
          <w:rFonts w:ascii="Times New Roman" w:hAnsi="Times New Roman" w:cs="Times New Roman"/>
          <w:sz w:val="24"/>
          <w:szCs w:val="24"/>
          <w:lang w:eastAsia="en-US"/>
        </w:rPr>
      </w:pPr>
      <w:r w:rsidRPr="000E374C">
        <w:rPr>
          <w:rFonts w:ascii="Times New Roman" w:hAnsi="Times New Roman" w:cs="Times New Roman"/>
          <w:sz w:val="24"/>
          <w:szCs w:val="24"/>
          <w:lang w:eastAsia="en-US"/>
        </w:rPr>
        <w:t>Трудные случаи образования формы 1 лица единственного числа настоящего и будущего времени глаголов (</w:t>
      </w:r>
      <w:r w:rsidRPr="000E374C">
        <w:rPr>
          <w:rFonts w:ascii="Times New Roman" w:hAnsi="Times New Roman" w:cs="Times New Roman"/>
          <w:sz w:val="24"/>
          <w:szCs w:val="24"/>
        </w:rPr>
        <w:t>на пропедевтическом уровне</w:t>
      </w:r>
      <w:r w:rsidRPr="000E374C">
        <w:rPr>
          <w:rFonts w:ascii="Times New Roman" w:hAnsi="Times New Roman" w:cs="Times New Roman"/>
          <w:sz w:val="24"/>
          <w:szCs w:val="24"/>
          <w:lang w:eastAsia="en-US"/>
        </w:rPr>
        <w:t xml:space="preserve">). </w:t>
      </w:r>
      <w:r w:rsidRPr="000E374C">
        <w:rPr>
          <w:rFonts w:ascii="Times New Roman" w:hAnsi="Times New Roman" w:cs="Times New Roman"/>
          <w:sz w:val="24"/>
          <w:szCs w:val="24"/>
        </w:rPr>
        <w:t>Наблюдение за синонимией синтаксических конструкций на уровне словосочетаний и предложений (на пропедевтическом уровне).</w:t>
      </w:r>
    </w:p>
    <w:p w:rsidR="002A3359" w:rsidRPr="000E374C" w:rsidRDefault="002A3359" w:rsidP="002A3359">
      <w:pPr>
        <w:shd w:val="clear" w:color="auto" w:fill="FFFFFF"/>
        <w:autoSpaceDE w:val="0"/>
        <w:autoSpaceDN w:val="0"/>
        <w:adjustRightInd w:val="0"/>
        <w:spacing w:after="0" w:line="240" w:lineRule="auto"/>
        <w:ind w:firstLine="567"/>
        <w:rPr>
          <w:rFonts w:ascii="Times New Roman" w:hAnsi="Times New Roman" w:cs="Times New Roman"/>
          <w:sz w:val="24"/>
          <w:szCs w:val="24"/>
          <w:lang w:eastAsia="en-US"/>
        </w:rPr>
      </w:pPr>
      <w:r w:rsidRPr="000E374C">
        <w:rPr>
          <w:rFonts w:ascii="Times New Roman" w:hAnsi="Times New Roman" w:cs="Times New Roman"/>
          <w:sz w:val="24"/>
          <w:szCs w:val="24"/>
        </w:rPr>
        <w:t xml:space="preserve">История возникновения и функции знаков препинания (в рамках изученного). Совершенствование навыков правильного пунктуационного оформления текста.  </w:t>
      </w:r>
    </w:p>
    <w:p w:rsidR="002A3359" w:rsidRPr="000E374C" w:rsidRDefault="002A3359" w:rsidP="002A3359">
      <w:pPr>
        <w:spacing w:after="0" w:line="240" w:lineRule="auto"/>
        <w:ind w:firstLine="709"/>
        <w:rPr>
          <w:rFonts w:ascii="Times New Roman" w:hAnsi="Times New Roman" w:cs="Times New Roman"/>
          <w:b/>
          <w:sz w:val="24"/>
          <w:szCs w:val="24"/>
        </w:rPr>
      </w:pPr>
      <w:r w:rsidRPr="000E374C">
        <w:rPr>
          <w:rFonts w:ascii="Times New Roman" w:hAnsi="Times New Roman" w:cs="Times New Roman"/>
          <w:b/>
          <w:sz w:val="24"/>
          <w:szCs w:val="24"/>
        </w:rPr>
        <w:t xml:space="preserve">Раздел 3. </w:t>
      </w:r>
      <w:r>
        <w:rPr>
          <w:rFonts w:ascii="Times New Roman" w:hAnsi="Times New Roman" w:cs="Times New Roman"/>
          <w:b/>
          <w:sz w:val="24"/>
          <w:szCs w:val="24"/>
        </w:rPr>
        <w:t xml:space="preserve">Секреты речи и текста </w:t>
      </w:r>
    </w:p>
    <w:p w:rsidR="002A3359" w:rsidRPr="000E374C" w:rsidRDefault="002A3359" w:rsidP="002A3359">
      <w:pPr>
        <w:spacing w:after="0" w:line="240" w:lineRule="auto"/>
        <w:ind w:firstLine="708"/>
        <w:rPr>
          <w:rFonts w:ascii="Times New Roman" w:hAnsi="Times New Roman" w:cs="Times New Roman"/>
          <w:sz w:val="24"/>
          <w:szCs w:val="24"/>
        </w:rPr>
      </w:pPr>
      <w:r w:rsidRPr="000E374C">
        <w:rPr>
          <w:rFonts w:ascii="Times New Roman" w:hAnsi="Times New Roman" w:cs="Times New Roman"/>
          <w:sz w:val="24"/>
          <w:szCs w:val="24"/>
        </w:rPr>
        <w:t>Правила ведения диалога: корректные и некорректные вопросы.</w:t>
      </w:r>
    </w:p>
    <w:p w:rsidR="002A3359" w:rsidRPr="000E374C" w:rsidRDefault="002A3359" w:rsidP="002A3359">
      <w:pPr>
        <w:pStyle w:val="ConsPlusNormal"/>
        <w:ind w:firstLine="709"/>
        <w:jc w:val="both"/>
        <w:rPr>
          <w:rFonts w:ascii="Times New Roman" w:eastAsia="Calibri" w:hAnsi="Times New Roman" w:cs="Times New Roman"/>
          <w:sz w:val="24"/>
          <w:szCs w:val="24"/>
          <w:lang w:eastAsia="en-US"/>
        </w:rPr>
      </w:pPr>
      <w:r w:rsidRPr="000E374C">
        <w:rPr>
          <w:rFonts w:ascii="Times New Roman" w:eastAsia="Calibri" w:hAnsi="Times New Roman" w:cs="Times New Roman"/>
          <w:sz w:val="24"/>
          <w:szCs w:val="24"/>
          <w:lang w:eastAsia="en-US"/>
        </w:rPr>
        <w:t xml:space="preserve">Информативная функция заголовков. Типы заголовков.  </w:t>
      </w:r>
    </w:p>
    <w:p w:rsidR="002A3359" w:rsidRPr="000E374C" w:rsidRDefault="002A3359" w:rsidP="002A3359">
      <w:pPr>
        <w:pStyle w:val="ConsPlusNormal"/>
        <w:ind w:firstLine="709"/>
        <w:jc w:val="both"/>
        <w:rPr>
          <w:rFonts w:ascii="Times New Roman" w:hAnsi="Times New Roman" w:cs="Times New Roman"/>
          <w:sz w:val="24"/>
          <w:szCs w:val="24"/>
        </w:rPr>
      </w:pPr>
      <w:r w:rsidRPr="000E374C">
        <w:rPr>
          <w:rFonts w:ascii="Times New Roman" w:hAnsi="Times New Roman" w:cs="Times New Roman"/>
          <w:sz w:val="24"/>
          <w:szCs w:val="24"/>
        </w:rPr>
        <w:t>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2A3359" w:rsidRPr="000E374C" w:rsidRDefault="002A3359" w:rsidP="002A3359">
      <w:pPr>
        <w:pStyle w:val="ConsPlusNormal"/>
        <w:ind w:firstLine="709"/>
        <w:jc w:val="both"/>
        <w:rPr>
          <w:rFonts w:ascii="Times New Roman" w:hAnsi="Times New Roman" w:cs="Times New Roman"/>
          <w:sz w:val="24"/>
          <w:szCs w:val="24"/>
        </w:rPr>
      </w:pPr>
      <w:r w:rsidRPr="000E374C">
        <w:rPr>
          <w:rFonts w:ascii="Times New Roman" w:hAnsi="Times New Roman" w:cs="Times New Roman"/>
          <w:sz w:val="24"/>
          <w:szCs w:val="24"/>
        </w:rPr>
        <w:t xml:space="preserve">Создание текста как результата собственной исследовательской деятельности. </w:t>
      </w:r>
    </w:p>
    <w:p w:rsidR="002A3359" w:rsidRPr="000E374C" w:rsidRDefault="002A3359" w:rsidP="002A3359">
      <w:pPr>
        <w:pStyle w:val="ConsPlusNormal"/>
        <w:ind w:firstLine="709"/>
        <w:jc w:val="both"/>
        <w:rPr>
          <w:rFonts w:ascii="Times New Roman" w:hAnsi="Times New Roman" w:cs="Times New Roman"/>
          <w:sz w:val="24"/>
          <w:szCs w:val="24"/>
        </w:rPr>
      </w:pPr>
      <w:r w:rsidRPr="000E374C">
        <w:rPr>
          <w:rFonts w:ascii="Times New Roman" w:hAnsi="Times New Roman" w:cs="Times New Roman"/>
          <w:sz w:val="24"/>
          <w:szCs w:val="24"/>
        </w:rPr>
        <w:t xml:space="preserve">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  </w:t>
      </w:r>
    </w:p>
    <w:p w:rsidR="00951CEF" w:rsidRDefault="002A3359" w:rsidP="002A3359">
      <w:pPr>
        <w:tabs>
          <w:tab w:val="left" w:pos="1170"/>
        </w:tabs>
        <w:spacing w:after="0" w:line="240" w:lineRule="auto"/>
        <w:rPr>
          <w:rFonts w:ascii="Times New Roman" w:hAnsi="Times New Roman" w:cs="Times New Roman"/>
          <w:b/>
          <w:color w:val="000000" w:themeColor="text1"/>
          <w:sz w:val="24"/>
          <w:szCs w:val="24"/>
          <w:lang w:val="tt-RU"/>
        </w:rPr>
      </w:pPr>
      <w:r w:rsidRPr="000E374C">
        <w:rPr>
          <w:rFonts w:ascii="Times New Roman" w:hAnsi="Times New Roman" w:cs="Times New Roman"/>
          <w:sz w:val="24"/>
          <w:szCs w:val="24"/>
        </w:rPr>
        <w:t>Синонимия речевых формул (на практическом уровне).</w:t>
      </w:r>
    </w:p>
    <w:p w:rsidR="000F684F" w:rsidRDefault="00661E1A" w:rsidP="000F684F">
      <w:pPr>
        <w:tabs>
          <w:tab w:val="left" w:pos="1170"/>
        </w:tabs>
        <w:spacing w:after="0" w:line="240" w:lineRule="auto"/>
        <w:rPr>
          <w:rFonts w:ascii="Times New Roman" w:hAnsi="Times New Roman" w:cs="Times New Roman"/>
          <w:b/>
          <w:color w:val="000000" w:themeColor="text1"/>
          <w:sz w:val="24"/>
          <w:szCs w:val="24"/>
          <w:lang w:val="tt-RU"/>
        </w:rPr>
      </w:pPr>
      <w:r>
        <w:rPr>
          <w:rFonts w:ascii="Times New Roman" w:hAnsi="Times New Roman" w:cs="Times New Roman"/>
          <w:b/>
          <w:color w:val="000000" w:themeColor="text1"/>
          <w:sz w:val="24"/>
          <w:szCs w:val="24"/>
          <w:lang w:val="tt-RU"/>
        </w:rPr>
        <w:t>5.2.4. Л</w:t>
      </w:r>
      <w:r w:rsidR="000F684F" w:rsidRPr="000F684F">
        <w:rPr>
          <w:rFonts w:ascii="Times New Roman" w:hAnsi="Times New Roman" w:cs="Times New Roman"/>
          <w:b/>
          <w:color w:val="000000" w:themeColor="text1"/>
          <w:sz w:val="24"/>
          <w:szCs w:val="24"/>
          <w:lang w:val="tt-RU"/>
        </w:rPr>
        <w:t xml:space="preserve">итературное чтение на родном языке </w:t>
      </w:r>
    </w:p>
    <w:p w:rsidR="00661E1A" w:rsidRDefault="00661E1A" w:rsidP="00661E1A">
      <w:pPr>
        <w:tabs>
          <w:tab w:val="left" w:pos="1170"/>
        </w:tabs>
        <w:spacing w:after="0" w:line="240" w:lineRule="auto"/>
        <w:rPr>
          <w:rFonts w:ascii="Times New Roman" w:hAnsi="Times New Roman" w:cs="Times New Roman"/>
          <w:b/>
          <w:color w:val="000000" w:themeColor="text1"/>
          <w:sz w:val="24"/>
          <w:szCs w:val="24"/>
          <w:lang w:val="tt-RU"/>
        </w:rPr>
      </w:pPr>
      <w:r>
        <w:rPr>
          <w:rFonts w:ascii="Times New Roman" w:hAnsi="Times New Roman" w:cs="Times New Roman"/>
          <w:b/>
          <w:color w:val="000000" w:themeColor="text1"/>
          <w:sz w:val="24"/>
          <w:szCs w:val="24"/>
          <w:lang w:val="tt-RU"/>
        </w:rPr>
        <w:t>5.2.4.1.Л</w:t>
      </w:r>
      <w:r w:rsidRPr="000F684F">
        <w:rPr>
          <w:rFonts w:ascii="Times New Roman" w:hAnsi="Times New Roman" w:cs="Times New Roman"/>
          <w:b/>
          <w:color w:val="000000" w:themeColor="text1"/>
          <w:sz w:val="24"/>
          <w:szCs w:val="24"/>
          <w:lang w:val="tt-RU"/>
        </w:rPr>
        <w:t>итературное чтение на родном языке ( татарском)</w:t>
      </w:r>
    </w:p>
    <w:p w:rsidR="000F684F" w:rsidRPr="00C87EB2" w:rsidRDefault="000F684F" w:rsidP="00661E1A">
      <w:pPr>
        <w:tabs>
          <w:tab w:val="left" w:pos="1170"/>
        </w:tabs>
        <w:spacing w:after="0" w:line="240" w:lineRule="auto"/>
        <w:rPr>
          <w:rFonts w:ascii="Times New Roman" w:hAnsi="Times New Roman" w:cs="Times New Roman"/>
          <w:b/>
          <w:color w:val="000000" w:themeColor="text1"/>
          <w:sz w:val="24"/>
          <w:szCs w:val="24"/>
          <w:lang w:val="tt-RU"/>
        </w:rPr>
      </w:pPr>
      <w:r w:rsidRPr="00C87EB2">
        <w:rPr>
          <w:rFonts w:ascii="Times New Roman" w:eastAsia="Calibri" w:hAnsi="Times New Roman" w:cs="Times New Roman"/>
          <w:b/>
          <w:bCs/>
          <w:sz w:val="24"/>
          <w:szCs w:val="24"/>
          <w:lang w:eastAsia="en-US"/>
        </w:rPr>
        <w:t>1 класс</w:t>
      </w:r>
    </w:p>
    <w:p w:rsidR="000F684F" w:rsidRDefault="000F684F" w:rsidP="000F684F">
      <w:pPr>
        <w:tabs>
          <w:tab w:val="left" w:pos="8196"/>
        </w:tabs>
        <w:spacing w:after="0" w:line="240" w:lineRule="auto"/>
        <w:rPr>
          <w:rFonts w:ascii="Times New Roman" w:hAnsi="Times New Roman" w:cs="Times New Roman"/>
          <w:sz w:val="24"/>
          <w:szCs w:val="24"/>
        </w:rPr>
      </w:pPr>
      <w:r w:rsidRPr="00751633">
        <w:rPr>
          <w:rFonts w:ascii="Times New Roman" w:hAnsi="Times New Roman" w:cs="Times New Roman"/>
          <w:sz w:val="24"/>
          <w:szCs w:val="24"/>
        </w:rPr>
        <w:t xml:space="preserve">Устная речь.  Развитие речи. Летние воспоминания. В мире сказок. </w:t>
      </w:r>
      <w:r w:rsidRPr="00751633">
        <w:rPr>
          <w:rFonts w:ascii="Times New Roman" w:hAnsi="Times New Roman" w:cs="Times New Roman"/>
          <w:bCs/>
          <w:sz w:val="24"/>
          <w:szCs w:val="24"/>
          <w:shd w:val="clear" w:color="auto" w:fill="FFFFFF"/>
        </w:rPr>
        <w:t>Строчные</w:t>
      </w:r>
      <w:r w:rsidRPr="00751633">
        <w:rPr>
          <w:rFonts w:ascii="Times New Roman" w:hAnsi="Times New Roman" w:cs="Times New Roman"/>
          <w:sz w:val="24"/>
          <w:szCs w:val="24"/>
          <w:shd w:val="clear" w:color="auto" w:fill="FFFFFF"/>
        </w:rPr>
        <w:t xml:space="preserve">  </w:t>
      </w:r>
      <w:r w:rsidRPr="00751633">
        <w:rPr>
          <w:rFonts w:ascii="Times New Roman" w:hAnsi="Times New Roman" w:cs="Times New Roman"/>
          <w:bCs/>
          <w:sz w:val="24"/>
          <w:szCs w:val="24"/>
          <w:shd w:val="clear" w:color="auto" w:fill="FFFFFF"/>
        </w:rPr>
        <w:t xml:space="preserve">и </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shd w:val="clear" w:color="auto" w:fill="FFFFFF"/>
        </w:rPr>
        <w:t>заглавные</w:t>
      </w:r>
      <w:r w:rsidRPr="00751633">
        <w:rPr>
          <w:rFonts w:ascii="Times New Roman" w:hAnsi="Times New Roman" w:cs="Times New Roman"/>
          <w:sz w:val="24"/>
          <w:szCs w:val="24"/>
          <w:shd w:val="clear" w:color="auto" w:fill="FFFFFF"/>
        </w:rPr>
        <w:t xml:space="preserve">  </w:t>
      </w:r>
      <w:r w:rsidRPr="00751633">
        <w:rPr>
          <w:rFonts w:ascii="Times New Roman" w:hAnsi="Times New Roman" w:cs="Times New Roman"/>
          <w:bCs/>
          <w:sz w:val="24"/>
          <w:szCs w:val="24"/>
          <w:shd w:val="clear" w:color="auto" w:fill="FFFFFF"/>
        </w:rPr>
        <w:t>буквы</w:t>
      </w:r>
      <w:r w:rsidRPr="00751633">
        <w:rPr>
          <w:rFonts w:ascii="Times New Roman" w:hAnsi="Times New Roman" w:cs="Times New Roman"/>
          <w:sz w:val="24"/>
          <w:szCs w:val="24"/>
        </w:rPr>
        <w:t xml:space="preserve">  А  а, Ә ә. Развитие речи “Здравствуй, школа!”. </w:t>
      </w:r>
      <w:r w:rsidRPr="00751633">
        <w:rPr>
          <w:rFonts w:ascii="Times New Roman" w:hAnsi="Times New Roman" w:cs="Times New Roman"/>
          <w:bCs/>
          <w:sz w:val="24"/>
          <w:szCs w:val="24"/>
          <w:shd w:val="clear" w:color="auto" w:fill="FFFFFF"/>
        </w:rPr>
        <w:t>Строчные</w:t>
      </w:r>
      <w:r w:rsidRPr="00751633">
        <w:rPr>
          <w:rFonts w:ascii="Times New Roman" w:hAnsi="Times New Roman" w:cs="Times New Roman"/>
          <w:sz w:val="24"/>
          <w:szCs w:val="24"/>
          <w:shd w:val="clear" w:color="auto" w:fill="FFFFFF"/>
        </w:rPr>
        <w:t xml:space="preserve">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w:t>
      </w:r>
      <w:r w:rsidRPr="00751633">
        <w:rPr>
          <w:rFonts w:ascii="Times New Roman" w:hAnsi="Times New Roman" w:cs="Times New Roman"/>
          <w:bCs/>
          <w:sz w:val="24"/>
          <w:szCs w:val="24"/>
          <w:shd w:val="clear" w:color="auto" w:fill="FFFFFF"/>
        </w:rPr>
        <w:t>ые</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 xml:space="preserve">буквы </w:t>
      </w:r>
      <w:r w:rsidRPr="00751633">
        <w:rPr>
          <w:rFonts w:ascii="Times New Roman" w:hAnsi="Times New Roman" w:cs="Times New Roman"/>
          <w:sz w:val="24"/>
          <w:szCs w:val="24"/>
        </w:rPr>
        <w:t xml:space="preserve">Ы ы, Э э. </w:t>
      </w:r>
      <w:r w:rsidRPr="00751633">
        <w:rPr>
          <w:rFonts w:ascii="Times New Roman" w:eastAsia="SchoolBookTatMFOTF" w:hAnsi="Times New Roman" w:cs="Times New Roman"/>
          <w:sz w:val="24"/>
          <w:szCs w:val="24"/>
          <w:lang w:eastAsia="en-US"/>
        </w:rPr>
        <w:t>Скороговорки</w:t>
      </w:r>
      <w:r w:rsidRPr="00751633">
        <w:rPr>
          <w:rFonts w:ascii="Times New Roman" w:hAnsi="Times New Roman" w:cs="Times New Roman"/>
          <w:sz w:val="24"/>
          <w:szCs w:val="24"/>
        </w:rPr>
        <w:t xml:space="preserve">. </w:t>
      </w:r>
      <w:r w:rsidRPr="00751633">
        <w:rPr>
          <w:rFonts w:ascii="Times New Roman" w:hAnsi="Times New Roman" w:cs="Times New Roman"/>
          <w:bCs/>
          <w:sz w:val="24"/>
          <w:szCs w:val="24"/>
          <w:shd w:val="clear" w:color="auto" w:fill="FFFFFF"/>
        </w:rPr>
        <w:t>Строчные</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w:t>
      </w:r>
      <w:r w:rsidRPr="00751633">
        <w:rPr>
          <w:rFonts w:ascii="Times New Roman" w:hAnsi="Times New Roman" w:cs="Times New Roman"/>
          <w:bCs/>
          <w:sz w:val="24"/>
          <w:szCs w:val="24"/>
          <w:shd w:val="clear" w:color="auto" w:fill="FFFFFF"/>
        </w:rPr>
        <w:t>ые</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 xml:space="preserve">буквы </w:t>
      </w:r>
      <w:r w:rsidRPr="00751633">
        <w:rPr>
          <w:rFonts w:ascii="Times New Roman" w:hAnsi="Times New Roman" w:cs="Times New Roman"/>
          <w:sz w:val="24"/>
          <w:szCs w:val="24"/>
        </w:rPr>
        <w:t xml:space="preserve">И и,  Л л. </w:t>
      </w:r>
      <w:r w:rsidRPr="00751633">
        <w:rPr>
          <w:rFonts w:ascii="Times New Roman" w:hAnsi="Times New Roman" w:cs="Times New Roman"/>
          <w:bCs/>
          <w:sz w:val="24"/>
          <w:szCs w:val="24"/>
          <w:shd w:val="clear" w:color="auto" w:fill="FFFFFF"/>
        </w:rPr>
        <w:t>Строчные</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w:t>
      </w:r>
      <w:r w:rsidRPr="00751633">
        <w:rPr>
          <w:rFonts w:ascii="Times New Roman" w:hAnsi="Times New Roman" w:cs="Times New Roman"/>
          <w:bCs/>
          <w:sz w:val="24"/>
          <w:szCs w:val="24"/>
          <w:shd w:val="clear" w:color="auto" w:fill="FFFFFF"/>
        </w:rPr>
        <w:t>ые</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буквы</w:t>
      </w:r>
      <w:r w:rsidRPr="00751633">
        <w:rPr>
          <w:rFonts w:ascii="Times New Roman" w:hAnsi="Times New Roman" w:cs="Times New Roman"/>
          <w:sz w:val="24"/>
          <w:szCs w:val="24"/>
        </w:rPr>
        <w:t xml:space="preserve">  У у, Ү ү. А. Алиш “Зайчишка”. </w:t>
      </w:r>
      <w:r w:rsidRPr="00751633">
        <w:rPr>
          <w:rFonts w:ascii="Times New Roman" w:hAnsi="Times New Roman" w:cs="Times New Roman"/>
          <w:bCs/>
          <w:sz w:val="24"/>
          <w:szCs w:val="24"/>
          <w:shd w:val="clear" w:color="auto" w:fill="FFFFFF"/>
        </w:rPr>
        <w:t xml:space="preserve">Строчные </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xml:space="preserve">  </w:t>
      </w:r>
      <w:r w:rsidRPr="00751633">
        <w:rPr>
          <w:rFonts w:ascii="Times New Roman" w:hAnsi="Times New Roman" w:cs="Times New Roman"/>
          <w:bCs/>
          <w:sz w:val="24"/>
          <w:szCs w:val="24"/>
        </w:rPr>
        <w:t>заглавн</w:t>
      </w:r>
      <w:r w:rsidRPr="00751633">
        <w:rPr>
          <w:rFonts w:ascii="Times New Roman" w:hAnsi="Times New Roman" w:cs="Times New Roman"/>
          <w:bCs/>
          <w:sz w:val="24"/>
          <w:szCs w:val="24"/>
          <w:shd w:val="clear" w:color="auto" w:fill="FFFFFF"/>
        </w:rPr>
        <w:t>ые</w:t>
      </w:r>
      <w:r w:rsidRPr="00751633">
        <w:rPr>
          <w:rFonts w:ascii="Times New Roman" w:hAnsi="Times New Roman" w:cs="Times New Roman"/>
          <w:sz w:val="24"/>
          <w:szCs w:val="24"/>
          <w:shd w:val="clear" w:color="auto" w:fill="FFFFFF"/>
        </w:rPr>
        <w:t xml:space="preserve">  </w:t>
      </w:r>
      <w:r w:rsidRPr="00751633">
        <w:rPr>
          <w:rFonts w:ascii="Times New Roman" w:hAnsi="Times New Roman" w:cs="Times New Roman"/>
          <w:bCs/>
          <w:sz w:val="24"/>
          <w:szCs w:val="24"/>
        </w:rPr>
        <w:t xml:space="preserve">буквы </w:t>
      </w:r>
      <w:r w:rsidRPr="00751633">
        <w:rPr>
          <w:rFonts w:ascii="Times New Roman" w:hAnsi="Times New Roman" w:cs="Times New Roman"/>
          <w:sz w:val="24"/>
          <w:szCs w:val="24"/>
        </w:rPr>
        <w:t xml:space="preserve">О о , Ө ө . “Три дочери”(Татарская народная сказка). </w:t>
      </w:r>
      <w:r w:rsidRPr="00751633">
        <w:rPr>
          <w:rFonts w:ascii="Times New Roman" w:hAnsi="Times New Roman" w:cs="Times New Roman"/>
          <w:bCs/>
          <w:sz w:val="24"/>
          <w:szCs w:val="24"/>
          <w:shd w:val="clear" w:color="auto" w:fill="FFFFFF"/>
        </w:rPr>
        <w:t xml:space="preserve">Строчная </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Н н. Строчная буква ң.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М м.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Р р.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Й й.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Я я. Развитие связной речи. “Трусливый попутчик” (Татарская народная сказка)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Ю ю.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Е е.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Ё ё.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xml:space="preserve">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xml:space="preserve">  </w:t>
      </w:r>
      <w:r w:rsidRPr="00751633">
        <w:rPr>
          <w:rFonts w:ascii="Times New Roman" w:hAnsi="Times New Roman" w:cs="Times New Roman"/>
          <w:bCs/>
          <w:sz w:val="24"/>
          <w:szCs w:val="24"/>
        </w:rPr>
        <w:t xml:space="preserve">буква </w:t>
      </w:r>
      <w:r w:rsidRPr="00751633">
        <w:rPr>
          <w:rFonts w:ascii="Times New Roman" w:hAnsi="Times New Roman" w:cs="Times New Roman"/>
          <w:sz w:val="24"/>
          <w:szCs w:val="24"/>
        </w:rPr>
        <w:t xml:space="preserve">Д  д.  Г.Тукай “Родной язык”.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Т т.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З з.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С с.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xml:space="preserve">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xml:space="preserve">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Г г. А.Алиш  “Бикбатыр и Биккуркак”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 xml:space="preserve">буква </w:t>
      </w:r>
      <w:r w:rsidRPr="00751633">
        <w:rPr>
          <w:rFonts w:ascii="Times New Roman" w:hAnsi="Times New Roman" w:cs="Times New Roman"/>
          <w:sz w:val="24"/>
          <w:szCs w:val="24"/>
        </w:rPr>
        <w:t xml:space="preserve">К к.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 xml:space="preserve">буква </w:t>
      </w:r>
      <w:r w:rsidRPr="00751633">
        <w:rPr>
          <w:rFonts w:ascii="Times New Roman" w:hAnsi="Times New Roman" w:cs="Times New Roman"/>
          <w:sz w:val="24"/>
          <w:szCs w:val="24"/>
        </w:rPr>
        <w:t xml:space="preserve">В в.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Ф ф.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xml:space="preserve">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 xml:space="preserve">я </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 xml:space="preserve">буква </w:t>
      </w:r>
      <w:r w:rsidRPr="00751633">
        <w:rPr>
          <w:rFonts w:ascii="Times New Roman" w:hAnsi="Times New Roman" w:cs="Times New Roman"/>
          <w:sz w:val="24"/>
          <w:szCs w:val="24"/>
        </w:rPr>
        <w:t xml:space="preserve">Б б.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 xml:space="preserve">буква </w:t>
      </w:r>
      <w:r w:rsidRPr="00751633">
        <w:rPr>
          <w:rFonts w:ascii="Times New Roman" w:hAnsi="Times New Roman" w:cs="Times New Roman"/>
          <w:sz w:val="24"/>
          <w:szCs w:val="24"/>
        </w:rPr>
        <w:t xml:space="preserve">П п  </w:t>
      </w:r>
      <w:r w:rsidRPr="00751633">
        <w:rPr>
          <w:rFonts w:ascii="Times New Roman" w:hAnsi="Times New Roman" w:cs="Times New Roman"/>
          <w:sz w:val="24"/>
          <w:szCs w:val="24"/>
        </w:rPr>
        <w:lastRenderedPageBreak/>
        <w:t xml:space="preserve">хәрефе.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 xml:space="preserve">буква </w:t>
      </w:r>
      <w:r w:rsidRPr="00751633">
        <w:rPr>
          <w:rFonts w:ascii="Times New Roman" w:hAnsi="Times New Roman" w:cs="Times New Roman"/>
          <w:sz w:val="24"/>
          <w:szCs w:val="24"/>
        </w:rPr>
        <w:t xml:space="preserve">Ж ж . “Два лентяя” (Татарская народная сказка) </w:t>
      </w:r>
      <w:r w:rsidRPr="00751633">
        <w:rPr>
          <w:rFonts w:ascii="Times New Roman" w:hAnsi="Times New Roman" w:cs="Times New Roman"/>
          <w:bCs/>
          <w:sz w:val="24"/>
          <w:szCs w:val="24"/>
          <w:shd w:val="clear" w:color="auto" w:fill="FFFFFF"/>
        </w:rPr>
        <w:t xml:space="preserve">Строчная </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xml:space="preserve">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Ш ш.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Җ җ.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Ч ч. </w:t>
      </w:r>
      <w:r w:rsidRPr="00751633">
        <w:rPr>
          <w:rFonts w:ascii="Times New Roman" w:hAnsi="Times New Roman" w:cs="Times New Roman"/>
          <w:bCs/>
          <w:sz w:val="24"/>
          <w:szCs w:val="24"/>
          <w:shd w:val="clear" w:color="auto" w:fill="FFFFFF"/>
        </w:rPr>
        <w:t xml:space="preserve">Строчная </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xml:space="preserve">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Х х.    Сказка “</w:t>
      </w:r>
      <w:r w:rsidRPr="00751633">
        <w:rPr>
          <w:rFonts w:ascii="Times New Roman" w:hAnsi="Times New Roman" w:cs="Times New Roman"/>
          <w:bCs/>
          <w:sz w:val="24"/>
          <w:szCs w:val="24"/>
          <w:shd w:val="clear" w:color="auto" w:fill="FFFFFF"/>
        </w:rPr>
        <w:t>Воробей</w:t>
      </w:r>
      <w:r w:rsidRPr="00751633">
        <w:rPr>
          <w:rFonts w:ascii="Times New Roman" w:hAnsi="Times New Roman" w:cs="Times New Roman"/>
          <w:sz w:val="24"/>
          <w:szCs w:val="24"/>
          <w:shd w:val="clear" w:color="auto" w:fill="FFFFFF"/>
        </w:rPr>
        <w:t xml:space="preserve"> - хвастун и скромный </w:t>
      </w:r>
      <w:r w:rsidRPr="00751633">
        <w:rPr>
          <w:rFonts w:ascii="Times New Roman" w:hAnsi="Times New Roman" w:cs="Times New Roman"/>
          <w:bCs/>
          <w:sz w:val="24"/>
          <w:szCs w:val="24"/>
          <w:shd w:val="clear" w:color="auto" w:fill="FFFFFF"/>
        </w:rPr>
        <w:t>скворец</w:t>
      </w:r>
      <w:r w:rsidRPr="00751633">
        <w:rPr>
          <w:rFonts w:ascii="Times New Roman" w:hAnsi="Times New Roman" w:cs="Times New Roman"/>
          <w:sz w:val="24"/>
          <w:szCs w:val="24"/>
        </w:rPr>
        <w:t xml:space="preserve">”.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буква</w:t>
      </w:r>
      <w:r w:rsidRPr="00751633">
        <w:rPr>
          <w:rFonts w:ascii="Times New Roman" w:hAnsi="Times New Roman" w:cs="Times New Roman"/>
          <w:sz w:val="24"/>
          <w:szCs w:val="24"/>
        </w:rPr>
        <w:t xml:space="preserve"> Һ һ.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w:t>
      </w:r>
      <w:r w:rsidRPr="00751633">
        <w:rPr>
          <w:rFonts w:ascii="Times New Roman" w:hAnsi="Times New Roman" w:cs="Times New Roman"/>
          <w:bCs/>
          <w:sz w:val="24"/>
          <w:szCs w:val="24"/>
        </w:rPr>
        <w:t xml:space="preserve">буква </w:t>
      </w:r>
      <w:r w:rsidRPr="00751633">
        <w:rPr>
          <w:rFonts w:ascii="Times New Roman" w:hAnsi="Times New Roman" w:cs="Times New Roman"/>
          <w:sz w:val="24"/>
          <w:szCs w:val="24"/>
        </w:rPr>
        <w:t xml:space="preserve">Щ щ. </w:t>
      </w:r>
      <w:r w:rsidRPr="00751633">
        <w:rPr>
          <w:rFonts w:ascii="Times New Roman" w:hAnsi="Times New Roman" w:cs="Times New Roman"/>
          <w:bCs/>
          <w:sz w:val="24"/>
          <w:szCs w:val="24"/>
          <w:shd w:val="clear" w:color="auto" w:fill="FFFFFF"/>
        </w:rPr>
        <w:t>Строчная</w:t>
      </w:r>
      <w:r w:rsidRPr="00751633">
        <w:rPr>
          <w:rFonts w:ascii="Times New Roman" w:hAnsi="Times New Roman" w:cs="Times New Roman"/>
          <w:bCs/>
          <w:sz w:val="24"/>
          <w:szCs w:val="24"/>
        </w:rPr>
        <w:t>и</w:t>
      </w:r>
      <w:r w:rsidRPr="00751633">
        <w:rPr>
          <w:rFonts w:ascii="Times New Roman" w:hAnsi="Times New Roman" w:cs="Times New Roman"/>
          <w:sz w:val="24"/>
          <w:szCs w:val="24"/>
        </w:rPr>
        <w:t> </w:t>
      </w:r>
      <w:r w:rsidRPr="00751633">
        <w:rPr>
          <w:rFonts w:ascii="Times New Roman" w:hAnsi="Times New Roman" w:cs="Times New Roman"/>
          <w:bCs/>
          <w:sz w:val="24"/>
          <w:szCs w:val="24"/>
        </w:rPr>
        <w:t>заглавна</w:t>
      </w:r>
      <w:r w:rsidRPr="00751633">
        <w:rPr>
          <w:rFonts w:ascii="Times New Roman" w:hAnsi="Times New Roman" w:cs="Times New Roman"/>
          <w:bCs/>
          <w:sz w:val="24"/>
          <w:szCs w:val="24"/>
          <w:shd w:val="clear" w:color="auto" w:fill="FFFFFF"/>
        </w:rPr>
        <w:t>я</w:t>
      </w:r>
      <w:r w:rsidRPr="00751633">
        <w:rPr>
          <w:rFonts w:ascii="Times New Roman" w:hAnsi="Times New Roman" w:cs="Times New Roman"/>
          <w:sz w:val="24"/>
          <w:szCs w:val="24"/>
          <w:shd w:val="clear" w:color="auto" w:fill="FFFFFF"/>
        </w:rPr>
        <w:t xml:space="preserve">  </w:t>
      </w:r>
      <w:r w:rsidRPr="00751633">
        <w:rPr>
          <w:rFonts w:ascii="Times New Roman" w:hAnsi="Times New Roman" w:cs="Times New Roman"/>
          <w:bCs/>
          <w:sz w:val="24"/>
          <w:szCs w:val="24"/>
        </w:rPr>
        <w:t xml:space="preserve">буква </w:t>
      </w:r>
      <w:r w:rsidRPr="00751633">
        <w:rPr>
          <w:rFonts w:ascii="Times New Roman" w:hAnsi="Times New Roman" w:cs="Times New Roman"/>
          <w:sz w:val="24"/>
          <w:szCs w:val="24"/>
        </w:rPr>
        <w:t xml:space="preserve">Ц ц.ь,ъ знаки. </w:t>
      </w:r>
      <w:r w:rsidRPr="00751633">
        <w:rPr>
          <w:rFonts w:ascii="Times New Roman" w:eastAsia="SchoolBookTatMFOTF" w:hAnsi="Times New Roman" w:cs="Times New Roman"/>
          <w:sz w:val="24"/>
          <w:szCs w:val="24"/>
          <w:lang w:eastAsia="en-US"/>
        </w:rPr>
        <w:t>Докучные сказки.</w:t>
      </w:r>
      <w:r w:rsidRPr="00751633">
        <w:rPr>
          <w:rFonts w:ascii="Times New Roman" w:hAnsi="Times New Roman" w:cs="Times New Roman"/>
          <w:sz w:val="24"/>
          <w:szCs w:val="24"/>
        </w:rPr>
        <w:t xml:space="preserve">И.Гази “Книга”, </w:t>
      </w:r>
      <w:r w:rsidRPr="00751633">
        <w:rPr>
          <w:rFonts w:ascii="Times New Roman" w:eastAsia="Calibri" w:hAnsi="Times New Roman" w:cs="Times New Roman"/>
          <w:sz w:val="24"/>
          <w:szCs w:val="24"/>
          <w:lang w:eastAsia="en-US"/>
        </w:rPr>
        <w:t>Ж. Таржеманов</w:t>
      </w:r>
      <w:r w:rsidRPr="00751633">
        <w:rPr>
          <w:rFonts w:ascii="Times New Roman" w:hAnsi="Times New Roman" w:cs="Times New Roman"/>
          <w:sz w:val="24"/>
          <w:szCs w:val="24"/>
        </w:rPr>
        <w:t xml:space="preserve"> “Близкий друг”.Г.Тукай. “Әлифба”</w:t>
      </w:r>
    </w:p>
    <w:p w:rsidR="000F684F" w:rsidRPr="00751633" w:rsidRDefault="000F684F" w:rsidP="000F684F">
      <w:pPr>
        <w:tabs>
          <w:tab w:val="left" w:pos="8196"/>
        </w:tabs>
        <w:spacing w:after="0" w:line="240" w:lineRule="auto"/>
        <w:rPr>
          <w:rFonts w:ascii="Times New Roman" w:eastAsia="SchoolBookTatMFOTF" w:hAnsi="Times New Roman" w:cs="Times New Roman"/>
          <w:sz w:val="24"/>
          <w:szCs w:val="24"/>
          <w:lang w:eastAsia="en-US"/>
        </w:rPr>
      </w:pPr>
      <w:r w:rsidRPr="00751633">
        <w:rPr>
          <w:rFonts w:ascii="Times New Roman" w:hAnsi="Times New Roman" w:cs="Times New Roman"/>
          <w:b/>
          <w:sz w:val="24"/>
          <w:szCs w:val="24"/>
        </w:rPr>
        <w:t>Буквы и слова.</w:t>
      </w:r>
      <w:r w:rsidRPr="00751633">
        <w:rPr>
          <w:rFonts w:ascii="Times New Roman" w:hAnsi="Times New Roman" w:cs="Times New Roman"/>
          <w:sz w:val="24"/>
          <w:szCs w:val="24"/>
        </w:rPr>
        <w:t xml:space="preserve"> Закия Туфайлова “</w:t>
      </w:r>
      <w:r w:rsidRPr="00751633">
        <w:rPr>
          <w:rFonts w:ascii="Times New Roman" w:eastAsia="SchoolBookTatMFOTF" w:hAnsi="Times New Roman" w:cs="Times New Roman"/>
          <w:sz w:val="24"/>
          <w:szCs w:val="24"/>
          <w:lang w:eastAsia="en-US"/>
        </w:rPr>
        <w:t>Мой букварь</w:t>
      </w:r>
      <w:r w:rsidRPr="00751633">
        <w:rPr>
          <w:rFonts w:ascii="Times New Roman" w:eastAsia="SchoolBookTatMFOTF" w:hAnsi="Times New Roman" w:cs="Times New Roman"/>
          <w:sz w:val="24"/>
          <w:szCs w:val="24"/>
        </w:rPr>
        <w:t>”.</w:t>
      </w:r>
      <w:r w:rsidRPr="00751633">
        <w:rPr>
          <w:rFonts w:ascii="Times New Roman" w:hAnsi="Times New Roman" w:cs="Times New Roman"/>
          <w:sz w:val="24"/>
          <w:szCs w:val="24"/>
        </w:rPr>
        <w:t>Дардеманд “В школу! Резеда Валиева“</w:t>
      </w:r>
      <w:r w:rsidRPr="00751633">
        <w:rPr>
          <w:rFonts w:ascii="Times New Roman" w:eastAsia="SchoolBookTatMFOTF" w:hAnsi="Times New Roman" w:cs="Times New Roman"/>
          <w:sz w:val="24"/>
          <w:szCs w:val="24"/>
          <w:lang w:eastAsia="en-US"/>
        </w:rPr>
        <w:t>Первоклассники</w:t>
      </w:r>
      <w:r w:rsidRPr="00751633">
        <w:rPr>
          <w:rFonts w:ascii="Times New Roman" w:eastAsia="SchoolBookTatMFOTF" w:hAnsi="Times New Roman" w:cs="Times New Roman"/>
          <w:sz w:val="24"/>
          <w:szCs w:val="24"/>
        </w:rPr>
        <w:t>”.</w:t>
      </w:r>
      <w:r w:rsidRPr="00751633">
        <w:rPr>
          <w:rFonts w:ascii="Times New Roman" w:hAnsi="Times New Roman" w:cs="Times New Roman"/>
          <w:sz w:val="24"/>
          <w:szCs w:val="24"/>
        </w:rPr>
        <w:t>Шайхи Маннур “</w:t>
      </w:r>
      <w:r w:rsidRPr="00751633">
        <w:rPr>
          <w:rFonts w:ascii="Times New Roman" w:eastAsia="SchoolBookTatMFOTF" w:hAnsi="Times New Roman" w:cs="Times New Roman"/>
          <w:sz w:val="24"/>
          <w:szCs w:val="24"/>
          <w:lang w:eastAsia="en-US"/>
        </w:rPr>
        <w:t>Знай хорошо</w:t>
      </w:r>
      <w:r w:rsidRPr="00751633">
        <w:rPr>
          <w:rFonts w:ascii="Times New Roman" w:eastAsia="SchoolBookTatMFOTF" w:hAnsi="Times New Roman" w:cs="Times New Roman"/>
          <w:sz w:val="24"/>
          <w:szCs w:val="24"/>
        </w:rPr>
        <w:t xml:space="preserve">”, </w:t>
      </w:r>
      <w:r w:rsidRPr="00751633">
        <w:rPr>
          <w:rFonts w:ascii="Times New Roman" w:hAnsi="Times New Roman" w:cs="Times New Roman"/>
          <w:sz w:val="24"/>
          <w:szCs w:val="24"/>
        </w:rPr>
        <w:t>Шаукат Галиев</w:t>
      </w:r>
      <w:r w:rsidRPr="00751633">
        <w:rPr>
          <w:rFonts w:ascii="Times New Roman" w:eastAsia="SchoolBookTatMFOTF" w:hAnsi="Times New Roman" w:cs="Times New Roman"/>
          <w:sz w:val="24"/>
          <w:szCs w:val="24"/>
        </w:rPr>
        <w:t>“</w:t>
      </w:r>
      <w:r w:rsidRPr="00751633">
        <w:rPr>
          <w:rFonts w:ascii="Times New Roman" w:eastAsia="SchoolBookTatMFOTF" w:hAnsi="Times New Roman" w:cs="Times New Roman"/>
          <w:sz w:val="24"/>
          <w:szCs w:val="24"/>
          <w:lang w:eastAsia="en-US"/>
        </w:rPr>
        <w:t>Витаминизированные  буквы</w:t>
      </w:r>
      <w:r w:rsidRPr="00751633">
        <w:rPr>
          <w:rFonts w:ascii="Times New Roman" w:eastAsia="SchoolBookTatMFOTF" w:hAnsi="Times New Roman" w:cs="Times New Roman"/>
          <w:sz w:val="24"/>
          <w:szCs w:val="24"/>
        </w:rPr>
        <w:t>”.</w:t>
      </w:r>
    </w:p>
    <w:p w:rsidR="000F684F" w:rsidRPr="00751633" w:rsidRDefault="000F684F" w:rsidP="000F684F">
      <w:pPr>
        <w:tabs>
          <w:tab w:val="left" w:pos="8196"/>
        </w:tabs>
        <w:spacing w:after="0" w:line="240" w:lineRule="auto"/>
        <w:rPr>
          <w:rFonts w:ascii="Times New Roman" w:eastAsia="Calibri" w:hAnsi="Times New Roman" w:cs="Times New Roman"/>
          <w:sz w:val="24"/>
          <w:szCs w:val="24"/>
        </w:rPr>
      </w:pPr>
      <w:r w:rsidRPr="00751633">
        <w:rPr>
          <w:rFonts w:ascii="Times New Roman" w:eastAsia="Calibri" w:hAnsi="Times New Roman" w:cs="Times New Roman"/>
          <w:b/>
          <w:sz w:val="24"/>
          <w:szCs w:val="24"/>
          <w:lang w:eastAsia="en-US"/>
        </w:rPr>
        <w:t>Устное народное творчество</w:t>
      </w:r>
      <w:r w:rsidRPr="00751633">
        <w:rPr>
          <w:rFonts w:ascii="Times New Roman" w:hAnsi="Times New Roman" w:cs="Times New Roman"/>
          <w:b/>
          <w:sz w:val="24"/>
          <w:szCs w:val="24"/>
        </w:rPr>
        <w:t>.</w:t>
      </w:r>
      <w:r w:rsidRPr="00751633">
        <w:rPr>
          <w:rFonts w:ascii="Times New Roman" w:eastAsia="SchoolBookTatMFOTF" w:hAnsi="Times New Roman" w:cs="Times New Roman"/>
          <w:sz w:val="24"/>
          <w:szCs w:val="24"/>
          <w:lang w:eastAsia="en-US"/>
        </w:rPr>
        <w:t>Пословицы</w:t>
      </w:r>
      <w:r w:rsidRPr="00751633">
        <w:rPr>
          <w:rFonts w:ascii="Times New Roman" w:eastAsia="SchoolBookTatMFOTF" w:hAnsi="Times New Roman" w:cs="Times New Roman"/>
          <w:sz w:val="24"/>
          <w:szCs w:val="24"/>
        </w:rPr>
        <w:t xml:space="preserve">. </w:t>
      </w:r>
      <w:r w:rsidRPr="00751633">
        <w:rPr>
          <w:rFonts w:ascii="Times New Roman" w:eastAsia="SchoolBookTatMFOTF" w:hAnsi="Times New Roman" w:cs="Times New Roman"/>
          <w:sz w:val="24"/>
          <w:szCs w:val="24"/>
          <w:lang w:eastAsia="en-US"/>
        </w:rPr>
        <w:t>Поговорки</w:t>
      </w:r>
      <w:r w:rsidRPr="00751633">
        <w:rPr>
          <w:rFonts w:ascii="Times New Roman" w:eastAsia="SchoolBookTatMFOTF" w:hAnsi="Times New Roman" w:cs="Times New Roman"/>
          <w:sz w:val="24"/>
          <w:szCs w:val="24"/>
        </w:rPr>
        <w:t xml:space="preserve">. </w:t>
      </w:r>
      <w:r w:rsidRPr="00751633">
        <w:rPr>
          <w:rFonts w:ascii="Times New Roman" w:eastAsia="SchoolBookTatMFOTF" w:hAnsi="Times New Roman" w:cs="Times New Roman"/>
          <w:sz w:val="24"/>
          <w:szCs w:val="24"/>
          <w:lang w:eastAsia="en-US"/>
        </w:rPr>
        <w:t>Загадки</w:t>
      </w:r>
      <w:r w:rsidRPr="00751633">
        <w:rPr>
          <w:rFonts w:ascii="Times New Roman" w:eastAsia="SchoolBookTatMFOTF" w:hAnsi="Times New Roman" w:cs="Times New Roman"/>
          <w:sz w:val="24"/>
          <w:szCs w:val="24"/>
        </w:rPr>
        <w:t>.</w:t>
      </w:r>
      <w:r w:rsidRPr="00751633">
        <w:rPr>
          <w:rFonts w:ascii="Times New Roman" w:eastAsia="SchoolBookTatMFOTF" w:hAnsi="Times New Roman" w:cs="Times New Roman"/>
          <w:sz w:val="24"/>
          <w:szCs w:val="24"/>
          <w:lang w:eastAsia="en-US"/>
        </w:rPr>
        <w:t xml:space="preserve"> Колыбельные песни</w:t>
      </w:r>
      <w:r w:rsidRPr="00751633">
        <w:rPr>
          <w:rFonts w:ascii="Times New Roman" w:hAnsi="Times New Roman" w:cs="Times New Roman"/>
          <w:sz w:val="24"/>
          <w:szCs w:val="24"/>
        </w:rPr>
        <w:t xml:space="preserve">. </w:t>
      </w:r>
      <w:r w:rsidRPr="00751633">
        <w:rPr>
          <w:rFonts w:ascii="Times New Roman" w:eastAsia="SchoolBookTatMFOTF" w:hAnsi="Times New Roman" w:cs="Times New Roman"/>
          <w:sz w:val="24"/>
          <w:szCs w:val="24"/>
          <w:lang w:eastAsia="en-US"/>
        </w:rPr>
        <w:t>Частушки</w:t>
      </w:r>
      <w:r w:rsidRPr="00751633">
        <w:rPr>
          <w:rFonts w:ascii="Times New Roman" w:hAnsi="Times New Roman" w:cs="Times New Roman"/>
          <w:sz w:val="24"/>
          <w:szCs w:val="24"/>
        </w:rPr>
        <w:t>.</w:t>
      </w:r>
      <w:r w:rsidRPr="00751633">
        <w:rPr>
          <w:rFonts w:ascii="Times New Roman" w:eastAsia="SchoolBookTatMFOTF" w:hAnsi="Times New Roman" w:cs="Times New Roman"/>
          <w:sz w:val="24"/>
          <w:szCs w:val="24"/>
          <w:lang w:eastAsia="en-US"/>
        </w:rPr>
        <w:t xml:space="preserve"> Скороговорки</w:t>
      </w:r>
      <w:r w:rsidRPr="00751633">
        <w:rPr>
          <w:rFonts w:ascii="Times New Roman" w:hAnsi="Times New Roman" w:cs="Times New Roman"/>
          <w:sz w:val="24"/>
          <w:szCs w:val="24"/>
        </w:rPr>
        <w:t xml:space="preserve">. </w:t>
      </w:r>
      <w:r w:rsidRPr="00751633">
        <w:rPr>
          <w:rFonts w:ascii="Times New Roman" w:eastAsia="SchoolBookTatMFOTF" w:hAnsi="Times New Roman" w:cs="Times New Roman"/>
          <w:sz w:val="24"/>
          <w:szCs w:val="24"/>
          <w:lang w:eastAsia="en-US"/>
        </w:rPr>
        <w:t>Считалки</w:t>
      </w:r>
      <w:r w:rsidRPr="00751633">
        <w:rPr>
          <w:rFonts w:ascii="Times New Roman" w:hAnsi="Times New Roman" w:cs="Times New Roman"/>
          <w:sz w:val="24"/>
          <w:szCs w:val="24"/>
        </w:rPr>
        <w:t xml:space="preserve">. </w:t>
      </w:r>
      <w:r w:rsidRPr="00751633">
        <w:rPr>
          <w:rFonts w:ascii="Times New Roman" w:eastAsia="SchoolBookTatMFOTF" w:hAnsi="Times New Roman" w:cs="Times New Roman"/>
          <w:sz w:val="24"/>
          <w:szCs w:val="24"/>
          <w:lang w:eastAsia="en-US"/>
        </w:rPr>
        <w:t xml:space="preserve">Шутки. Татарские народные сказки </w:t>
      </w:r>
      <w:r w:rsidRPr="00751633">
        <w:rPr>
          <w:rFonts w:ascii="Times New Roman" w:hAnsi="Times New Roman" w:cs="Times New Roman"/>
          <w:sz w:val="24"/>
          <w:szCs w:val="24"/>
        </w:rPr>
        <w:t>“Шурале”, “</w:t>
      </w:r>
      <w:r w:rsidRPr="00751633">
        <w:rPr>
          <w:rFonts w:ascii="Times New Roman" w:eastAsia="SchoolBookTatMFOTF" w:hAnsi="Times New Roman" w:cs="Times New Roman"/>
          <w:sz w:val="24"/>
          <w:szCs w:val="24"/>
          <w:lang w:eastAsia="en-US"/>
        </w:rPr>
        <w:t>Глупый волк</w:t>
      </w:r>
      <w:r w:rsidRPr="00751633">
        <w:rPr>
          <w:rFonts w:ascii="Times New Roman" w:eastAsia="SchoolBookTatMFOTF" w:hAnsi="Times New Roman" w:cs="Times New Roman"/>
          <w:sz w:val="24"/>
          <w:szCs w:val="24"/>
        </w:rPr>
        <w:t>”.</w:t>
      </w:r>
      <w:r w:rsidRPr="00751633">
        <w:rPr>
          <w:rFonts w:ascii="Times New Roman" w:hAnsi="Times New Roman" w:cs="Times New Roman"/>
          <w:sz w:val="24"/>
          <w:szCs w:val="24"/>
        </w:rPr>
        <w:t>Г.Тукай “Гали и коза”, “Ласточка”. Чтение художественного произведения (или его фрагментов) по ролям и по цепочке. Г.Тукай  “</w:t>
      </w:r>
      <w:r w:rsidRPr="00751633">
        <w:rPr>
          <w:rFonts w:ascii="Times New Roman" w:eastAsia="SchoolBookTatMFOTF" w:hAnsi="Times New Roman" w:cs="Times New Roman"/>
          <w:sz w:val="24"/>
          <w:szCs w:val="24"/>
          <w:lang w:eastAsia="en-US"/>
        </w:rPr>
        <w:t>Бабочка и ребёнок</w:t>
      </w:r>
      <w:r w:rsidRPr="00751633">
        <w:rPr>
          <w:rFonts w:ascii="Times New Roman" w:hAnsi="Times New Roman" w:cs="Times New Roman"/>
          <w:sz w:val="24"/>
          <w:szCs w:val="24"/>
        </w:rPr>
        <w:t>”. Беседа о дружбеР.Валиева “Бабочка и Муравей”.Р. Батулла “Медведь Аппас”.</w:t>
      </w:r>
      <w:r w:rsidRPr="00751633">
        <w:rPr>
          <w:rFonts w:ascii="Times New Roman" w:eastAsia="Calibri" w:hAnsi="Times New Roman" w:cs="Times New Roman"/>
          <w:sz w:val="24"/>
          <w:szCs w:val="24"/>
        </w:rPr>
        <w:t xml:space="preserve">Произведения классиков детской литературы. </w:t>
      </w:r>
    </w:p>
    <w:p w:rsidR="000F684F" w:rsidRPr="00751633" w:rsidRDefault="000F684F" w:rsidP="000F684F">
      <w:pPr>
        <w:tabs>
          <w:tab w:val="left" w:pos="8196"/>
        </w:tabs>
        <w:spacing w:after="0" w:line="240" w:lineRule="auto"/>
        <w:rPr>
          <w:rFonts w:ascii="Times New Roman" w:hAnsi="Times New Roman" w:cs="Times New Roman"/>
          <w:sz w:val="24"/>
          <w:szCs w:val="24"/>
          <w:shd w:val="clear" w:color="auto" w:fill="FFFFFF"/>
        </w:rPr>
      </w:pPr>
      <w:r w:rsidRPr="00751633">
        <w:rPr>
          <w:rFonts w:ascii="Times New Roman" w:hAnsi="Times New Roman" w:cs="Times New Roman"/>
          <w:b/>
          <w:sz w:val="24"/>
          <w:szCs w:val="24"/>
        </w:rPr>
        <w:t>Мир животных.</w:t>
      </w:r>
      <w:r w:rsidRPr="00751633">
        <w:rPr>
          <w:rFonts w:ascii="Times New Roman" w:hAnsi="Times New Roman" w:cs="Times New Roman"/>
          <w:sz w:val="24"/>
          <w:szCs w:val="24"/>
        </w:rPr>
        <w:t xml:space="preserve"> Рабит Батулла  “</w:t>
      </w:r>
      <w:r w:rsidRPr="00751633">
        <w:rPr>
          <w:rFonts w:ascii="Times New Roman" w:eastAsia="SchoolBookTatMFOTF" w:hAnsi="Times New Roman" w:cs="Times New Roman"/>
          <w:sz w:val="24"/>
          <w:szCs w:val="24"/>
        </w:rPr>
        <w:t>Самый, самый, самый».</w:t>
      </w:r>
      <w:r w:rsidRPr="00751633">
        <w:rPr>
          <w:rFonts w:ascii="Times New Roman" w:hAnsi="Times New Roman" w:cs="Times New Roman"/>
          <w:sz w:val="24"/>
          <w:szCs w:val="24"/>
        </w:rPr>
        <w:t>Г.Сабитов “Ребенку – рыбу”.</w:t>
      </w:r>
      <w:r w:rsidRPr="00751633">
        <w:rPr>
          <w:rFonts w:ascii="Times New Roman" w:eastAsia="Calibri" w:hAnsi="Times New Roman" w:cs="Times New Roman"/>
          <w:sz w:val="24"/>
          <w:szCs w:val="24"/>
          <w:lang w:eastAsia="en-US"/>
        </w:rPr>
        <w:t xml:space="preserve">Жавад Таржеманов </w:t>
      </w:r>
      <w:r w:rsidRPr="00751633">
        <w:rPr>
          <w:rFonts w:ascii="Times New Roman" w:hAnsi="Times New Roman" w:cs="Times New Roman"/>
          <w:sz w:val="24"/>
          <w:szCs w:val="24"/>
        </w:rPr>
        <w:t>“</w:t>
      </w:r>
      <w:r w:rsidRPr="00751633">
        <w:rPr>
          <w:rFonts w:ascii="Times New Roman" w:eastAsia="SchoolBookTatMFOTF" w:hAnsi="Times New Roman" w:cs="Times New Roman"/>
          <w:sz w:val="24"/>
          <w:szCs w:val="24"/>
          <w:lang w:eastAsia="en-US"/>
        </w:rPr>
        <w:t>Книга природы</w:t>
      </w:r>
      <w:r w:rsidRPr="00751633">
        <w:rPr>
          <w:rFonts w:ascii="Times New Roman" w:eastAsia="SchoolBookTatMFOTF" w:hAnsi="Times New Roman" w:cs="Times New Roman"/>
          <w:sz w:val="24"/>
          <w:szCs w:val="24"/>
        </w:rPr>
        <w:t>”, Х.Халиков “Мои учителя”.</w:t>
      </w:r>
      <w:r w:rsidRPr="00751633">
        <w:rPr>
          <w:rFonts w:ascii="Times New Roman" w:hAnsi="Times New Roman" w:cs="Times New Roman"/>
          <w:sz w:val="24"/>
          <w:szCs w:val="24"/>
        </w:rPr>
        <w:t>Дардеманд  “Гали”.</w:t>
      </w:r>
      <w:r w:rsidRPr="00751633">
        <w:rPr>
          <w:rFonts w:ascii="Times New Roman" w:eastAsia="Calibri" w:hAnsi="Times New Roman" w:cs="Times New Roman"/>
          <w:sz w:val="24"/>
          <w:szCs w:val="24"/>
        </w:rPr>
        <w:t xml:space="preserve">Произведения современной отечественной литературы. </w:t>
      </w:r>
      <w:r w:rsidRPr="00751633">
        <w:rPr>
          <w:rFonts w:ascii="Times New Roman" w:hAnsi="Times New Roman" w:cs="Times New Roman"/>
          <w:sz w:val="24"/>
          <w:szCs w:val="24"/>
        </w:rPr>
        <w:t>Лябиб Лерон  “</w:t>
      </w:r>
      <w:r w:rsidRPr="00751633">
        <w:rPr>
          <w:rFonts w:ascii="Times New Roman" w:eastAsia="SchoolBookTatMFOTF" w:hAnsi="Times New Roman" w:cs="Times New Roman"/>
          <w:sz w:val="24"/>
          <w:szCs w:val="24"/>
        </w:rPr>
        <w:t>Супермальчик”</w:t>
      </w:r>
      <w:r w:rsidRPr="00751633">
        <w:rPr>
          <w:rFonts w:ascii="Times New Roman" w:hAnsi="Times New Roman" w:cs="Times New Roman"/>
          <w:sz w:val="24"/>
          <w:szCs w:val="24"/>
          <w:lang w:val="tt-RU"/>
        </w:rPr>
        <w:t>Фанис Яруллин “</w:t>
      </w:r>
      <w:r w:rsidRPr="00751633">
        <w:rPr>
          <w:rFonts w:ascii="Times New Roman" w:eastAsia="SchoolBookTatMFOTF" w:hAnsi="Times New Roman" w:cs="Times New Roman"/>
          <w:sz w:val="24"/>
          <w:szCs w:val="24"/>
          <w:lang w:val="tt-RU"/>
        </w:rPr>
        <w:t xml:space="preserve">Волшебное слово”, </w:t>
      </w:r>
      <w:r w:rsidRPr="00751633">
        <w:rPr>
          <w:rFonts w:ascii="Times New Roman" w:hAnsi="Times New Roman" w:cs="Times New Roman"/>
          <w:sz w:val="24"/>
          <w:szCs w:val="24"/>
          <w:lang w:val="tt-RU"/>
        </w:rPr>
        <w:t xml:space="preserve">Резеда Валиева  </w:t>
      </w:r>
      <w:r w:rsidRPr="00751633">
        <w:rPr>
          <w:rFonts w:ascii="Times New Roman" w:hAnsi="Times New Roman" w:cs="Times New Roman"/>
          <w:sz w:val="24"/>
          <w:szCs w:val="24"/>
        </w:rPr>
        <w:t>“</w:t>
      </w:r>
      <w:r w:rsidRPr="00751633">
        <w:rPr>
          <w:rFonts w:ascii="Times New Roman" w:eastAsia="SchoolBookTatMFOTF" w:hAnsi="Times New Roman" w:cs="Times New Roman"/>
          <w:sz w:val="24"/>
          <w:szCs w:val="24"/>
        </w:rPr>
        <w:t>Дружба”,</w:t>
      </w:r>
      <w:r w:rsidRPr="00751633">
        <w:rPr>
          <w:rFonts w:ascii="Times New Roman" w:hAnsi="Times New Roman" w:cs="Times New Roman"/>
          <w:sz w:val="24"/>
          <w:szCs w:val="24"/>
          <w:lang w:val="tt-RU"/>
        </w:rPr>
        <w:t>Шаүкат Галиев  “</w:t>
      </w:r>
      <w:r w:rsidRPr="00751633">
        <w:rPr>
          <w:rFonts w:ascii="Times New Roman" w:eastAsia="SchoolBookTatMFOTF" w:hAnsi="Times New Roman" w:cs="Times New Roman"/>
          <w:sz w:val="24"/>
          <w:szCs w:val="24"/>
          <w:lang w:val="tt-RU"/>
        </w:rPr>
        <w:t>Три  глазки светофора”. Правила дорожного движения.</w:t>
      </w:r>
      <w:r w:rsidRPr="00751633">
        <w:rPr>
          <w:rFonts w:ascii="Times New Roman" w:hAnsi="Times New Roman" w:cs="Times New Roman"/>
          <w:sz w:val="24"/>
          <w:szCs w:val="24"/>
        </w:rPr>
        <w:t>Габдулла Тукай  “</w:t>
      </w:r>
      <w:r w:rsidRPr="00751633">
        <w:rPr>
          <w:rFonts w:ascii="Times New Roman" w:eastAsia="SchoolBookTatMFOTF" w:hAnsi="Times New Roman" w:cs="Times New Roman"/>
          <w:sz w:val="24"/>
          <w:szCs w:val="24"/>
        </w:rPr>
        <w:t>Весна”</w:t>
      </w:r>
      <w:r w:rsidRPr="00751633">
        <w:rPr>
          <w:rFonts w:ascii="Times New Roman" w:hAnsi="Times New Roman" w:cs="Times New Roman"/>
          <w:sz w:val="24"/>
          <w:szCs w:val="24"/>
        </w:rPr>
        <w:t>. Б.Рахмат “Весна идет”. Особенности времена года</w:t>
      </w:r>
      <w:r w:rsidRPr="00751633">
        <w:rPr>
          <w:rFonts w:ascii="Times New Roman" w:eastAsia="SchoolBookTatMFOTF" w:hAnsi="Times New Roman" w:cs="Times New Roman"/>
          <w:sz w:val="24"/>
          <w:szCs w:val="24"/>
        </w:rPr>
        <w:t xml:space="preserve">. </w:t>
      </w:r>
      <w:r w:rsidRPr="00751633">
        <w:rPr>
          <w:rFonts w:ascii="Times New Roman" w:hAnsi="Times New Roman" w:cs="Times New Roman"/>
          <w:sz w:val="24"/>
          <w:szCs w:val="24"/>
        </w:rPr>
        <w:t>Г.Галиев “Солнце".Лябиб Лерон “</w:t>
      </w:r>
      <w:r w:rsidRPr="00751633">
        <w:rPr>
          <w:rFonts w:ascii="Times New Roman" w:eastAsia="SchoolBookTatMFOTF" w:hAnsi="Times New Roman" w:cs="Times New Roman"/>
          <w:sz w:val="24"/>
          <w:szCs w:val="24"/>
        </w:rPr>
        <w:t>Апрель”</w:t>
      </w:r>
      <w:r w:rsidRPr="00751633">
        <w:rPr>
          <w:rFonts w:ascii="Times New Roman" w:hAnsi="Times New Roman" w:cs="Times New Roman"/>
          <w:sz w:val="24"/>
          <w:szCs w:val="24"/>
        </w:rPr>
        <w:t xml:space="preserve">Гульшат Зайнашева “Праздник матери”.Мое любимое время года. </w:t>
      </w:r>
    </w:p>
    <w:p w:rsidR="000F684F" w:rsidRPr="00896C3A" w:rsidRDefault="000F684F" w:rsidP="000F684F">
      <w:pPr>
        <w:spacing w:after="0" w:line="240" w:lineRule="auto"/>
        <w:rPr>
          <w:rFonts w:ascii="Times New Roman" w:eastAsia="Calibri" w:hAnsi="Times New Roman"/>
          <w:b/>
          <w:bCs/>
          <w:sz w:val="24"/>
          <w:szCs w:val="24"/>
          <w:lang w:eastAsia="en-US"/>
        </w:rPr>
      </w:pPr>
      <w:r>
        <w:rPr>
          <w:rFonts w:ascii="Times New Roman" w:eastAsia="Calibri" w:hAnsi="Times New Roman"/>
          <w:b/>
          <w:bCs/>
          <w:sz w:val="24"/>
          <w:szCs w:val="24"/>
          <w:lang w:eastAsia="en-US"/>
        </w:rPr>
        <w:t>2 класс</w:t>
      </w:r>
    </w:p>
    <w:p w:rsidR="000F684F" w:rsidRDefault="000F684F" w:rsidP="000F684F">
      <w:pPr>
        <w:spacing w:before="80" w:after="0" w:line="240" w:lineRule="auto"/>
        <w:rPr>
          <w:rFonts w:ascii="Times New Roman" w:hAnsi="Times New Roman"/>
          <w:sz w:val="24"/>
          <w:szCs w:val="24"/>
          <w:lang w:val="tt-RU"/>
        </w:rPr>
      </w:pPr>
      <w:r w:rsidRPr="007A622C">
        <w:rPr>
          <w:rFonts w:ascii="Times New Roman" w:hAnsi="Times New Roman"/>
          <w:b/>
          <w:sz w:val="24"/>
          <w:szCs w:val="24"/>
        </w:rPr>
        <w:t>В природе осень.</w:t>
      </w:r>
      <w:r w:rsidRPr="00D24D84">
        <w:rPr>
          <w:rFonts w:ascii="Times New Roman" w:hAnsi="Times New Roman"/>
          <w:sz w:val="24"/>
          <w:szCs w:val="24"/>
          <w:lang w:val="tt-RU"/>
        </w:rPr>
        <w:t xml:space="preserve">Г. </w:t>
      </w:r>
      <w:r>
        <w:rPr>
          <w:rFonts w:ascii="Times New Roman" w:hAnsi="Times New Roman"/>
          <w:sz w:val="24"/>
          <w:szCs w:val="24"/>
          <w:lang w:val="tt-RU"/>
        </w:rPr>
        <w:t xml:space="preserve">Тукай” </w:t>
      </w:r>
      <w:r w:rsidRPr="00D24D84">
        <w:rPr>
          <w:rFonts w:ascii="Times New Roman" w:hAnsi="Times New Roman"/>
          <w:sz w:val="24"/>
          <w:szCs w:val="24"/>
          <w:lang w:val="tt-RU"/>
        </w:rPr>
        <w:t>Родной язык”. З.</w:t>
      </w:r>
      <w:r>
        <w:rPr>
          <w:rFonts w:ascii="Times New Roman" w:hAnsi="Times New Roman"/>
          <w:sz w:val="24"/>
          <w:szCs w:val="24"/>
          <w:lang w:val="tt-RU"/>
        </w:rPr>
        <w:t>Туфайлова “Родная страна</w:t>
      </w:r>
      <w:r w:rsidRPr="00D24D84">
        <w:rPr>
          <w:rFonts w:ascii="Times New Roman" w:hAnsi="Times New Roman"/>
          <w:sz w:val="24"/>
          <w:szCs w:val="24"/>
          <w:lang w:val="tt-RU"/>
        </w:rPr>
        <w:t>”. Стихотворение. Рифма.Р.Вәлиева “</w:t>
      </w:r>
      <w:r>
        <w:rPr>
          <w:rFonts w:ascii="Times New Roman" w:hAnsi="Times New Roman"/>
          <w:sz w:val="24"/>
          <w:szCs w:val="24"/>
          <w:lang w:val="tt-RU"/>
        </w:rPr>
        <w:t>Родная земля</w:t>
      </w:r>
      <w:r w:rsidRPr="00D24D84">
        <w:rPr>
          <w:rFonts w:ascii="Times New Roman" w:hAnsi="Times New Roman"/>
          <w:sz w:val="24"/>
          <w:szCs w:val="24"/>
          <w:lang w:val="tt-RU"/>
        </w:rPr>
        <w:t>”. Г.Морат “</w:t>
      </w:r>
      <w:r w:rsidRPr="0001144F">
        <w:rPr>
          <w:rFonts w:ascii="Times New Roman" w:eastAsia="SchoolBookTatMFOTF" w:hAnsi="Times New Roman"/>
          <w:sz w:val="24"/>
          <w:szCs w:val="24"/>
          <w:lang w:val="tt-RU" w:eastAsia="en-US"/>
        </w:rPr>
        <w:t>Самая прекрасная страна</w:t>
      </w:r>
      <w:r w:rsidRPr="00D24D84">
        <w:rPr>
          <w:rFonts w:ascii="Times New Roman" w:hAnsi="Times New Roman"/>
          <w:sz w:val="24"/>
          <w:szCs w:val="24"/>
          <w:lang w:val="tt-RU"/>
        </w:rPr>
        <w:t>”.Г.Галиев “</w:t>
      </w:r>
      <w:r w:rsidRPr="0001144F">
        <w:rPr>
          <w:rFonts w:ascii="Times New Roman" w:eastAsia="SchoolBookTatMFOTF" w:hAnsi="Times New Roman"/>
          <w:sz w:val="24"/>
          <w:szCs w:val="24"/>
          <w:lang w:val="tt-RU" w:eastAsia="en-US"/>
        </w:rPr>
        <w:t>С чего начинается Родина?</w:t>
      </w:r>
      <w:r>
        <w:rPr>
          <w:rFonts w:ascii="Times New Roman" w:hAnsi="Times New Roman"/>
          <w:sz w:val="24"/>
          <w:szCs w:val="24"/>
          <w:lang w:val="tt-RU"/>
        </w:rPr>
        <w:t xml:space="preserve"> Развитие устной речи. “Моя республика </w:t>
      </w:r>
      <w:r w:rsidRPr="00D24D84">
        <w:rPr>
          <w:rFonts w:ascii="Times New Roman" w:hAnsi="Times New Roman"/>
          <w:sz w:val="24"/>
          <w:szCs w:val="24"/>
          <w:lang w:val="tt-RU"/>
        </w:rPr>
        <w:t>”</w:t>
      </w:r>
      <w:r>
        <w:rPr>
          <w:rFonts w:ascii="Times New Roman" w:hAnsi="Times New Roman"/>
          <w:sz w:val="24"/>
          <w:szCs w:val="24"/>
          <w:lang w:val="tt-RU"/>
        </w:rPr>
        <w:t xml:space="preserve">. </w:t>
      </w:r>
      <w:r w:rsidRPr="00D24D84">
        <w:rPr>
          <w:rFonts w:ascii="Times New Roman" w:hAnsi="Times New Roman"/>
          <w:sz w:val="24"/>
          <w:szCs w:val="24"/>
          <w:lang w:val="tt-RU"/>
        </w:rPr>
        <w:t xml:space="preserve"> Р.М</w:t>
      </w:r>
      <w:r>
        <w:rPr>
          <w:rFonts w:ascii="Times New Roman" w:hAnsi="Times New Roman"/>
          <w:sz w:val="24"/>
          <w:szCs w:val="24"/>
          <w:lang w:val="tt-RU"/>
        </w:rPr>
        <w:t>а</w:t>
      </w:r>
      <w:r w:rsidRPr="00D24D84">
        <w:rPr>
          <w:rFonts w:ascii="Times New Roman" w:hAnsi="Times New Roman"/>
          <w:sz w:val="24"/>
          <w:szCs w:val="24"/>
          <w:lang w:val="tt-RU"/>
        </w:rPr>
        <w:t xml:space="preserve">ннан </w:t>
      </w:r>
      <w:r>
        <w:rPr>
          <w:rFonts w:ascii="Times New Roman" w:hAnsi="Times New Roman"/>
          <w:sz w:val="24"/>
          <w:szCs w:val="24"/>
          <w:lang w:val="tt-RU"/>
        </w:rPr>
        <w:t>“</w:t>
      </w:r>
      <w:r w:rsidRPr="0001144F">
        <w:rPr>
          <w:rFonts w:ascii="Times New Roman" w:eastAsia="SchoolBookTatMFOTF" w:hAnsi="Times New Roman"/>
          <w:sz w:val="24"/>
          <w:szCs w:val="24"/>
          <w:lang w:val="tt-RU" w:eastAsia="en-US"/>
        </w:rPr>
        <w:t>Флаг Татарстана</w:t>
      </w:r>
      <w:r>
        <w:rPr>
          <w:rFonts w:ascii="Times New Roman" w:eastAsia="SchoolBookTatMFOTF" w:hAnsi="Times New Roman"/>
          <w:sz w:val="24"/>
          <w:szCs w:val="24"/>
          <w:lang w:val="tt-RU" w:eastAsia="en-US"/>
        </w:rPr>
        <w:t>”</w:t>
      </w:r>
      <w:r w:rsidRPr="00D24D84">
        <w:rPr>
          <w:rFonts w:ascii="Times New Roman" w:hAnsi="Times New Roman"/>
          <w:sz w:val="24"/>
          <w:szCs w:val="24"/>
          <w:lang w:val="tt-RU"/>
        </w:rPr>
        <w:t>Г.З</w:t>
      </w:r>
      <w:r>
        <w:rPr>
          <w:rFonts w:ascii="Times New Roman" w:hAnsi="Times New Roman"/>
          <w:sz w:val="24"/>
          <w:szCs w:val="24"/>
          <w:lang w:val="tt-RU"/>
        </w:rPr>
        <w:t>а</w:t>
      </w:r>
      <w:r w:rsidRPr="00D24D84">
        <w:rPr>
          <w:rFonts w:ascii="Times New Roman" w:hAnsi="Times New Roman"/>
          <w:sz w:val="24"/>
          <w:szCs w:val="24"/>
          <w:lang w:val="tt-RU"/>
        </w:rPr>
        <w:t>йнашева “</w:t>
      </w:r>
      <w:r>
        <w:rPr>
          <w:rFonts w:ascii="Times New Roman" w:hAnsi="Times New Roman"/>
          <w:sz w:val="24"/>
          <w:szCs w:val="24"/>
          <w:lang w:val="tt-RU"/>
        </w:rPr>
        <w:t>Родной край</w:t>
      </w:r>
      <w:r w:rsidRPr="00D24D84">
        <w:rPr>
          <w:rFonts w:ascii="Times New Roman" w:hAnsi="Times New Roman"/>
          <w:sz w:val="24"/>
          <w:szCs w:val="24"/>
          <w:lang w:val="tt-RU"/>
        </w:rPr>
        <w:t>”. А.С</w:t>
      </w:r>
      <w:r>
        <w:rPr>
          <w:rFonts w:ascii="Times New Roman" w:hAnsi="Times New Roman"/>
          <w:sz w:val="24"/>
          <w:szCs w:val="24"/>
          <w:lang w:val="tt-RU"/>
        </w:rPr>
        <w:t>а</w:t>
      </w:r>
      <w:r w:rsidRPr="00D24D84">
        <w:rPr>
          <w:rFonts w:ascii="Times New Roman" w:hAnsi="Times New Roman"/>
          <w:sz w:val="24"/>
          <w:szCs w:val="24"/>
          <w:lang w:val="tt-RU"/>
        </w:rPr>
        <w:t>лахетдинов “М</w:t>
      </w:r>
      <w:r>
        <w:rPr>
          <w:rFonts w:ascii="Times New Roman" w:hAnsi="Times New Roman"/>
          <w:sz w:val="24"/>
          <w:szCs w:val="24"/>
          <w:lang w:val="tt-RU"/>
        </w:rPr>
        <w:t>оя республика</w:t>
      </w:r>
      <w:r w:rsidRPr="00D24D84">
        <w:rPr>
          <w:rFonts w:ascii="Times New Roman" w:hAnsi="Times New Roman"/>
          <w:sz w:val="24"/>
          <w:szCs w:val="24"/>
          <w:lang w:val="tt-RU"/>
        </w:rPr>
        <w:t>”</w:t>
      </w:r>
      <w:r>
        <w:rPr>
          <w:rFonts w:ascii="Times New Roman" w:hAnsi="Times New Roman"/>
          <w:sz w:val="24"/>
          <w:szCs w:val="24"/>
          <w:lang w:val="tt-RU"/>
        </w:rPr>
        <w:t xml:space="preserve">. </w:t>
      </w:r>
      <w:r w:rsidRPr="00D24D84">
        <w:rPr>
          <w:rFonts w:ascii="Times New Roman" w:hAnsi="Times New Roman"/>
          <w:sz w:val="24"/>
          <w:szCs w:val="24"/>
          <w:lang w:val="tt-RU"/>
        </w:rPr>
        <w:t>Риваять. Миф.</w:t>
      </w:r>
      <w:r w:rsidRPr="0001144F">
        <w:rPr>
          <w:rFonts w:ascii="Times New Roman" w:eastAsia="SchoolBookTatMFOTF" w:hAnsi="Times New Roman"/>
          <w:sz w:val="24"/>
          <w:szCs w:val="24"/>
          <w:lang w:val="tt-RU" w:eastAsia="en-US"/>
        </w:rPr>
        <w:t>Легенда о Казани</w:t>
      </w:r>
      <w:r>
        <w:rPr>
          <w:rFonts w:ascii="Times New Roman" w:eastAsia="SchoolBookTatMFOTF" w:hAnsi="Times New Roman"/>
          <w:sz w:val="24"/>
          <w:szCs w:val="24"/>
          <w:lang w:val="tt-RU" w:eastAsia="en-US"/>
        </w:rPr>
        <w:t>.</w:t>
      </w:r>
      <w:r w:rsidRPr="0001144F">
        <w:rPr>
          <w:rFonts w:ascii="Times New Roman" w:eastAsia="SchoolBookTatMFOTF" w:hAnsi="Times New Roman"/>
          <w:sz w:val="24"/>
          <w:szCs w:val="24"/>
          <w:lang w:eastAsia="en-US"/>
        </w:rPr>
        <w:t>Легенда о том, п</w:t>
      </w:r>
      <w:r w:rsidRPr="0001144F">
        <w:rPr>
          <w:rFonts w:ascii="Times New Roman" w:eastAsia="SchoolBookTatMFOTF" w:hAnsi="Times New Roman"/>
          <w:sz w:val="24"/>
          <w:szCs w:val="24"/>
          <w:lang w:val="tt-RU" w:eastAsia="en-US"/>
        </w:rPr>
        <w:t xml:space="preserve">очему город называется Казань? </w:t>
      </w:r>
      <w:r w:rsidRPr="00D24D84">
        <w:rPr>
          <w:rFonts w:ascii="Times New Roman" w:hAnsi="Times New Roman"/>
          <w:sz w:val="24"/>
          <w:szCs w:val="24"/>
          <w:lang w:val="tt-RU"/>
        </w:rPr>
        <w:t>Г.Гыйльманов “</w:t>
      </w:r>
      <w:r>
        <w:rPr>
          <w:rFonts w:ascii="Times New Roman" w:hAnsi="Times New Roman"/>
          <w:sz w:val="24"/>
          <w:szCs w:val="24"/>
          <w:lang w:val="tt-RU"/>
        </w:rPr>
        <w:t xml:space="preserve">Родословная </w:t>
      </w:r>
      <w:r w:rsidRPr="00D24D84">
        <w:rPr>
          <w:rFonts w:ascii="Times New Roman" w:hAnsi="Times New Roman"/>
          <w:sz w:val="24"/>
          <w:szCs w:val="24"/>
          <w:lang w:val="tt-RU"/>
        </w:rPr>
        <w:t>”.Х.Халиков “</w:t>
      </w:r>
      <w:r>
        <w:rPr>
          <w:rFonts w:ascii="Times New Roman" w:hAnsi="Times New Roman"/>
          <w:sz w:val="24"/>
          <w:szCs w:val="24"/>
          <w:lang w:val="tt-RU"/>
        </w:rPr>
        <w:t>Только в родной земле</w:t>
      </w:r>
      <w:r w:rsidRPr="00D24D84">
        <w:rPr>
          <w:rFonts w:ascii="Times New Roman" w:hAnsi="Times New Roman"/>
          <w:sz w:val="24"/>
          <w:szCs w:val="24"/>
          <w:lang w:val="tt-RU"/>
        </w:rPr>
        <w:t>”.</w:t>
      </w:r>
      <w:r>
        <w:rPr>
          <w:rFonts w:ascii="Times New Roman" w:hAnsi="Times New Roman"/>
          <w:sz w:val="24"/>
          <w:szCs w:val="24"/>
          <w:lang w:val="tt-RU"/>
        </w:rPr>
        <w:t xml:space="preserve"> Творческая работа </w:t>
      </w:r>
      <w:r w:rsidRPr="00D24D84">
        <w:rPr>
          <w:rFonts w:ascii="Times New Roman" w:hAnsi="Times New Roman"/>
          <w:sz w:val="24"/>
          <w:szCs w:val="24"/>
          <w:lang w:val="tt-RU"/>
        </w:rPr>
        <w:t>“</w:t>
      </w:r>
      <w:r>
        <w:rPr>
          <w:rFonts w:ascii="Times New Roman" w:hAnsi="Times New Roman"/>
          <w:sz w:val="24"/>
          <w:szCs w:val="24"/>
          <w:lang w:val="tt-RU"/>
        </w:rPr>
        <w:t>Мой родной край</w:t>
      </w:r>
      <w:r w:rsidRPr="00D24D84">
        <w:rPr>
          <w:rFonts w:ascii="Times New Roman" w:hAnsi="Times New Roman"/>
          <w:sz w:val="24"/>
          <w:szCs w:val="24"/>
          <w:lang w:val="tt-RU"/>
        </w:rPr>
        <w:t>”</w:t>
      </w:r>
      <w:r>
        <w:rPr>
          <w:rFonts w:ascii="Times New Roman" w:hAnsi="Times New Roman"/>
          <w:sz w:val="24"/>
          <w:szCs w:val="24"/>
          <w:lang w:val="tt-RU"/>
        </w:rPr>
        <w:t>.</w:t>
      </w:r>
    </w:p>
    <w:p w:rsidR="000F684F" w:rsidRDefault="000F684F" w:rsidP="000F684F">
      <w:pPr>
        <w:spacing w:before="80" w:after="0" w:line="240" w:lineRule="auto"/>
        <w:rPr>
          <w:rFonts w:ascii="Times New Roman" w:hAnsi="Times New Roman"/>
          <w:sz w:val="24"/>
          <w:szCs w:val="24"/>
          <w:lang w:val="tt-RU"/>
        </w:rPr>
      </w:pPr>
      <w:r w:rsidRPr="007A622C">
        <w:rPr>
          <w:rFonts w:ascii="Times New Roman" w:hAnsi="Times New Roman"/>
          <w:b/>
          <w:sz w:val="24"/>
          <w:szCs w:val="24"/>
        </w:rPr>
        <w:t>Устное народное творчество.</w:t>
      </w:r>
      <w:r>
        <w:rPr>
          <w:rFonts w:ascii="Times New Roman" w:hAnsi="Times New Roman"/>
          <w:sz w:val="24"/>
          <w:szCs w:val="24"/>
          <w:lang w:val="tt-RU"/>
        </w:rPr>
        <w:t>Народная песня</w:t>
      </w:r>
      <w:r w:rsidRPr="00D24D84">
        <w:rPr>
          <w:rFonts w:ascii="Times New Roman" w:hAnsi="Times New Roman"/>
          <w:sz w:val="24"/>
          <w:szCs w:val="24"/>
          <w:lang w:val="tt-RU"/>
        </w:rPr>
        <w:t xml:space="preserve"> “</w:t>
      </w:r>
      <w:r>
        <w:rPr>
          <w:rFonts w:ascii="Times New Roman" w:hAnsi="Times New Roman"/>
          <w:sz w:val="24"/>
          <w:szCs w:val="24"/>
          <w:lang w:val="tt-RU"/>
        </w:rPr>
        <w:t>А</w:t>
      </w:r>
      <w:r w:rsidRPr="00D24D84">
        <w:rPr>
          <w:rFonts w:ascii="Times New Roman" w:hAnsi="Times New Roman"/>
          <w:sz w:val="24"/>
          <w:szCs w:val="24"/>
          <w:lang w:val="tt-RU"/>
        </w:rPr>
        <w:t>пип</w:t>
      </w:r>
      <w:r>
        <w:rPr>
          <w:rFonts w:ascii="Times New Roman" w:hAnsi="Times New Roman"/>
          <w:sz w:val="24"/>
          <w:szCs w:val="24"/>
          <w:lang w:val="tt-RU"/>
        </w:rPr>
        <w:t>а</w:t>
      </w:r>
      <w:r w:rsidRPr="00D24D84">
        <w:rPr>
          <w:rFonts w:ascii="Times New Roman" w:hAnsi="Times New Roman"/>
          <w:sz w:val="24"/>
          <w:szCs w:val="24"/>
          <w:lang w:val="tt-RU"/>
        </w:rPr>
        <w:t>”</w:t>
      </w:r>
      <w:r>
        <w:rPr>
          <w:rFonts w:ascii="Times New Roman" w:hAnsi="Times New Roman"/>
          <w:sz w:val="24"/>
          <w:szCs w:val="24"/>
          <w:lang w:val="tt-RU"/>
        </w:rPr>
        <w:t>.</w:t>
      </w:r>
      <w:r w:rsidRPr="0089607D">
        <w:rPr>
          <w:rFonts w:ascii="Times New Roman" w:eastAsia="SchoolBookTatMFOTF" w:hAnsi="Times New Roman"/>
          <w:sz w:val="24"/>
          <w:szCs w:val="24"/>
          <w:lang w:val="tt-RU" w:eastAsia="en-US"/>
        </w:rPr>
        <w:t xml:space="preserve">Народная песня </w:t>
      </w:r>
      <w:r w:rsidRPr="0089607D">
        <w:rPr>
          <w:rFonts w:ascii="Times New Roman" w:eastAsia="Calibri" w:hAnsi="Times New Roman"/>
          <w:sz w:val="24"/>
          <w:szCs w:val="24"/>
          <w:lang w:eastAsia="en-US"/>
        </w:rPr>
        <w:t>«</w:t>
      </w:r>
      <w:r w:rsidRPr="0089607D">
        <w:rPr>
          <w:rFonts w:ascii="Times New Roman" w:eastAsia="SchoolBookTatMFOTF" w:hAnsi="Times New Roman"/>
          <w:sz w:val="24"/>
          <w:szCs w:val="24"/>
          <w:lang w:val="tt-RU" w:eastAsia="en-US"/>
        </w:rPr>
        <w:t>Пусть будет прекрасно</w:t>
      </w:r>
      <w:r w:rsidRPr="0089607D">
        <w:rPr>
          <w:rFonts w:ascii="Times New Roman" w:eastAsia="Calibri" w:hAnsi="Times New Roman"/>
          <w:sz w:val="24"/>
          <w:szCs w:val="24"/>
          <w:lang w:eastAsia="en-US"/>
        </w:rPr>
        <w:t>»</w:t>
      </w:r>
      <w:r>
        <w:rPr>
          <w:rFonts w:ascii="Times New Roman" w:eastAsia="Calibri" w:hAnsi="Times New Roman"/>
          <w:sz w:val="24"/>
          <w:szCs w:val="24"/>
          <w:lang w:eastAsia="en-US"/>
        </w:rPr>
        <w:t>.</w:t>
      </w:r>
      <w:r w:rsidRPr="0089607D">
        <w:rPr>
          <w:rFonts w:ascii="Times New Roman" w:hAnsi="Times New Roman"/>
          <w:sz w:val="24"/>
          <w:szCs w:val="24"/>
          <w:lang w:val="tt-RU"/>
        </w:rPr>
        <w:t>Загадки</w:t>
      </w:r>
      <w:r>
        <w:rPr>
          <w:rFonts w:ascii="Times New Roman" w:hAnsi="Times New Roman"/>
          <w:sz w:val="24"/>
          <w:szCs w:val="24"/>
          <w:lang w:val="tt-RU"/>
        </w:rPr>
        <w:t xml:space="preserve">. </w:t>
      </w:r>
      <w:r w:rsidRPr="0089607D">
        <w:rPr>
          <w:rFonts w:ascii="Times New Roman" w:hAnsi="Times New Roman"/>
          <w:sz w:val="24"/>
          <w:szCs w:val="24"/>
          <w:lang w:val="tt-RU"/>
        </w:rPr>
        <w:t>Считалки</w:t>
      </w:r>
      <w:r>
        <w:rPr>
          <w:rFonts w:ascii="Times New Roman" w:hAnsi="Times New Roman"/>
          <w:sz w:val="24"/>
          <w:szCs w:val="24"/>
          <w:lang w:val="tt-RU"/>
        </w:rPr>
        <w:t xml:space="preserve">. Шутки. </w:t>
      </w:r>
      <w:r w:rsidRPr="0089607D">
        <w:rPr>
          <w:rFonts w:ascii="Times New Roman" w:hAnsi="Times New Roman"/>
          <w:sz w:val="24"/>
          <w:szCs w:val="24"/>
          <w:lang w:val="tt-RU"/>
        </w:rPr>
        <w:t>Пословицы</w:t>
      </w:r>
      <w:r>
        <w:rPr>
          <w:rFonts w:ascii="Times New Roman" w:hAnsi="Times New Roman"/>
          <w:sz w:val="24"/>
          <w:szCs w:val="24"/>
          <w:lang w:val="tt-RU"/>
        </w:rPr>
        <w:t xml:space="preserve">. </w:t>
      </w:r>
      <w:r w:rsidRPr="0089607D">
        <w:rPr>
          <w:rFonts w:ascii="Times New Roman" w:eastAsia="SchoolBookTatMFOTF" w:hAnsi="Times New Roman"/>
          <w:sz w:val="24"/>
          <w:szCs w:val="24"/>
          <w:lang w:val="tt-RU" w:eastAsia="en-US"/>
        </w:rPr>
        <w:t xml:space="preserve">Сказки.Татарская народная сказка </w:t>
      </w:r>
      <w:r w:rsidRPr="0089607D">
        <w:rPr>
          <w:rFonts w:ascii="Times New Roman" w:eastAsia="Calibri" w:hAnsi="Times New Roman"/>
          <w:sz w:val="24"/>
          <w:szCs w:val="24"/>
          <w:lang w:eastAsia="en-US"/>
        </w:rPr>
        <w:t>«</w:t>
      </w:r>
      <w:r w:rsidRPr="0089607D">
        <w:rPr>
          <w:rFonts w:ascii="Times New Roman" w:eastAsia="SchoolBookTatMFOTF" w:hAnsi="Times New Roman"/>
          <w:sz w:val="24"/>
          <w:szCs w:val="24"/>
          <w:lang w:val="tt-RU" w:eastAsia="en-US"/>
        </w:rPr>
        <w:t>Хитрость против хитрости</w:t>
      </w:r>
      <w:r w:rsidRPr="0089607D">
        <w:rPr>
          <w:rFonts w:ascii="Times New Roman" w:eastAsia="Calibri" w:hAnsi="Times New Roman"/>
          <w:sz w:val="24"/>
          <w:szCs w:val="24"/>
          <w:lang w:eastAsia="en-US"/>
        </w:rPr>
        <w:t>»</w:t>
      </w:r>
      <w:r>
        <w:rPr>
          <w:rFonts w:ascii="Times New Roman" w:hAnsi="Times New Roman"/>
          <w:sz w:val="24"/>
          <w:szCs w:val="24"/>
          <w:lang w:val="tt-RU"/>
        </w:rPr>
        <w:t>,</w:t>
      </w:r>
      <w:r w:rsidRPr="00D24D84">
        <w:rPr>
          <w:rFonts w:ascii="Times New Roman" w:hAnsi="Times New Roman"/>
          <w:sz w:val="24"/>
          <w:szCs w:val="24"/>
          <w:lang w:val="tt-RU"/>
        </w:rPr>
        <w:t>“</w:t>
      </w:r>
      <w:r>
        <w:rPr>
          <w:rFonts w:ascii="Times New Roman" w:hAnsi="Times New Roman"/>
          <w:sz w:val="24"/>
          <w:szCs w:val="24"/>
          <w:lang w:val="tt-RU"/>
        </w:rPr>
        <w:t>Зухра</w:t>
      </w:r>
      <w:r w:rsidRPr="00D24D84">
        <w:rPr>
          <w:rFonts w:ascii="Times New Roman" w:hAnsi="Times New Roman"/>
          <w:sz w:val="24"/>
          <w:szCs w:val="24"/>
          <w:lang w:val="tt-RU"/>
        </w:rPr>
        <w:t>”.Г. Тукай ”</w:t>
      </w:r>
      <w:r>
        <w:rPr>
          <w:rFonts w:ascii="Times New Roman" w:hAnsi="Times New Roman"/>
          <w:sz w:val="24"/>
          <w:szCs w:val="24"/>
          <w:lang w:val="tt-RU"/>
        </w:rPr>
        <w:t>Осень</w:t>
      </w:r>
      <w:r w:rsidRPr="00D24D84">
        <w:rPr>
          <w:rFonts w:ascii="Times New Roman" w:hAnsi="Times New Roman"/>
          <w:sz w:val="24"/>
          <w:szCs w:val="24"/>
          <w:lang w:val="tt-RU"/>
        </w:rPr>
        <w:t>”</w:t>
      </w:r>
      <w:r>
        <w:rPr>
          <w:rFonts w:ascii="Times New Roman" w:hAnsi="Times New Roman"/>
          <w:sz w:val="24"/>
          <w:szCs w:val="24"/>
          <w:lang w:val="tt-RU"/>
        </w:rPr>
        <w:t xml:space="preserve">.  </w:t>
      </w:r>
      <w:r w:rsidRPr="00D24D84">
        <w:rPr>
          <w:rFonts w:ascii="Times New Roman" w:hAnsi="Times New Roman"/>
          <w:sz w:val="24"/>
          <w:szCs w:val="24"/>
          <w:lang w:val="tt-RU"/>
        </w:rPr>
        <w:t>Г.Галиев “</w:t>
      </w:r>
      <w:r>
        <w:rPr>
          <w:rFonts w:ascii="Times New Roman" w:hAnsi="Times New Roman"/>
          <w:sz w:val="24"/>
          <w:szCs w:val="24"/>
          <w:lang w:val="tt-RU"/>
        </w:rPr>
        <w:t>К</w:t>
      </w:r>
      <w:r w:rsidRPr="00C376CF">
        <w:rPr>
          <w:rFonts w:ascii="Times New Roman" w:hAnsi="Times New Roman"/>
          <w:sz w:val="24"/>
          <w:szCs w:val="24"/>
          <w:lang w:val="tt-RU"/>
        </w:rPr>
        <w:t>ак меняются месяца года</w:t>
      </w:r>
      <w:r w:rsidRPr="00D24D84">
        <w:rPr>
          <w:rFonts w:ascii="Times New Roman" w:hAnsi="Times New Roman"/>
          <w:sz w:val="24"/>
          <w:szCs w:val="24"/>
          <w:lang w:val="tt-RU"/>
        </w:rPr>
        <w:t>”</w:t>
      </w:r>
      <w:r>
        <w:rPr>
          <w:rFonts w:ascii="Times New Roman" w:hAnsi="Times New Roman"/>
          <w:sz w:val="24"/>
          <w:szCs w:val="24"/>
          <w:lang w:val="tt-RU"/>
        </w:rPr>
        <w:t>.</w:t>
      </w:r>
      <w:r w:rsidRPr="00D24D84">
        <w:rPr>
          <w:rFonts w:ascii="Times New Roman" w:hAnsi="Times New Roman"/>
          <w:sz w:val="24"/>
          <w:szCs w:val="24"/>
          <w:lang w:val="tt-RU"/>
        </w:rPr>
        <w:t xml:space="preserve"> Н.Сладков ”</w:t>
      </w:r>
      <w:r>
        <w:rPr>
          <w:rFonts w:ascii="Times New Roman" w:hAnsi="Times New Roman"/>
          <w:sz w:val="24"/>
          <w:szCs w:val="24"/>
          <w:lang w:val="tt-RU"/>
        </w:rPr>
        <w:t>Осень наступила</w:t>
      </w:r>
      <w:r w:rsidRPr="00D24D84">
        <w:rPr>
          <w:rFonts w:ascii="Times New Roman" w:hAnsi="Times New Roman"/>
          <w:sz w:val="24"/>
          <w:szCs w:val="24"/>
          <w:lang w:val="tt-RU"/>
        </w:rPr>
        <w:t>”.</w:t>
      </w:r>
    </w:p>
    <w:p w:rsidR="000F684F" w:rsidRDefault="000F684F" w:rsidP="000F684F">
      <w:pPr>
        <w:spacing w:before="80" w:after="0" w:line="240" w:lineRule="auto"/>
        <w:rPr>
          <w:rFonts w:ascii="Times New Roman" w:hAnsi="Times New Roman"/>
          <w:sz w:val="24"/>
          <w:szCs w:val="24"/>
          <w:lang w:val="tt-RU"/>
        </w:rPr>
      </w:pPr>
      <w:r w:rsidRPr="007A622C">
        <w:rPr>
          <w:rFonts w:ascii="Times New Roman" w:hAnsi="Times New Roman"/>
          <w:b/>
          <w:sz w:val="24"/>
          <w:szCs w:val="24"/>
        </w:rPr>
        <w:t>Моя Родина: наше детство, в природе осень</w:t>
      </w:r>
      <w:r>
        <w:rPr>
          <w:rFonts w:ascii="Times New Roman" w:hAnsi="Times New Roman"/>
          <w:b/>
          <w:sz w:val="24"/>
          <w:szCs w:val="24"/>
        </w:rPr>
        <w:t>.</w:t>
      </w:r>
      <w:r w:rsidRPr="00C376CF">
        <w:rPr>
          <w:rFonts w:ascii="Times New Roman" w:eastAsia="Calibri" w:hAnsi="Times New Roman"/>
          <w:sz w:val="24"/>
          <w:szCs w:val="24"/>
          <w:lang w:val="tt-RU" w:eastAsia="en-US"/>
        </w:rPr>
        <w:t>Музахит Ахметзянов</w:t>
      </w:r>
      <w:r>
        <w:rPr>
          <w:rFonts w:ascii="Times New Roman" w:eastAsia="Calibri" w:hAnsi="Times New Roman"/>
          <w:sz w:val="24"/>
          <w:szCs w:val="24"/>
          <w:lang w:val="tt-RU" w:eastAsia="en-US"/>
        </w:rPr>
        <w:t xml:space="preserve"> “</w:t>
      </w:r>
      <w:r w:rsidRPr="00C376CF">
        <w:rPr>
          <w:rFonts w:ascii="Times New Roman" w:eastAsia="SchoolBookTatMFOTF" w:hAnsi="Times New Roman"/>
          <w:sz w:val="24"/>
          <w:szCs w:val="24"/>
          <w:lang w:val="tt-RU" w:eastAsia="en-US"/>
        </w:rPr>
        <w:t>Осень</w:t>
      </w:r>
      <w:r>
        <w:rPr>
          <w:rFonts w:ascii="Times New Roman" w:eastAsia="SchoolBookTatMFOTF" w:hAnsi="Times New Roman"/>
          <w:sz w:val="24"/>
          <w:szCs w:val="24"/>
          <w:lang w:val="tt-RU" w:eastAsia="en-US"/>
        </w:rPr>
        <w:t>”</w:t>
      </w:r>
      <w:r>
        <w:rPr>
          <w:rFonts w:ascii="Times New Roman" w:hAnsi="Times New Roman"/>
          <w:sz w:val="24"/>
          <w:szCs w:val="24"/>
          <w:lang w:val="tt-RU"/>
        </w:rPr>
        <w:t xml:space="preserve">. </w:t>
      </w:r>
      <w:r w:rsidRPr="00D24D84">
        <w:rPr>
          <w:rFonts w:ascii="Times New Roman" w:hAnsi="Times New Roman"/>
          <w:sz w:val="24"/>
          <w:szCs w:val="24"/>
          <w:lang w:val="tt-RU"/>
        </w:rPr>
        <w:t>И. Туктар. “</w:t>
      </w:r>
      <w:r>
        <w:rPr>
          <w:rFonts w:ascii="Times New Roman" w:hAnsi="Times New Roman"/>
          <w:sz w:val="24"/>
          <w:szCs w:val="24"/>
          <w:lang w:val="tt-RU"/>
        </w:rPr>
        <w:t>Лесной букет</w:t>
      </w:r>
      <w:r w:rsidRPr="00D24D84">
        <w:rPr>
          <w:rFonts w:ascii="Times New Roman" w:hAnsi="Times New Roman"/>
          <w:sz w:val="24"/>
          <w:szCs w:val="24"/>
          <w:lang w:val="tt-RU"/>
        </w:rPr>
        <w:t>”.“</w:t>
      </w:r>
      <w:r>
        <w:rPr>
          <w:rFonts w:ascii="Times New Roman" w:hAnsi="Times New Roman"/>
          <w:sz w:val="24"/>
          <w:szCs w:val="24"/>
          <w:lang w:val="tt-RU"/>
        </w:rPr>
        <w:t xml:space="preserve">Осенняя погода”.  </w:t>
      </w:r>
      <w:r w:rsidRPr="00D24D84">
        <w:rPr>
          <w:rFonts w:ascii="Times New Roman" w:hAnsi="Times New Roman"/>
          <w:sz w:val="24"/>
          <w:szCs w:val="24"/>
          <w:lang w:val="tt-RU"/>
        </w:rPr>
        <w:t>К.Т</w:t>
      </w:r>
      <w:r>
        <w:rPr>
          <w:rFonts w:ascii="Times New Roman" w:hAnsi="Times New Roman"/>
          <w:sz w:val="24"/>
          <w:szCs w:val="24"/>
          <w:lang w:val="tt-RU"/>
        </w:rPr>
        <w:t>а</w:t>
      </w:r>
      <w:r w:rsidRPr="00D24D84">
        <w:rPr>
          <w:rFonts w:ascii="Times New Roman" w:hAnsi="Times New Roman"/>
          <w:sz w:val="24"/>
          <w:szCs w:val="24"/>
          <w:lang w:val="tt-RU"/>
        </w:rPr>
        <w:t>хау “</w:t>
      </w:r>
      <w:r>
        <w:rPr>
          <w:rFonts w:ascii="Times New Roman" w:hAnsi="Times New Roman"/>
          <w:sz w:val="24"/>
          <w:szCs w:val="24"/>
          <w:lang w:val="tt-RU"/>
        </w:rPr>
        <w:t>Осенний лес</w:t>
      </w:r>
      <w:r w:rsidRPr="00D24D84">
        <w:rPr>
          <w:rFonts w:ascii="Times New Roman" w:hAnsi="Times New Roman"/>
          <w:sz w:val="24"/>
          <w:szCs w:val="24"/>
          <w:lang w:val="tt-RU"/>
        </w:rPr>
        <w:t>”.Й.Ш</w:t>
      </w:r>
      <w:r>
        <w:rPr>
          <w:rFonts w:ascii="Times New Roman" w:hAnsi="Times New Roman"/>
          <w:sz w:val="24"/>
          <w:szCs w:val="24"/>
          <w:lang w:val="tt-RU"/>
        </w:rPr>
        <w:t>а</w:t>
      </w:r>
      <w:r w:rsidRPr="00D24D84">
        <w:rPr>
          <w:rFonts w:ascii="Times New Roman" w:hAnsi="Times New Roman"/>
          <w:sz w:val="24"/>
          <w:szCs w:val="24"/>
          <w:lang w:val="tt-RU"/>
        </w:rPr>
        <w:t>р</w:t>
      </w:r>
      <w:r>
        <w:rPr>
          <w:rFonts w:ascii="Times New Roman" w:hAnsi="Times New Roman"/>
          <w:sz w:val="24"/>
          <w:szCs w:val="24"/>
          <w:lang w:val="tt-RU"/>
        </w:rPr>
        <w:t>а</w:t>
      </w:r>
      <w:r w:rsidRPr="00D24D84">
        <w:rPr>
          <w:rFonts w:ascii="Times New Roman" w:hAnsi="Times New Roman"/>
          <w:sz w:val="24"/>
          <w:szCs w:val="24"/>
          <w:lang w:val="tt-RU"/>
        </w:rPr>
        <w:t>пова “</w:t>
      </w:r>
      <w:r>
        <w:rPr>
          <w:rFonts w:ascii="Times New Roman" w:hAnsi="Times New Roman"/>
          <w:sz w:val="24"/>
          <w:szCs w:val="24"/>
          <w:lang w:val="tt-RU"/>
        </w:rPr>
        <w:t>Волшебные слова</w:t>
      </w:r>
      <w:r w:rsidRPr="00D24D84">
        <w:rPr>
          <w:rFonts w:ascii="Times New Roman" w:hAnsi="Times New Roman"/>
          <w:sz w:val="24"/>
          <w:szCs w:val="24"/>
          <w:lang w:val="tt-RU"/>
        </w:rPr>
        <w:t xml:space="preserve">” </w:t>
      </w:r>
      <w:r w:rsidRPr="003C7307">
        <w:rPr>
          <w:rFonts w:ascii="Times New Roman" w:hAnsi="Times New Roman"/>
          <w:sz w:val="24"/>
          <w:szCs w:val="24"/>
          <w:lang w:val="tt-RU"/>
        </w:rPr>
        <w:t xml:space="preserve">Амина Бикчантаева. </w:t>
      </w:r>
      <w:r>
        <w:rPr>
          <w:rFonts w:ascii="Times New Roman" w:hAnsi="Times New Roman"/>
          <w:sz w:val="24"/>
          <w:szCs w:val="24"/>
          <w:lang w:val="tt-RU"/>
        </w:rPr>
        <w:t>“</w:t>
      </w:r>
      <w:r w:rsidRPr="003C7307">
        <w:rPr>
          <w:rFonts w:ascii="Times New Roman" w:hAnsi="Times New Roman"/>
          <w:sz w:val="24"/>
          <w:szCs w:val="24"/>
          <w:lang w:val="tt-RU"/>
        </w:rPr>
        <w:t>Приятное слово</w:t>
      </w:r>
      <w:r>
        <w:rPr>
          <w:rFonts w:ascii="Times New Roman" w:hAnsi="Times New Roman"/>
          <w:sz w:val="24"/>
          <w:szCs w:val="24"/>
          <w:lang w:val="tt-RU"/>
        </w:rPr>
        <w:t xml:space="preserve">” </w:t>
      </w:r>
      <w:r w:rsidRPr="00C376CF">
        <w:rPr>
          <w:rFonts w:ascii="Times New Roman" w:eastAsia="Calibri" w:hAnsi="Times New Roman"/>
          <w:sz w:val="24"/>
          <w:szCs w:val="24"/>
          <w:lang w:val="tt-RU" w:eastAsia="en-US"/>
        </w:rPr>
        <w:t xml:space="preserve">Шаукат Галиев. </w:t>
      </w:r>
      <w:r w:rsidRPr="00C376CF">
        <w:rPr>
          <w:rFonts w:ascii="Times New Roman" w:eastAsia="SchoolBookTatMFOTF" w:hAnsi="Times New Roman"/>
          <w:sz w:val="24"/>
          <w:szCs w:val="24"/>
          <w:lang w:val="tt-RU" w:eastAsia="en-US"/>
        </w:rPr>
        <w:t xml:space="preserve">Про </w:t>
      </w:r>
      <w:r w:rsidRPr="00C376CF">
        <w:rPr>
          <w:rFonts w:ascii="Times New Roman" w:eastAsia="Calibri" w:hAnsi="Times New Roman"/>
          <w:sz w:val="24"/>
          <w:szCs w:val="24"/>
          <w:lang w:eastAsia="en-US"/>
        </w:rPr>
        <w:t>«</w:t>
      </w:r>
      <w:r w:rsidRPr="00C376CF">
        <w:rPr>
          <w:rFonts w:ascii="Times New Roman" w:eastAsia="SchoolBookTatMFOTF" w:hAnsi="Times New Roman"/>
          <w:sz w:val="24"/>
          <w:szCs w:val="24"/>
          <w:lang w:val="tt-RU" w:eastAsia="en-US"/>
        </w:rPr>
        <w:t>спасибо!</w:t>
      </w:r>
      <w:r w:rsidRPr="00C376CF">
        <w:rPr>
          <w:rFonts w:ascii="Times New Roman" w:eastAsia="Calibri" w:hAnsi="Times New Roman"/>
          <w:sz w:val="24"/>
          <w:szCs w:val="24"/>
          <w:lang w:eastAsia="en-US"/>
        </w:rPr>
        <w:t>»</w:t>
      </w:r>
      <w:r>
        <w:rPr>
          <w:rFonts w:ascii="Times New Roman" w:eastAsia="Calibri" w:hAnsi="Times New Roman"/>
          <w:sz w:val="24"/>
          <w:szCs w:val="24"/>
          <w:lang w:eastAsia="en-US"/>
        </w:rPr>
        <w:t>.</w:t>
      </w:r>
      <w:r w:rsidRPr="00D24D84">
        <w:rPr>
          <w:rFonts w:ascii="Times New Roman" w:hAnsi="Times New Roman"/>
          <w:sz w:val="24"/>
          <w:szCs w:val="24"/>
          <w:lang w:val="tt-RU"/>
        </w:rPr>
        <w:t>Р.Гыйззәтуллин “</w:t>
      </w:r>
      <w:r>
        <w:rPr>
          <w:rFonts w:ascii="Times New Roman" w:hAnsi="Times New Roman"/>
          <w:sz w:val="24"/>
          <w:szCs w:val="24"/>
          <w:lang w:val="tt-RU"/>
        </w:rPr>
        <w:t>Волшебное слово</w:t>
      </w:r>
      <w:r w:rsidRPr="00D24D84">
        <w:rPr>
          <w:rFonts w:ascii="Times New Roman" w:hAnsi="Times New Roman"/>
          <w:sz w:val="24"/>
          <w:szCs w:val="24"/>
          <w:lang w:val="tt-RU"/>
        </w:rPr>
        <w:t>”,  Н.Каштанов “</w:t>
      </w:r>
      <w:r>
        <w:rPr>
          <w:rFonts w:ascii="Times New Roman" w:hAnsi="Times New Roman"/>
          <w:sz w:val="24"/>
          <w:szCs w:val="24"/>
          <w:lang w:val="tt-RU"/>
        </w:rPr>
        <w:t>Злой мячик</w:t>
      </w:r>
      <w:r w:rsidRPr="00D24D84">
        <w:rPr>
          <w:rFonts w:ascii="Times New Roman" w:hAnsi="Times New Roman"/>
          <w:sz w:val="24"/>
          <w:szCs w:val="24"/>
          <w:lang w:val="tt-RU"/>
        </w:rPr>
        <w:t>”.</w:t>
      </w:r>
    </w:p>
    <w:p w:rsidR="000F684F" w:rsidRDefault="000F684F" w:rsidP="000F684F">
      <w:pPr>
        <w:spacing w:before="80" w:after="0" w:line="240" w:lineRule="auto"/>
        <w:rPr>
          <w:rFonts w:ascii="Times New Roman" w:hAnsi="Times New Roman"/>
          <w:sz w:val="24"/>
          <w:szCs w:val="24"/>
          <w:lang w:val="tt-RU"/>
        </w:rPr>
      </w:pPr>
      <w:r w:rsidRPr="007A622C">
        <w:rPr>
          <w:rFonts w:ascii="Times New Roman" w:hAnsi="Times New Roman"/>
          <w:b/>
          <w:sz w:val="24"/>
          <w:szCs w:val="24"/>
        </w:rPr>
        <w:t>В природе зима. Зимние развлечения.</w:t>
      </w:r>
      <w:r w:rsidRPr="00C376CF">
        <w:rPr>
          <w:rFonts w:ascii="Times New Roman" w:hAnsi="Times New Roman"/>
          <w:sz w:val="24"/>
          <w:szCs w:val="24"/>
          <w:lang w:val="tt-RU"/>
        </w:rPr>
        <w:t xml:space="preserve">Шаехзадэ Бабич. </w:t>
      </w:r>
      <w:r>
        <w:rPr>
          <w:rFonts w:ascii="Times New Roman" w:hAnsi="Times New Roman"/>
          <w:sz w:val="24"/>
          <w:szCs w:val="24"/>
          <w:lang w:val="tt-RU"/>
        </w:rPr>
        <w:t>“Зимняя дорога”. Г.</w:t>
      </w:r>
      <w:r w:rsidRPr="00D24D84">
        <w:rPr>
          <w:rFonts w:ascii="Times New Roman" w:hAnsi="Times New Roman"/>
          <w:sz w:val="24"/>
          <w:szCs w:val="24"/>
          <w:lang w:val="tt-RU"/>
        </w:rPr>
        <w:t>Ибраһимов “</w:t>
      </w:r>
      <w:r>
        <w:rPr>
          <w:rFonts w:ascii="Times New Roman" w:hAnsi="Times New Roman"/>
          <w:sz w:val="24"/>
          <w:szCs w:val="24"/>
          <w:lang w:val="tt-RU"/>
        </w:rPr>
        <w:t>Снег</w:t>
      </w:r>
      <w:r w:rsidRPr="00D24D84">
        <w:rPr>
          <w:rFonts w:ascii="Times New Roman" w:hAnsi="Times New Roman"/>
          <w:sz w:val="24"/>
          <w:szCs w:val="24"/>
          <w:lang w:val="tt-RU"/>
        </w:rPr>
        <w:t>”.</w:t>
      </w:r>
      <w:r>
        <w:rPr>
          <w:rFonts w:ascii="Times New Roman" w:hAnsi="Times New Roman"/>
          <w:sz w:val="24"/>
          <w:szCs w:val="24"/>
          <w:lang w:val="tt-RU"/>
        </w:rPr>
        <w:t xml:space="preserve"> З.Хөснияр </w:t>
      </w:r>
      <w:r w:rsidRPr="00D24D84">
        <w:rPr>
          <w:rFonts w:ascii="Times New Roman" w:hAnsi="Times New Roman"/>
          <w:sz w:val="24"/>
          <w:szCs w:val="24"/>
          <w:lang w:val="tt-RU"/>
        </w:rPr>
        <w:t>“</w:t>
      </w:r>
      <w:r>
        <w:rPr>
          <w:rFonts w:ascii="Times New Roman" w:hAnsi="Times New Roman"/>
          <w:sz w:val="24"/>
          <w:szCs w:val="24"/>
          <w:lang w:val="tt-RU"/>
        </w:rPr>
        <w:t>Загадки зимнего леса</w:t>
      </w:r>
      <w:r w:rsidRPr="00D24D84">
        <w:rPr>
          <w:rFonts w:ascii="Times New Roman" w:hAnsi="Times New Roman"/>
          <w:sz w:val="24"/>
          <w:szCs w:val="24"/>
          <w:lang w:val="tt-RU"/>
        </w:rPr>
        <w:t xml:space="preserve">”, </w:t>
      </w:r>
      <w:r>
        <w:rPr>
          <w:rFonts w:ascii="Times New Roman" w:eastAsia="Calibri" w:hAnsi="Times New Roman"/>
          <w:sz w:val="24"/>
          <w:szCs w:val="24"/>
          <w:lang w:val="tt-RU" w:eastAsia="en-US"/>
        </w:rPr>
        <w:t>Шариф Биккул“</w:t>
      </w:r>
      <w:r w:rsidRPr="00C376CF">
        <w:rPr>
          <w:rFonts w:ascii="Times New Roman" w:eastAsia="SchoolBookTatMFOTF" w:hAnsi="Times New Roman"/>
          <w:sz w:val="24"/>
          <w:szCs w:val="24"/>
          <w:lang w:val="tt-RU" w:eastAsia="en-US"/>
        </w:rPr>
        <w:t>На опушке леса</w:t>
      </w:r>
      <w:r>
        <w:rPr>
          <w:rFonts w:ascii="Times New Roman" w:eastAsia="SchoolBookTatMFOTF" w:hAnsi="Times New Roman"/>
          <w:sz w:val="24"/>
          <w:szCs w:val="24"/>
          <w:lang w:val="tt-RU" w:eastAsia="en-US"/>
        </w:rPr>
        <w:t>”,</w:t>
      </w:r>
      <w:r w:rsidRPr="006A3355">
        <w:rPr>
          <w:rFonts w:ascii="Times New Roman" w:hAnsi="Times New Roman"/>
          <w:sz w:val="24"/>
          <w:szCs w:val="24"/>
          <w:lang w:val="tt-RU"/>
        </w:rPr>
        <w:t>“Приход Нового года” (Из периодической печати), Рафис Курбан “Новогодний праздник”.</w:t>
      </w:r>
      <w:r w:rsidRPr="003C7307">
        <w:rPr>
          <w:rFonts w:ascii="Times New Roman" w:hAnsi="Times New Roman"/>
          <w:sz w:val="24"/>
          <w:szCs w:val="24"/>
          <w:lang w:val="tt-RU"/>
        </w:rPr>
        <w:t xml:space="preserve">Жавад Таржеманов. </w:t>
      </w:r>
      <w:r>
        <w:rPr>
          <w:rFonts w:ascii="Times New Roman" w:hAnsi="Times New Roman"/>
          <w:sz w:val="24"/>
          <w:szCs w:val="24"/>
          <w:lang w:val="tt-RU"/>
        </w:rPr>
        <w:t xml:space="preserve">О-оо Дед Мороз! </w:t>
      </w:r>
      <w:r w:rsidRPr="003C7307">
        <w:rPr>
          <w:rFonts w:ascii="Times New Roman" w:hAnsi="Times New Roman"/>
          <w:sz w:val="24"/>
          <w:szCs w:val="24"/>
          <w:lang w:val="tt-RU"/>
        </w:rPr>
        <w:t xml:space="preserve">Развитие речи по </w:t>
      </w:r>
      <w:r>
        <w:rPr>
          <w:rFonts w:ascii="Times New Roman" w:hAnsi="Times New Roman"/>
          <w:sz w:val="24"/>
          <w:szCs w:val="24"/>
          <w:lang w:val="tt-RU"/>
        </w:rPr>
        <w:t xml:space="preserve">картинам о зимних забавах детей. Работа по картине “Зимние забавы” </w:t>
      </w:r>
      <w:r w:rsidRPr="00D24D84">
        <w:rPr>
          <w:rFonts w:ascii="Times New Roman" w:hAnsi="Times New Roman"/>
          <w:sz w:val="24"/>
          <w:szCs w:val="24"/>
          <w:lang w:val="tt-RU"/>
        </w:rPr>
        <w:t>К.Т</w:t>
      </w:r>
      <w:r>
        <w:rPr>
          <w:rFonts w:ascii="Times New Roman" w:hAnsi="Times New Roman"/>
          <w:sz w:val="24"/>
          <w:szCs w:val="24"/>
          <w:lang w:val="tt-RU"/>
        </w:rPr>
        <w:t xml:space="preserve">ахау </w:t>
      </w:r>
      <w:r w:rsidRPr="00D24D84">
        <w:rPr>
          <w:rFonts w:ascii="Times New Roman" w:hAnsi="Times New Roman"/>
          <w:sz w:val="24"/>
          <w:szCs w:val="24"/>
          <w:lang w:val="tt-RU"/>
        </w:rPr>
        <w:t>“</w:t>
      </w:r>
      <w:r>
        <w:rPr>
          <w:rFonts w:ascii="Times New Roman" w:hAnsi="Times New Roman"/>
          <w:sz w:val="24"/>
          <w:szCs w:val="24"/>
          <w:lang w:val="tt-RU"/>
        </w:rPr>
        <w:t>Краски зимы</w:t>
      </w:r>
      <w:r w:rsidRPr="00D24D84">
        <w:rPr>
          <w:rFonts w:ascii="Times New Roman" w:hAnsi="Times New Roman"/>
          <w:sz w:val="24"/>
          <w:szCs w:val="24"/>
          <w:lang w:val="tt-RU"/>
        </w:rPr>
        <w:t>”.М.Х</w:t>
      </w:r>
      <w:r>
        <w:rPr>
          <w:rFonts w:ascii="Times New Roman" w:hAnsi="Times New Roman"/>
          <w:sz w:val="24"/>
          <w:szCs w:val="24"/>
          <w:lang w:val="tt-RU"/>
        </w:rPr>
        <w:t>у</w:t>
      </w:r>
      <w:r w:rsidRPr="00D24D84">
        <w:rPr>
          <w:rFonts w:ascii="Times New Roman" w:hAnsi="Times New Roman"/>
          <w:sz w:val="24"/>
          <w:szCs w:val="24"/>
          <w:lang w:val="tt-RU"/>
        </w:rPr>
        <w:t>с</w:t>
      </w:r>
      <w:r>
        <w:rPr>
          <w:rFonts w:ascii="Times New Roman" w:hAnsi="Times New Roman"/>
          <w:sz w:val="24"/>
          <w:szCs w:val="24"/>
          <w:lang w:val="tt-RU"/>
        </w:rPr>
        <w:t>аи</w:t>
      </w:r>
      <w:r w:rsidRPr="00D24D84">
        <w:rPr>
          <w:rFonts w:ascii="Times New Roman" w:hAnsi="Times New Roman"/>
          <w:sz w:val="24"/>
          <w:szCs w:val="24"/>
          <w:lang w:val="tt-RU"/>
        </w:rPr>
        <w:t>н “</w:t>
      </w:r>
      <w:r>
        <w:rPr>
          <w:rFonts w:ascii="Times New Roman" w:hAnsi="Times New Roman"/>
          <w:sz w:val="24"/>
          <w:szCs w:val="24"/>
          <w:lang w:val="tt-RU"/>
        </w:rPr>
        <w:t>Наши друзья</w:t>
      </w:r>
      <w:r w:rsidRPr="00D24D84">
        <w:rPr>
          <w:rFonts w:ascii="Times New Roman" w:hAnsi="Times New Roman"/>
          <w:sz w:val="24"/>
          <w:szCs w:val="24"/>
          <w:lang w:val="tt-RU"/>
        </w:rPr>
        <w:t>” Э. Ш</w:t>
      </w:r>
      <w:r>
        <w:rPr>
          <w:rFonts w:ascii="Times New Roman" w:hAnsi="Times New Roman"/>
          <w:sz w:val="24"/>
          <w:szCs w:val="24"/>
          <w:lang w:val="tt-RU"/>
        </w:rPr>
        <w:t>а</w:t>
      </w:r>
      <w:r w:rsidRPr="00D24D84">
        <w:rPr>
          <w:rFonts w:ascii="Times New Roman" w:hAnsi="Times New Roman"/>
          <w:sz w:val="24"/>
          <w:szCs w:val="24"/>
          <w:lang w:val="tt-RU"/>
        </w:rPr>
        <w:t>рифуллина.  “</w:t>
      </w:r>
      <w:r>
        <w:rPr>
          <w:rFonts w:ascii="Times New Roman" w:hAnsi="Times New Roman"/>
          <w:sz w:val="24"/>
          <w:szCs w:val="24"/>
          <w:lang w:val="tt-RU"/>
        </w:rPr>
        <w:t xml:space="preserve">Золотая рыбка”. </w:t>
      </w:r>
    </w:p>
    <w:p w:rsidR="000F684F" w:rsidRDefault="000F684F" w:rsidP="000F684F">
      <w:pPr>
        <w:spacing w:before="80" w:after="0" w:line="240" w:lineRule="auto"/>
        <w:rPr>
          <w:rFonts w:ascii="Times New Roman" w:hAnsi="Times New Roman"/>
          <w:sz w:val="24"/>
          <w:szCs w:val="24"/>
          <w:lang w:val="tt-RU"/>
        </w:rPr>
      </w:pPr>
      <w:r w:rsidRPr="007A622C">
        <w:rPr>
          <w:rFonts w:ascii="Times New Roman" w:hAnsi="Times New Roman"/>
          <w:b/>
          <w:sz w:val="24"/>
          <w:szCs w:val="24"/>
        </w:rPr>
        <w:t>Мир животных.</w:t>
      </w:r>
      <w:r w:rsidRPr="00D24D84">
        <w:rPr>
          <w:rFonts w:ascii="Times New Roman" w:hAnsi="Times New Roman"/>
          <w:sz w:val="24"/>
          <w:szCs w:val="24"/>
          <w:lang w:val="tt-RU"/>
        </w:rPr>
        <w:t>Р.В</w:t>
      </w:r>
      <w:r>
        <w:rPr>
          <w:rFonts w:ascii="Times New Roman" w:hAnsi="Times New Roman"/>
          <w:sz w:val="24"/>
          <w:szCs w:val="24"/>
          <w:lang w:val="tt-RU"/>
        </w:rPr>
        <w:t>а</w:t>
      </w:r>
      <w:r w:rsidRPr="00D24D84">
        <w:rPr>
          <w:rFonts w:ascii="Times New Roman" w:hAnsi="Times New Roman"/>
          <w:sz w:val="24"/>
          <w:szCs w:val="24"/>
          <w:lang w:val="tt-RU"/>
        </w:rPr>
        <w:t>лиева “</w:t>
      </w:r>
      <w:r>
        <w:rPr>
          <w:rFonts w:ascii="Times New Roman" w:hAnsi="Times New Roman"/>
          <w:sz w:val="24"/>
          <w:szCs w:val="24"/>
          <w:lang w:val="tt-RU"/>
        </w:rPr>
        <w:t>Белая кошка</w:t>
      </w:r>
      <w:r w:rsidRPr="00D24D84">
        <w:rPr>
          <w:rFonts w:ascii="Times New Roman" w:hAnsi="Times New Roman"/>
          <w:sz w:val="24"/>
          <w:szCs w:val="24"/>
          <w:lang w:val="tt-RU"/>
        </w:rPr>
        <w:t>”</w:t>
      </w:r>
      <w:r>
        <w:rPr>
          <w:rFonts w:ascii="Times New Roman" w:hAnsi="Times New Roman"/>
          <w:sz w:val="24"/>
          <w:szCs w:val="24"/>
          <w:lang w:val="tt-RU"/>
        </w:rPr>
        <w:t>.</w:t>
      </w:r>
      <w:r w:rsidRPr="00D24D84">
        <w:rPr>
          <w:rFonts w:ascii="Times New Roman" w:hAnsi="Times New Roman"/>
          <w:sz w:val="24"/>
          <w:szCs w:val="24"/>
          <w:lang w:val="tt-RU"/>
        </w:rPr>
        <w:t>Р.Батулла “</w:t>
      </w:r>
      <w:r w:rsidRPr="00BA25D6">
        <w:rPr>
          <w:rFonts w:ascii="Times New Roman" w:eastAsia="SchoolBookTatMFOTF" w:hAnsi="Times New Roman"/>
          <w:sz w:val="24"/>
          <w:szCs w:val="24"/>
          <w:lang w:val="tt-RU" w:eastAsia="en-US"/>
        </w:rPr>
        <w:t>Зайчонок Нуян</w:t>
      </w:r>
      <w:r w:rsidRPr="00D24D84">
        <w:rPr>
          <w:rFonts w:ascii="Times New Roman" w:hAnsi="Times New Roman"/>
          <w:sz w:val="24"/>
          <w:szCs w:val="24"/>
          <w:lang w:val="tt-RU"/>
        </w:rPr>
        <w:t>”.</w:t>
      </w:r>
      <w:r w:rsidRPr="00BA25D6">
        <w:rPr>
          <w:rFonts w:ascii="Times New Roman" w:hAnsi="Times New Roman"/>
          <w:sz w:val="24"/>
          <w:szCs w:val="24"/>
          <w:lang w:val="tt-RU"/>
        </w:rPr>
        <w:t xml:space="preserve">Муса Джалиль. </w:t>
      </w:r>
      <w:r>
        <w:rPr>
          <w:rFonts w:ascii="Times New Roman" w:hAnsi="Times New Roman"/>
          <w:sz w:val="24"/>
          <w:szCs w:val="24"/>
          <w:lang w:val="tt-RU"/>
        </w:rPr>
        <w:t xml:space="preserve">“Кукушка”. </w:t>
      </w:r>
      <w:r w:rsidRPr="00BA25D6">
        <w:rPr>
          <w:rFonts w:ascii="Times New Roman" w:hAnsi="Times New Roman"/>
          <w:sz w:val="24"/>
          <w:szCs w:val="24"/>
          <w:lang w:val="tt-RU"/>
        </w:rPr>
        <w:t xml:space="preserve">Зиннур Хуснияр </w:t>
      </w:r>
      <w:r>
        <w:rPr>
          <w:rFonts w:ascii="Times New Roman" w:hAnsi="Times New Roman"/>
          <w:sz w:val="24"/>
          <w:szCs w:val="24"/>
          <w:lang w:val="tt-RU"/>
        </w:rPr>
        <w:t>“</w:t>
      </w:r>
      <w:r w:rsidRPr="00BA25D6">
        <w:rPr>
          <w:rFonts w:ascii="Times New Roman" w:hAnsi="Times New Roman"/>
          <w:sz w:val="24"/>
          <w:szCs w:val="24"/>
          <w:lang w:val="tt-RU"/>
        </w:rPr>
        <w:t>Раскаяние дятла</w:t>
      </w:r>
      <w:r>
        <w:rPr>
          <w:rFonts w:ascii="Times New Roman" w:hAnsi="Times New Roman"/>
          <w:sz w:val="24"/>
          <w:szCs w:val="24"/>
          <w:lang w:val="tt-RU"/>
        </w:rPr>
        <w:t xml:space="preserve">”. </w:t>
      </w:r>
      <w:r w:rsidRPr="00BA25D6">
        <w:rPr>
          <w:rFonts w:ascii="Times New Roman" w:eastAsia="Calibri" w:hAnsi="Times New Roman"/>
          <w:sz w:val="24"/>
          <w:szCs w:val="24"/>
          <w:lang w:eastAsia="en-US"/>
        </w:rPr>
        <w:t>Амина Бикчентаева</w:t>
      </w:r>
      <w:r>
        <w:rPr>
          <w:rFonts w:ascii="Times New Roman" w:eastAsia="SchoolBookTatMFOTF" w:hAnsi="Times New Roman"/>
          <w:sz w:val="24"/>
          <w:szCs w:val="24"/>
          <w:lang w:eastAsia="en-US"/>
        </w:rPr>
        <w:t>«</w:t>
      </w:r>
      <w:r w:rsidRPr="00BA25D6">
        <w:rPr>
          <w:rFonts w:ascii="Times New Roman" w:eastAsia="SchoolBookTatMFOTF" w:hAnsi="Times New Roman"/>
          <w:sz w:val="24"/>
          <w:szCs w:val="24"/>
          <w:lang w:val="tt-RU" w:eastAsia="en-US"/>
        </w:rPr>
        <w:t>Как  утка стала победительницей</w:t>
      </w:r>
      <w:r>
        <w:rPr>
          <w:rFonts w:ascii="Times New Roman" w:eastAsia="SchoolBookTatMFOTF" w:hAnsi="Times New Roman"/>
          <w:sz w:val="24"/>
          <w:szCs w:val="24"/>
          <w:lang w:val="tt-RU" w:eastAsia="en-US"/>
        </w:rPr>
        <w:t>”.</w:t>
      </w:r>
      <w:r w:rsidRPr="00BA25D6">
        <w:rPr>
          <w:rFonts w:ascii="Times New Roman" w:hAnsi="Times New Roman"/>
          <w:sz w:val="24"/>
          <w:szCs w:val="24"/>
          <w:lang w:val="tt-RU"/>
        </w:rPr>
        <w:t>Татарская народная сказка «Кто что любит»</w:t>
      </w:r>
      <w:r>
        <w:rPr>
          <w:rFonts w:ascii="Times New Roman" w:hAnsi="Times New Roman"/>
          <w:sz w:val="24"/>
          <w:szCs w:val="24"/>
          <w:lang w:val="tt-RU"/>
        </w:rPr>
        <w:t xml:space="preserve">, </w:t>
      </w:r>
      <w:r w:rsidRPr="00D24D84">
        <w:rPr>
          <w:rFonts w:ascii="Times New Roman" w:hAnsi="Times New Roman"/>
          <w:sz w:val="24"/>
          <w:szCs w:val="24"/>
          <w:lang w:val="tt-RU"/>
        </w:rPr>
        <w:t>“</w:t>
      </w:r>
      <w:r>
        <w:rPr>
          <w:rFonts w:ascii="Times New Roman" w:hAnsi="Times New Roman"/>
          <w:sz w:val="24"/>
          <w:szCs w:val="24"/>
          <w:lang w:val="tt-RU"/>
        </w:rPr>
        <w:t>Курица</w:t>
      </w:r>
      <w:r w:rsidRPr="00D24D84">
        <w:rPr>
          <w:rFonts w:ascii="Times New Roman" w:hAnsi="Times New Roman"/>
          <w:sz w:val="24"/>
          <w:szCs w:val="24"/>
          <w:lang w:val="tt-RU"/>
        </w:rPr>
        <w:t xml:space="preserve">, </w:t>
      </w:r>
      <w:r>
        <w:rPr>
          <w:rFonts w:ascii="Times New Roman" w:hAnsi="Times New Roman"/>
          <w:sz w:val="24"/>
          <w:szCs w:val="24"/>
          <w:lang w:val="tt-RU"/>
        </w:rPr>
        <w:t xml:space="preserve">Мышка и </w:t>
      </w:r>
      <w:r w:rsidRPr="00D24D84">
        <w:rPr>
          <w:rFonts w:ascii="Times New Roman" w:hAnsi="Times New Roman"/>
          <w:sz w:val="24"/>
          <w:szCs w:val="24"/>
          <w:lang w:val="tt-RU"/>
        </w:rPr>
        <w:t>К</w:t>
      </w:r>
      <w:r>
        <w:rPr>
          <w:rFonts w:ascii="Times New Roman" w:hAnsi="Times New Roman"/>
          <w:sz w:val="24"/>
          <w:szCs w:val="24"/>
          <w:lang w:val="tt-RU"/>
        </w:rPr>
        <w:t>уропатка</w:t>
      </w:r>
      <w:r w:rsidRPr="00D24D84">
        <w:rPr>
          <w:rFonts w:ascii="Times New Roman" w:hAnsi="Times New Roman"/>
          <w:sz w:val="24"/>
          <w:szCs w:val="24"/>
          <w:lang w:val="tt-RU"/>
        </w:rPr>
        <w:t>”</w:t>
      </w:r>
      <w:r>
        <w:rPr>
          <w:rFonts w:ascii="Times New Roman" w:hAnsi="Times New Roman"/>
          <w:sz w:val="24"/>
          <w:szCs w:val="24"/>
          <w:lang w:val="tt-RU"/>
        </w:rPr>
        <w:t>.</w:t>
      </w:r>
      <w:r w:rsidRPr="00BA25D6">
        <w:rPr>
          <w:rFonts w:ascii="Times New Roman" w:eastAsia="SchoolBookTatMFOTF" w:hAnsi="Times New Roman"/>
          <w:sz w:val="24"/>
          <w:szCs w:val="24"/>
          <w:lang w:val="tt-RU" w:eastAsia="en-US"/>
        </w:rPr>
        <w:t xml:space="preserve">Литовская народная сказка </w:t>
      </w:r>
      <w:r w:rsidRPr="00BA25D6">
        <w:rPr>
          <w:rFonts w:ascii="Times New Roman" w:eastAsia="Calibri" w:hAnsi="Times New Roman"/>
          <w:sz w:val="24"/>
          <w:szCs w:val="24"/>
          <w:lang w:eastAsia="en-US"/>
        </w:rPr>
        <w:t>«</w:t>
      </w:r>
      <w:r w:rsidRPr="00BA25D6">
        <w:rPr>
          <w:rFonts w:ascii="Times New Roman" w:eastAsia="SchoolBookTatMFOTF" w:hAnsi="Times New Roman"/>
          <w:sz w:val="24"/>
          <w:szCs w:val="24"/>
          <w:lang w:val="tt-RU" w:eastAsia="en-US"/>
        </w:rPr>
        <w:t>Послушный кот</w:t>
      </w:r>
      <w:r w:rsidRPr="00BA25D6">
        <w:rPr>
          <w:rFonts w:ascii="Times New Roman" w:eastAsia="Calibri" w:hAnsi="Times New Roman"/>
          <w:sz w:val="24"/>
          <w:szCs w:val="24"/>
          <w:lang w:eastAsia="en-US"/>
        </w:rPr>
        <w:t>»</w:t>
      </w:r>
      <w:r>
        <w:rPr>
          <w:rFonts w:ascii="Times New Roman" w:eastAsia="Calibri" w:hAnsi="Times New Roman"/>
          <w:sz w:val="24"/>
          <w:szCs w:val="24"/>
          <w:lang w:eastAsia="en-US"/>
        </w:rPr>
        <w:t>.</w:t>
      </w:r>
      <w:r w:rsidRPr="00BA25D6">
        <w:rPr>
          <w:rFonts w:ascii="Times New Roman" w:hAnsi="Times New Roman"/>
          <w:sz w:val="24"/>
          <w:szCs w:val="24"/>
          <w:lang w:val="tt-RU"/>
        </w:rPr>
        <w:t>Венгерская народная сказка «Жадность погубила»</w:t>
      </w:r>
      <w:r>
        <w:rPr>
          <w:rFonts w:ascii="Times New Roman" w:hAnsi="Times New Roman"/>
          <w:sz w:val="24"/>
          <w:szCs w:val="24"/>
          <w:lang w:val="tt-RU"/>
        </w:rPr>
        <w:t xml:space="preserve">. </w:t>
      </w:r>
      <w:r w:rsidRPr="00BA25D6">
        <w:rPr>
          <w:rFonts w:ascii="Times New Roman" w:eastAsia="SchoolBookTatMFOTF" w:hAnsi="Times New Roman"/>
          <w:sz w:val="24"/>
          <w:szCs w:val="24"/>
          <w:lang w:val="tt-RU" w:eastAsia="en-US"/>
        </w:rPr>
        <w:t xml:space="preserve">Казахская народная сказка </w:t>
      </w:r>
      <w:r w:rsidRPr="00BA25D6">
        <w:rPr>
          <w:rFonts w:ascii="Times New Roman" w:eastAsia="Calibri" w:hAnsi="Times New Roman"/>
          <w:sz w:val="24"/>
          <w:szCs w:val="24"/>
          <w:lang w:eastAsia="en-US"/>
        </w:rPr>
        <w:t>«</w:t>
      </w:r>
      <w:r w:rsidRPr="00BA25D6">
        <w:rPr>
          <w:rFonts w:ascii="Times New Roman" w:eastAsia="SchoolBookTatMFOTF" w:hAnsi="Times New Roman"/>
          <w:sz w:val="24"/>
          <w:szCs w:val="24"/>
          <w:lang w:val="tt-RU" w:eastAsia="en-US"/>
        </w:rPr>
        <w:t>Щедрый Верблюд</w:t>
      </w:r>
      <w:r w:rsidRPr="00BA25D6">
        <w:rPr>
          <w:rFonts w:ascii="Times New Roman" w:eastAsia="Calibri" w:hAnsi="Times New Roman"/>
          <w:sz w:val="24"/>
          <w:szCs w:val="24"/>
          <w:lang w:eastAsia="en-US"/>
        </w:rPr>
        <w:t>»</w:t>
      </w:r>
      <w:r>
        <w:rPr>
          <w:rFonts w:ascii="Times New Roman" w:eastAsia="Calibri" w:hAnsi="Times New Roman"/>
          <w:sz w:val="24"/>
          <w:szCs w:val="24"/>
          <w:lang w:eastAsia="en-US"/>
        </w:rPr>
        <w:t>.</w:t>
      </w:r>
      <w:r>
        <w:rPr>
          <w:rFonts w:ascii="Times New Roman" w:hAnsi="Times New Roman"/>
          <w:sz w:val="24"/>
          <w:szCs w:val="24"/>
          <w:lang w:val="tt-RU"/>
        </w:rPr>
        <w:t xml:space="preserve"> Каракалпакская народная сказка </w:t>
      </w:r>
      <w:r w:rsidRPr="00D24D84">
        <w:rPr>
          <w:rFonts w:ascii="Times New Roman" w:hAnsi="Times New Roman"/>
          <w:sz w:val="24"/>
          <w:szCs w:val="24"/>
          <w:lang w:val="tt-RU"/>
        </w:rPr>
        <w:t>“</w:t>
      </w:r>
      <w:r>
        <w:rPr>
          <w:rFonts w:ascii="Times New Roman" w:hAnsi="Times New Roman"/>
          <w:sz w:val="24"/>
          <w:szCs w:val="24"/>
          <w:lang w:val="tt-RU"/>
        </w:rPr>
        <w:t>Почему зима и лето не встречаются</w:t>
      </w:r>
      <w:r w:rsidRPr="00D24D84">
        <w:rPr>
          <w:rFonts w:ascii="Times New Roman" w:hAnsi="Times New Roman"/>
          <w:sz w:val="24"/>
          <w:szCs w:val="24"/>
          <w:lang w:val="tt-RU"/>
        </w:rPr>
        <w:t>?”</w:t>
      </w:r>
      <w:r>
        <w:rPr>
          <w:rFonts w:ascii="Times New Roman" w:hAnsi="Times New Roman"/>
          <w:sz w:val="24"/>
          <w:szCs w:val="24"/>
          <w:lang w:val="tt-RU"/>
        </w:rPr>
        <w:t xml:space="preserve">. </w:t>
      </w:r>
      <w:r w:rsidRPr="00E6260C">
        <w:rPr>
          <w:rFonts w:ascii="Times New Roman" w:hAnsi="Times New Roman"/>
          <w:sz w:val="24"/>
          <w:szCs w:val="24"/>
          <w:lang w:val="tt-RU"/>
        </w:rPr>
        <w:t xml:space="preserve">Роберт Миннуллин. </w:t>
      </w:r>
      <w:r>
        <w:rPr>
          <w:rFonts w:ascii="Times New Roman" w:hAnsi="Times New Roman"/>
          <w:sz w:val="24"/>
          <w:szCs w:val="24"/>
          <w:lang w:val="tt-RU"/>
        </w:rPr>
        <w:t>“</w:t>
      </w:r>
      <w:r w:rsidRPr="00E6260C">
        <w:rPr>
          <w:rFonts w:ascii="Times New Roman" w:hAnsi="Times New Roman"/>
          <w:sz w:val="24"/>
          <w:szCs w:val="24"/>
          <w:lang w:val="tt-RU"/>
        </w:rPr>
        <w:t>Весна пришла в наш дом</w:t>
      </w:r>
      <w:r>
        <w:rPr>
          <w:rFonts w:ascii="Times New Roman" w:hAnsi="Times New Roman"/>
          <w:sz w:val="24"/>
          <w:szCs w:val="24"/>
          <w:lang w:val="tt-RU"/>
        </w:rPr>
        <w:t xml:space="preserve">”. </w:t>
      </w:r>
      <w:r w:rsidRPr="00E6260C">
        <w:rPr>
          <w:rFonts w:ascii="Times New Roman" w:hAnsi="Times New Roman"/>
          <w:sz w:val="24"/>
          <w:szCs w:val="24"/>
          <w:lang w:val="tt-RU"/>
        </w:rPr>
        <w:t xml:space="preserve">Марс Шабаев. </w:t>
      </w:r>
      <w:r>
        <w:rPr>
          <w:rFonts w:ascii="Times New Roman" w:hAnsi="Times New Roman"/>
          <w:sz w:val="24"/>
          <w:szCs w:val="24"/>
          <w:lang w:val="tt-RU"/>
        </w:rPr>
        <w:t>“</w:t>
      </w:r>
      <w:r w:rsidRPr="00E6260C">
        <w:rPr>
          <w:rFonts w:ascii="Times New Roman" w:hAnsi="Times New Roman"/>
          <w:sz w:val="24"/>
          <w:szCs w:val="24"/>
          <w:lang w:val="tt-RU"/>
        </w:rPr>
        <w:t>Половодье</w:t>
      </w:r>
      <w:r>
        <w:rPr>
          <w:rFonts w:ascii="Times New Roman" w:hAnsi="Times New Roman"/>
          <w:sz w:val="24"/>
          <w:szCs w:val="24"/>
          <w:lang w:val="tt-RU"/>
        </w:rPr>
        <w:t xml:space="preserve">. ” </w:t>
      </w:r>
      <w:r w:rsidRPr="00D24D84">
        <w:rPr>
          <w:rFonts w:ascii="Times New Roman" w:hAnsi="Times New Roman"/>
          <w:sz w:val="24"/>
          <w:szCs w:val="24"/>
          <w:lang w:val="tt-RU"/>
        </w:rPr>
        <w:t>Г.Лотфи “</w:t>
      </w:r>
      <w:r>
        <w:rPr>
          <w:rFonts w:ascii="Times New Roman" w:hAnsi="Times New Roman"/>
          <w:sz w:val="24"/>
          <w:szCs w:val="24"/>
          <w:lang w:val="tt-RU"/>
        </w:rPr>
        <w:t>Скворец</w:t>
      </w:r>
      <w:r w:rsidRPr="00D24D84">
        <w:rPr>
          <w:rFonts w:ascii="Times New Roman" w:hAnsi="Times New Roman"/>
          <w:sz w:val="24"/>
          <w:szCs w:val="24"/>
          <w:lang w:val="tt-RU"/>
        </w:rPr>
        <w:t>”</w:t>
      </w:r>
      <w:r>
        <w:rPr>
          <w:rFonts w:ascii="Times New Roman" w:hAnsi="Times New Roman"/>
          <w:sz w:val="24"/>
          <w:szCs w:val="24"/>
          <w:lang w:val="tt-RU"/>
        </w:rPr>
        <w:t xml:space="preserve">. </w:t>
      </w:r>
      <w:r w:rsidRPr="00D24D84">
        <w:rPr>
          <w:rFonts w:ascii="Times New Roman" w:hAnsi="Times New Roman"/>
          <w:sz w:val="24"/>
          <w:szCs w:val="24"/>
          <w:lang w:val="tt-RU"/>
        </w:rPr>
        <w:t>Г</w:t>
      </w:r>
      <w:r>
        <w:rPr>
          <w:rFonts w:ascii="Times New Roman" w:hAnsi="Times New Roman"/>
          <w:sz w:val="24"/>
          <w:szCs w:val="24"/>
          <w:lang w:val="tt-RU"/>
        </w:rPr>
        <w:t xml:space="preserve">арай </w:t>
      </w:r>
      <w:r w:rsidRPr="00D24D84">
        <w:rPr>
          <w:rFonts w:ascii="Times New Roman" w:hAnsi="Times New Roman"/>
          <w:sz w:val="24"/>
          <w:szCs w:val="24"/>
          <w:lang w:val="tt-RU"/>
        </w:rPr>
        <w:t>Р</w:t>
      </w:r>
      <w:r>
        <w:rPr>
          <w:rFonts w:ascii="Times New Roman" w:hAnsi="Times New Roman"/>
          <w:sz w:val="24"/>
          <w:szCs w:val="24"/>
          <w:lang w:val="tt-RU"/>
        </w:rPr>
        <w:t xml:space="preserve">ахим. Стихи. </w:t>
      </w:r>
    </w:p>
    <w:p w:rsidR="000F684F" w:rsidRDefault="000F684F" w:rsidP="000F684F">
      <w:pPr>
        <w:spacing w:before="80" w:after="0" w:line="240" w:lineRule="auto"/>
        <w:rPr>
          <w:rFonts w:ascii="Times New Roman" w:hAnsi="Times New Roman"/>
          <w:sz w:val="24"/>
          <w:szCs w:val="24"/>
          <w:lang w:val="tt-RU"/>
        </w:rPr>
      </w:pPr>
      <w:r w:rsidRPr="007A622C">
        <w:rPr>
          <w:rFonts w:ascii="Times New Roman" w:hAnsi="Times New Roman"/>
          <w:b/>
          <w:sz w:val="24"/>
          <w:szCs w:val="24"/>
        </w:rPr>
        <w:t>В природе весна.</w:t>
      </w:r>
      <w:r w:rsidRPr="00E6260C">
        <w:rPr>
          <w:rFonts w:ascii="Times New Roman" w:hAnsi="Times New Roman"/>
          <w:sz w:val="24"/>
          <w:szCs w:val="24"/>
          <w:lang w:val="tt-RU"/>
        </w:rPr>
        <w:t>Амина Бикчантаева</w:t>
      </w:r>
      <w:r>
        <w:rPr>
          <w:rFonts w:ascii="Times New Roman" w:hAnsi="Times New Roman"/>
          <w:sz w:val="24"/>
          <w:szCs w:val="24"/>
          <w:lang w:val="tt-RU"/>
        </w:rPr>
        <w:t>“</w:t>
      </w:r>
      <w:r w:rsidRPr="00E6260C">
        <w:rPr>
          <w:rFonts w:ascii="Times New Roman" w:hAnsi="Times New Roman"/>
          <w:sz w:val="24"/>
          <w:szCs w:val="24"/>
          <w:lang w:val="tt-RU"/>
        </w:rPr>
        <w:t>Месяц апрель</w:t>
      </w:r>
      <w:r>
        <w:rPr>
          <w:rFonts w:ascii="Times New Roman" w:hAnsi="Times New Roman"/>
          <w:sz w:val="24"/>
          <w:szCs w:val="24"/>
          <w:lang w:val="tt-RU"/>
        </w:rPr>
        <w:t xml:space="preserve">”.  </w:t>
      </w:r>
      <w:r w:rsidRPr="00E6260C">
        <w:rPr>
          <w:rFonts w:ascii="Times New Roman" w:eastAsia="Calibri" w:hAnsi="Times New Roman"/>
          <w:sz w:val="24"/>
          <w:szCs w:val="24"/>
          <w:lang w:eastAsia="en-US"/>
        </w:rPr>
        <w:t>ЗакарияАхмеров</w:t>
      </w:r>
      <w:r>
        <w:rPr>
          <w:rFonts w:ascii="Times New Roman" w:eastAsia="SchoolBookTatMFOTF" w:hAnsi="Times New Roman"/>
          <w:sz w:val="24"/>
          <w:szCs w:val="24"/>
          <w:lang w:eastAsia="en-US"/>
        </w:rPr>
        <w:t>«</w:t>
      </w:r>
      <w:r w:rsidRPr="00E6260C">
        <w:rPr>
          <w:rFonts w:ascii="Times New Roman" w:eastAsia="SchoolBookTatMFOTF" w:hAnsi="Times New Roman"/>
          <w:sz w:val="24"/>
          <w:szCs w:val="24"/>
          <w:lang w:val="tt-RU" w:eastAsia="en-US"/>
        </w:rPr>
        <w:t>И деревья болеют</w:t>
      </w:r>
      <w:r>
        <w:rPr>
          <w:rFonts w:ascii="Times New Roman" w:eastAsia="SchoolBookTatMFOTF" w:hAnsi="Times New Roman"/>
          <w:sz w:val="24"/>
          <w:szCs w:val="24"/>
          <w:lang w:val="tt-RU" w:eastAsia="en-US"/>
        </w:rPr>
        <w:t>”</w:t>
      </w:r>
      <w:r>
        <w:rPr>
          <w:rFonts w:ascii="Times New Roman" w:hAnsi="Times New Roman"/>
          <w:sz w:val="24"/>
          <w:szCs w:val="24"/>
          <w:lang w:val="tt-RU"/>
        </w:rPr>
        <w:t xml:space="preserve"> . </w:t>
      </w:r>
      <w:r w:rsidRPr="00E6260C">
        <w:rPr>
          <w:rFonts w:ascii="Times New Roman" w:hAnsi="Times New Roman"/>
          <w:sz w:val="24"/>
          <w:szCs w:val="24"/>
          <w:lang w:val="tt-RU"/>
        </w:rPr>
        <w:t>Рафис Корбан</w:t>
      </w:r>
      <w:r>
        <w:rPr>
          <w:rFonts w:ascii="Times New Roman" w:hAnsi="Times New Roman"/>
          <w:sz w:val="24"/>
          <w:szCs w:val="24"/>
          <w:lang w:val="tt-RU"/>
        </w:rPr>
        <w:t>“</w:t>
      </w:r>
      <w:r w:rsidRPr="00E6260C">
        <w:rPr>
          <w:rFonts w:ascii="Times New Roman" w:hAnsi="Times New Roman"/>
          <w:sz w:val="24"/>
          <w:szCs w:val="24"/>
          <w:lang w:val="tt-RU"/>
        </w:rPr>
        <w:t xml:space="preserve"> Праздник Победы</w:t>
      </w:r>
      <w:r>
        <w:rPr>
          <w:rFonts w:ascii="Times New Roman" w:hAnsi="Times New Roman"/>
          <w:sz w:val="24"/>
          <w:szCs w:val="24"/>
          <w:lang w:val="tt-RU"/>
        </w:rPr>
        <w:t xml:space="preserve">”. </w:t>
      </w:r>
      <w:r w:rsidRPr="00D24D84">
        <w:rPr>
          <w:rFonts w:ascii="Times New Roman" w:hAnsi="Times New Roman"/>
          <w:sz w:val="24"/>
          <w:szCs w:val="24"/>
          <w:lang w:val="tt-RU"/>
        </w:rPr>
        <w:t xml:space="preserve"> Х.Халиков “</w:t>
      </w:r>
      <w:r>
        <w:rPr>
          <w:rFonts w:ascii="Times New Roman" w:hAnsi="Times New Roman"/>
          <w:sz w:val="24"/>
          <w:szCs w:val="24"/>
          <w:lang w:val="tt-RU"/>
        </w:rPr>
        <w:t>Спасибо Вам, ветераны!</w:t>
      </w:r>
      <w:r w:rsidRPr="00D24D84">
        <w:rPr>
          <w:rFonts w:ascii="Times New Roman" w:hAnsi="Times New Roman"/>
          <w:sz w:val="24"/>
          <w:szCs w:val="24"/>
          <w:lang w:val="tt-RU"/>
        </w:rPr>
        <w:t>”.</w:t>
      </w:r>
      <w:r w:rsidRPr="00E6260C">
        <w:rPr>
          <w:rFonts w:ascii="Times New Roman" w:eastAsia="Calibri" w:hAnsi="Times New Roman"/>
          <w:sz w:val="24"/>
          <w:szCs w:val="24"/>
          <w:lang w:val="tt-RU" w:eastAsia="en-US"/>
        </w:rPr>
        <w:t>Рафис Гиззатуллин</w:t>
      </w:r>
      <w:r>
        <w:rPr>
          <w:rFonts w:ascii="Times New Roman" w:eastAsia="SchoolBookTatMFOTF" w:hAnsi="Times New Roman"/>
          <w:sz w:val="24"/>
          <w:szCs w:val="24"/>
          <w:lang w:val="tt-RU" w:eastAsia="en-US"/>
        </w:rPr>
        <w:t>“</w:t>
      </w:r>
      <w:r w:rsidRPr="00E6260C">
        <w:rPr>
          <w:rFonts w:ascii="Times New Roman" w:eastAsia="SchoolBookTatMFOTF" w:hAnsi="Times New Roman"/>
          <w:sz w:val="24"/>
          <w:szCs w:val="24"/>
          <w:lang w:val="tt-RU" w:eastAsia="en-US"/>
        </w:rPr>
        <w:t xml:space="preserve"> Отчего рябина кислая?</w:t>
      </w:r>
      <w:r>
        <w:rPr>
          <w:rFonts w:ascii="Times New Roman" w:eastAsia="SchoolBookTatMFOTF" w:hAnsi="Times New Roman"/>
          <w:sz w:val="24"/>
          <w:szCs w:val="24"/>
          <w:lang w:val="tt-RU" w:eastAsia="en-US"/>
        </w:rPr>
        <w:t>”.</w:t>
      </w:r>
      <w:r w:rsidRPr="00D24D84">
        <w:rPr>
          <w:rFonts w:ascii="Times New Roman" w:hAnsi="Times New Roman"/>
          <w:sz w:val="24"/>
          <w:szCs w:val="24"/>
          <w:lang w:val="tt-RU"/>
        </w:rPr>
        <w:t xml:space="preserve"> Г.Тукай  “ </w:t>
      </w:r>
      <w:r>
        <w:rPr>
          <w:rFonts w:ascii="Times New Roman" w:hAnsi="Times New Roman"/>
          <w:sz w:val="24"/>
          <w:szCs w:val="24"/>
          <w:lang w:val="tt-RU"/>
        </w:rPr>
        <w:t>Наша семья</w:t>
      </w:r>
      <w:r w:rsidRPr="00D24D84">
        <w:rPr>
          <w:rFonts w:ascii="Times New Roman" w:hAnsi="Times New Roman"/>
          <w:sz w:val="24"/>
          <w:szCs w:val="24"/>
          <w:lang w:val="tt-RU"/>
        </w:rPr>
        <w:t>”</w:t>
      </w:r>
      <w:r>
        <w:rPr>
          <w:rFonts w:ascii="Times New Roman" w:hAnsi="Times New Roman"/>
          <w:sz w:val="24"/>
          <w:szCs w:val="24"/>
          <w:lang w:val="tt-RU"/>
        </w:rPr>
        <w:t xml:space="preserve">. </w:t>
      </w:r>
    </w:p>
    <w:p w:rsidR="000F684F" w:rsidRPr="00967050" w:rsidRDefault="000F684F" w:rsidP="000F684F">
      <w:pPr>
        <w:spacing w:before="80" w:after="0" w:line="240" w:lineRule="auto"/>
        <w:rPr>
          <w:rFonts w:ascii="Times New Roman" w:hAnsi="Times New Roman"/>
          <w:sz w:val="24"/>
          <w:szCs w:val="24"/>
          <w:lang w:val="tt-RU"/>
        </w:rPr>
      </w:pPr>
      <w:r w:rsidRPr="007A622C">
        <w:rPr>
          <w:rFonts w:ascii="Times New Roman" w:hAnsi="Times New Roman"/>
          <w:b/>
          <w:sz w:val="24"/>
          <w:szCs w:val="24"/>
        </w:rPr>
        <w:t>Моя семья. Лето.</w:t>
      </w:r>
      <w:r w:rsidRPr="00E6260C">
        <w:rPr>
          <w:rFonts w:ascii="Times New Roman" w:eastAsia="Calibri" w:hAnsi="Times New Roman"/>
          <w:sz w:val="24"/>
          <w:szCs w:val="24"/>
          <w:lang w:eastAsia="en-US"/>
        </w:rPr>
        <w:t>Ильдар Юзеев</w:t>
      </w:r>
      <w:r>
        <w:rPr>
          <w:rFonts w:ascii="Times New Roman" w:eastAsia="SchoolBookTatMFOTF" w:hAnsi="Times New Roman"/>
          <w:sz w:val="24"/>
          <w:szCs w:val="24"/>
          <w:lang w:eastAsia="en-US"/>
        </w:rPr>
        <w:t>«</w:t>
      </w:r>
      <w:r w:rsidRPr="00E6260C">
        <w:rPr>
          <w:rFonts w:ascii="Times New Roman" w:eastAsia="SchoolBookTatMFOTF" w:hAnsi="Times New Roman"/>
          <w:sz w:val="24"/>
          <w:szCs w:val="24"/>
          <w:lang w:val="tt-RU" w:eastAsia="en-US"/>
        </w:rPr>
        <w:t>У каждого своё дело</w:t>
      </w:r>
      <w:r>
        <w:rPr>
          <w:rFonts w:ascii="Times New Roman" w:eastAsia="SchoolBookTatMFOTF" w:hAnsi="Times New Roman"/>
          <w:sz w:val="24"/>
          <w:szCs w:val="24"/>
          <w:lang w:val="tt-RU" w:eastAsia="en-US"/>
        </w:rPr>
        <w:t>”.</w:t>
      </w:r>
      <w:r w:rsidRPr="00E6260C">
        <w:rPr>
          <w:rFonts w:ascii="Times New Roman" w:hAnsi="Times New Roman"/>
          <w:sz w:val="24"/>
          <w:szCs w:val="24"/>
          <w:lang w:val="tt-RU"/>
        </w:rPr>
        <w:t>Ахмет Исхак</w:t>
      </w:r>
      <w:r>
        <w:rPr>
          <w:rFonts w:ascii="Times New Roman" w:hAnsi="Times New Roman"/>
          <w:sz w:val="24"/>
          <w:szCs w:val="24"/>
          <w:lang w:val="tt-RU"/>
        </w:rPr>
        <w:t xml:space="preserve"> “Благодарность матери”. </w:t>
      </w:r>
      <w:r w:rsidRPr="00E6260C">
        <w:rPr>
          <w:rFonts w:ascii="Times New Roman" w:hAnsi="Times New Roman"/>
          <w:sz w:val="24"/>
          <w:szCs w:val="24"/>
          <w:lang w:val="tt-RU"/>
        </w:rPr>
        <w:t>Клара Булатова</w:t>
      </w:r>
      <w:r>
        <w:rPr>
          <w:rFonts w:ascii="Times New Roman" w:hAnsi="Times New Roman"/>
          <w:sz w:val="24"/>
          <w:szCs w:val="24"/>
          <w:lang w:val="tt-RU"/>
        </w:rPr>
        <w:t xml:space="preserve"> “</w:t>
      </w:r>
      <w:r w:rsidRPr="00E6260C">
        <w:rPr>
          <w:rFonts w:ascii="Times New Roman" w:hAnsi="Times New Roman"/>
          <w:sz w:val="24"/>
          <w:szCs w:val="24"/>
          <w:lang w:val="tt-RU"/>
        </w:rPr>
        <w:t>Нет у мамы дочки</w:t>
      </w:r>
      <w:r>
        <w:rPr>
          <w:rFonts w:ascii="Times New Roman" w:hAnsi="Times New Roman"/>
          <w:sz w:val="24"/>
          <w:szCs w:val="24"/>
          <w:lang w:val="tt-RU"/>
        </w:rPr>
        <w:t xml:space="preserve">”. Г.Гыйльманов. Стихи. </w:t>
      </w:r>
      <w:r w:rsidRPr="00D24D84">
        <w:rPr>
          <w:rFonts w:ascii="Times New Roman" w:hAnsi="Times New Roman"/>
          <w:sz w:val="24"/>
          <w:szCs w:val="24"/>
          <w:lang w:val="tt-RU"/>
        </w:rPr>
        <w:t>Р.Мингалим “</w:t>
      </w:r>
      <w:r>
        <w:rPr>
          <w:rFonts w:ascii="Times New Roman" w:hAnsi="Times New Roman"/>
          <w:sz w:val="24"/>
          <w:szCs w:val="24"/>
          <w:lang w:val="tt-RU"/>
        </w:rPr>
        <w:t>Если есть крылья</w:t>
      </w:r>
      <w:r w:rsidRPr="00D24D84">
        <w:rPr>
          <w:rFonts w:ascii="Times New Roman" w:hAnsi="Times New Roman"/>
          <w:sz w:val="24"/>
          <w:szCs w:val="24"/>
          <w:lang w:val="tt-RU"/>
        </w:rPr>
        <w:t>”</w:t>
      </w:r>
      <w:r>
        <w:rPr>
          <w:rFonts w:ascii="Times New Roman" w:hAnsi="Times New Roman"/>
          <w:sz w:val="24"/>
          <w:szCs w:val="24"/>
          <w:lang w:val="tt-RU"/>
        </w:rPr>
        <w:t xml:space="preserve">. </w:t>
      </w:r>
      <w:r w:rsidRPr="00D24D84">
        <w:rPr>
          <w:rFonts w:ascii="Times New Roman" w:hAnsi="Times New Roman"/>
          <w:sz w:val="24"/>
          <w:szCs w:val="24"/>
          <w:lang w:val="tt-RU"/>
        </w:rPr>
        <w:t>И.Юзеев “</w:t>
      </w:r>
      <w:r>
        <w:rPr>
          <w:rFonts w:ascii="Times New Roman" w:hAnsi="Times New Roman"/>
          <w:sz w:val="24"/>
          <w:szCs w:val="24"/>
          <w:lang w:val="tt-RU"/>
        </w:rPr>
        <w:t>Бабушка</w:t>
      </w:r>
      <w:r w:rsidRPr="00D24D84">
        <w:rPr>
          <w:rFonts w:ascii="Times New Roman" w:hAnsi="Times New Roman"/>
          <w:sz w:val="24"/>
          <w:szCs w:val="24"/>
          <w:lang w:val="tt-RU"/>
        </w:rPr>
        <w:t>”</w:t>
      </w:r>
      <w:r>
        <w:rPr>
          <w:rFonts w:ascii="Times New Roman" w:hAnsi="Times New Roman"/>
          <w:sz w:val="24"/>
          <w:szCs w:val="24"/>
          <w:lang w:val="tt-RU"/>
        </w:rPr>
        <w:t xml:space="preserve">. </w:t>
      </w:r>
      <w:r w:rsidRPr="00D24D84">
        <w:rPr>
          <w:rFonts w:ascii="Times New Roman" w:hAnsi="Times New Roman"/>
          <w:sz w:val="24"/>
          <w:szCs w:val="24"/>
          <w:lang w:val="tt-RU"/>
        </w:rPr>
        <w:t xml:space="preserve"> Р.Миңнуллин “</w:t>
      </w:r>
      <w:r>
        <w:rPr>
          <w:rFonts w:ascii="Times New Roman" w:hAnsi="Times New Roman"/>
          <w:sz w:val="24"/>
          <w:szCs w:val="24"/>
          <w:lang w:val="tt-RU"/>
        </w:rPr>
        <w:t>Мама и сын</w:t>
      </w:r>
      <w:r w:rsidRPr="00D24D84">
        <w:rPr>
          <w:rFonts w:ascii="Times New Roman" w:hAnsi="Times New Roman"/>
          <w:sz w:val="24"/>
          <w:szCs w:val="24"/>
          <w:lang w:val="tt-RU"/>
        </w:rPr>
        <w:t>”.З</w:t>
      </w:r>
      <w:r>
        <w:rPr>
          <w:rFonts w:ascii="Times New Roman" w:hAnsi="Times New Roman"/>
          <w:sz w:val="24"/>
          <w:szCs w:val="24"/>
          <w:lang w:val="tt-RU"/>
        </w:rPr>
        <w:t xml:space="preserve">оя </w:t>
      </w:r>
      <w:r w:rsidRPr="00D24D84">
        <w:rPr>
          <w:rFonts w:ascii="Times New Roman" w:hAnsi="Times New Roman"/>
          <w:sz w:val="24"/>
          <w:szCs w:val="24"/>
          <w:lang w:val="tt-RU"/>
        </w:rPr>
        <w:t>Воскресенская “</w:t>
      </w:r>
      <w:r>
        <w:rPr>
          <w:rFonts w:ascii="Times New Roman" w:hAnsi="Times New Roman"/>
          <w:sz w:val="24"/>
          <w:szCs w:val="24"/>
          <w:lang w:val="tt-RU"/>
        </w:rPr>
        <w:t>Мама</w:t>
      </w:r>
      <w:r w:rsidRPr="00D24D84">
        <w:rPr>
          <w:rFonts w:ascii="Times New Roman" w:hAnsi="Times New Roman"/>
          <w:sz w:val="24"/>
          <w:szCs w:val="24"/>
          <w:lang w:val="tt-RU"/>
        </w:rPr>
        <w:t>”</w:t>
      </w:r>
      <w:r>
        <w:rPr>
          <w:rFonts w:ascii="Times New Roman" w:hAnsi="Times New Roman"/>
          <w:sz w:val="24"/>
          <w:szCs w:val="24"/>
          <w:lang w:val="tt-RU"/>
        </w:rPr>
        <w:t>.</w:t>
      </w:r>
      <w:r w:rsidRPr="00E6260C">
        <w:rPr>
          <w:rFonts w:ascii="Times New Roman" w:hAnsi="Times New Roman"/>
          <w:sz w:val="24"/>
          <w:szCs w:val="24"/>
          <w:lang w:val="tt-RU"/>
        </w:rPr>
        <w:t xml:space="preserve">Братья Гримм. </w:t>
      </w:r>
      <w:r>
        <w:rPr>
          <w:rFonts w:ascii="Times New Roman" w:hAnsi="Times New Roman"/>
          <w:sz w:val="24"/>
          <w:szCs w:val="24"/>
          <w:lang w:val="tt-RU"/>
        </w:rPr>
        <w:t>“</w:t>
      </w:r>
      <w:r w:rsidRPr="00E6260C">
        <w:rPr>
          <w:rFonts w:ascii="Times New Roman" w:hAnsi="Times New Roman"/>
          <w:sz w:val="24"/>
          <w:szCs w:val="24"/>
          <w:lang w:val="tt-RU"/>
        </w:rPr>
        <w:t>Горшок каши</w:t>
      </w:r>
      <w:r>
        <w:rPr>
          <w:rFonts w:ascii="Times New Roman" w:hAnsi="Times New Roman"/>
          <w:sz w:val="24"/>
          <w:szCs w:val="24"/>
          <w:lang w:val="tt-RU"/>
        </w:rPr>
        <w:t xml:space="preserve">”. </w:t>
      </w:r>
      <w:r w:rsidRPr="00D24D84">
        <w:rPr>
          <w:rFonts w:ascii="Times New Roman" w:hAnsi="Times New Roman"/>
          <w:sz w:val="24"/>
          <w:szCs w:val="24"/>
          <w:lang w:val="tt-RU"/>
        </w:rPr>
        <w:t>Ф</w:t>
      </w:r>
      <w:r>
        <w:rPr>
          <w:rFonts w:ascii="Times New Roman" w:hAnsi="Times New Roman"/>
          <w:sz w:val="24"/>
          <w:szCs w:val="24"/>
          <w:lang w:val="tt-RU"/>
        </w:rPr>
        <w:t>анис Яруллин “Два человека</w:t>
      </w:r>
      <w:r w:rsidRPr="00D24D84">
        <w:rPr>
          <w:rFonts w:ascii="Times New Roman" w:hAnsi="Times New Roman"/>
          <w:sz w:val="24"/>
          <w:szCs w:val="24"/>
          <w:lang w:val="tt-RU"/>
        </w:rPr>
        <w:t>”.Р</w:t>
      </w:r>
      <w:r>
        <w:rPr>
          <w:rFonts w:ascii="Times New Roman" w:hAnsi="Times New Roman"/>
          <w:sz w:val="24"/>
          <w:szCs w:val="24"/>
          <w:lang w:val="tt-RU"/>
        </w:rPr>
        <w:t xml:space="preserve">езеда </w:t>
      </w:r>
      <w:r w:rsidRPr="00D24D84">
        <w:rPr>
          <w:rFonts w:ascii="Times New Roman" w:hAnsi="Times New Roman"/>
          <w:sz w:val="24"/>
          <w:szCs w:val="24"/>
          <w:lang w:val="tt-RU"/>
        </w:rPr>
        <w:t>В</w:t>
      </w:r>
      <w:r>
        <w:rPr>
          <w:rFonts w:ascii="Times New Roman" w:hAnsi="Times New Roman"/>
          <w:sz w:val="24"/>
          <w:szCs w:val="24"/>
          <w:lang w:val="tt-RU"/>
        </w:rPr>
        <w:t>а</w:t>
      </w:r>
      <w:r w:rsidRPr="00D24D84">
        <w:rPr>
          <w:rFonts w:ascii="Times New Roman" w:hAnsi="Times New Roman"/>
          <w:sz w:val="24"/>
          <w:szCs w:val="24"/>
          <w:lang w:val="tt-RU"/>
        </w:rPr>
        <w:t>лиева</w:t>
      </w:r>
      <w:r>
        <w:rPr>
          <w:rFonts w:ascii="Times New Roman" w:hAnsi="Times New Roman"/>
          <w:sz w:val="24"/>
          <w:szCs w:val="24"/>
          <w:lang w:val="tt-RU"/>
        </w:rPr>
        <w:t xml:space="preserve">. Стихи. </w:t>
      </w:r>
      <w:r w:rsidRPr="002525F7">
        <w:rPr>
          <w:rFonts w:ascii="Times New Roman" w:hAnsi="Times New Roman"/>
          <w:sz w:val="24"/>
          <w:szCs w:val="24"/>
          <w:lang w:val="tt-RU"/>
        </w:rPr>
        <w:t>Рафис Корбан</w:t>
      </w:r>
      <w:r>
        <w:rPr>
          <w:rFonts w:ascii="Times New Roman" w:hAnsi="Times New Roman"/>
          <w:sz w:val="24"/>
          <w:szCs w:val="24"/>
          <w:lang w:val="tt-RU"/>
        </w:rPr>
        <w:t xml:space="preserve">  “</w:t>
      </w:r>
      <w:r w:rsidRPr="002525F7">
        <w:rPr>
          <w:rFonts w:ascii="Times New Roman" w:hAnsi="Times New Roman"/>
          <w:sz w:val="24"/>
          <w:szCs w:val="24"/>
          <w:lang w:val="tt-RU"/>
        </w:rPr>
        <w:t>Солнце – наш друг</w:t>
      </w:r>
      <w:r>
        <w:rPr>
          <w:rFonts w:ascii="Times New Roman" w:hAnsi="Times New Roman"/>
          <w:sz w:val="24"/>
          <w:szCs w:val="24"/>
          <w:lang w:val="tt-RU"/>
        </w:rPr>
        <w:t xml:space="preserve">”.  </w:t>
      </w:r>
      <w:r>
        <w:rPr>
          <w:rFonts w:ascii="Times New Roman" w:eastAsia="Calibri" w:hAnsi="Times New Roman"/>
          <w:sz w:val="24"/>
          <w:szCs w:val="24"/>
          <w:lang w:val="tt-RU" w:eastAsia="en-US"/>
        </w:rPr>
        <w:t xml:space="preserve">Шаукат </w:t>
      </w:r>
      <w:r>
        <w:rPr>
          <w:rFonts w:ascii="Times New Roman" w:eastAsia="Calibri" w:hAnsi="Times New Roman"/>
          <w:sz w:val="24"/>
          <w:szCs w:val="24"/>
          <w:lang w:val="tt-RU" w:eastAsia="en-US"/>
        </w:rPr>
        <w:lastRenderedPageBreak/>
        <w:t xml:space="preserve">Галиев </w:t>
      </w:r>
      <w:r w:rsidRPr="002525F7">
        <w:rPr>
          <w:rFonts w:ascii="Times New Roman" w:eastAsia="SchoolBookTatMFOTF" w:hAnsi="Times New Roman"/>
          <w:sz w:val="24"/>
          <w:szCs w:val="24"/>
          <w:lang w:val="tt-RU" w:eastAsia="en-US"/>
        </w:rPr>
        <w:t>«</w:t>
      </w:r>
      <w:r w:rsidRPr="00E6260C">
        <w:rPr>
          <w:rFonts w:ascii="Times New Roman" w:eastAsia="SchoolBookTatMFOTF" w:hAnsi="Times New Roman"/>
          <w:sz w:val="24"/>
          <w:szCs w:val="24"/>
          <w:lang w:val="tt-RU" w:eastAsia="en-US"/>
        </w:rPr>
        <w:t>Вкусное лето</w:t>
      </w:r>
      <w:r>
        <w:rPr>
          <w:rFonts w:ascii="Times New Roman" w:eastAsia="SchoolBookTatMFOTF" w:hAnsi="Times New Roman"/>
          <w:sz w:val="24"/>
          <w:szCs w:val="24"/>
          <w:lang w:val="tt-RU" w:eastAsia="en-US"/>
        </w:rPr>
        <w:t>”.</w:t>
      </w:r>
      <w:r w:rsidRPr="00D24D84">
        <w:rPr>
          <w:rFonts w:ascii="Times New Roman" w:hAnsi="Times New Roman"/>
          <w:sz w:val="24"/>
          <w:szCs w:val="24"/>
          <w:lang w:val="tt-RU"/>
        </w:rPr>
        <w:t>Б. Р</w:t>
      </w:r>
      <w:r>
        <w:rPr>
          <w:rFonts w:ascii="Times New Roman" w:hAnsi="Times New Roman"/>
          <w:sz w:val="24"/>
          <w:szCs w:val="24"/>
          <w:lang w:val="tt-RU"/>
        </w:rPr>
        <w:t>а</w:t>
      </w:r>
      <w:r w:rsidRPr="00D24D84">
        <w:rPr>
          <w:rFonts w:ascii="Times New Roman" w:hAnsi="Times New Roman"/>
          <w:sz w:val="24"/>
          <w:szCs w:val="24"/>
          <w:lang w:val="tt-RU"/>
        </w:rPr>
        <w:t>хм</w:t>
      </w:r>
      <w:r>
        <w:rPr>
          <w:rFonts w:ascii="Times New Roman" w:hAnsi="Times New Roman"/>
          <w:sz w:val="24"/>
          <w:szCs w:val="24"/>
          <w:lang w:val="tt-RU"/>
        </w:rPr>
        <w:t>а</w:t>
      </w:r>
      <w:r w:rsidRPr="00D24D84">
        <w:rPr>
          <w:rFonts w:ascii="Times New Roman" w:hAnsi="Times New Roman"/>
          <w:sz w:val="24"/>
          <w:szCs w:val="24"/>
          <w:lang w:val="tt-RU"/>
        </w:rPr>
        <w:t>т “</w:t>
      </w:r>
      <w:r>
        <w:rPr>
          <w:rFonts w:ascii="Times New Roman" w:hAnsi="Times New Roman"/>
          <w:sz w:val="24"/>
          <w:szCs w:val="24"/>
          <w:lang w:val="tt-RU"/>
        </w:rPr>
        <w:t>Самое веселое время</w:t>
      </w:r>
      <w:r w:rsidRPr="00D24D84">
        <w:rPr>
          <w:rFonts w:ascii="Times New Roman" w:hAnsi="Times New Roman"/>
          <w:sz w:val="24"/>
          <w:szCs w:val="24"/>
          <w:lang w:val="tt-RU"/>
        </w:rPr>
        <w:t>”</w:t>
      </w:r>
      <w:r>
        <w:rPr>
          <w:rFonts w:ascii="Times New Roman" w:hAnsi="Times New Roman"/>
          <w:sz w:val="24"/>
          <w:szCs w:val="24"/>
          <w:lang w:val="tt-RU"/>
        </w:rPr>
        <w:t xml:space="preserve">.  </w:t>
      </w:r>
      <w:r w:rsidRPr="002525F7">
        <w:rPr>
          <w:rFonts w:ascii="Times New Roman" w:eastAsia="Calibri" w:hAnsi="Times New Roman"/>
          <w:sz w:val="24"/>
          <w:szCs w:val="24"/>
          <w:lang w:val="tt-RU" w:eastAsia="en-US"/>
        </w:rPr>
        <w:t>Лябиб Лерон</w:t>
      </w:r>
      <w:r>
        <w:rPr>
          <w:rFonts w:ascii="Times New Roman" w:eastAsia="SchoolBookTatMFOTF" w:hAnsi="Times New Roman"/>
          <w:sz w:val="24"/>
          <w:szCs w:val="24"/>
          <w:lang w:eastAsia="en-US"/>
        </w:rPr>
        <w:t>«</w:t>
      </w:r>
      <w:r w:rsidRPr="00E6260C">
        <w:rPr>
          <w:rFonts w:ascii="Times New Roman" w:eastAsia="SchoolBookTatMFOTF" w:hAnsi="Times New Roman"/>
          <w:sz w:val="24"/>
          <w:szCs w:val="24"/>
          <w:lang w:val="tt-RU" w:eastAsia="en-US"/>
        </w:rPr>
        <w:t>Летний спор</w:t>
      </w:r>
      <w:r>
        <w:rPr>
          <w:rFonts w:ascii="Times New Roman" w:eastAsia="SchoolBookTatMFOTF" w:hAnsi="Times New Roman"/>
          <w:sz w:val="24"/>
          <w:szCs w:val="24"/>
          <w:lang w:val="tt-RU" w:eastAsia="en-US"/>
        </w:rPr>
        <w:t>”.</w:t>
      </w:r>
      <w:r w:rsidRPr="00D24D84">
        <w:rPr>
          <w:rFonts w:ascii="Times New Roman" w:hAnsi="Times New Roman"/>
          <w:sz w:val="24"/>
          <w:szCs w:val="24"/>
          <w:lang w:val="tt-RU"/>
        </w:rPr>
        <w:t>А</w:t>
      </w:r>
      <w:r>
        <w:rPr>
          <w:rFonts w:ascii="Times New Roman" w:hAnsi="Times New Roman"/>
          <w:sz w:val="24"/>
          <w:szCs w:val="24"/>
          <w:lang w:val="tt-RU"/>
        </w:rPr>
        <w:t>бдулла А</w:t>
      </w:r>
      <w:r w:rsidRPr="00D24D84">
        <w:rPr>
          <w:rFonts w:ascii="Times New Roman" w:hAnsi="Times New Roman"/>
          <w:sz w:val="24"/>
          <w:szCs w:val="24"/>
          <w:lang w:val="tt-RU"/>
        </w:rPr>
        <w:t>хм</w:t>
      </w:r>
      <w:r>
        <w:rPr>
          <w:rFonts w:ascii="Times New Roman" w:hAnsi="Times New Roman"/>
          <w:sz w:val="24"/>
          <w:szCs w:val="24"/>
          <w:lang w:val="tt-RU"/>
        </w:rPr>
        <w:t>а</w:t>
      </w:r>
      <w:r w:rsidRPr="00D24D84">
        <w:rPr>
          <w:rFonts w:ascii="Times New Roman" w:hAnsi="Times New Roman"/>
          <w:sz w:val="24"/>
          <w:szCs w:val="24"/>
          <w:lang w:val="tt-RU"/>
        </w:rPr>
        <w:t>т “</w:t>
      </w:r>
      <w:r>
        <w:rPr>
          <w:rFonts w:ascii="Times New Roman" w:hAnsi="Times New Roman"/>
          <w:sz w:val="24"/>
          <w:szCs w:val="24"/>
          <w:lang w:val="tt-RU"/>
        </w:rPr>
        <w:t>Дождик</w:t>
      </w:r>
      <w:r w:rsidRPr="00D24D84">
        <w:rPr>
          <w:rFonts w:ascii="Times New Roman" w:hAnsi="Times New Roman"/>
          <w:sz w:val="24"/>
          <w:szCs w:val="24"/>
          <w:lang w:val="tt-RU"/>
        </w:rPr>
        <w:t>”.</w:t>
      </w:r>
      <w:r>
        <w:rPr>
          <w:rFonts w:ascii="Times New Roman" w:eastAsia="Calibri" w:hAnsi="Times New Roman"/>
          <w:sz w:val="24"/>
          <w:szCs w:val="24"/>
          <w:lang w:eastAsia="en-US"/>
        </w:rPr>
        <w:t xml:space="preserve">Эльмира Шарифуллина </w:t>
      </w:r>
      <w:r>
        <w:rPr>
          <w:rFonts w:ascii="Times New Roman" w:eastAsia="SchoolBookTatMFOTF" w:hAnsi="Times New Roman"/>
          <w:sz w:val="24"/>
          <w:szCs w:val="24"/>
          <w:lang w:eastAsia="en-US"/>
        </w:rPr>
        <w:t>«</w:t>
      </w:r>
      <w:r w:rsidRPr="002525F7">
        <w:rPr>
          <w:rFonts w:ascii="Times New Roman" w:eastAsia="SchoolBookTatMFOTF" w:hAnsi="Times New Roman"/>
          <w:sz w:val="24"/>
          <w:szCs w:val="24"/>
          <w:lang w:val="tt-RU" w:eastAsia="en-US"/>
        </w:rPr>
        <w:t>Сабантуй</w:t>
      </w:r>
      <w:r>
        <w:rPr>
          <w:rFonts w:ascii="Times New Roman" w:eastAsia="SchoolBookTatMFOTF" w:hAnsi="Times New Roman"/>
          <w:sz w:val="24"/>
          <w:szCs w:val="24"/>
          <w:lang w:val="tt-RU" w:eastAsia="en-US"/>
        </w:rPr>
        <w:t>”</w:t>
      </w:r>
    </w:p>
    <w:p w:rsidR="000F684F" w:rsidRDefault="000F684F" w:rsidP="000F684F">
      <w:pPr>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3 класс</w:t>
      </w:r>
    </w:p>
    <w:p w:rsidR="000F684F" w:rsidRDefault="000F684F" w:rsidP="000F684F">
      <w:pPr>
        <w:shd w:val="clear" w:color="auto" w:fill="FFFFFF"/>
        <w:spacing w:after="0" w:line="240" w:lineRule="auto"/>
        <w:contextualSpacing/>
        <w:rPr>
          <w:rFonts w:ascii="Times New Roman" w:hAnsi="Times New Roman" w:cs="Times New Roman"/>
          <w:sz w:val="24"/>
          <w:szCs w:val="24"/>
        </w:rPr>
      </w:pPr>
      <w:r w:rsidRPr="00D94464">
        <w:rPr>
          <w:rFonts w:ascii="Times New Roman" w:hAnsi="Times New Roman" w:cs="Times New Roman"/>
          <w:b/>
          <w:sz w:val="24"/>
          <w:szCs w:val="24"/>
        </w:rPr>
        <w:t>Здравствуй, школа.</w:t>
      </w:r>
      <w:r w:rsidRPr="007B2B95">
        <w:rPr>
          <w:rFonts w:ascii="Times New Roman" w:hAnsi="Times New Roman" w:cs="Times New Roman"/>
          <w:sz w:val="24"/>
          <w:szCs w:val="24"/>
        </w:rPr>
        <w:t>Разиль  Валиев  “До свидания лето!”</w:t>
      </w:r>
      <w:r>
        <w:rPr>
          <w:rFonts w:ascii="Times New Roman" w:hAnsi="Times New Roman" w:cs="Times New Roman"/>
          <w:sz w:val="24"/>
          <w:szCs w:val="24"/>
        </w:rPr>
        <w:t xml:space="preserve">. </w:t>
      </w:r>
      <w:r w:rsidRPr="007B2B95">
        <w:rPr>
          <w:rFonts w:ascii="Times New Roman" w:eastAsia="Calibri" w:hAnsi="Times New Roman" w:cs="Times New Roman"/>
          <w:color w:val="000000"/>
          <w:sz w:val="24"/>
          <w:szCs w:val="24"/>
        </w:rPr>
        <w:t>МазитГафури «</w:t>
      </w:r>
      <w:r w:rsidRPr="007B2B95">
        <w:rPr>
          <w:rFonts w:ascii="Times New Roman" w:eastAsia="SchoolBookTatMFOTF" w:hAnsi="Times New Roman" w:cs="Times New Roman"/>
          <w:color w:val="000000"/>
          <w:sz w:val="24"/>
          <w:szCs w:val="24"/>
          <w:lang w:val="tt-RU"/>
        </w:rPr>
        <w:t>Книга и дети”</w:t>
      </w:r>
      <w:r>
        <w:rPr>
          <w:rFonts w:ascii="Times New Roman" w:eastAsia="SchoolBookTatMFOTF" w:hAnsi="Times New Roman" w:cs="Times New Roman"/>
          <w:color w:val="000000"/>
          <w:sz w:val="24"/>
          <w:szCs w:val="24"/>
          <w:lang w:val="tt-RU"/>
        </w:rPr>
        <w:t>,</w:t>
      </w:r>
      <w:r w:rsidRPr="007B2B95">
        <w:rPr>
          <w:rFonts w:ascii="Times New Roman" w:hAnsi="Times New Roman" w:cs="Times New Roman"/>
          <w:sz w:val="24"/>
          <w:szCs w:val="24"/>
        </w:rPr>
        <w:t xml:space="preserve">«Детские работы”.Вакыйф Нуриев “Книга”. </w:t>
      </w:r>
      <w:r w:rsidRPr="007B2B95">
        <w:rPr>
          <w:rFonts w:ascii="Times New Roman" w:eastAsia="Calibri" w:hAnsi="Times New Roman" w:cs="Times New Roman"/>
          <w:color w:val="000000"/>
          <w:sz w:val="24"/>
          <w:szCs w:val="24"/>
        </w:rPr>
        <w:t>Габдулла Тукай</w:t>
      </w:r>
      <w:r w:rsidRPr="007B2B95">
        <w:rPr>
          <w:rFonts w:ascii="Times New Roman" w:eastAsia="SchoolBookTatMFOTF" w:hAnsi="Times New Roman" w:cs="Times New Roman"/>
          <w:color w:val="000000"/>
          <w:sz w:val="24"/>
          <w:szCs w:val="24"/>
        </w:rPr>
        <w:t>«</w:t>
      </w:r>
      <w:r w:rsidRPr="007B2B95">
        <w:rPr>
          <w:rFonts w:ascii="Times New Roman" w:eastAsia="SchoolBookTatMFOTF" w:hAnsi="Times New Roman" w:cs="Times New Roman"/>
          <w:color w:val="000000"/>
          <w:sz w:val="24"/>
          <w:szCs w:val="24"/>
          <w:lang w:val="tt-RU"/>
        </w:rPr>
        <w:t>Забавный ученик”</w:t>
      </w:r>
      <w:r>
        <w:rPr>
          <w:rFonts w:ascii="Times New Roman" w:eastAsia="SchoolBookTatMFOTF" w:hAnsi="Times New Roman" w:cs="Times New Roman"/>
          <w:color w:val="000000"/>
          <w:sz w:val="24"/>
          <w:szCs w:val="24"/>
          <w:lang w:val="tt-RU"/>
        </w:rPr>
        <w:t>.</w:t>
      </w:r>
      <w:r>
        <w:rPr>
          <w:rFonts w:ascii="Times New Roman" w:hAnsi="Times New Roman" w:cs="Times New Roman"/>
          <w:sz w:val="24"/>
          <w:szCs w:val="24"/>
        </w:rPr>
        <w:t xml:space="preserve"> Стихи </w:t>
      </w:r>
      <w:r w:rsidRPr="007B2B95">
        <w:rPr>
          <w:rFonts w:ascii="Times New Roman" w:hAnsi="Times New Roman" w:cs="Times New Roman"/>
          <w:sz w:val="24"/>
          <w:szCs w:val="24"/>
        </w:rPr>
        <w:t>Х</w:t>
      </w:r>
      <w:r>
        <w:rPr>
          <w:rFonts w:ascii="Times New Roman" w:hAnsi="Times New Roman" w:cs="Times New Roman"/>
          <w:sz w:val="24"/>
          <w:szCs w:val="24"/>
        </w:rPr>
        <w:t>а</w:t>
      </w:r>
      <w:r w:rsidRPr="007B2B95">
        <w:rPr>
          <w:rFonts w:ascii="Times New Roman" w:hAnsi="Times New Roman" w:cs="Times New Roman"/>
          <w:sz w:val="24"/>
          <w:szCs w:val="24"/>
        </w:rPr>
        <w:t>ким</w:t>
      </w:r>
      <w:r>
        <w:rPr>
          <w:rFonts w:ascii="Times New Roman" w:hAnsi="Times New Roman" w:cs="Times New Roman"/>
          <w:sz w:val="24"/>
          <w:szCs w:val="24"/>
        </w:rPr>
        <w:t>зя</w:t>
      </w:r>
      <w:r w:rsidRPr="007B2B95">
        <w:rPr>
          <w:rFonts w:ascii="Times New Roman" w:hAnsi="Times New Roman" w:cs="Times New Roman"/>
          <w:sz w:val="24"/>
          <w:szCs w:val="24"/>
        </w:rPr>
        <w:t>н</w:t>
      </w:r>
      <w:r>
        <w:rPr>
          <w:rFonts w:ascii="Times New Roman" w:hAnsi="Times New Roman" w:cs="Times New Roman"/>
          <w:sz w:val="24"/>
          <w:szCs w:val="24"/>
        </w:rPr>
        <w:t xml:space="preserve">а Халикова. </w:t>
      </w:r>
      <w:r w:rsidRPr="007B2B95">
        <w:rPr>
          <w:rFonts w:ascii="Times New Roman" w:hAnsi="Times New Roman" w:cs="Times New Roman"/>
          <w:sz w:val="24"/>
          <w:szCs w:val="24"/>
        </w:rPr>
        <w:t>Газинур М</w:t>
      </w:r>
      <w:r>
        <w:rPr>
          <w:rFonts w:ascii="Times New Roman" w:hAnsi="Times New Roman" w:cs="Times New Roman"/>
          <w:sz w:val="24"/>
          <w:szCs w:val="24"/>
        </w:rPr>
        <w:t>у</w:t>
      </w:r>
      <w:r w:rsidRPr="007B2B95">
        <w:rPr>
          <w:rFonts w:ascii="Times New Roman" w:hAnsi="Times New Roman" w:cs="Times New Roman"/>
          <w:sz w:val="24"/>
          <w:szCs w:val="24"/>
        </w:rPr>
        <w:t>рат “Родной язык”.РафисГыйзз</w:t>
      </w:r>
      <w:r>
        <w:rPr>
          <w:rFonts w:ascii="Times New Roman" w:hAnsi="Times New Roman" w:cs="Times New Roman"/>
          <w:sz w:val="24"/>
          <w:szCs w:val="24"/>
        </w:rPr>
        <w:t>я</w:t>
      </w:r>
      <w:r w:rsidRPr="007B2B95">
        <w:rPr>
          <w:rFonts w:ascii="Times New Roman" w:hAnsi="Times New Roman" w:cs="Times New Roman"/>
          <w:sz w:val="24"/>
          <w:szCs w:val="24"/>
        </w:rPr>
        <w:t>туллин “</w:t>
      </w:r>
      <w:r>
        <w:rPr>
          <w:rFonts w:ascii="Times New Roman" w:hAnsi="Times New Roman" w:cs="Times New Roman"/>
          <w:sz w:val="24"/>
          <w:szCs w:val="24"/>
        </w:rPr>
        <w:t>Маленький Ринат</w:t>
      </w:r>
      <w:r w:rsidRPr="007B2B95">
        <w:rPr>
          <w:rFonts w:ascii="Times New Roman" w:hAnsi="Times New Roman" w:cs="Times New Roman"/>
          <w:sz w:val="24"/>
          <w:szCs w:val="24"/>
        </w:rPr>
        <w:t xml:space="preserve">”. </w:t>
      </w:r>
      <w:r w:rsidRPr="00496022">
        <w:rPr>
          <w:rFonts w:ascii="Times New Roman" w:eastAsia="Calibri" w:hAnsi="Times New Roman" w:cs="Times New Roman"/>
          <w:color w:val="000000"/>
          <w:sz w:val="24"/>
          <w:szCs w:val="24"/>
          <w:lang w:val="tt-RU"/>
        </w:rPr>
        <w:t>Каюм Насыри</w:t>
      </w:r>
      <w:r>
        <w:rPr>
          <w:rFonts w:ascii="Times New Roman" w:eastAsia="Calibri" w:hAnsi="Times New Roman" w:cs="Times New Roman"/>
          <w:color w:val="000000"/>
          <w:sz w:val="24"/>
          <w:szCs w:val="24"/>
          <w:lang w:val="tt-RU"/>
        </w:rPr>
        <w:t xml:space="preserve"> “</w:t>
      </w:r>
      <w:r w:rsidRPr="00496022">
        <w:rPr>
          <w:rFonts w:ascii="Times New Roman" w:eastAsia="SchoolBookTatMFOTF" w:hAnsi="Times New Roman" w:cs="Times New Roman"/>
          <w:color w:val="000000"/>
          <w:sz w:val="24"/>
          <w:szCs w:val="24"/>
          <w:lang w:val="tt-RU"/>
        </w:rPr>
        <w:t>Умный да еще и добрый</w:t>
      </w:r>
      <w:r>
        <w:rPr>
          <w:rFonts w:ascii="Times New Roman" w:eastAsia="SchoolBookTatMFOTF" w:hAnsi="Times New Roman" w:cs="Times New Roman"/>
          <w:color w:val="000000"/>
          <w:sz w:val="24"/>
          <w:szCs w:val="24"/>
          <w:lang w:val="tt-RU"/>
        </w:rPr>
        <w:t>”</w:t>
      </w:r>
    </w:p>
    <w:p w:rsidR="000F684F" w:rsidRDefault="000F684F" w:rsidP="000F684F">
      <w:pPr>
        <w:shd w:val="clear" w:color="auto" w:fill="FFFFFF"/>
        <w:spacing w:after="0" w:line="240" w:lineRule="auto"/>
        <w:contextualSpacing/>
        <w:rPr>
          <w:rFonts w:ascii="Times New Roman" w:hAnsi="Times New Roman" w:cs="Times New Roman"/>
          <w:sz w:val="24"/>
          <w:szCs w:val="24"/>
          <w:lang w:val="tt-RU"/>
        </w:rPr>
      </w:pPr>
      <w:r w:rsidRPr="00D94464">
        <w:rPr>
          <w:rFonts w:ascii="Times New Roman" w:hAnsi="Times New Roman" w:cs="Times New Roman"/>
          <w:b/>
          <w:sz w:val="24"/>
          <w:szCs w:val="24"/>
          <w:lang w:val="tt-RU"/>
        </w:rPr>
        <w:t>Устное народное творчество.</w:t>
      </w:r>
      <w:r>
        <w:rPr>
          <w:rFonts w:ascii="Times New Roman" w:hAnsi="Times New Roman" w:cs="Times New Roman"/>
          <w:sz w:val="24"/>
          <w:szCs w:val="24"/>
          <w:lang w:val="tt-RU"/>
        </w:rPr>
        <w:t xml:space="preserve"> Загадки.</w:t>
      </w:r>
      <w:r>
        <w:rPr>
          <w:rFonts w:ascii="Times New Roman" w:hAnsi="Times New Roman" w:cs="Times New Roman"/>
          <w:noProof/>
          <w:sz w:val="24"/>
          <w:szCs w:val="24"/>
          <w:lang w:val="tt-RU"/>
        </w:rPr>
        <w:t>Какие бывают загадки.</w:t>
      </w:r>
      <w:r w:rsidRPr="007B2B95">
        <w:rPr>
          <w:rFonts w:ascii="Times New Roman" w:hAnsi="Times New Roman" w:cs="Times New Roman"/>
          <w:noProof/>
          <w:sz w:val="24"/>
          <w:szCs w:val="24"/>
          <w:lang w:val="tt-RU"/>
        </w:rPr>
        <w:t>Йолдыз Ш</w:t>
      </w:r>
      <w:r>
        <w:rPr>
          <w:rFonts w:ascii="Times New Roman" w:hAnsi="Times New Roman" w:cs="Times New Roman"/>
          <w:noProof/>
          <w:sz w:val="24"/>
          <w:szCs w:val="24"/>
          <w:lang w:val="tt-RU"/>
        </w:rPr>
        <w:t>а</w:t>
      </w:r>
      <w:r w:rsidRPr="007B2B95">
        <w:rPr>
          <w:rFonts w:ascii="Times New Roman" w:hAnsi="Times New Roman" w:cs="Times New Roman"/>
          <w:noProof/>
          <w:sz w:val="24"/>
          <w:szCs w:val="24"/>
          <w:lang w:val="tt-RU"/>
        </w:rPr>
        <w:t>р</w:t>
      </w:r>
      <w:r>
        <w:rPr>
          <w:rFonts w:ascii="Times New Roman" w:hAnsi="Times New Roman" w:cs="Times New Roman"/>
          <w:noProof/>
          <w:sz w:val="24"/>
          <w:szCs w:val="24"/>
          <w:lang w:val="tt-RU"/>
        </w:rPr>
        <w:t>а</w:t>
      </w:r>
      <w:r w:rsidRPr="007B2B95">
        <w:rPr>
          <w:rFonts w:ascii="Times New Roman" w:hAnsi="Times New Roman" w:cs="Times New Roman"/>
          <w:noProof/>
          <w:sz w:val="24"/>
          <w:szCs w:val="24"/>
          <w:lang w:val="tt-RU"/>
        </w:rPr>
        <w:t>пова “</w:t>
      </w:r>
      <w:r>
        <w:rPr>
          <w:rFonts w:ascii="Times New Roman" w:hAnsi="Times New Roman" w:cs="Times New Roman"/>
          <w:noProof/>
          <w:sz w:val="24"/>
          <w:szCs w:val="24"/>
          <w:lang w:val="tt-RU"/>
        </w:rPr>
        <w:t>Загадка двумя ответами</w:t>
      </w:r>
      <w:r w:rsidRPr="007B2B95">
        <w:rPr>
          <w:rFonts w:ascii="Times New Roman" w:hAnsi="Times New Roman" w:cs="Times New Roman"/>
          <w:noProof/>
          <w:sz w:val="24"/>
          <w:szCs w:val="24"/>
          <w:lang w:val="tt-RU"/>
        </w:rPr>
        <w:t>”.</w:t>
      </w:r>
      <w:r>
        <w:rPr>
          <w:rFonts w:ascii="Times New Roman" w:hAnsi="Times New Roman" w:cs="Times New Roman"/>
          <w:noProof/>
          <w:sz w:val="24"/>
          <w:szCs w:val="24"/>
          <w:lang w:val="tt-RU"/>
        </w:rPr>
        <w:t>Какие бывают пословицы и поговорки?</w:t>
      </w:r>
      <w:r w:rsidRPr="00496022">
        <w:rPr>
          <w:rFonts w:ascii="Times New Roman" w:eastAsia="SchoolBookTatMFOTF" w:hAnsi="Times New Roman" w:cs="Times New Roman"/>
          <w:color w:val="000000"/>
          <w:sz w:val="24"/>
          <w:szCs w:val="24"/>
          <w:lang w:val="tt-RU"/>
        </w:rPr>
        <w:t>По следам сказок.</w:t>
      </w:r>
      <w:r>
        <w:rPr>
          <w:rFonts w:ascii="Times New Roman" w:eastAsia="SchoolBookTatMFOTF" w:hAnsi="Times New Roman" w:cs="Times New Roman"/>
          <w:color w:val="000000"/>
          <w:sz w:val="24"/>
          <w:szCs w:val="24"/>
          <w:lang w:val="tt-RU"/>
        </w:rPr>
        <w:t xml:space="preserve">Татарская народная сказка </w:t>
      </w:r>
      <w:r>
        <w:rPr>
          <w:rFonts w:ascii="Times New Roman" w:eastAsia="SchoolBookTatMFOTF" w:hAnsi="Times New Roman" w:cs="Times New Roman"/>
          <w:color w:val="000000"/>
          <w:sz w:val="24"/>
          <w:szCs w:val="24"/>
        </w:rPr>
        <w:t>«</w:t>
      </w:r>
      <w:r w:rsidRPr="00496022">
        <w:rPr>
          <w:rFonts w:ascii="Times New Roman" w:eastAsia="SchoolBookTatMFOTF" w:hAnsi="Times New Roman" w:cs="Times New Roman"/>
          <w:color w:val="000000"/>
          <w:sz w:val="24"/>
          <w:szCs w:val="24"/>
        </w:rPr>
        <w:t>Волк, коза, капуста</w:t>
      </w:r>
      <w:r>
        <w:rPr>
          <w:rFonts w:ascii="Times New Roman" w:eastAsia="SchoolBookTatMFOTF" w:hAnsi="Times New Roman" w:cs="Times New Roman"/>
          <w:color w:val="000000"/>
          <w:sz w:val="24"/>
          <w:szCs w:val="24"/>
        </w:rPr>
        <w:t>»</w:t>
      </w:r>
      <w:r>
        <w:rPr>
          <w:rFonts w:ascii="Times New Roman" w:hAnsi="Times New Roman" w:cs="Times New Roman"/>
          <w:sz w:val="24"/>
          <w:szCs w:val="24"/>
        </w:rPr>
        <w:t xml:space="preserve">, </w:t>
      </w:r>
      <w:r w:rsidRPr="00496022">
        <w:rPr>
          <w:rFonts w:ascii="Times New Roman" w:eastAsia="Calibri" w:hAnsi="Times New Roman" w:cs="Times New Roman"/>
          <w:sz w:val="24"/>
          <w:szCs w:val="24"/>
        </w:rPr>
        <w:t>«</w:t>
      </w:r>
      <w:r w:rsidRPr="00496022">
        <w:rPr>
          <w:rFonts w:ascii="Times New Roman" w:eastAsia="SchoolBookTatMFOTF" w:hAnsi="Times New Roman" w:cs="Times New Roman"/>
          <w:color w:val="000000"/>
          <w:sz w:val="24"/>
          <w:szCs w:val="24"/>
          <w:lang w:val="tt-RU"/>
        </w:rPr>
        <w:t>Кто победитель</w:t>
      </w:r>
      <w:r w:rsidRPr="00496022">
        <w:rPr>
          <w:rFonts w:ascii="Times New Roman" w:eastAsia="Calibri" w:hAnsi="Times New Roman" w:cs="Times New Roman"/>
          <w:sz w:val="24"/>
          <w:szCs w:val="24"/>
        </w:rPr>
        <w:t>»</w:t>
      </w:r>
      <w:r>
        <w:rPr>
          <w:rFonts w:ascii="Times New Roman" w:eastAsia="Calibri" w:hAnsi="Times New Roman" w:cs="Times New Roman"/>
          <w:sz w:val="24"/>
          <w:szCs w:val="24"/>
        </w:rPr>
        <w:t>.</w:t>
      </w:r>
      <w:r w:rsidRPr="00496022">
        <w:rPr>
          <w:rFonts w:ascii="Times New Roman" w:eastAsia="Calibri" w:hAnsi="Times New Roman" w:cs="Times New Roman"/>
          <w:color w:val="000000"/>
          <w:sz w:val="24"/>
          <w:szCs w:val="24"/>
        </w:rPr>
        <w:t>Каюм</w:t>
      </w:r>
      <w:r>
        <w:rPr>
          <w:rFonts w:ascii="Times New Roman" w:eastAsia="Calibri" w:hAnsi="Times New Roman" w:cs="Times New Roman"/>
          <w:color w:val="000000"/>
          <w:sz w:val="24"/>
          <w:szCs w:val="24"/>
        </w:rPr>
        <w:t xml:space="preserve"> Насыри «</w:t>
      </w:r>
      <w:r w:rsidRPr="00496022">
        <w:rPr>
          <w:rFonts w:ascii="Times New Roman" w:eastAsia="SchoolBookTatMFOTF" w:hAnsi="Times New Roman" w:cs="Times New Roman"/>
          <w:color w:val="000000"/>
          <w:sz w:val="24"/>
          <w:szCs w:val="24"/>
          <w:lang w:val="tt-RU"/>
        </w:rPr>
        <w:t>Жадный щенок</w:t>
      </w:r>
      <w:r>
        <w:rPr>
          <w:rFonts w:ascii="Times New Roman" w:eastAsia="SchoolBookTatMFOTF" w:hAnsi="Times New Roman" w:cs="Times New Roman"/>
          <w:color w:val="000000"/>
          <w:sz w:val="24"/>
          <w:szCs w:val="24"/>
          <w:lang w:val="tt-RU"/>
        </w:rPr>
        <w:t>”.</w:t>
      </w:r>
      <w:r w:rsidRPr="00496022">
        <w:rPr>
          <w:rFonts w:ascii="Times New Roman" w:eastAsia="Calibri" w:hAnsi="Times New Roman" w:cs="Times New Roman"/>
          <w:color w:val="000000"/>
          <w:sz w:val="24"/>
          <w:szCs w:val="24"/>
        </w:rPr>
        <w:t>Габдулла Тукай</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Пчела и мухи</w:t>
      </w:r>
      <w:r>
        <w:rPr>
          <w:rFonts w:ascii="Times New Roman" w:eastAsia="SchoolBookTatMFOTF" w:hAnsi="Times New Roman" w:cs="Times New Roman"/>
          <w:color w:val="000000"/>
          <w:sz w:val="24"/>
          <w:szCs w:val="24"/>
          <w:lang w:val="tt-RU"/>
        </w:rPr>
        <w:t>”</w:t>
      </w:r>
      <w:r>
        <w:rPr>
          <w:rFonts w:ascii="Times New Roman" w:hAnsi="Times New Roman" w:cs="Times New Roman"/>
          <w:sz w:val="24"/>
          <w:szCs w:val="24"/>
          <w:lang w:val="tt-RU"/>
        </w:rPr>
        <w:t xml:space="preserve">. </w:t>
      </w:r>
      <w:r w:rsidRPr="007B2B95">
        <w:rPr>
          <w:rFonts w:ascii="Times New Roman" w:hAnsi="Times New Roman" w:cs="Times New Roman"/>
          <w:iCs/>
          <w:noProof/>
          <w:spacing w:val="-2"/>
          <w:sz w:val="24"/>
          <w:szCs w:val="24"/>
          <w:lang w:val="tt-RU"/>
        </w:rPr>
        <w:t>Илгиз</w:t>
      </w:r>
      <w:r>
        <w:rPr>
          <w:rFonts w:ascii="Times New Roman" w:hAnsi="Times New Roman" w:cs="Times New Roman"/>
          <w:iCs/>
          <w:noProof/>
          <w:spacing w:val="-2"/>
          <w:sz w:val="24"/>
          <w:szCs w:val="24"/>
          <w:lang w:val="tt-RU"/>
        </w:rPr>
        <w:t>а</w:t>
      </w:r>
      <w:r w:rsidRPr="007B2B95">
        <w:rPr>
          <w:rFonts w:ascii="Times New Roman" w:hAnsi="Times New Roman" w:cs="Times New Roman"/>
          <w:iCs/>
          <w:noProof/>
          <w:spacing w:val="-2"/>
          <w:sz w:val="24"/>
          <w:szCs w:val="24"/>
          <w:lang w:val="tt-RU"/>
        </w:rPr>
        <w:t>р С</w:t>
      </w:r>
      <w:r>
        <w:rPr>
          <w:rFonts w:ascii="Times New Roman" w:hAnsi="Times New Roman" w:cs="Times New Roman"/>
          <w:iCs/>
          <w:noProof/>
          <w:spacing w:val="-2"/>
          <w:sz w:val="24"/>
          <w:szCs w:val="24"/>
          <w:lang w:val="tt-RU"/>
        </w:rPr>
        <w:t>у</w:t>
      </w:r>
      <w:r w:rsidRPr="007B2B95">
        <w:rPr>
          <w:rFonts w:ascii="Times New Roman" w:hAnsi="Times New Roman" w:cs="Times New Roman"/>
          <w:iCs/>
          <w:noProof/>
          <w:spacing w:val="-2"/>
          <w:sz w:val="24"/>
          <w:szCs w:val="24"/>
          <w:lang w:val="tt-RU"/>
        </w:rPr>
        <w:t xml:space="preserve">лтан </w:t>
      </w:r>
      <w:r w:rsidRPr="007B2B95">
        <w:rPr>
          <w:rFonts w:ascii="Times New Roman" w:hAnsi="Times New Roman" w:cs="Times New Roman"/>
          <w:noProof/>
          <w:spacing w:val="-2"/>
          <w:sz w:val="24"/>
          <w:szCs w:val="24"/>
          <w:lang w:val="tt-RU"/>
        </w:rPr>
        <w:t>“</w:t>
      </w:r>
      <w:r>
        <w:rPr>
          <w:rFonts w:ascii="Times New Roman" w:hAnsi="Times New Roman" w:cs="Times New Roman"/>
          <w:noProof/>
          <w:spacing w:val="-2"/>
          <w:sz w:val="24"/>
          <w:szCs w:val="24"/>
          <w:lang w:val="tt-RU"/>
        </w:rPr>
        <w:t>Осень</w:t>
      </w:r>
      <w:r w:rsidRPr="007B2B95">
        <w:rPr>
          <w:rFonts w:ascii="Times New Roman" w:hAnsi="Times New Roman" w:cs="Times New Roman"/>
          <w:noProof/>
          <w:spacing w:val="-2"/>
          <w:sz w:val="24"/>
          <w:szCs w:val="24"/>
          <w:lang w:val="tt-RU"/>
        </w:rPr>
        <w:t xml:space="preserve">”. </w:t>
      </w:r>
      <w:r>
        <w:rPr>
          <w:rFonts w:ascii="Times New Roman" w:eastAsia="Calibri" w:hAnsi="Times New Roman" w:cs="Times New Roman"/>
          <w:color w:val="000000"/>
          <w:sz w:val="24"/>
          <w:szCs w:val="24"/>
        </w:rPr>
        <w:t xml:space="preserve">Сравнение. </w:t>
      </w:r>
      <w:r w:rsidRPr="00D94464">
        <w:rPr>
          <w:rFonts w:ascii="Times New Roman" w:hAnsi="Times New Roman" w:cs="Times New Roman"/>
          <w:b/>
          <w:sz w:val="24"/>
          <w:szCs w:val="24"/>
        </w:rPr>
        <w:t xml:space="preserve">Родной край. Осень </w:t>
      </w:r>
      <w:r>
        <w:rPr>
          <w:rFonts w:ascii="Times New Roman" w:hAnsi="Times New Roman" w:cs="Times New Roman"/>
          <w:b/>
          <w:sz w:val="24"/>
          <w:szCs w:val="24"/>
        </w:rPr>
        <w:t xml:space="preserve">наступила. </w:t>
      </w:r>
      <w:r w:rsidRPr="00496022">
        <w:rPr>
          <w:rFonts w:ascii="Times New Roman" w:eastAsia="Calibri" w:hAnsi="Times New Roman" w:cs="Times New Roman"/>
          <w:color w:val="000000"/>
          <w:sz w:val="24"/>
          <w:szCs w:val="24"/>
        </w:rPr>
        <w:t>Дания Гайнетдинова</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Осенний лес</w:t>
      </w:r>
      <w:r>
        <w:rPr>
          <w:rFonts w:ascii="Times New Roman" w:hAnsi="Times New Roman" w:cs="Times New Roman"/>
          <w:sz w:val="24"/>
          <w:szCs w:val="24"/>
        </w:rPr>
        <w:t xml:space="preserve">». </w:t>
      </w:r>
      <w:r w:rsidRPr="00496022">
        <w:rPr>
          <w:rFonts w:ascii="Times New Roman" w:eastAsia="Calibri" w:hAnsi="Times New Roman" w:cs="Times New Roman"/>
          <w:color w:val="000000"/>
          <w:sz w:val="24"/>
          <w:szCs w:val="24"/>
        </w:rPr>
        <w:t>ФанисЯруллин</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Осенние явства</w:t>
      </w:r>
      <w:r>
        <w:rPr>
          <w:rFonts w:ascii="Times New Roman" w:eastAsia="SchoolBookTatMFOTF" w:hAnsi="Times New Roman" w:cs="Times New Roman"/>
          <w:color w:val="000000"/>
          <w:sz w:val="24"/>
          <w:szCs w:val="24"/>
          <w:lang w:val="tt-RU"/>
        </w:rPr>
        <w:t xml:space="preserve">” </w:t>
      </w:r>
      <w:r>
        <w:rPr>
          <w:rFonts w:ascii="Times New Roman" w:hAnsi="Times New Roman" w:cs="Times New Roman"/>
          <w:noProof/>
          <w:sz w:val="24"/>
          <w:szCs w:val="24"/>
        </w:rPr>
        <w:t xml:space="preserve">В музее. </w:t>
      </w:r>
      <w:r w:rsidRPr="007B2B95">
        <w:rPr>
          <w:rFonts w:ascii="Times New Roman" w:hAnsi="Times New Roman" w:cs="Times New Roman"/>
          <w:iCs/>
          <w:noProof/>
          <w:sz w:val="24"/>
          <w:szCs w:val="24"/>
        </w:rPr>
        <w:t>Идрис Туктар</w:t>
      </w:r>
      <w:r w:rsidRPr="007B2B95">
        <w:rPr>
          <w:rFonts w:ascii="Times New Roman" w:hAnsi="Times New Roman" w:cs="Times New Roman"/>
          <w:noProof/>
          <w:sz w:val="24"/>
          <w:szCs w:val="24"/>
          <w:lang w:val="tt-RU"/>
        </w:rPr>
        <w:t>“</w:t>
      </w:r>
      <w:r>
        <w:rPr>
          <w:rFonts w:ascii="Times New Roman" w:hAnsi="Times New Roman" w:cs="Times New Roman"/>
          <w:noProof/>
          <w:sz w:val="24"/>
          <w:szCs w:val="24"/>
        </w:rPr>
        <w:t>Лесной букет</w:t>
      </w:r>
      <w:r w:rsidRPr="007B2B95">
        <w:rPr>
          <w:rFonts w:ascii="Times New Roman" w:hAnsi="Times New Roman" w:cs="Times New Roman"/>
          <w:noProof/>
          <w:sz w:val="24"/>
          <w:szCs w:val="24"/>
          <w:lang w:val="tt-RU"/>
        </w:rPr>
        <w:t>”</w:t>
      </w:r>
      <w:r w:rsidRPr="007B2B95">
        <w:rPr>
          <w:rFonts w:ascii="Times New Roman" w:hAnsi="Times New Roman" w:cs="Times New Roman"/>
          <w:noProof/>
          <w:sz w:val="24"/>
          <w:szCs w:val="24"/>
        </w:rPr>
        <w:t xml:space="preserve">. </w:t>
      </w:r>
      <w:r>
        <w:rPr>
          <w:rFonts w:ascii="Times New Roman" w:hAnsi="Times New Roman" w:cs="Times New Roman"/>
          <w:iCs/>
          <w:noProof/>
          <w:sz w:val="24"/>
          <w:szCs w:val="24"/>
          <w:lang w:val="tt-RU"/>
        </w:rPr>
        <w:t>Пейзаж.</w:t>
      </w:r>
      <w:r w:rsidRPr="007B2B95">
        <w:rPr>
          <w:rFonts w:ascii="Times New Roman" w:hAnsi="Times New Roman" w:cs="Times New Roman"/>
          <w:iCs/>
          <w:noProof/>
          <w:sz w:val="24"/>
          <w:szCs w:val="24"/>
          <w:lang w:val="tt-RU"/>
        </w:rPr>
        <w:t>Николай Сладков</w:t>
      </w:r>
      <w:r w:rsidRPr="007B2B95">
        <w:rPr>
          <w:rFonts w:ascii="Times New Roman" w:hAnsi="Times New Roman" w:cs="Times New Roman"/>
          <w:noProof/>
          <w:sz w:val="24"/>
          <w:szCs w:val="24"/>
          <w:lang w:val="tt-RU"/>
        </w:rPr>
        <w:t>“</w:t>
      </w:r>
      <w:r>
        <w:rPr>
          <w:rFonts w:ascii="Times New Roman" w:hAnsi="Times New Roman" w:cs="Times New Roman"/>
          <w:noProof/>
          <w:sz w:val="24"/>
          <w:szCs w:val="24"/>
          <w:lang w:val="tt-RU"/>
        </w:rPr>
        <w:t>Золотая осень</w:t>
      </w:r>
      <w:r w:rsidRPr="007B2B95">
        <w:rPr>
          <w:rFonts w:ascii="Times New Roman" w:hAnsi="Times New Roman" w:cs="Times New Roman"/>
          <w:noProof/>
          <w:sz w:val="24"/>
          <w:szCs w:val="24"/>
          <w:lang w:val="tt-RU"/>
        </w:rPr>
        <w:t>”.</w:t>
      </w:r>
      <w:r w:rsidRPr="00496022">
        <w:rPr>
          <w:rFonts w:ascii="Times New Roman" w:eastAsia="Calibri" w:hAnsi="Times New Roman" w:cs="Times New Roman"/>
          <w:color w:val="000000"/>
          <w:sz w:val="24"/>
          <w:szCs w:val="24"/>
        </w:rPr>
        <w:t>Муса Джалиль</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Праздник урожая</w:t>
      </w:r>
      <w:r>
        <w:rPr>
          <w:rFonts w:ascii="Times New Roman" w:eastAsia="SchoolBookTatMFOTF" w:hAnsi="Times New Roman" w:cs="Times New Roman"/>
          <w:color w:val="000000"/>
          <w:sz w:val="24"/>
          <w:szCs w:val="24"/>
          <w:lang w:val="tt-RU"/>
        </w:rPr>
        <w:t>”.</w:t>
      </w:r>
      <w:r w:rsidRPr="007B2B95">
        <w:rPr>
          <w:rFonts w:ascii="Times New Roman" w:hAnsi="Times New Roman" w:cs="Times New Roman"/>
          <w:iCs/>
          <w:noProof/>
          <w:sz w:val="24"/>
          <w:szCs w:val="24"/>
          <w:lang w:val="tt-RU"/>
        </w:rPr>
        <w:t>М</w:t>
      </w:r>
      <w:r>
        <w:rPr>
          <w:rFonts w:ascii="Times New Roman" w:hAnsi="Times New Roman" w:cs="Times New Roman"/>
          <w:iCs/>
          <w:noProof/>
          <w:sz w:val="24"/>
          <w:szCs w:val="24"/>
          <w:lang w:val="tt-RU"/>
        </w:rPr>
        <w:t>.</w:t>
      </w:r>
      <w:r w:rsidRPr="007B2B95">
        <w:rPr>
          <w:rFonts w:ascii="Times New Roman" w:hAnsi="Times New Roman" w:cs="Times New Roman"/>
          <w:iCs/>
          <w:noProof/>
          <w:sz w:val="24"/>
          <w:szCs w:val="24"/>
          <w:lang w:val="tt-RU"/>
        </w:rPr>
        <w:t xml:space="preserve">Гафури </w:t>
      </w:r>
      <w:r w:rsidRPr="007B2B95">
        <w:rPr>
          <w:rFonts w:ascii="Times New Roman" w:hAnsi="Times New Roman" w:cs="Times New Roman"/>
          <w:noProof/>
          <w:sz w:val="24"/>
          <w:szCs w:val="24"/>
          <w:lang w:val="tt-RU"/>
        </w:rPr>
        <w:t>“</w:t>
      </w:r>
      <w:r>
        <w:rPr>
          <w:rFonts w:ascii="Times New Roman" w:hAnsi="Times New Roman" w:cs="Times New Roman"/>
          <w:noProof/>
          <w:sz w:val="24"/>
          <w:szCs w:val="24"/>
          <w:lang w:val="tt-RU"/>
        </w:rPr>
        <w:t>До свидания дикие гуси</w:t>
      </w:r>
      <w:r w:rsidRPr="007B2B95">
        <w:rPr>
          <w:rFonts w:ascii="Times New Roman" w:hAnsi="Times New Roman" w:cs="Times New Roman"/>
          <w:noProof/>
          <w:sz w:val="24"/>
          <w:szCs w:val="24"/>
          <w:lang w:val="tt-RU"/>
        </w:rPr>
        <w:t>!”</w:t>
      </w:r>
      <w:r w:rsidRPr="007B2B95">
        <w:rPr>
          <w:rFonts w:ascii="Times New Roman" w:hAnsi="Times New Roman" w:cs="Times New Roman"/>
          <w:iCs/>
          <w:noProof/>
          <w:sz w:val="24"/>
          <w:szCs w:val="24"/>
          <w:lang w:val="tt-RU"/>
        </w:rPr>
        <w:t xml:space="preserve">Бари Рәхмәт </w:t>
      </w:r>
      <w:r w:rsidRPr="007B2B95">
        <w:rPr>
          <w:rFonts w:ascii="Times New Roman" w:hAnsi="Times New Roman" w:cs="Times New Roman"/>
          <w:noProof/>
          <w:sz w:val="24"/>
          <w:szCs w:val="24"/>
          <w:lang w:val="tt-RU"/>
        </w:rPr>
        <w:t xml:space="preserve">“Алтын безнең җир”. </w:t>
      </w:r>
      <w:r w:rsidRPr="007B2B95">
        <w:rPr>
          <w:rFonts w:ascii="Times New Roman" w:hAnsi="Times New Roman" w:cs="Times New Roman"/>
          <w:iCs/>
          <w:noProof/>
          <w:sz w:val="24"/>
          <w:szCs w:val="24"/>
          <w:lang w:val="tt-RU"/>
        </w:rPr>
        <w:t>Рафис Корбан “</w:t>
      </w:r>
      <w:r w:rsidRPr="007B2B95">
        <w:rPr>
          <w:rFonts w:ascii="Times New Roman" w:hAnsi="Times New Roman" w:cs="Times New Roman"/>
          <w:noProof/>
          <w:sz w:val="24"/>
          <w:szCs w:val="24"/>
          <w:lang w:val="tt-RU"/>
        </w:rPr>
        <w:t xml:space="preserve">Ватан”. </w:t>
      </w:r>
      <w:r w:rsidRPr="007B2B95">
        <w:rPr>
          <w:rFonts w:ascii="Times New Roman" w:hAnsi="Times New Roman" w:cs="Times New Roman"/>
          <w:iCs/>
          <w:noProof/>
          <w:sz w:val="24"/>
          <w:szCs w:val="24"/>
          <w:lang w:val="tt-RU"/>
        </w:rPr>
        <w:t>Фатих К</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рим</w:t>
      </w:r>
      <w:r>
        <w:rPr>
          <w:rFonts w:ascii="Times New Roman" w:hAnsi="Times New Roman" w:cs="Times New Roman"/>
          <w:iCs/>
          <w:noProof/>
          <w:sz w:val="24"/>
          <w:szCs w:val="24"/>
          <w:lang w:val="tt-RU"/>
        </w:rPr>
        <w:t>.Стихи.</w:t>
      </w:r>
      <w:r w:rsidRPr="00496022">
        <w:rPr>
          <w:rFonts w:ascii="Times New Roman" w:eastAsia="Calibri" w:hAnsi="Times New Roman" w:cs="Times New Roman"/>
          <w:color w:val="000000"/>
          <w:sz w:val="24"/>
          <w:szCs w:val="24"/>
        </w:rPr>
        <w:t>Резеда Валиева</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Самое красивое место</w:t>
      </w:r>
      <w:r>
        <w:rPr>
          <w:rFonts w:ascii="Times New Roman" w:eastAsia="SchoolBookTatMFOTF" w:hAnsi="Times New Roman" w:cs="Times New Roman"/>
          <w:color w:val="000000"/>
          <w:sz w:val="24"/>
          <w:szCs w:val="24"/>
          <w:lang w:val="tt-RU"/>
        </w:rPr>
        <w:t>”.</w:t>
      </w:r>
      <w:r w:rsidRPr="007B2B95">
        <w:rPr>
          <w:rFonts w:ascii="Times New Roman" w:hAnsi="Times New Roman" w:cs="Times New Roman"/>
          <w:iCs/>
          <w:noProof/>
          <w:sz w:val="24"/>
          <w:szCs w:val="24"/>
          <w:lang w:val="tt-RU"/>
        </w:rPr>
        <w:t xml:space="preserve">Сания </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хм</w:t>
      </w:r>
      <w:r>
        <w:rPr>
          <w:rFonts w:ascii="Times New Roman" w:hAnsi="Times New Roman" w:cs="Times New Roman"/>
          <w:iCs/>
          <w:noProof/>
          <w:sz w:val="24"/>
          <w:szCs w:val="24"/>
          <w:lang w:val="tt-RU"/>
        </w:rPr>
        <w:t>е</w:t>
      </w:r>
      <w:r w:rsidRPr="007B2B95">
        <w:rPr>
          <w:rFonts w:ascii="Times New Roman" w:hAnsi="Times New Roman" w:cs="Times New Roman"/>
          <w:iCs/>
          <w:noProof/>
          <w:sz w:val="24"/>
          <w:szCs w:val="24"/>
          <w:lang w:val="tt-RU"/>
        </w:rPr>
        <w:t>т</w:t>
      </w:r>
      <w:r>
        <w:rPr>
          <w:rFonts w:ascii="Times New Roman" w:hAnsi="Times New Roman" w:cs="Times New Roman"/>
          <w:iCs/>
          <w:noProof/>
          <w:sz w:val="24"/>
          <w:szCs w:val="24"/>
          <w:lang w:val="tt-RU"/>
        </w:rPr>
        <w:t>зя</w:t>
      </w:r>
      <w:r w:rsidRPr="007B2B95">
        <w:rPr>
          <w:rFonts w:ascii="Times New Roman" w:hAnsi="Times New Roman" w:cs="Times New Roman"/>
          <w:iCs/>
          <w:noProof/>
          <w:sz w:val="24"/>
          <w:szCs w:val="24"/>
          <w:lang w:val="tt-RU"/>
        </w:rPr>
        <w:t>нова</w:t>
      </w:r>
      <w:r>
        <w:rPr>
          <w:rFonts w:ascii="Times New Roman" w:hAnsi="Times New Roman" w:cs="Times New Roman"/>
          <w:iCs/>
          <w:noProof/>
          <w:sz w:val="24"/>
          <w:szCs w:val="24"/>
          <w:lang w:val="tt-RU"/>
        </w:rPr>
        <w:t xml:space="preserve"> “</w:t>
      </w:r>
      <w:r w:rsidRPr="007B2B95">
        <w:rPr>
          <w:rFonts w:ascii="Times New Roman" w:hAnsi="Times New Roman" w:cs="Times New Roman"/>
          <w:iCs/>
          <w:noProof/>
          <w:sz w:val="24"/>
          <w:szCs w:val="24"/>
          <w:lang w:val="tt-RU"/>
        </w:rPr>
        <w:t>“</w:t>
      </w:r>
      <w:r w:rsidRPr="007B2B95">
        <w:rPr>
          <w:rFonts w:ascii="Times New Roman" w:hAnsi="Times New Roman" w:cs="Times New Roman"/>
          <w:noProof/>
          <w:sz w:val="24"/>
          <w:szCs w:val="24"/>
          <w:lang w:val="tt-RU"/>
        </w:rPr>
        <w:t>Казан</w:t>
      </w:r>
      <w:r>
        <w:rPr>
          <w:rFonts w:ascii="Times New Roman" w:hAnsi="Times New Roman" w:cs="Times New Roman"/>
          <w:noProof/>
          <w:sz w:val="24"/>
          <w:szCs w:val="24"/>
          <w:lang w:val="tt-RU"/>
        </w:rPr>
        <w:t>ь моя столица</w:t>
      </w:r>
      <w:r w:rsidRPr="007B2B95">
        <w:rPr>
          <w:rFonts w:ascii="Times New Roman" w:hAnsi="Times New Roman" w:cs="Times New Roman"/>
          <w:noProof/>
          <w:sz w:val="24"/>
          <w:szCs w:val="24"/>
          <w:lang w:val="tt-RU"/>
        </w:rPr>
        <w:t>”.</w:t>
      </w:r>
      <w:r w:rsidRPr="00496022">
        <w:rPr>
          <w:rFonts w:ascii="Times New Roman" w:eastAsia="Calibri" w:hAnsi="Times New Roman" w:cs="Times New Roman"/>
          <w:color w:val="000000"/>
          <w:sz w:val="24"/>
          <w:szCs w:val="24"/>
        </w:rPr>
        <w:t>ЛябибЛерон</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Татарский ребенок</w:t>
      </w:r>
      <w:r>
        <w:rPr>
          <w:rFonts w:ascii="Times New Roman" w:eastAsia="SchoolBookTatMFOTF" w:hAnsi="Times New Roman" w:cs="Times New Roman"/>
          <w:color w:val="000000"/>
          <w:sz w:val="24"/>
          <w:szCs w:val="24"/>
          <w:lang w:val="tt-RU"/>
        </w:rPr>
        <w:t>”.</w:t>
      </w:r>
      <w:r w:rsidRPr="00496022">
        <w:rPr>
          <w:rFonts w:ascii="Times New Roman" w:eastAsia="Calibri" w:hAnsi="Times New Roman" w:cs="Times New Roman"/>
          <w:color w:val="000000"/>
          <w:sz w:val="24"/>
          <w:szCs w:val="24"/>
        </w:rPr>
        <w:t>Гумар Баширов</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Какой он Татарстан</w:t>
      </w:r>
      <w:r>
        <w:rPr>
          <w:rFonts w:ascii="Times New Roman" w:eastAsia="SchoolBookTatMFOTF" w:hAnsi="Times New Roman" w:cs="Times New Roman"/>
          <w:color w:val="000000"/>
          <w:sz w:val="24"/>
          <w:szCs w:val="24"/>
          <w:lang w:val="tt-RU"/>
        </w:rPr>
        <w:t>”</w:t>
      </w:r>
      <w:r>
        <w:rPr>
          <w:rFonts w:ascii="Times New Roman" w:hAnsi="Times New Roman" w:cs="Times New Roman"/>
          <w:iCs/>
          <w:noProof/>
          <w:sz w:val="24"/>
          <w:szCs w:val="24"/>
          <w:lang w:val="tt-RU"/>
        </w:rPr>
        <w:t>Гимн Татарстана.</w:t>
      </w:r>
      <w:r w:rsidRPr="007B2B95">
        <w:rPr>
          <w:rFonts w:ascii="Times New Roman" w:hAnsi="Times New Roman" w:cs="Times New Roman"/>
          <w:iCs/>
          <w:noProof/>
          <w:sz w:val="24"/>
          <w:szCs w:val="24"/>
          <w:lang w:val="tt-RU"/>
        </w:rPr>
        <w:t xml:space="preserve">Марс Шабаев </w:t>
      </w:r>
      <w:r w:rsidRPr="007B2B95">
        <w:rPr>
          <w:rFonts w:ascii="Times New Roman" w:hAnsi="Times New Roman" w:cs="Times New Roman"/>
          <w:noProof/>
          <w:sz w:val="24"/>
          <w:szCs w:val="24"/>
          <w:lang w:val="tt-RU"/>
        </w:rPr>
        <w:t>“</w:t>
      </w:r>
      <w:r>
        <w:rPr>
          <w:rFonts w:ascii="Times New Roman" w:hAnsi="Times New Roman" w:cs="Times New Roman"/>
          <w:noProof/>
          <w:sz w:val="24"/>
          <w:szCs w:val="24"/>
          <w:lang w:val="tt-RU"/>
        </w:rPr>
        <w:t>Волга, Волга</w:t>
      </w:r>
      <w:r w:rsidRPr="007B2B95">
        <w:rPr>
          <w:rFonts w:ascii="Times New Roman" w:hAnsi="Times New Roman" w:cs="Times New Roman"/>
          <w:noProof/>
          <w:sz w:val="24"/>
          <w:szCs w:val="24"/>
          <w:lang w:val="tt-RU"/>
        </w:rPr>
        <w:t xml:space="preserve">”. </w:t>
      </w:r>
      <w:r>
        <w:rPr>
          <w:rFonts w:ascii="Times New Roman" w:hAnsi="Times New Roman" w:cs="Times New Roman"/>
          <w:sz w:val="24"/>
          <w:szCs w:val="24"/>
          <w:lang w:val="tt-RU"/>
        </w:rPr>
        <w:t xml:space="preserve">  Развитие речи </w:t>
      </w:r>
      <w:r w:rsidRPr="007B2B95">
        <w:rPr>
          <w:rFonts w:ascii="Times New Roman" w:hAnsi="Times New Roman" w:cs="Times New Roman"/>
          <w:bCs/>
          <w:noProof/>
          <w:sz w:val="24"/>
          <w:szCs w:val="24"/>
          <w:lang w:val="tt-RU"/>
        </w:rPr>
        <w:t>“</w:t>
      </w:r>
      <w:r>
        <w:rPr>
          <w:rFonts w:ascii="Times New Roman" w:hAnsi="Times New Roman" w:cs="Times New Roman"/>
          <w:bCs/>
          <w:noProof/>
          <w:sz w:val="24"/>
          <w:szCs w:val="24"/>
          <w:lang w:val="tt-RU"/>
        </w:rPr>
        <w:t>Зимняя красота</w:t>
      </w:r>
      <w:r w:rsidRPr="007B2B95">
        <w:rPr>
          <w:rFonts w:ascii="Times New Roman" w:hAnsi="Times New Roman" w:cs="Times New Roman"/>
          <w:bCs/>
          <w:noProof/>
          <w:sz w:val="24"/>
          <w:szCs w:val="24"/>
          <w:lang w:val="tt-RU"/>
        </w:rPr>
        <w:t>”.</w:t>
      </w:r>
      <w:r w:rsidRPr="007B2B95">
        <w:rPr>
          <w:rFonts w:ascii="Times New Roman" w:hAnsi="Times New Roman" w:cs="Times New Roman"/>
          <w:iCs/>
          <w:noProof/>
          <w:sz w:val="24"/>
          <w:szCs w:val="24"/>
          <w:lang w:val="tt-RU"/>
        </w:rPr>
        <w:t>Н</w:t>
      </w:r>
      <w:r>
        <w:rPr>
          <w:rFonts w:ascii="Times New Roman" w:hAnsi="Times New Roman" w:cs="Times New Roman"/>
          <w:iCs/>
          <w:noProof/>
          <w:sz w:val="24"/>
          <w:szCs w:val="24"/>
          <w:lang w:val="tt-RU"/>
        </w:rPr>
        <w:t>. Думави “</w:t>
      </w:r>
      <w:r>
        <w:rPr>
          <w:rFonts w:ascii="Times New Roman" w:hAnsi="Times New Roman" w:cs="Times New Roman"/>
          <w:noProof/>
          <w:sz w:val="24"/>
          <w:szCs w:val="24"/>
          <w:lang w:val="tt-RU"/>
        </w:rPr>
        <w:t>Первый снег</w:t>
      </w:r>
      <w:r w:rsidRPr="007B2B95">
        <w:rPr>
          <w:rFonts w:ascii="Times New Roman" w:hAnsi="Times New Roman" w:cs="Times New Roman"/>
          <w:noProof/>
          <w:sz w:val="24"/>
          <w:szCs w:val="24"/>
          <w:lang w:val="tt-RU"/>
        </w:rPr>
        <w:t xml:space="preserve">”. </w:t>
      </w:r>
      <w:r w:rsidRPr="007B2B95">
        <w:rPr>
          <w:rFonts w:ascii="Times New Roman" w:hAnsi="Times New Roman" w:cs="Times New Roman"/>
          <w:bCs/>
          <w:noProof/>
          <w:sz w:val="24"/>
          <w:szCs w:val="24"/>
          <w:lang w:val="tt-RU"/>
        </w:rPr>
        <w:t>Г</w:t>
      </w:r>
      <w:r>
        <w:rPr>
          <w:rFonts w:ascii="Times New Roman" w:hAnsi="Times New Roman" w:cs="Times New Roman"/>
          <w:bCs/>
          <w:noProof/>
          <w:sz w:val="24"/>
          <w:szCs w:val="24"/>
          <w:lang w:val="tt-RU"/>
        </w:rPr>
        <w:t>у</w:t>
      </w:r>
      <w:r w:rsidRPr="007B2B95">
        <w:rPr>
          <w:rFonts w:ascii="Times New Roman" w:hAnsi="Times New Roman" w:cs="Times New Roman"/>
          <w:bCs/>
          <w:noProof/>
          <w:sz w:val="24"/>
          <w:szCs w:val="24"/>
          <w:lang w:val="tt-RU"/>
        </w:rPr>
        <w:t>м</w:t>
      </w:r>
      <w:r>
        <w:rPr>
          <w:rFonts w:ascii="Times New Roman" w:hAnsi="Times New Roman" w:cs="Times New Roman"/>
          <w:bCs/>
          <w:noProof/>
          <w:sz w:val="24"/>
          <w:szCs w:val="24"/>
          <w:lang w:val="tt-RU"/>
        </w:rPr>
        <w:t>а</w:t>
      </w:r>
      <w:r w:rsidRPr="007B2B95">
        <w:rPr>
          <w:rFonts w:ascii="Times New Roman" w:hAnsi="Times New Roman" w:cs="Times New Roman"/>
          <w:bCs/>
          <w:noProof/>
          <w:sz w:val="24"/>
          <w:szCs w:val="24"/>
          <w:lang w:val="tt-RU"/>
        </w:rPr>
        <w:t>р Б</w:t>
      </w:r>
      <w:r>
        <w:rPr>
          <w:rFonts w:ascii="Times New Roman" w:hAnsi="Times New Roman" w:cs="Times New Roman"/>
          <w:bCs/>
          <w:noProof/>
          <w:sz w:val="24"/>
          <w:szCs w:val="24"/>
          <w:lang w:val="tt-RU"/>
        </w:rPr>
        <w:t>а</w:t>
      </w:r>
      <w:r w:rsidRPr="007B2B95">
        <w:rPr>
          <w:rFonts w:ascii="Times New Roman" w:hAnsi="Times New Roman" w:cs="Times New Roman"/>
          <w:bCs/>
          <w:noProof/>
          <w:sz w:val="24"/>
          <w:szCs w:val="24"/>
          <w:lang w:val="tt-RU"/>
        </w:rPr>
        <w:t>широв “</w:t>
      </w:r>
      <w:r>
        <w:rPr>
          <w:rFonts w:ascii="Times New Roman" w:hAnsi="Times New Roman" w:cs="Times New Roman"/>
          <w:bCs/>
          <w:noProof/>
          <w:sz w:val="24"/>
          <w:szCs w:val="24"/>
          <w:lang w:val="tt-RU"/>
        </w:rPr>
        <w:t>Первый снег</w:t>
      </w:r>
      <w:r w:rsidRPr="007B2B95">
        <w:rPr>
          <w:rFonts w:ascii="Times New Roman" w:hAnsi="Times New Roman" w:cs="Times New Roman"/>
          <w:bCs/>
          <w:noProof/>
          <w:sz w:val="24"/>
          <w:szCs w:val="24"/>
          <w:lang w:val="tt-RU"/>
        </w:rPr>
        <w:t>”.</w:t>
      </w:r>
      <w:r>
        <w:rPr>
          <w:rFonts w:ascii="Times New Roman" w:hAnsi="Times New Roman" w:cs="Times New Roman"/>
          <w:noProof/>
          <w:sz w:val="24"/>
          <w:szCs w:val="24"/>
          <w:lang w:val="tt-RU"/>
        </w:rPr>
        <w:t xml:space="preserve">В музее искусств. </w:t>
      </w:r>
      <w:r w:rsidRPr="007B2B95">
        <w:rPr>
          <w:rFonts w:ascii="Times New Roman" w:hAnsi="Times New Roman" w:cs="Times New Roman"/>
          <w:iCs/>
          <w:noProof/>
          <w:sz w:val="24"/>
          <w:szCs w:val="24"/>
          <w:lang w:val="tt-RU"/>
        </w:rPr>
        <w:t xml:space="preserve">Аркадий Пластов. </w:t>
      </w:r>
      <w:r w:rsidRPr="007B2B95">
        <w:rPr>
          <w:rFonts w:ascii="Times New Roman" w:hAnsi="Times New Roman" w:cs="Times New Roman"/>
          <w:noProof/>
          <w:sz w:val="24"/>
          <w:szCs w:val="24"/>
          <w:lang w:val="tt-RU"/>
        </w:rPr>
        <w:t>“</w:t>
      </w:r>
      <w:r>
        <w:rPr>
          <w:rFonts w:ascii="Times New Roman" w:hAnsi="Times New Roman" w:cs="Times New Roman"/>
          <w:noProof/>
          <w:sz w:val="24"/>
          <w:szCs w:val="24"/>
          <w:lang w:val="tt-RU"/>
        </w:rPr>
        <w:t>Первый снег</w:t>
      </w:r>
      <w:r w:rsidRPr="007B2B95">
        <w:rPr>
          <w:rFonts w:ascii="Times New Roman" w:hAnsi="Times New Roman" w:cs="Times New Roman"/>
          <w:noProof/>
          <w:sz w:val="24"/>
          <w:szCs w:val="24"/>
          <w:lang w:val="tt-RU"/>
        </w:rPr>
        <w:t xml:space="preserve">”. </w:t>
      </w:r>
    </w:p>
    <w:p w:rsidR="000F684F" w:rsidRDefault="000F684F" w:rsidP="000F684F">
      <w:pPr>
        <w:shd w:val="clear" w:color="auto" w:fill="FFFFFF"/>
        <w:spacing w:after="0" w:line="240" w:lineRule="auto"/>
        <w:contextualSpacing/>
        <w:rPr>
          <w:rFonts w:ascii="Times New Roman" w:hAnsi="Times New Roman" w:cs="Times New Roman"/>
          <w:sz w:val="24"/>
          <w:szCs w:val="24"/>
          <w:lang w:val="tt-RU"/>
        </w:rPr>
      </w:pPr>
      <w:r w:rsidRPr="00D94464">
        <w:rPr>
          <w:rFonts w:ascii="Times New Roman" w:hAnsi="Times New Roman" w:cs="Times New Roman"/>
          <w:b/>
          <w:sz w:val="24"/>
          <w:szCs w:val="24"/>
        </w:rPr>
        <w:t>Зима. Моя семья.</w:t>
      </w:r>
      <w:r w:rsidRPr="007B2B95">
        <w:rPr>
          <w:rFonts w:ascii="Times New Roman" w:hAnsi="Times New Roman" w:cs="Times New Roman"/>
          <w:iCs/>
          <w:noProof/>
          <w:spacing w:val="-2"/>
          <w:sz w:val="24"/>
          <w:szCs w:val="24"/>
          <w:lang w:val="tt-RU"/>
        </w:rPr>
        <w:t>Фатих Х</w:t>
      </w:r>
      <w:r>
        <w:rPr>
          <w:rFonts w:ascii="Times New Roman" w:hAnsi="Times New Roman" w:cs="Times New Roman"/>
          <w:iCs/>
          <w:noProof/>
          <w:spacing w:val="-2"/>
          <w:sz w:val="24"/>
          <w:szCs w:val="24"/>
          <w:lang w:val="tt-RU"/>
        </w:rPr>
        <w:t>у</w:t>
      </w:r>
      <w:r w:rsidRPr="007B2B95">
        <w:rPr>
          <w:rFonts w:ascii="Times New Roman" w:hAnsi="Times New Roman" w:cs="Times New Roman"/>
          <w:iCs/>
          <w:noProof/>
          <w:spacing w:val="-2"/>
          <w:sz w:val="24"/>
          <w:szCs w:val="24"/>
          <w:lang w:val="tt-RU"/>
        </w:rPr>
        <w:t>сни “</w:t>
      </w:r>
      <w:r>
        <w:rPr>
          <w:rFonts w:ascii="Times New Roman" w:hAnsi="Times New Roman" w:cs="Times New Roman"/>
          <w:noProof/>
          <w:spacing w:val="-2"/>
          <w:sz w:val="24"/>
          <w:szCs w:val="24"/>
          <w:lang w:val="tt-RU"/>
        </w:rPr>
        <w:t>Первый снег</w:t>
      </w:r>
      <w:r w:rsidRPr="007B2B95">
        <w:rPr>
          <w:rFonts w:ascii="Times New Roman" w:hAnsi="Times New Roman" w:cs="Times New Roman"/>
          <w:noProof/>
          <w:spacing w:val="-2"/>
          <w:sz w:val="24"/>
          <w:szCs w:val="24"/>
          <w:lang w:val="tt-RU"/>
        </w:rPr>
        <w:t xml:space="preserve">”. </w:t>
      </w:r>
      <w:r w:rsidRPr="00496022">
        <w:rPr>
          <w:rFonts w:ascii="Times New Roman" w:eastAsia="Calibri" w:hAnsi="Times New Roman" w:cs="Times New Roman"/>
          <w:color w:val="000000"/>
          <w:sz w:val="24"/>
          <w:szCs w:val="24"/>
          <w:lang w:val="tt-RU"/>
        </w:rPr>
        <w:t>Виталий Бианки</w:t>
      </w:r>
      <w:r>
        <w:rPr>
          <w:rFonts w:ascii="Times New Roman" w:eastAsia="Calibri" w:hAnsi="Times New Roman" w:cs="Times New Roman"/>
          <w:color w:val="000000"/>
          <w:sz w:val="24"/>
          <w:szCs w:val="24"/>
          <w:lang w:val="tt-RU"/>
        </w:rPr>
        <w:t xml:space="preserve"> “</w:t>
      </w:r>
      <w:r w:rsidRPr="00496022">
        <w:rPr>
          <w:rFonts w:ascii="Times New Roman" w:eastAsia="SchoolBookTatMFOTF" w:hAnsi="Times New Roman" w:cs="Times New Roman"/>
          <w:color w:val="000000"/>
          <w:sz w:val="24"/>
          <w:szCs w:val="24"/>
          <w:lang w:val="tt-RU"/>
        </w:rPr>
        <w:t>Заяц, Куропатка, Медведь и Дед Мороз</w:t>
      </w:r>
      <w:r>
        <w:rPr>
          <w:rFonts w:ascii="Times New Roman" w:eastAsia="SchoolBookTatMFOTF" w:hAnsi="Times New Roman" w:cs="Times New Roman"/>
          <w:color w:val="000000"/>
          <w:sz w:val="24"/>
          <w:szCs w:val="24"/>
          <w:lang w:val="tt-RU"/>
        </w:rPr>
        <w:t>”.</w:t>
      </w:r>
      <w:r w:rsidRPr="007B2B95">
        <w:rPr>
          <w:rFonts w:ascii="Times New Roman" w:hAnsi="Times New Roman" w:cs="Times New Roman"/>
          <w:iCs/>
          <w:noProof/>
          <w:sz w:val="24"/>
          <w:szCs w:val="24"/>
        </w:rPr>
        <w:t>Габдулла Тукай</w:t>
      </w:r>
      <w:r w:rsidRPr="007B2B95">
        <w:rPr>
          <w:rFonts w:ascii="Times New Roman" w:hAnsi="Times New Roman" w:cs="Times New Roman"/>
          <w:noProof/>
          <w:sz w:val="24"/>
          <w:szCs w:val="24"/>
          <w:lang w:val="tt-RU"/>
        </w:rPr>
        <w:t>“</w:t>
      </w:r>
      <w:r>
        <w:rPr>
          <w:rFonts w:ascii="Times New Roman" w:hAnsi="Times New Roman" w:cs="Times New Roman"/>
          <w:noProof/>
          <w:sz w:val="24"/>
          <w:szCs w:val="24"/>
        </w:rPr>
        <w:t>Сон земли</w:t>
      </w:r>
      <w:r w:rsidRPr="007B2B95">
        <w:rPr>
          <w:rFonts w:ascii="Times New Roman" w:hAnsi="Times New Roman" w:cs="Times New Roman"/>
          <w:noProof/>
          <w:sz w:val="24"/>
          <w:szCs w:val="24"/>
          <w:lang w:val="tt-RU"/>
        </w:rPr>
        <w:t>”</w:t>
      </w:r>
      <w:r w:rsidRPr="007B2B95">
        <w:rPr>
          <w:rFonts w:ascii="Times New Roman" w:hAnsi="Times New Roman" w:cs="Times New Roman"/>
          <w:noProof/>
          <w:sz w:val="24"/>
          <w:szCs w:val="24"/>
        </w:rPr>
        <w:t xml:space="preserve">. </w:t>
      </w:r>
      <w:r w:rsidRPr="007B2B95">
        <w:rPr>
          <w:rFonts w:ascii="Times New Roman" w:hAnsi="Times New Roman" w:cs="Times New Roman"/>
          <w:iCs/>
          <w:noProof/>
          <w:spacing w:val="-1"/>
          <w:sz w:val="24"/>
          <w:szCs w:val="24"/>
          <w:lang w:val="tt-RU"/>
        </w:rPr>
        <w:t xml:space="preserve">Абдулла </w:t>
      </w:r>
      <w:r>
        <w:rPr>
          <w:rFonts w:ascii="Times New Roman" w:hAnsi="Times New Roman" w:cs="Times New Roman"/>
          <w:iCs/>
          <w:noProof/>
          <w:spacing w:val="-1"/>
          <w:sz w:val="24"/>
          <w:szCs w:val="24"/>
          <w:lang w:val="tt-RU"/>
        </w:rPr>
        <w:t>А</w:t>
      </w:r>
      <w:r w:rsidRPr="007B2B95">
        <w:rPr>
          <w:rFonts w:ascii="Times New Roman" w:hAnsi="Times New Roman" w:cs="Times New Roman"/>
          <w:iCs/>
          <w:noProof/>
          <w:spacing w:val="-1"/>
          <w:sz w:val="24"/>
          <w:szCs w:val="24"/>
          <w:lang w:val="tt-RU"/>
        </w:rPr>
        <w:t>хм</w:t>
      </w:r>
      <w:r>
        <w:rPr>
          <w:rFonts w:ascii="Times New Roman" w:hAnsi="Times New Roman" w:cs="Times New Roman"/>
          <w:iCs/>
          <w:noProof/>
          <w:spacing w:val="-1"/>
          <w:sz w:val="24"/>
          <w:szCs w:val="24"/>
          <w:lang w:val="tt-RU"/>
        </w:rPr>
        <w:t>а</w:t>
      </w:r>
      <w:r w:rsidRPr="007B2B95">
        <w:rPr>
          <w:rFonts w:ascii="Times New Roman" w:hAnsi="Times New Roman" w:cs="Times New Roman"/>
          <w:iCs/>
          <w:noProof/>
          <w:spacing w:val="-1"/>
          <w:sz w:val="24"/>
          <w:szCs w:val="24"/>
          <w:lang w:val="tt-RU"/>
        </w:rPr>
        <w:t>т  “</w:t>
      </w:r>
      <w:r>
        <w:rPr>
          <w:rFonts w:ascii="Times New Roman" w:hAnsi="Times New Roman" w:cs="Times New Roman"/>
          <w:noProof/>
          <w:spacing w:val="-1"/>
          <w:sz w:val="24"/>
          <w:szCs w:val="24"/>
          <w:lang w:val="tt-RU"/>
        </w:rPr>
        <w:t>Зимняя красота</w:t>
      </w:r>
      <w:r w:rsidRPr="007B2B95">
        <w:rPr>
          <w:rFonts w:ascii="Times New Roman" w:hAnsi="Times New Roman" w:cs="Times New Roman"/>
          <w:noProof/>
          <w:spacing w:val="-1"/>
          <w:sz w:val="24"/>
          <w:szCs w:val="24"/>
          <w:lang w:val="tt-RU"/>
        </w:rPr>
        <w:t xml:space="preserve">”. </w:t>
      </w:r>
      <w:r w:rsidRPr="007B2B95">
        <w:rPr>
          <w:rFonts w:ascii="Times New Roman" w:hAnsi="Times New Roman" w:cs="Times New Roman"/>
          <w:iCs/>
          <w:noProof/>
          <w:sz w:val="24"/>
          <w:szCs w:val="24"/>
          <w:lang w:val="tt-RU"/>
        </w:rPr>
        <w:t>Гас</w:t>
      </w:r>
      <w:r>
        <w:rPr>
          <w:rFonts w:ascii="Times New Roman" w:hAnsi="Times New Roman" w:cs="Times New Roman"/>
          <w:iCs/>
          <w:noProof/>
          <w:sz w:val="24"/>
          <w:szCs w:val="24"/>
          <w:lang w:val="tt-RU"/>
        </w:rPr>
        <w:t>и</w:t>
      </w:r>
      <w:r w:rsidRPr="007B2B95">
        <w:rPr>
          <w:rFonts w:ascii="Times New Roman" w:hAnsi="Times New Roman" w:cs="Times New Roman"/>
          <w:iCs/>
          <w:noProof/>
          <w:sz w:val="24"/>
          <w:szCs w:val="24"/>
          <w:lang w:val="tt-RU"/>
        </w:rPr>
        <w:t>м Л</w:t>
      </w:r>
      <w:r>
        <w:rPr>
          <w:rFonts w:ascii="Times New Roman" w:hAnsi="Times New Roman" w:cs="Times New Roman"/>
          <w:iCs/>
          <w:noProof/>
          <w:sz w:val="24"/>
          <w:szCs w:val="24"/>
          <w:lang w:val="tt-RU"/>
        </w:rPr>
        <w:t>у</w:t>
      </w:r>
      <w:r w:rsidRPr="007B2B95">
        <w:rPr>
          <w:rFonts w:ascii="Times New Roman" w:hAnsi="Times New Roman" w:cs="Times New Roman"/>
          <w:iCs/>
          <w:noProof/>
          <w:sz w:val="24"/>
          <w:szCs w:val="24"/>
          <w:lang w:val="tt-RU"/>
        </w:rPr>
        <w:t xml:space="preserve">тфи </w:t>
      </w:r>
      <w:r w:rsidRPr="007B2B95">
        <w:rPr>
          <w:rFonts w:ascii="Times New Roman" w:hAnsi="Times New Roman" w:cs="Times New Roman"/>
          <w:noProof/>
          <w:sz w:val="24"/>
          <w:szCs w:val="24"/>
          <w:lang w:val="tt-RU"/>
        </w:rPr>
        <w:t>“</w:t>
      </w:r>
      <w:r>
        <w:rPr>
          <w:rFonts w:ascii="Times New Roman" w:hAnsi="Times New Roman" w:cs="Times New Roman"/>
          <w:noProof/>
          <w:sz w:val="24"/>
          <w:szCs w:val="24"/>
          <w:lang w:val="tt-RU"/>
        </w:rPr>
        <w:t>Синица и Аниса</w:t>
      </w:r>
      <w:r w:rsidRPr="007B2B95">
        <w:rPr>
          <w:rFonts w:ascii="Times New Roman" w:hAnsi="Times New Roman" w:cs="Times New Roman"/>
          <w:noProof/>
          <w:sz w:val="24"/>
          <w:szCs w:val="24"/>
          <w:lang w:val="tt-RU"/>
        </w:rPr>
        <w:t xml:space="preserve">”. </w:t>
      </w:r>
      <w:r>
        <w:rPr>
          <w:rFonts w:ascii="Times New Roman" w:hAnsi="Times New Roman" w:cs="Times New Roman"/>
          <w:iCs/>
          <w:noProof/>
          <w:spacing w:val="-3"/>
          <w:sz w:val="24"/>
          <w:szCs w:val="24"/>
          <w:lang w:val="tt-RU"/>
        </w:rPr>
        <w:t>А</w:t>
      </w:r>
      <w:r w:rsidRPr="007B2B95">
        <w:rPr>
          <w:rFonts w:ascii="Times New Roman" w:hAnsi="Times New Roman" w:cs="Times New Roman"/>
          <w:iCs/>
          <w:noProof/>
          <w:spacing w:val="-3"/>
          <w:sz w:val="24"/>
          <w:szCs w:val="24"/>
          <w:lang w:val="tt-RU"/>
        </w:rPr>
        <w:t>хм</w:t>
      </w:r>
      <w:r>
        <w:rPr>
          <w:rFonts w:ascii="Times New Roman" w:hAnsi="Times New Roman" w:cs="Times New Roman"/>
          <w:iCs/>
          <w:noProof/>
          <w:spacing w:val="-3"/>
          <w:sz w:val="24"/>
          <w:szCs w:val="24"/>
          <w:lang w:val="tt-RU"/>
        </w:rPr>
        <w:t>е</w:t>
      </w:r>
      <w:r w:rsidRPr="007B2B95">
        <w:rPr>
          <w:rFonts w:ascii="Times New Roman" w:hAnsi="Times New Roman" w:cs="Times New Roman"/>
          <w:iCs/>
          <w:noProof/>
          <w:spacing w:val="-3"/>
          <w:sz w:val="24"/>
          <w:szCs w:val="24"/>
          <w:lang w:val="tt-RU"/>
        </w:rPr>
        <w:t>т Ерик</w:t>
      </w:r>
      <w:r>
        <w:rPr>
          <w:rFonts w:ascii="Times New Roman" w:hAnsi="Times New Roman" w:cs="Times New Roman"/>
          <w:iCs/>
          <w:noProof/>
          <w:spacing w:val="-3"/>
          <w:sz w:val="24"/>
          <w:szCs w:val="24"/>
          <w:lang w:val="tt-RU"/>
        </w:rPr>
        <w:t>а</w:t>
      </w:r>
      <w:r w:rsidRPr="007B2B95">
        <w:rPr>
          <w:rFonts w:ascii="Times New Roman" w:hAnsi="Times New Roman" w:cs="Times New Roman"/>
          <w:iCs/>
          <w:noProof/>
          <w:spacing w:val="-3"/>
          <w:sz w:val="24"/>
          <w:szCs w:val="24"/>
          <w:lang w:val="tt-RU"/>
        </w:rPr>
        <w:t>й “</w:t>
      </w:r>
      <w:r>
        <w:rPr>
          <w:rFonts w:ascii="Times New Roman" w:hAnsi="Times New Roman" w:cs="Times New Roman"/>
          <w:noProof/>
          <w:spacing w:val="-3"/>
          <w:sz w:val="24"/>
          <w:szCs w:val="24"/>
          <w:lang w:val="tt-RU"/>
        </w:rPr>
        <w:t>Зима</w:t>
      </w:r>
      <w:r w:rsidRPr="007B2B95">
        <w:rPr>
          <w:rFonts w:ascii="Times New Roman" w:hAnsi="Times New Roman" w:cs="Times New Roman"/>
          <w:noProof/>
          <w:spacing w:val="-3"/>
          <w:sz w:val="24"/>
          <w:szCs w:val="24"/>
          <w:lang w:val="tt-RU"/>
        </w:rPr>
        <w:t xml:space="preserve">”. </w:t>
      </w:r>
      <w:r>
        <w:rPr>
          <w:rFonts w:ascii="Times New Roman" w:hAnsi="Times New Roman" w:cs="Times New Roman"/>
          <w:iCs/>
          <w:noProof/>
          <w:spacing w:val="-3"/>
          <w:sz w:val="24"/>
          <w:szCs w:val="24"/>
          <w:lang w:val="tt-RU"/>
        </w:rPr>
        <w:t>Стих</w:t>
      </w:r>
      <w:r w:rsidRPr="007B2B95">
        <w:rPr>
          <w:rFonts w:ascii="Times New Roman" w:hAnsi="Times New Roman" w:cs="Times New Roman"/>
          <w:iCs/>
          <w:noProof/>
          <w:spacing w:val="-3"/>
          <w:sz w:val="24"/>
          <w:szCs w:val="24"/>
          <w:lang w:val="tt-RU"/>
        </w:rPr>
        <w:t>. Тон</w:t>
      </w:r>
      <w:r>
        <w:rPr>
          <w:rFonts w:ascii="Times New Roman" w:hAnsi="Times New Roman" w:cs="Times New Roman"/>
          <w:iCs/>
          <w:noProof/>
          <w:spacing w:val="-3"/>
          <w:sz w:val="24"/>
          <w:szCs w:val="24"/>
          <w:lang w:val="tt-RU"/>
        </w:rPr>
        <w:t>.</w:t>
      </w:r>
      <w:r w:rsidRPr="007B2B95">
        <w:rPr>
          <w:rFonts w:ascii="Times New Roman" w:hAnsi="Times New Roman" w:cs="Times New Roman"/>
          <w:iCs/>
          <w:noProof/>
          <w:spacing w:val="-3"/>
          <w:sz w:val="24"/>
          <w:szCs w:val="24"/>
          <w:lang w:val="tt-RU"/>
        </w:rPr>
        <w:t xml:space="preserve"> Темп</w:t>
      </w:r>
      <w:r>
        <w:rPr>
          <w:rFonts w:ascii="Times New Roman" w:hAnsi="Times New Roman" w:cs="Times New Roman"/>
          <w:iCs/>
          <w:noProof/>
          <w:sz w:val="24"/>
          <w:szCs w:val="24"/>
          <w:lang w:val="tt-RU"/>
        </w:rPr>
        <w:t>.</w:t>
      </w:r>
      <w:r w:rsidRPr="007B2B95">
        <w:rPr>
          <w:rFonts w:ascii="Times New Roman" w:hAnsi="Times New Roman" w:cs="Times New Roman"/>
          <w:iCs/>
          <w:noProof/>
          <w:sz w:val="24"/>
          <w:szCs w:val="24"/>
          <w:lang w:val="tt-RU"/>
        </w:rPr>
        <w:t>Роберт Ми</w:t>
      </w:r>
      <w:r>
        <w:rPr>
          <w:rFonts w:ascii="Times New Roman" w:hAnsi="Times New Roman" w:cs="Times New Roman"/>
          <w:iCs/>
          <w:noProof/>
          <w:sz w:val="24"/>
          <w:szCs w:val="24"/>
          <w:lang w:val="tt-RU"/>
        </w:rPr>
        <w:t>н</w:t>
      </w:r>
      <w:r w:rsidRPr="007B2B95">
        <w:rPr>
          <w:rFonts w:ascii="Times New Roman" w:hAnsi="Times New Roman" w:cs="Times New Roman"/>
          <w:iCs/>
          <w:noProof/>
          <w:sz w:val="24"/>
          <w:szCs w:val="24"/>
          <w:lang w:val="tt-RU"/>
        </w:rPr>
        <w:t xml:space="preserve">нуллин </w:t>
      </w:r>
      <w:r w:rsidRPr="007B2B95">
        <w:rPr>
          <w:rFonts w:ascii="Times New Roman" w:hAnsi="Times New Roman" w:cs="Times New Roman"/>
          <w:noProof/>
          <w:sz w:val="24"/>
          <w:szCs w:val="24"/>
          <w:lang w:val="tt-RU"/>
        </w:rPr>
        <w:t>“</w:t>
      </w:r>
      <w:r>
        <w:rPr>
          <w:rFonts w:ascii="Times New Roman" w:hAnsi="Times New Roman" w:cs="Times New Roman"/>
          <w:noProof/>
          <w:sz w:val="24"/>
          <w:szCs w:val="24"/>
          <w:lang w:val="tt-RU"/>
        </w:rPr>
        <w:t>Вокруг елки</w:t>
      </w:r>
      <w:r w:rsidRPr="007B2B95">
        <w:rPr>
          <w:rFonts w:ascii="Times New Roman" w:hAnsi="Times New Roman" w:cs="Times New Roman"/>
          <w:noProof/>
          <w:sz w:val="24"/>
          <w:szCs w:val="24"/>
          <w:lang w:val="tt-RU"/>
        </w:rPr>
        <w:t>”.</w:t>
      </w:r>
      <w:r w:rsidRPr="007B2B95">
        <w:rPr>
          <w:rFonts w:ascii="Times New Roman" w:hAnsi="Times New Roman" w:cs="Times New Roman"/>
          <w:iCs/>
          <w:noProof/>
          <w:sz w:val="24"/>
          <w:szCs w:val="24"/>
          <w:lang w:val="tt-RU"/>
        </w:rPr>
        <w:t>Габдулла Тукай  “</w:t>
      </w:r>
      <w:r>
        <w:rPr>
          <w:rFonts w:ascii="Times New Roman" w:hAnsi="Times New Roman" w:cs="Times New Roman"/>
          <w:noProof/>
          <w:sz w:val="24"/>
          <w:szCs w:val="24"/>
          <w:lang w:val="tt-RU"/>
        </w:rPr>
        <w:t>Счастливый ребенок</w:t>
      </w:r>
      <w:r w:rsidRPr="007B2B95">
        <w:rPr>
          <w:rFonts w:ascii="Times New Roman" w:hAnsi="Times New Roman" w:cs="Times New Roman"/>
          <w:noProof/>
          <w:sz w:val="24"/>
          <w:szCs w:val="24"/>
          <w:lang w:val="tt-RU"/>
        </w:rPr>
        <w:t xml:space="preserve">”. </w:t>
      </w:r>
      <w:r w:rsidRPr="007B2B95">
        <w:rPr>
          <w:rFonts w:ascii="Times New Roman" w:hAnsi="Times New Roman" w:cs="Times New Roman"/>
          <w:iCs/>
          <w:noProof/>
          <w:sz w:val="24"/>
          <w:szCs w:val="24"/>
          <w:lang w:val="tt-RU"/>
        </w:rPr>
        <w:t>Н</w:t>
      </w:r>
      <w:r>
        <w:rPr>
          <w:rFonts w:ascii="Times New Roman" w:hAnsi="Times New Roman" w:cs="Times New Roman"/>
          <w:iCs/>
          <w:noProof/>
          <w:sz w:val="24"/>
          <w:szCs w:val="24"/>
          <w:lang w:val="tt-RU"/>
        </w:rPr>
        <w:t>.</w:t>
      </w:r>
      <w:r w:rsidRPr="007B2B95">
        <w:rPr>
          <w:rFonts w:ascii="Times New Roman" w:hAnsi="Times New Roman" w:cs="Times New Roman"/>
          <w:iCs/>
          <w:noProof/>
          <w:sz w:val="24"/>
          <w:szCs w:val="24"/>
          <w:lang w:val="tt-RU"/>
        </w:rPr>
        <w:t xml:space="preserve"> Думави</w:t>
      </w:r>
      <w:r w:rsidRPr="007B2B95">
        <w:rPr>
          <w:rFonts w:ascii="Times New Roman" w:hAnsi="Times New Roman" w:cs="Times New Roman"/>
          <w:noProof/>
          <w:sz w:val="24"/>
          <w:szCs w:val="24"/>
          <w:lang w:val="tt-RU"/>
        </w:rPr>
        <w:t xml:space="preserve"> “</w:t>
      </w:r>
      <w:r>
        <w:rPr>
          <w:rFonts w:ascii="Times New Roman" w:hAnsi="Times New Roman" w:cs="Times New Roman"/>
          <w:noProof/>
          <w:sz w:val="24"/>
          <w:szCs w:val="24"/>
          <w:lang w:val="tt-RU"/>
        </w:rPr>
        <w:t>Школа</w:t>
      </w:r>
      <w:r w:rsidRPr="007B2B95">
        <w:rPr>
          <w:rFonts w:ascii="Times New Roman" w:hAnsi="Times New Roman" w:cs="Times New Roman"/>
          <w:noProof/>
          <w:sz w:val="24"/>
          <w:szCs w:val="24"/>
          <w:lang w:val="tt-RU"/>
        </w:rPr>
        <w:t>”.</w:t>
      </w:r>
      <w:r w:rsidRPr="007B2B95">
        <w:rPr>
          <w:rFonts w:ascii="Times New Roman" w:hAnsi="Times New Roman" w:cs="Times New Roman"/>
          <w:iCs/>
          <w:noProof/>
          <w:sz w:val="24"/>
          <w:szCs w:val="24"/>
          <w:lang w:val="tt-RU"/>
        </w:rPr>
        <w:t>Роберт Миңнуллин</w:t>
      </w:r>
      <w:r w:rsidRPr="007B2B95">
        <w:rPr>
          <w:rFonts w:ascii="Times New Roman" w:hAnsi="Times New Roman" w:cs="Times New Roman"/>
          <w:noProof/>
          <w:sz w:val="24"/>
          <w:szCs w:val="24"/>
          <w:lang w:val="tt-RU"/>
        </w:rPr>
        <w:t xml:space="preserve">  “</w:t>
      </w:r>
      <w:r>
        <w:rPr>
          <w:rFonts w:ascii="Times New Roman" w:hAnsi="Times New Roman" w:cs="Times New Roman"/>
          <w:noProof/>
          <w:sz w:val="24"/>
          <w:szCs w:val="24"/>
          <w:lang w:val="tt-RU"/>
        </w:rPr>
        <w:t>Здравствуй школа</w:t>
      </w:r>
      <w:r w:rsidRPr="007B2B95">
        <w:rPr>
          <w:rFonts w:ascii="Times New Roman" w:hAnsi="Times New Roman" w:cs="Times New Roman"/>
          <w:noProof/>
          <w:sz w:val="24"/>
          <w:szCs w:val="24"/>
          <w:lang w:val="tt-RU"/>
        </w:rPr>
        <w:t>!”</w:t>
      </w:r>
      <w:r>
        <w:rPr>
          <w:rFonts w:ascii="Times New Roman" w:hAnsi="Times New Roman" w:cs="Times New Roman"/>
          <w:iCs/>
          <w:noProof/>
          <w:sz w:val="24"/>
          <w:szCs w:val="24"/>
          <w:lang w:val="tt-RU"/>
        </w:rPr>
        <w:t>М.</w:t>
      </w:r>
      <w:r w:rsidRPr="007B2B95">
        <w:rPr>
          <w:rFonts w:ascii="Times New Roman" w:hAnsi="Times New Roman" w:cs="Times New Roman"/>
          <w:iCs/>
          <w:noProof/>
          <w:sz w:val="24"/>
          <w:szCs w:val="24"/>
          <w:lang w:val="tt-RU"/>
        </w:rPr>
        <w:t xml:space="preserve"> Гафури</w:t>
      </w:r>
      <w:r w:rsidRPr="007B2B95">
        <w:rPr>
          <w:rFonts w:ascii="Times New Roman" w:hAnsi="Times New Roman" w:cs="Times New Roman"/>
          <w:noProof/>
          <w:sz w:val="24"/>
          <w:szCs w:val="24"/>
          <w:lang w:val="tt-RU"/>
        </w:rPr>
        <w:t xml:space="preserve"> “</w:t>
      </w:r>
      <w:r>
        <w:rPr>
          <w:rFonts w:ascii="Times New Roman" w:hAnsi="Times New Roman" w:cs="Times New Roman"/>
          <w:noProof/>
          <w:sz w:val="24"/>
          <w:szCs w:val="24"/>
          <w:lang w:val="tt-RU"/>
        </w:rPr>
        <w:t>Работа и знание</w:t>
      </w:r>
      <w:r w:rsidRPr="007B2B95">
        <w:rPr>
          <w:rFonts w:ascii="Times New Roman" w:hAnsi="Times New Roman" w:cs="Times New Roman"/>
          <w:noProof/>
          <w:sz w:val="24"/>
          <w:szCs w:val="24"/>
          <w:lang w:val="tt-RU"/>
        </w:rPr>
        <w:t xml:space="preserve">”. </w:t>
      </w:r>
      <w:r w:rsidRPr="007B2B95">
        <w:rPr>
          <w:rFonts w:ascii="Times New Roman" w:hAnsi="Times New Roman" w:cs="Times New Roman"/>
          <w:iCs/>
          <w:noProof/>
          <w:sz w:val="24"/>
          <w:szCs w:val="24"/>
          <w:lang w:val="tt-RU"/>
        </w:rPr>
        <w:t>Газинур М</w:t>
      </w:r>
      <w:r>
        <w:rPr>
          <w:rFonts w:ascii="Times New Roman" w:hAnsi="Times New Roman" w:cs="Times New Roman"/>
          <w:iCs/>
          <w:noProof/>
          <w:sz w:val="24"/>
          <w:szCs w:val="24"/>
          <w:lang w:val="tt-RU"/>
        </w:rPr>
        <w:t>у</w:t>
      </w:r>
      <w:r w:rsidRPr="007B2B95">
        <w:rPr>
          <w:rFonts w:ascii="Times New Roman" w:hAnsi="Times New Roman" w:cs="Times New Roman"/>
          <w:iCs/>
          <w:noProof/>
          <w:sz w:val="24"/>
          <w:szCs w:val="24"/>
          <w:lang w:val="tt-RU"/>
        </w:rPr>
        <w:t xml:space="preserve">рат </w:t>
      </w:r>
      <w:r w:rsidRPr="007B2B95">
        <w:rPr>
          <w:rFonts w:ascii="Times New Roman" w:hAnsi="Times New Roman" w:cs="Times New Roman"/>
          <w:noProof/>
          <w:sz w:val="24"/>
          <w:szCs w:val="24"/>
          <w:lang w:val="tt-RU"/>
        </w:rPr>
        <w:t>“</w:t>
      </w:r>
      <w:r>
        <w:rPr>
          <w:rFonts w:ascii="Times New Roman" w:hAnsi="Times New Roman" w:cs="Times New Roman"/>
          <w:noProof/>
          <w:sz w:val="24"/>
          <w:szCs w:val="24"/>
          <w:lang w:val="tt-RU"/>
        </w:rPr>
        <w:t>Волшебный язык</w:t>
      </w:r>
      <w:r w:rsidRPr="007B2B95">
        <w:rPr>
          <w:rFonts w:ascii="Times New Roman" w:hAnsi="Times New Roman" w:cs="Times New Roman"/>
          <w:noProof/>
          <w:sz w:val="24"/>
          <w:szCs w:val="24"/>
          <w:lang w:val="tt-RU"/>
        </w:rPr>
        <w:t xml:space="preserve">”. </w:t>
      </w:r>
      <w:r w:rsidRPr="007B2B95">
        <w:rPr>
          <w:rFonts w:ascii="Times New Roman" w:hAnsi="Times New Roman" w:cs="Times New Roman"/>
          <w:iCs/>
          <w:noProof/>
          <w:sz w:val="24"/>
          <w:szCs w:val="24"/>
          <w:lang w:val="tt-RU"/>
        </w:rPr>
        <w:t>Г</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р</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й Р</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хим  “</w:t>
      </w:r>
      <w:r>
        <w:rPr>
          <w:rFonts w:ascii="Times New Roman" w:hAnsi="Times New Roman" w:cs="Times New Roman"/>
          <w:noProof/>
          <w:sz w:val="24"/>
          <w:szCs w:val="24"/>
          <w:lang w:val="tt-RU"/>
        </w:rPr>
        <w:t>Осень</w:t>
      </w:r>
      <w:r w:rsidRPr="007B2B95">
        <w:rPr>
          <w:rFonts w:ascii="Times New Roman" w:hAnsi="Times New Roman" w:cs="Times New Roman"/>
          <w:noProof/>
          <w:sz w:val="24"/>
          <w:szCs w:val="24"/>
          <w:lang w:val="tt-RU"/>
        </w:rPr>
        <w:t xml:space="preserve">”. </w:t>
      </w:r>
      <w:r w:rsidRPr="007B2B95">
        <w:rPr>
          <w:rFonts w:ascii="Times New Roman" w:hAnsi="Times New Roman" w:cs="Times New Roman"/>
          <w:iCs/>
          <w:noProof/>
          <w:spacing w:val="-1"/>
          <w:sz w:val="24"/>
          <w:szCs w:val="24"/>
          <w:lang w:val="tt-RU"/>
        </w:rPr>
        <w:t>Р</w:t>
      </w:r>
      <w:r>
        <w:rPr>
          <w:rFonts w:ascii="Times New Roman" w:hAnsi="Times New Roman" w:cs="Times New Roman"/>
          <w:iCs/>
          <w:noProof/>
          <w:spacing w:val="-1"/>
          <w:sz w:val="24"/>
          <w:szCs w:val="24"/>
          <w:lang w:val="tt-RU"/>
        </w:rPr>
        <w:t>уста</w:t>
      </w:r>
      <w:r w:rsidRPr="007B2B95">
        <w:rPr>
          <w:rFonts w:ascii="Times New Roman" w:hAnsi="Times New Roman" w:cs="Times New Roman"/>
          <w:iCs/>
          <w:noProof/>
          <w:spacing w:val="-1"/>
          <w:sz w:val="24"/>
          <w:szCs w:val="24"/>
          <w:lang w:val="tt-RU"/>
        </w:rPr>
        <w:t>м Мингалим</w:t>
      </w:r>
      <w:r w:rsidRPr="007B2B95">
        <w:rPr>
          <w:rFonts w:ascii="Times New Roman" w:hAnsi="Times New Roman" w:cs="Times New Roman"/>
          <w:noProof/>
          <w:spacing w:val="-1"/>
          <w:sz w:val="24"/>
          <w:szCs w:val="24"/>
          <w:lang w:val="tt-RU"/>
        </w:rPr>
        <w:t xml:space="preserve"> “</w:t>
      </w:r>
      <w:r>
        <w:rPr>
          <w:rFonts w:ascii="Times New Roman" w:hAnsi="Times New Roman" w:cs="Times New Roman"/>
          <w:noProof/>
          <w:spacing w:val="-1"/>
          <w:sz w:val="24"/>
          <w:szCs w:val="24"/>
          <w:lang w:val="tt-RU"/>
        </w:rPr>
        <w:t>Журавли</w:t>
      </w:r>
      <w:r w:rsidRPr="007B2B95">
        <w:rPr>
          <w:rFonts w:ascii="Times New Roman" w:hAnsi="Times New Roman" w:cs="Times New Roman"/>
          <w:noProof/>
          <w:spacing w:val="-1"/>
          <w:sz w:val="24"/>
          <w:szCs w:val="24"/>
          <w:lang w:val="tt-RU"/>
        </w:rPr>
        <w:t>”.</w:t>
      </w:r>
      <w:r w:rsidRPr="007B2B95">
        <w:rPr>
          <w:rFonts w:ascii="Times New Roman" w:hAnsi="Times New Roman" w:cs="Times New Roman"/>
          <w:iCs/>
          <w:noProof/>
          <w:sz w:val="24"/>
          <w:szCs w:val="24"/>
        </w:rPr>
        <w:t>Фоат Садриев</w:t>
      </w:r>
      <w:r w:rsidRPr="007B2B95">
        <w:rPr>
          <w:rFonts w:ascii="Times New Roman" w:hAnsi="Times New Roman" w:cs="Times New Roman"/>
          <w:noProof/>
          <w:sz w:val="24"/>
          <w:szCs w:val="24"/>
          <w:lang w:val="tt-RU"/>
        </w:rPr>
        <w:t xml:space="preserve"> “</w:t>
      </w:r>
      <w:r>
        <w:rPr>
          <w:rFonts w:ascii="Times New Roman" w:hAnsi="Times New Roman" w:cs="Times New Roman"/>
          <w:noProof/>
          <w:sz w:val="24"/>
          <w:szCs w:val="24"/>
        </w:rPr>
        <w:t>На льду</w:t>
      </w:r>
      <w:r w:rsidRPr="007B2B95">
        <w:rPr>
          <w:rFonts w:ascii="Times New Roman" w:hAnsi="Times New Roman" w:cs="Times New Roman"/>
          <w:noProof/>
          <w:sz w:val="24"/>
          <w:szCs w:val="24"/>
          <w:lang w:val="tt-RU"/>
        </w:rPr>
        <w:t>”</w:t>
      </w:r>
      <w:r w:rsidRPr="007B2B95">
        <w:rPr>
          <w:rFonts w:ascii="Times New Roman" w:hAnsi="Times New Roman" w:cs="Times New Roman"/>
          <w:noProof/>
          <w:sz w:val="24"/>
          <w:szCs w:val="24"/>
        </w:rPr>
        <w:t xml:space="preserve">. </w:t>
      </w:r>
      <w:r w:rsidRPr="007B2B95">
        <w:rPr>
          <w:rFonts w:ascii="Times New Roman" w:hAnsi="Times New Roman" w:cs="Times New Roman"/>
          <w:iCs/>
          <w:noProof/>
          <w:spacing w:val="-2"/>
          <w:sz w:val="24"/>
          <w:szCs w:val="24"/>
        </w:rPr>
        <w:t>Гадел Кутуй</w:t>
      </w:r>
      <w:r w:rsidRPr="007B2B95">
        <w:rPr>
          <w:rFonts w:ascii="Times New Roman" w:hAnsi="Times New Roman" w:cs="Times New Roman"/>
          <w:iCs/>
          <w:noProof/>
          <w:spacing w:val="-2"/>
          <w:sz w:val="24"/>
          <w:szCs w:val="24"/>
          <w:lang w:val="tt-RU"/>
        </w:rPr>
        <w:t xml:space="preserve">  “</w:t>
      </w:r>
      <w:r>
        <w:rPr>
          <w:rFonts w:ascii="Times New Roman" w:hAnsi="Times New Roman" w:cs="Times New Roman"/>
          <w:noProof/>
          <w:spacing w:val="-2"/>
          <w:sz w:val="24"/>
          <w:szCs w:val="24"/>
        </w:rPr>
        <w:t>Осень</w:t>
      </w:r>
      <w:r w:rsidRPr="007B2B95">
        <w:rPr>
          <w:rFonts w:ascii="Times New Roman" w:hAnsi="Times New Roman" w:cs="Times New Roman"/>
          <w:noProof/>
          <w:spacing w:val="-2"/>
          <w:sz w:val="24"/>
          <w:szCs w:val="24"/>
          <w:lang w:val="tt-RU"/>
        </w:rPr>
        <w:t>”</w:t>
      </w:r>
      <w:r w:rsidRPr="007B2B95">
        <w:rPr>
          <w:rFonts w:ascii="Times New Roman" w:hAnsi="Times New Roman" w:cs="Times New Roman"/>
          <w:noProof/>
          <w:spacing w:val="-2"/>
          <w:sz w:val="24"/>
          <w:szCs w:val="24"/>
        </w:rPr>
        <w:t xml:space="preserve">. </w:t>
      </w:r>
      <w:r w:rsidRPr="007B2B95">
        <w:rPr>
          <w:rFonts w:ascii="Times New Roman" w:hAnsi="Times New Roman" w:cs="Times New Roman"/>
          <w:iCs/>
          <w:noProof/>
          <w:sz w:val="24"/>
          <w:szCs w:val="24"/>
        </w:rPr>
        <w:t>Идрис Туктар</w:t>
      </w:r>
      <w:r w:rsidRPr="007B2B95">
        <w:rPr>
          <w:rFonts w:ascii="Times New Roman" w:hAnsi="Times New Roman" w:cs="Times New Roman"/>
          <w:noProof/>
          <w:sz w:val="24"/>
          <w:szCs w:val="24"/>
          <w:lang w:val="tt-RU"/>
        </w:rPr>
        <w:t xml:space="preserve"> “</w:t>
      </w:r>
      <w:r>
        <w:rPr>
          <w:rFonts w:ascii="Times New Roman" w:hAnsi="Times New Roman" w:cs="Times New Roman"/>
          <w:noProof/>
          <w:sz w:val="24"/>
          <w:szCs w:val="24"/>
        </w:rPr>
        <w:t>Волшебный сундучок</w:t>
      </w:r>
      <w:r w:rsidRPr="007B2B95">
        <w:rPr>
          <w:rFonts w:ascii="Times New Roman" w:hAnsi="Times New Roman" w:cs="Times New Roman"/>
          <w:noProof/>
          <w:sz w:val="24"/>
          <w:szCs w:val="24"/>
          <w:lang w:val="tt-RU"/>
        </w:rPr>
        <w:t>”</w:t>
      </w:r>
      <w:r w:rsidRPr="007B2B95">
        <w:rPr>
          <w:rFonts w:ascii="Times New Roman" w:hAnsi="Times New Roman" w:cs="Times New Roman"/>
          <w:noProof/>
          <w:sz w:val="24"/>
          <w:szCs w:val="24"/>
        </w:rPr>
        <w:t xml:space="preserve">. </w:t>
      </w:r>
      <w:r w:rsidRPr="007B2B95">
        <w:rPr>
          <w:rFonts w:ascii="Times New Roman" w:hAnsi="Times New Roman" w:cs="Times New Roman"/>
          <w:iCs/>
          <w:noProof/>
          <w:sz w:val="24"/>
          <w:szCs w:val="24"/>
        </w:rPr>
        <w:t>Г</w:t>
      </w:r>
      <w:r>
        <w:rPr>
          <w:rFonts w:ascii="Times New Roman" w:hAnsi="Times New Roman" w:cs="Times New Roman"/>
          <w:iCs/>
          <w:noProof/>
          <w:sz w:val="24"/>
          <w:szCs w:val="24"/>
        </w:rPr>
        <w:t>у</w:t>
      </w:r>
      <w:r w:rsidRPr="007B2B95">
        <w:rPr>
          <w:rFonts w:ascii="Times New Roman" w:hAnsi="Times New Roman" w:cs="Times New Roman"/>
          <w:iCs/>
          <w:noProof/>
          <w:sz w:val="24"/>
          <w:szCs w:val="24"/>
        </w:rPr>
        <w:t>м</w:t>
      </w:r>
      <w:r>
        <w:rPr>
          <w:rFonts w:ascii="Times New Roman" w:hAnsi="Times New Roman" w:cs="Times New Roman"/>
          <w:iCs/>
          <w:noProof/>
          <w:sz w:val="24"/>
          <w:szCs w:val="24"/>
        </w:rPr>
        <w:t>а</w:t>
      </w:r>
      <w:r w:rsidRPr="007B2B95">
        <w:rPr>
          <w:rFonts w:ascii="Times New Roman" w:hAnsi="Times New Roman" w:cs="Times New Roman"/>
          <w:iCs/>
          <w:noProof/>
          <w:sz w:val="24"/>
          <w:szCs w:val="24"/>
        </w:rPr>
        <w:t>р Бәшир</w:t>
      </w:r>
      <w:r>
        <w:rPr>
          <w:rFonts w:ascii="Times New Roman" w:hAnsi="Times New Roman" w:cs="Times New Roman"/>
          <w:iCs/>
          <w:noProof/>
          <w:sz w:val="24"/>
          <w:szCs w:val="24"/>
        </w:rPr>
        <w:t xml:space="preserve">ов </w:t>
      </w:r>
      <w:r w:rsidRPr="007B2B95">
        <w:rPr>
          <w:rFonts w:ascii="Times New Roman" w:hAnsi="Times New Roman" w:cs="Times New Roman"/>
          <w:noProof/>
          <w:sz w:val="24"/>
          <w:szCs w:val="24"/>
          <w:lang w:val="tt-RU"/>
        </w:rPr>
        <w:t xml:space="preserve"> “</w:t>
      </w:r>
      <w:r>
        <w:rPr>
          <w:rFonts w:ascii="Times New Roman" w:hAnsi="Times New Roman" w:cs="Times New Roman"/>
          <w:noProof/>
          <w:sz w:val="24"/>
          <w:szCs w:val="24"/>
        </w:rPr>
        <w:t>Катаемся на саньках</w:t>
      </w:r>
      <w:r w:rsidRPr="007B2B95">
        <w:rPr>
          <w:rFonts w:ascii="Times New Roman" w:hAnsi="Times New Roman" w:cs="Times New Roman"/>
          <w:noProof/>
          <w:sz w:val="24"/>
          <w:szCs w:val="24"/>
          <w:lang w:val="tt-RU"/>
        </w:rPr>
        <w:t>”</w:t>
      </w:r>
      <w:r w:rsidRPr="007B2B95">
        <w:rPr>
          <w:rFonts w:ascii="Times New Roman" w:hAnsi="Times New Roman" w:cs="Times New Roman"/>
          <w:noProof/>
          <w:sz w:val="24"/>
          <w:szCs w:val="24"/>
        </w:rPr>
        <w:t xml:space="preserve">. </w:t>
      </w:r>
      <w:r w:rsidRPr="007B2B95">
        <w:rPr>
          <w:rFonts w:ascii="Times New Roman" w:hAnsi="Times New Roman" w:cs="Times New Roman"/>
          <w:iCs/>
          <w:noProof/>
          <w:sz w:val="24"/>
          <w:szCs w:val="24"/>
        </w:rPr>
        <w:t>Х</w:t>
      </w:r>
      <w:r>
        <w:rPr>
          <w:rFonts w:ascii="Times New Roman" w:hAnsi="Times New Roman" w:cs="Times New Roman"/>
          <w:iCs/>
          <w:noProof/>
          <w:sz w:val="24"/>
          <w:szCs w:val="24"/>
        </w:rPr>
        <w:t>а</w:t>
      </w:r>
      <w:r w:rsidRPr="007B2B95">
        <w:rPr>
          <w:rFonts w:ascii="Times New Roman" w:hAnsi="Times New Roman" w:cs="Times New Roman"/>
          <w:iCs/>
          <w:noProof/>
          <w:sz w:val="24"/>
          <w:szCs w:val="24"/>
        </w:rPr>
        <w:t>с</w:t>
      </w:r>
      <w:r>
        <w:rPr>
          <w:rFonts w:ascii="Times New Roman" w:hAnsi="Times New Roman" w:cs="Times New Roman"/>
          <w:iCs/>
          <w:noProof/>
          <w:sz w:val="24"/>
          <w:szCs w:val="24"/>
        </w:rPr>
        <w:t>а</w:t>
      </w:r>
      <w:r w:rsidRPr="007B2B95">
        <w:rPr>
          <w:rFonts w:ascii="Times New Roman" w:hAnsi="Times New Roman" w:cs="Times New Roman"/>
          <w:iCs/>
          <w:noProof/>
          <w:sz w:val="24"/>
          <w:szCs w:val="24"/>
        </w:rPr>
        <w:t>н Туфан</w:t>
      </w:r>
      <w:r w:rsidRPr="007B2B95">
        <w:rPr>
          <w:rFonts w:ascii="Times New Roman" w:hAnsi="Times New Roman" w:cs="Times New Roman"/>
          <w:iCs/>
          <w:noProof/>
          <w:sz w:val="24"/>
          <w:szCs w:val="24"/>
          <w:lang w:val="tt-RU"/>
        </w:rPr>
        <w:t xml:space="preserve">  “</w:t>
      </w:r>
      <w:r w:rsidRPr="007B2B95">
        <w:rPr>
          <w:rFonts w:ascii="Times New Roman" w:hAnsi="Times New Roman" w:cs="Times New Roman"/>
          <w:noProof/>
          <w:sz w:val="24"/>
          <w:szCs w:val="24"/>
        </w:rPr>
        <w:t>Казан</w:t>
      </w:r>
      <w:r>
        <w:rPr>
          <w:rFonts w:ascii="Times New Roman" w:hAnsi="Times New Roman" w:cs="Times New Roman"/>
          <w:noProof/>
          <w:sz w:val="24"/>
          <w:szCs w:val="24"/>
        </w:rPr>
        <w:t>ь</w:t>
      </w:r>
      <w:r w:rsidRPr="007B2B95">
        <w:rPr>
          <w:rFonts w:ascii="Times New Roman" w:hAnsi="Times New Roman" w:cs="Times New Roman"/>
          <w:noProof/>
          <w:sz w:val="24"/>
          <w:szCs w:val="24"/>
          <w:lang w:val="tt-RU"/>
        </w:rPr>
        <w:t>”</w:t>
      </w:r>
      <w:r w:rsidRPr="007B2B95">
        <w:rPr>
          <w:rFonts w:ascii="Times New Roman" w:hAnsi="Times New Roman" w:cs="Times New Roman"/>
          <w:noProof/>
          <w:sz w:val="24"/>
          <w:szCs w:val="24"/>
        </w:rPr>
        <w:t xml:space="preserve">. </w:t>
      </w:r>
      <w:r>
        <w:rPr>
          <w:rFonts w:ascii="Times New Roman" w:hAnsi="Times New Roman" w:cs="Times New Roman"/>
          <w:sz w:val="24"/>
          <w:szCs w:val="24"/>
          <w:lang w:val="tt-RU"/>
        </w:rPr>
        <w:t xml:space="preserve"> Развитие речи </w:t>
      </w:r>
      <w:r w:rsidRPr="007B2B95">
        <w:rPr>
          <w:rFonts w:ascii="Times New Roman" w:hAnsi="Times New Roman" w:cs="Times New Roman"/>
          <w:iCs/>
          <w:noProof/>
          <w:sz w:val="24"/>
          <w:szCs w:val="24"/>
          <w:lang w:val="tt-RU"/>
        </w:rPr>
        <w:t>“</w:t>
      </w:r>
      <w:r>
        <w:rPr>
          <w:rFonts w:ascii="Times New Roman" w:hAnsi="Times New Roman" w:cs="Times New Roman"/>
          <w:iCs/>
          <w:noProof/>
          <w:sz w:val="24"/>
          <w:szCs w:val="24"/>
          <w:lang w:val="tt-RU"/>
        </w:rPr>
        <w:t>Мое любимое произведение</w:t>
      </w:r>
      <w:r w:rsidRPr="007B2B95">
        <w:rPr>
          <w:rFonts w:ascii="Times New Roman" w:hAnsi="Times New Roman" w:cs="Times New Roman"/>
          <w:iCs/>
          <w:noProof/>
          <w:sz w:val="24"/>
          <w:szCs w:val="24"/>
          <w:lang w:val="tt-RU"/>
        </w:rPr>
        <w:t>”.</w:t>
      </w:r>
      <w:r w:rsidRPr="007B2B95">
        <w:rPr>
          <w:rFonts w:ascii="Times New Roman" w:hAnsi="Times New Roman" w:cs="Times New Roman"/>
          <w:noProof/>
          <w:sz w:val="24"/>
          <w:szCs w:val="24"/>
          <w:lang w:val="tt-RU"/>
        </w:rPr>
        <w:t>В</w:t>
      </w:r>
      <w:r>
        <w:rPr>
          <w:rFonts w:ascii="Times New Roman" w:hAnsi="Times New Roman" w:cs="Times New Roman"/>
          <w:noProof/>
          <w:sz w:val="24"/>
          <w:szCs w:val="24"/>
          <w:lang w:val="tt-RU"/>
        </w:rPr>
        <w:t>а</w:t>
      </w:r>
      <w:r w:rsidRPr="007B2B95">
        <w:rPr>
          <w:rFonts w:ascii="Times New Roman" w:hAnsi="Times New Roman" w:cs="Times New Roman"/>
          <w:noProof/>
          <w:sz w:val="24"/>
          <w:szCs w:val="24"/>
          <w:lang w:val="tt-RU"/>
        </w:rPr>
        <w:t>сим</w:t>
      </w:r>
      <w:r>
        <w:rPr>
          <w:rFonts w:ascii="Times New Roman" w:hAnsi="Times New Roman" w:cs="Times New Roman"/>
          <w:noProof/>
          <w:sz w:val="24"/>
          <w:szCs w:val="24"/>
          <w:lang w:val="tt-RU"/>
        </w:rPr>
        <w:t xml:space="preserve">а </w:t>
      </w:r>
      <w:r w:rsidRPr="007B2B95">
        <w:rPr>
          <w:rFonts w:ascii="Times New Roman" w:hAnsi="Times New Roman" w:cs="Times New Roman"/>
          <w:noProof/>
          <w:sz w:val="24"/>
          <w:szCs w:val="24"/>
          <w:lang w:val="tt-RU"/>
        </w:rPr>
        <w:t>Х</w:t>
      </w:r>
      <w:r>
        <w:rPr>
          <w:rFonts w:ascii="Times New Roman" w:hAnsi="Times New Roman" w:cs="Times New Roman"/>
          <w:noProof/>
          <w:sz w:val="24"/>
          <w:szCs w:val="24"/>
          <w:lang w:val="tt-RU"/>
        </w:rPr>
        <w:t>а</w:t>
      </w:r>
      <w:r w:rsidRPr="007B2B95">
        <w:rPr>
          <w:rFonts w:ascii="Times New Roman" w:hAnsi="Times New Roman" w:cs="Times New Roman"/>
          <w:noProof/>
          <w:sz w:val="24"/>
          <w:szCs w:val="24"/>
          <w:lang w:val="tt-RU"/>
        </w:rPr>
        <w:t>йруллина “</w:t>
      </w:r>
      <w:r>
        <w:rPr>
          <w:rFonts w:ascii="Times New Roman" w:hAnsi="Times New Roman" w:cs="Times New Roman"/>
          <w:noProof/>
          <w:sz w:val="24"/>
          <w:szCs w:val="24"/>
          <w:lang w:val="tt-RU"/>
        </w:rPr>
        <w:t>Приличие</w:t>
      </w:r>
      <w:r w:rsidRPr="007B2B95">
        <w:rPr>
          <w:rFonts w:ascii="Times New Roman" w:hAnsi="Times New Roman" w:cs="Times New Roman"/>
          <w:noProof/>
          <w:sz w:val="24"/>
          <w:szCs w:val="24"/>
          <w:lang w:val="tt-RU"/>
        </w:rPr>
        <w:t>”. Р.Ф</w:t>
      </w:r>
      <w:r>
        <w:rPr>
          <w:rFonts w:ascii="Times New Roman" w:hAnsi="Times New Roman" w:cs="Times New Roman"/>
          <w:noProof/>
          <w:sz w:val="24"/>
          <w:szCs w:val="24"/>
          <w:lang w:val="tt-RU"/>
        </w:rPr>
        <w:t>а</w:t>
      </w:r>
      <w:r w:rsidRPr="007B2B95">
        <w:rPr>
          <w:rFonts w:ascii="Times New Roman" w:hAnsi="Times New Roman" w:cs="Times New Roman"/>
          <w:noProof/>
          <w:sz w:val="24"/>
          <w:szCs w:val="24"/>
          <w:lang w:val="tt-RU"/>
        </w:rPr>
        <w:t>йзуллин “</w:t>
      </w:r>
      <w:r>
        <w:rPr>
          <w:rFonts w:ascii="Times New Roman" w:hAnsi="Times New Roman" w:cs="Times New Roman"/>
          <w:noProof/>
          <w:sz w:val="24"/>
          <w:szCs w:val="24"/>
          <w:lang w:val="tt-RU"/>
        </w:rPr>
        <w:t>Как стать хорошим</w:t>
      </w:r>
      <w:r w:rsidRPr="007B2B95">
        <w:rPr>
          <w:rFonts w:ascii="Times New Roman" w:hAnsi="Times New Roman" w:cs="Times New Roman"/>
          <w:noProof/>
          <w:sz w:val="24"/>
          <w:szCs w:val="24"/>
          <w:lang w:val="tt-RU"/>
        </w:rPr>
        <w:t>”.</w:t>
      </w:r>
      <w:r w:rsidRPr="00496022">
        <w:rPr>
          <w:rFonts w:ascii="Times New Roman" w:eastAsia="Calibri" w:hAnsi="Times New Roman" w:cs="Times New Roman"/>
          <w:color w:val="000000"/>
          <w:sz w:val="24"/>
          <w:szCs w:val="24"/>
        </w:rPr>
        <w:t>Абдулла Ахмет</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Мальчики не поняли</w:t>
      </w:r>
      <w:r>
        <w:rPr>
          <w:rFonts w:ascii="Times New Roman" w:eastAsia="SchoolBookTatMFOTF" w:hAnsi="Times New Roman" w:cs="Times New Roman"/>
          <w:color w:val="000000"/>
          <w:sz w:val="24"/>
          <w:szCs w:val="24"/>
          <w:lang w:val="tt-RU"/>
        </w:rPr>
        <w:t>”</w:t>
      </w:r>
      <w:r w:rsidRPr="007B2B95">
        <w:rPr>
          <w:rFonts w:ascii="Times New Roman" w:hAnsi="Times New Roman" w:cs="Times New Roman"/>
          <w:iCs/>
          <w:noProof/>
          <w:sz w:val="24"/>
          <w:szCs w:val="24"/>
          <w:lang w:val="tt-RU"/>
        </w:rPr>
        <w:t>З</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к</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 xml:space="preserve">рия </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хм</w:t>
      </w:r>
      <w:r>
        <w:rPr>
          <w:rFonts w:ascii="Times New Roman" w:hAnsi="Times New Roman" w:cs="Times New Roman"/>
          <w:iCs/>
          <w:noProof/>
          <w:sz w:val="24"/>
          <w:szCs w:val="24"/>
          <w:lang w:val="tt-RU"/>
        </w:rPr>
        <w:t>е</w:t>
      </w:r>
      <w:r w:rsidRPr="007B2B95">
        <w:rPr>
          <w:rFonts w:ascii="Times New Roman" w:hAnsi="Times New Roman" w:cs="Times New Roman"/>
          <w:iCs/>
          <w:noProof/>
          <w:sz w:val="24"/>
          <w:szCs w:val="24"/>
          <w:lang w:val="tt-RU"/>
        </w:rPr>
        <w:t>ров “</w:t>
      </w:r>
      <w:r>
        <w:rPr>
          <w:rFonts w:ascii="Times New Roman" w:hAnsi="Times New Roman" w:cs="Times New Roman"/>
          <w:noProof/>
          <w:sz w:val="24"/>
          <w:szCs w:val="24"/>
          <w:lang w:val="tt-RU"/>
        </w:rPr>
        <w:t>Бывает и так”.</w:t>
      </w:r>
      <w:r>
        <w:rPr>
          <w:rFonts w:ascii="Times New Roman" w:eastAsia="Calibri" w:hAnsi="Times New Roman" w:cs="Times New Roman"/>
          <w:color w:val="000000"/>
          <w:sz w:val="24"/>
          <w:szCs w:val="24"/>
        </w:rPr>
        <w:t>Ахсан Баян «</w:t>
      </w:r>
      <w:r w:rsidRPr="00496022">
        <w:rPr>
          <w:rFonts w:ascii="Times New Roman" w:eastAsia="SchoolBookTatMFOTF" w:hAnsi="Times New Roman" w:cs="Times New Roman"/>
          <w:color w:val="000000"/>
          <w:sz w:val="24"/>
          <w:szCs w:val="24"/>
          <w:lang w:val="tt-RU"/>
        </w:rPr>
        <w:t>Доброта возвращается</w:t>
      </w:r>
      <w:r>
        <w:rPr>
          <w:rFonts w:ascii="Times New Roman" w:eastAsia="SchoolBookTatMFOTF" w:hAnsi="Times New Roman" w:cs="Times New Roman"/>
          <w:color w:val="000000"/>
          <w:sz w:val="24"/>
          <w:szCs w:val="24"/>
          <w:lang w:val="tt-RU"/>
        </w:rPr>
        <w:t>”.</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.Исхак “</w:t>
      </w:r>
      <w:r>
        <w:rPr>
          <w:rFonts w:ascii="Times New Roman" w:hAnsi="Times New Roman" w:cs="Times New Roman"/>
          <w:iCs/>
          <w:noProof/>
          <w:sz w:val="24"/>
          <w:szCs w:val="24"/>
          <w:lang w:val="tt-RU"/>
        </w:rPr>
        <w:t>Старый дуб и молодой парень</w:t>
      </w:r>
      <w:r w:rsidRPr="007B2B95">
        <w:rPr>
          <w:rFonts w:ascii="Times New Roman" w:hAnsi="Times New Roman" w:cs="Times New Roman"/>
          <w:iCs/>
          <w:noProof/>
          <w:sz w:val="24"/>
          <w:szCs w:val="24"/>
          <w:lang w:val="tt-RU"/>
        </w:rPr>
        <w:t>”.</w:t>
      </w:r>
      <w:r w:rsidRPr="00496022">
        <w:rPr>
          <w:rFonts w:ascii="Times New Roman" w:eastAsia="Calibri" w:hAnsi="Times New Roman" w:cs="Times New Roman"/>
          <w:color w:val="000000"/>
          <w:sz w:val="24"/>
          <w:szCs w:val="24"/>
        </w:rPr>
        <w:t>Накип Каштанов</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Мохнатый котёнок</w:t>
      </w:r>
      <w:r>
        <w:rPr>
          <w:rFonts w:ascii="Times New Roman" w:eastAsia="SchoolBookTatMFOTF" w:hAnsi="Times New Roman" w:cs="Times New Roman"/>
          <w:color w:val="000000"/>
          <w:sz w:val="24"/>
          <w:szCs w:val="24"/>
          <w:lang w:val="tt-RU"/>
        </w:rPr>
        <w:t xml:space="preserve">”. </w:t>
      </w:r>
      <w:r w:rsidRPr="00496022">
        <w:rPr>
          <w:rFonts w:ascii="Times New Roman" w:eastAsia="Calibri" w:hAnsi="Times New Roman" w:cs="Times New Roman"/>
          <w:color w:val="000000"/>
          <w:sz w:val="24"/>
          <w:szCs w:val="24"/>
          <w:lang w:val="tt-RU"/>
        </w:rPr>
        <w:t>Резеда Валиева</w:t>
      </w:r>
      <w:r>
        <w:rPr>
          <w:rFonts w:ascii="Times New Roman" w:eastAsia="Calibri" w:hAnsi="Times New Roman" w:cs="Times New Roman"/>
          <w:color w:val="000000"/>
          <w:sz w:val="24"/>
          <w:szCs w:val="24"/>
          <w:lang w:val="tt-RU"/>
        </w:rPr>
        <w:t xml:space="preserve"> “</w:t>
      </w:r>
      <w:r w:rsidRPr="00496022">
        <w:rPr>
          <w:rFonts w:ascii="Times New Roman" w:eastAsia="SchoolBookTatMFOTF" w:hAnsi="Times New Roman" w:cs="Times New Roman"/>
          <w:color w:val="000000"/>
          <w:sz w:val="24"/>
          <w:szCs w:val="24"/>
          <w:lang w:val="tt-RU"/>
        </w:rPr>
        <w:t>Новая лопата</w:t>
      </w:r>
      <w:r>
        <w:rPr>
          <w:rFonts w:ascii="Times New Roman" w:eastAsia="SchoolBookTatMFOTF" w:hAnsi="Times New Roman" w:cs="Times New Roman"/>
          <w:color w:val="000000"/>
          <w:sz w:val="24"/>
          <w:szCs w:val="24"/>
          <w:lang w:val="tt-RU"/>
        </w:rPr>
        <w:t xml:space="preserve">”. </w:t>
      </w:r>
      <w:r w:rsidRPr="00496022">
        <w:rPr>
          <w:rFonts w:ascii="Times New Roman" w:eastAsia="Calibri" w:hAnsi="Times New Roman" w:cs="Times New Roman"/>
          <w:color w:val="000000"/>
          <w:sz w:val="24"/>
          <w:szCs w:val="24"/>
          <w:lang w:val="tt-RU"/>
        </w:rPr>
        <w:t>Рафис Гиззатуллин</w:t>
      </w:r>
      <w:r>
        <w:rPr>
          <w:rFonts w:ascii="Times New Roman" w:eastAsia="Calibri" w:hAnsi="Times New Roman" w:cs="Times New Roman"/>
          <w:color w:val="000000"/>
          <w:sz w:val="24"/>
          <w:szCs w:val="24"/>
          <w:lang w:val="tt-RU"/>
        </w:rPr>
        <w:t xml:space="preserve"> “</w:t>
      </w:r>
      <w:r w:rsidRPr="00496022">
        <w:rPr>
          <w:rFonts w:ascii="Times New Roman" w:eastAsia="Calibri" w:hAnsi="Times New Roman" w:cs="Times New Roman"/>
          <w:color w:val="000000"/>
          <w:sz w:val="24"/>
          <w:szCs w:val="24"/>
          <w:lang w:val="tt-RU"/>
        </w:rPr>
        <w:t>Неожиданный вопрос</w:t>
      </w:r>
      <w:r>
        <w:rPr>
          <w:rFonts w:ascii="Times New Roman" w:eastAsia="Calibri" w:hAnsi="Times New Roman" w:cs="Times New Roman"/>
          <w:color w:val="000000"/>
          <w:sz w:val="24"/>
          <w:szCs w:val="24"/>
          <w:lang w:val="tt-RU"/>
        </w:rPr>
        <w:t xml:space="preserve">” </w:t>
      </w:r>
      <w:r w:rsidRPr="007B2B95">
        <w:rPr>
          <w:rFonts w:ascii="Times New Roman" w:hAnsi="Times New Roman" w:cs="Times New Roman"/>
          <w:iCs/>
          <w:noProof/>
          <w:sz w:val="24"/>
          <w:szCs w:val="24"/>
          <w:lang w:val="tt-RU"/>
        </w:rPr>
        <w:t>В</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сим</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 xml:space="preserve"> Х</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йруллина</w:t>
      </w:r>
      <w:r w:rsidRPr="007B2B95">
        <w:rPr>
          <w:rFonts w:ascii="Times New Roman" w:hAnsi="Times New Roman" w:cs="Times New Roman"/>
          <w:noProof/>
          <w:sz w:val="24"/>
          <w:szCs w:val="24"/>
          <w:lang w:val="tt-RU"/>
        </w:rPr>
        <w:t xml:space="preserve"> “</w:t>
      </w:r>
      <w:r>
        <w:rPr>
          <w:rFonts w:ascii="Times New Roman" w:hAnsi="Times New Roman" w:cs="Times New Roman"/>
          <w:noProof/>
          <w:sz w:val="24"/>
          <w:szCs w:val="24"/>
          <w:lang w:val="tt-RU"/>
        </w:rPr>
        <w:t>Правила стола</w:t>
      </w:r>
      <w:r w:rsidRPr="007B2B95">
        <w:rPr>
          <w:rFonts w:ascii="Times New Roman" w:hAnsi="Times New Roman" w:cs="Times New Roman"/>
          <w:noProof/>
          <w:sz w:val="24"/>
          <w:szCs w:val="24"/>
          <w:lang w:val="tt-RU"/>
        </w:rPr>
        <w:t xml:space="preserve">”. </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мин</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 xml:space="preserve"> Бикч</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нтәева  “</w:t>
      </w:r>
      <w:r>
        <w:rPr>
          <w:rFonts w:ascii="Times New Roman" w:hAnsi="Times New Roman" w:cs="Times New Roman"/>
          <w:noProof/>
          <w:sz w:val="24"/>
          <w:szCs w:val="24"/>
          <w:lang w:val="tt-RU"/>
        </w:rPr>
        <w:t>Вместе с папой</w:t>
      </w:r>
      <w:r w:rsidRPr="007B2B95">
        <w:rPr>
          <w:rFonts w:ascii="Times New Roman" w:hAnsi="Times New Roman" w:cs="Times New Roman"/>
          <w:noProof/>
          <w:sz w:val="24"/>
          <w:szCs w:val="24"/>
          <w:lang w:val="tt-RU"/>
        </w:rPr>
        <w:t xml:space="preserve">”. </w:t>
      </w:r>
      <w:r w:rsidRPr="00D94464">
        <w:rPr>
          <w:rFonts w:ascii="Times New Roman" w:hAnsi="Times New Roman" w:cs="Times New Roman"/>
          <w:b/>
          <w:sz w:val="24"/>
          <w:szCs w:val="24"/>
        </w:rPr>
        <w:t>Мои родственники. Весна</w:t>
      </w:r>
      <w:r>
        <w:t xml:space="preserve">. </w:t>
      </w:r>
      <w:r>
        <w:rPr>
          <w:rFonts w:ascii="Times New Roman" w:eastAsia="Calibri" w:hAnsi="Times New Roman" w:cs="Times New Roman"/>
          <w:color w:val="000000"/>
          <w:sz w:val="24"/>
          <w:szCs w:val="24"/>
        </w:rPr>
        <w:t>Резеда Валиева «</w:t>
      </w:r>
      <w:r w:rsidRPr="00496022">
        <w:rPr>
          <w:rFonts w:ascii="Times New Roman" w:eastAsia="SchoolBookTatMFOTF" w:hAnsi="Times New Roman" w:cs="Times New Roman"/>
          <w:color w:val="000000"/>
          <w:sz w:val="24"/>
          <w:szCs w:val="24"/>
          <w:lang w:val="tt-RU"/>
        </w:rPr>
        <w:t>В день рождения</w:t>
      </w:r>
      <w:r>
        <w:rPr>
          <w:rFonts w:ascii="Times New Roman" w:eastAsia="SchoolBookTatMFOTF" w:hAnsi="Times New Roman" w:cs="Times New Roman"/>
          <w:color w:val="000000"/>
          <w:sz w:val="24"/>
          <w:szCs w:val="24"/>
          <w:lang w:val="tt-RU"/>
        </w:rPr>
        <w:t>”.</w:t>
      </w:r>
      <w:r w:rsidRPr="00496022">
        <w:rPr>
          <w:rFonts w:ascii="Times New Roman" w:eastAsia="Calibri" w:hAnsi="Times New Roman" w:cs="Times New Roman"/>
          <w:color w:val="000000"/>
          <w:sz w:val="24"/>
          <w:szCs w:val="24"/>
        </w:rPr>
        <w:t>Анас Хасанов</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А вы что скажете?</w:t>
      </w:r>
      <w:r>
        <w:rPr>
          <w:rFonts w:ascii="Times New Roman" w:eastAsia="SchoolBookTatMFOTF" w:hAnsi="Times New Roman" w:cs="Times New Roman"/>
          <w:color w:val="000000"/>
          <w:sz w:val="24"/>
          <w:szCs w:val="24"/>
          <w:lang w:val="tt-RU"/>
        </w:rPr>
        <w:t>”</w:t>
      </w:r>
      <w:r w:rsidRPr="00496022">
        <w:rPr>
          <w:rFonts w:ascii="Times New Roman" w:eastAsia="Calibri" w:hAnsi="Times New Roman" w:cs="Times New Roman"/>
          <w:color w:val="000000"/>
          <w:sz w:val="24"/>
          <w:szCs w:val="24"/>
        </w:rPr>
        <w:t>Абдулла Алиш</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Огненное яичко</w:t>
      </w:r>
      <w:r>
        <w:rPr>
          <w:rFonts w:ascii="Times New Roman" w:eastAsia="SchoolBookTatMFOTF" w:hAnsi="Times New Roman" w:cs="Times New Roman"/>
          <w:color w:val="000000"/>
          <w:sz w:val="24"/>
          <w:szCs w:val="24"/>
          <w:lang w:val="tt-RU"/>
        </w:rPr>
        <w:t>”.</w:t>
      </w:r>
      <w:r w:rsidRPr="007B2B95">
        <w:rPr>
          <w:rFonts w:ascii="Times New Roman" w:hAnsi="Times New Roman" w:cs="Times New Roman"/>
          <w:iCs/>
          <w:noProof/>
          <w:sz w:val="24"/>
          <w:szCs w:val="24"/>
          <w:lang w:val="tt-RU"/>
        </w:rPr>
        <w:t>Д</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рдем</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нд</w:t>
      </w:r>
      <w:r w:rsidRPr="007B2B95">
        <w:rPr>
          <w:rFonts w:ascii="Times New Roman" w:hAnsi="Times New Roman" w:cs="Times New Roman"/>
          <w:noProof/>
          <w:sz w:val="24"/>
          <w:szCs w:val="24"/>
          <w:lang w:val="tt-RU"/>
        </w:rPr>
        <w:t xml:space="preserve"> “Богъдай”.</w:t>
      </w:r>
      <w:r w:rsidRPr="00496022">
        <w:rPr>
          <w:rFonts w:ascii="Times New Roman" w:eastAsia="Calibri" w:hAnsi="Times New Roman" w:cs="Times New Roman"/>
          <w:color w:val="000000"/>
          <w:sz w:val="24"/>
          <w:szCs w:val="24"/>
        </w:rPr>
        <w:t>РабитБатулла</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Мубарак  идет в тёмный лес</w:t>
      </w:r>
      <w:r>
        <w:rPr>
          <w:rFonts w:ascii="Times New Roman" w:hAnsi="Times New Roman" w:cs="Times New Roman"/>
          <w:sz w:val="24"/>
          <w:szCs w:val="24"/>
          <w:lang w:val="tt-RU"/>
        </w:rPr>
        <w:t xml:space="preserve">”. </w:t>
      </w:r>
      <w:r w:rsidRPr="00496022">
        <w:rPr>
          <w:rFonts w:ascii="Times New Roman" w:eastAsia="Calibri" w:hAnsi="Times New Roman" w:cs="Times New Roman"/>
          <w:color w:val="000000"/>
          <w:sz w:val="24"/>
          <w:szCs w:val="24"/>
        </w:rPr>
        <w:t>ФанисЯруллин</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Пятно на  солнце</w:t>
      </w:r>
      <w:r>
        <w:rPr>
          <w:rFonts w:ascii="Times New Roman" w:eastAsia="SchoolBookTatMFOTF" w:hAnsi="Times New Roman" w:cs="Times New Roman"/>
          <w:color w:val="000000"/>
          <w:sz w:val="24"/>
          <w:szCs w:val="24"/>
          <w:lang w:val="tt-RU"/>
        </w:rPr>
        <w:t>”.</w:t>
      </w:r>
      <w:r w:rsidRPr="007B2B95">
        <w:rPr>
          <w:rFonts w:ascii="Times New Roman" w:hAnsi="Times New Roman" w:cs="Times New Roman"/>
          <w:iCs/>
          <w:noProof/>
          <w:sz w:val="24"/>
          <w:szCs w:val="24"/>
        </w:rPr>
        <w:t>Муса</w:t>
      </w:r>
      <w:r>
        <w:rPr>
          <w:rFonts w:ascii="Times New Roman" w:hAnsi="Times New Roman" w:cs="Times New Roman"/>
          <w:iCs/>
          <w:noProof/>
          <w:sz w:val="24"/>
          <w:szCs w:val="24"/>
          <w:lang w:val="tt-RU"/>
        </w:rPr>
        <w:t>Джа</w:t>
      </w:r>
      <w:r w:rsidRPr="007B2B95">
        <w:rPr>
          <w:rFonts w:ascii="Times New Roman" w:hAnsi="Times New Roman" w:cs="Times New Roman"/>
          <w:iCs/>
          <w:noProof/>
          <w:sz w:val="24"/>
          <w:szCs w:val="24"/>
          <w:lang w:val="tt-RU"/>
        </w:rPr>
        <w:t>лил</w:t>
      </w:r>
      <w:r>
        <w:rPr>
          <w:rFonts w:ascii="Times New Roman" w:hAnsi="Times New Roman" w:cs="Times New Roman"/>
          <w:iCs/>
          <w:noProof/>
          <w:sz w:val="24"/>
          <w:szCs w:val="24"/>
          <w:lang w:val="tt-RU"/>
        </w:rPr>
        <w:t xml:space="preserve">ь </w:t>
      </w:r>
      <w:r w:rsidRPr="007B2B95">
        <w:rPr>
          <w:rFonts w:ascii="Times New Roman" w:hAnsi="Times New Roman" w:cs="Times New Roman"/>
          <w:noProof/>
          <w:sz w:val="24"/>
          <w:szCs w:val="24"/>
          <w:lang w:val="tt-RU"/>
        </w:rPr>
        <w:t>“</w:t>
      </w:r>
      <w:r>
        <w:rPr>
          <w:rFonts w:ascii="Times New Roman" w:hAnsi="Times New Roman" w:cs="Times New Roman"/>
          <w:noProof/>
          <w:sz w:val="24"/>
          <w:szCs w:val="24"/>
        </w:rPr>
        <w:t>Сказка о метелке</w:t>
      </w:r>
      <w:r w:rsidRPr="007B2B95">
        <w:rPr>
          <w:rFonts w:ascii="Times New Roman" w:hAnsi="Times New Roman" w:cs="Times New Roman"/>
          <w:noProof/>
          <w:sz w:val="24"/>
          <w:szCs w:val="24"/>
          <w:lang w:val="tt-RU"/>
        </w:rPr>
        <w:t>”</w:t>
      </w:r>
      <w:r w:rsidRPr="007B2B95">
        <w:rPr>
          <w:rFonts w:ascii="Times New Roman" w:hAnsi="Times New Roman" w:cs="Times New Roman"/>
          <w:noProof/>
          <w:sz w:val="24"/>
          <w:szCs w:val="24"/>
        </w:rPr>
        <w:t>.</w:t>
      </w:r>
      <w:r w:rsidRPr="00496022">
        <w:rPr>
          <w:rFonts w:ascii="Times New Roman" w:eastAsia="Calibri" w:hAnsi="Times New Roman" w:cs="Times New Roman"/>
          <w:color w:val="000000"/>
          <w:sz w:val="24"/>
          <w:szCs w:val="24"/>
          <w:lang w:val="tt-RU"/>
        </w:rPr>
        <w:t xml:space="preserve">Шаукат Галиев. </w:t>
      </w:r>
      <w:r>
        <w:rPr>
          <w:rFonts w:ascii="Times New Roman" w:eastAsia="SchoolBookTatMFOTF" w:hAnsi="Times New Roman" w:cs="Times New Roman"/>
          <w:color w:val="000000"/>
          <w:sz w:val="24"/>
          <w:szCs w:val="24"/>
          <w:lang w:val="tt-RU"/>
        </w:rPr>
        <w:t>“</w:t>
      </w:r>
      <w:r w:rsidRPr="00496022">
        <w:rPr>
          <w:rFonts w:ascii="Times New Roman" w:eastAsia="SchoolBookTatMFOTF" w:hAnsi="Times New Roman" w:cs="Times New Roman"/>
          <w:color w:val="000000"/>
          <w:sz w:val="24"/>
          <w:szCs w:val="24"/>
          <w:lang w:val="tt-RU"/>
        </w:rPr>
        <w:t>Кто приносит весну?</w:t>
      </w:r>
      <w:r>
        <w:rPr>
          <w:rFonts w:ascii="Times New Roman" w:eastAsia="SchoolBookTatMFOTF" w:hAnsi="Times New Roman" w:cs="Times New Roman"/>
          <w:color w:val="000000"/>
          <w:sz w:val="24"/>
          <w:szCs w:val="24"/>
          <w:lang w:val="tt-RU"/>
        </w:rPr>
        <w:t>”</w:t>
      </w:r>
      <w:r>
        <w:rPr>
          <w:rFonts w:ascii="Times New Roman" w:hAnsi="Times New Roman" w:cs="Times New Roman"/>
          <w:sz w:val="24"/>
          <w:szCs w:val="24"/>
          <w:lang w:val="tt-RU"/>
        </w:rPr>
        <w:t xml:space="preserve">  В музее искусств. </w:t>
      </w:r>
      <w:r w:rsidRPr="007B2B95">
        <w:rPr>
          <w:rFonts w:ascii="Times New Roman" w:hAnsi="Times New Roman" w:cs="Times New Roman"/>
          <w:iCs/>
          <w:noProof/>
          <w:sz w:val="24"/>
          <w:szCs w:val="24"/>
          <w:lang w:val="tt-RU"/>
        </w:rPr>
        <w:t xml:space="preserve">Харис Якупов </w:t>
      </w:r>
      <w:r w:rsidRPr="007B2B95">
        <w:rPr>
          <w:rFonts w:ascii="Times New Roman" w:hAnsi="Times New Roman" w:cs="Times New Roman"/>
          <w:noProof/>
          <w:sz w:val="24"/>
          <w:szCs w:val="24"/>
          <w:lang w:val="tt-RU"/>
        </w:rPr>
        <w:t>“</w:t>
      </w:r>
      <w:r>
        <w:rPr>
          <w:rFonts w:ascii="Times New Roman" w:hAnsi="Times New Roman" w:cs="Times New Roman"/>
          <w:noProof/>
          <w:sz w:val="24"/>
          <w:szCs w:val="24"/>
          <w:lang w:val="tt-RU"/>
        </w:rPr>
        <w:t>Последний снег</w:t>
      </w:r>
      <w:r w:rsidRPr="007B2B95">
        <w:rPr>
          <w:rFonts w:ascii="Times New Roman" w:hAnsi="Times New Roman" w:cs="Times New Roman"/>
          <w:noProof/>
          <w:sz w:val="24"/>
          <w:szCs w:val="24"/>
          <w:lang w:val="tt-RU"/>
        </w:rPr>
        <w:t xml:space="preserve">”. </w:t>
      </w:r>
      <w:r w:rsidRPr="00496022">
        <w:rPr>
          <w:rFonts w:ascii="Times New Roman" w:eastAsia="Calibri" w:hAnsi="Times New Roman" w:cs="Times New Roman"/>
          <w:color w:val="000000"/>
          <w:sz w:val="24"/>
          <w:szCs w:val="24"/>
        </w:rPr>
        <w:t>Дардеменд</w:t>
      </w:r>
      <w:r>
        <w:rPr>
          <w:rFonts w:ascii="Times New Roman" w:eastAsia="Calibri" w:hAnsi="Times New Roman" w:cs="Times New Roman"/>
          <w:color w:val="000000"/>
          <w:sz w:val="24"/>
          <w:szCs w:val="24"/>
        </w:rPr>
        <w:t xml:space="preserve"> «</w:t>
      </w:r>
      <w:r w:rsidRPr="00496022">
        <w:rPr>
          <w:rFonts w:ascii="Times New Roman" w:eastAsia="Calibri" w:hAnsi="Times New Roman" w:cs="Times New Roman"/>
          <w:color w:val="000000"/>
          <w:sz w:val="24"/>
          <w:szCs w:val="24"/>
          <w:lang w:val="tt-RU"/>
        </w:rPr>
        <w:t>Солнечние лучи</w:t>
      </w:r>
      <w:r>
        <w:rPr>
          <w:rFonts w:ascii="Times New Roman" w:eastAsia="Calibri" w:hAnsi="Times New Roman" w:cs="Times New Roman"/>
          <w:color w:val="000000"/>
          <w:sz w:val="24"/>
          <w:szCs w:val="24"/>
          <w:lang w:val="tt-RU"/>
        </w:rPr>
        <w:t>”.</w:t>
      </w:r>
      <w:r w:rsidRPr="007B2B95">
        <w:rPr>
          <w:rFonts w:ascii="Times New Roman" w:hAnsi="Times New Roman" w:cs="Times New Roman"/>
          <w:iCs/>
          <w:noProof/>
          <w:sz w:val="24"/>
          <w:szCs w:val="24"/>
          <w:lang w:val="tt-RU"/>
        </w:rPr>
        <w:t>В</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сим</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 xml:space="preserve"> Х</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 xml:space="preserve">йруллина </w:t>
      </w:r>
      <w:r w:rsidRPr="007B2B95">
        <w:rPr>
          <w:rFonts w:ascii="Times New Roman" w:hAnsi="Times New Roman" w:cs="Times New Roman"/>
          <w:noProof/>
          <w:sz w:val="24"/>
          <w:szCs w:val="24"/>
          <w:lang w:val="tt-RU"/>
        </w:rPr>
        <w:t>“</w:t>
      </w:r>
      <w:r>
        <w:rPr>
          <w:rFonts w:ascii="Times New Roman" w:hAnsi="Times New Roman" w:cs="Times New Roman"/>
          <w:noProof/>
          <w:sz w:val="24"/>
          <w:szCs w:val="24"/>
          <w:lang w:val="tt-RU"/>
        </w:rPr>
        <w:t>Весна идет</w:t>
      </w:r>
      <w:r w:rsidRPr="007B2B95">
        <w:rPr>
          <w:rFonts w:ascii="Times New Roman" w:hAnsi="Times New Roman" w:cs="Times New Roman"/>
          <w:noProof/>
          <w:sz w:val="24"/>
          <w:szCs w:val="24"/>
          <w:lang w:val="tt-RU"/>
        </w:rPr>
        <w:t>”</w:t>
      </w:r>
      <w:r>
        <w:rPr>
          <w:rFonts w:ascii="Times New Roman" w:hAnsi="Times New Roman" w:cs="Times New Roman"/>
          <w:noProof/>
          <w:sz w:val="24"/>
          <w:szCs w:val="24"/>
        </w:rPr>
        <w:t xml:space="preserve">. </w:t>
      </w:r>
      <w:r>
        <w:rPr>
          <w:rFonts w:ascii="Times New Roman" w:hAnsi="Times New Roman" w:cs="Times New Roman"/>
          <w:sz w:val="24"/>
          <w:szCs w:val="24"/>
          <w:lang w:val="tt-RU"/>
        </w:rPr>
        <w:t xml:space="preserve">В музее искусств. </w:t>
      </w:r>
      <w:r w:rsidRPr="007B2B95">
        <w:rPr>
          <w:rFonts w:ascii="Times New Roman" w:hAnsi="Times New Roman" w:cs="Times New Roman"/>
          <w:iCs/>
          <w:noProof/>
          <w:spacing w:val="-8"/>
          <w:sz w:val="24"/>
          <w:szCs w:val="24"/>
          <w:lang w:val="tt-RU"/>
        </w:rPr>
        <w:t xml:space="preserve">Лотфулла Фәттахов </w:t>
      </w:r>
      <w:r>
        <w:rPr>
          <w:rFonts w:ascii="Times New Roman" w:hAnsi="Times New Roman" w:cs="Times New Roman"/>
          <w:noProof/>
          <w:spacing w:val="-8"/>
          <w:sz w:val="24"/>
          <w:szCs w:val="24"/>
          <w:lang w:val="tt-RU"/>
        </w:rPr>
        <w:t>“Пока мама не увидит”.</w:t>
      </w:r>
      <w:r w:rsidRPr="00EF24B1">
        <w:rPr>
          <w:rFonts w:ascii="Times New Roman" w:eastAsia="Calibri" w:hAnsi="Times New Roman" w:cs="Times New Roman"/>
          <w:color w:val="000000"/>
          <w:sz w:val="24"/>
          <w:szCs w:val="24"/>
          <w:lang w:val="tt-RU"/>
        </w:rPr>
        <w:t>Гильмия Тагирова</w:t>
      </w:r>
      <w:r>
        <w:rPr>
          <w:rFonts w:ascii="Times New Roman" w:eastAsia="Calibri" w:hAnsi="Times New Roman" w:cs="Times New Roman"/>
          <w:color w:val="000000"/>
          <w:sz w:val="24"/>
          <w:szCs w:val="24"/>
          <w:lang w:val="tt-RU"/>
        </w:rPr>
        <w:t xml:space="preserve"> “</w:t>
      </w:r>
      <w:r w:rsidRPr="00496022">
        <w:rPr>
          <w:rFonts w:ascii="Times New Roman" w:eastAsia="SchoolBookTatMFOTF" w:hAnsi="Times New Roman" w:cs="Times New Roman"/>
          <w:color w:val="000000"/>
          <w:sz w:val="24"/>
          <w:szCs w:val="24"/>
          <w:lang w:val="tt-RU"/>
        </w:rPr>
        <w:t>Тополь Дании</w:t>
      </w:r>
      <w:r>
        <w:rPr>
          <w:rFonts w:ascii="Times New Roman" w:eastAsia="SchoolBookTatMFOTF" w:hAnsi="Times New Roman" w:cs="Times New Roman"/>
          <w:color w:val="000000"/>
          <w:sz w:val="24"/>
          <w:szCs w:val="24"/>
          <w:lang w:val="tt-RU"/>
        </w:rPr>
        <w:t>”</w:t>
      </w:r>
      <w:r>
        <w:rPr>
          <w:rFonts w:ascii="Times New Roman" w:hAnsi="Times New Roman" w:cs="Times New Roman"/>
          <w:sz w:val="24"/>
          <w:szCs w:val="24"/>
          <w:lang w:val="tt-RU"/>
        </w:rPr>
        <w:t xml:space="preserve">. </w:t>
      </w:r>
      <w:r w:rsidRPr="00EF24B1">
        <w:rPr>
          <w:rFonts w:ascii="Times New Roman" w:hAnsi="Times New Roman" w:cs="Times New Roman"/>
          <w:iCs/>
          <w:noProof/>
          <w:sz w:val="24"/>
          <w:szCs w:val="24"/>
          <w:lang w:val="tt-RU"/>
        </w:rPr>
        <w:t>Ма</w:t>
      </w:r>
      <w:r w:rsidRPr="007B2B95">
        <w:rPr>
          <w:rFonts w:ascii="Times New Roman" w:hAnsi="Times New Roman" w:cs="Times New Roman"/>
          <w:iCs/>
          <w:noProof/>
          <w:sz w:val="24"/>
          <w:szCs w:val="24"/>
        </w:rPr>
        <w:t>рсель Галиев</w:t>
      </w:r>
      <w:r>
        <w:rPr>
          <w:rFonts w:ascii="Times New Roman" w:hAnsi="Times New Roman" w:cs="Times New Roman"/>
          <w:noProof/>
          <w:sz w:val="24"/>
          <w:szCs w:val="24"/>
        </w:rPr>
        <w:t>. Стихи</w:t>
      </w:r>
      <w:r>
        <w:rPr>
          <w:rFonts w:ascii="Times New Roman" w:hAnsi="Times New Roman" w:cs="Times New Roman"/>
          <w:sz w:val="24"/>
          <w:szCs w:val="24"/>
          <w:lang w:val="tt-RU"/>
        </w:rPr>
        <w:t>.</w:t>
      </w:r>
    </w:p>
    <w:p w:rsidR="000F684F" w:rsidRDefault="000F684F" w:rsidP="000F684F">
      <w:pPr>
        <w:shd w:val="clear" w:color="auto" w:fill="FFFFFF"/>
        <w:spacing w:after="0" w:line="240" w:lineRule="auto"/>
        <w:contextualSpacing/>
        <w:rPr>
          <w:rFonts w:ascii="Times New Roman" w:eastAsia="SchoolBookTatMFOTF" w:hAnsi="Times New Roman" w:cs="Times New Roman"/>
          <w:color w:val="000000"/>
          <w:sz w:val="24"/>
          <w:szCs w:val="24"/>
          <w:lang w:val="tt-RU"/>
        </w:rPr>
      </w:pPr>
      <w:r w:rsidRPr="00D94464">
        <w:rPr>
          <w:rFonts w:ascii="Times New Roman" w:hAnsi="Times New Roman" w:cs="Times New Roman"/>
          <w:b/>
          <w:sz w:val="24"/>
          <w:szCs w:val="24"/>
        </w:rPr>
        <w:t>Мы любим сказки</w:t>
      </w:r>
      <w:r>
        <w:t xml:space="preserve">. </w:t>
      </w:r>
      <w:r w:rsidRPr="00496022">
        <w:rPr>
          <w:rFonts w:ascii="Times New Roman" w:eastAsia="SchoolBookTatMFOTF" w:hAnsi="Times New Roman" w:cs="Times New Roman"/>
          <w:color w:val="000000"/>
          <w:sz w:val="24"/>
          <w:szCs w:val="24"/>
          <w:lang w:val="tt-RU"/>
        </w:rPr>
        <w:t>Татарская народная сказка</w:t>
      </w:r>
      <w:r>
        <w:rPr>
          <w:rFonts w:ascii="Times New Roman" w:hAnsi="Times New Roman" w:cs="Times New Roman"/>
          <w:sz w:val="24"/>
          <w:szCs w:val="24"/>
          <w:lang w:val="tt-RU"/>
        </w:rPr>
        <w:t xml:space="preserve"> “</w:t>
      </w:r>
      <w:r>
        <w:rPr>
          <w:rFonts w:ascii="Times New Roman" w:eastAsia="SchoolBookTatMFOTF" w:hAnsi="Times New Roman" w:cs="Times New Roman"/>
          <w:color w:val="000000"/>
          <w:sz w:val="24"/>
          <w:szCs w:val="24"/>
          <w:lang w:val="tt-RU"/>
        </w:rPr>
        <w:t>Гульчачак”,</w:t>
      </w:r>
      <w:r w:rsidRPr="00496022">
        <w:rPr>
          <w:rFonts w:ascii="Times New Roman" w:eastAsia="SchoolBookTatMFOTF" w:hAnsi="Times New Roman" w:cs="Times New Roman"/>
          <w:color w:val="000000"/>
          <w:sz w:val="24"/>
          <w:szCs w:val="24"/>
          <w:lang w:val="tt-RU"/>
        </w:rPr>
        <w:t>Удмуртская народная сказка</w:t>
      </w:r>
      <w:r>
        <w:rPr>
          <w:rFonts w:ascii="Times New Roman" w:hAnsi="Times New Roman" w:cs="Times New Roman"/>
          <w:sz w:val="24"/>
          <w:szCs w:val="24"/>
          <w:lang w:val="tt-RU"/>
        </w:rPr>
        <w:t xml:space="preserve"> “</w:t>
      </w:r>
      <w:r w:rsidRPr="00496022">
        <w:rPr>
          <w:rFonts w:ascii="Times New Roman" w:eastAsia="SchoolBookTatMFOTF" w:hAnsi="Times New Roman" w:cs="Times New Roman"/>
          <w:color w:val="000000"/>
          <w:sz w:val="24"/>
          <w:szCs w:val="24"/>
          <w:lang w:val="tt-RU"/>
        </w:rPr>
        <w:t>Последнее зернышко</w:t>
      </w:r>
      <w:r>
        <w:rPr>
          <w:rFonts w:ascii="Times New Roman" w:eastAsia="SchoolBookTatMFOTF" w:hAnsi="Times New Roman" w:cs="Times New Roman"/>
          <w:color w:val="000000"/>
          <w:sz w:val="24"/>
          <w:szCs w:val="24"/>
          <w:lang w:val="tt-RU"/>
        </w:rPr>
        <w:t>”</w:t>
      </w:r>
      <w:r w:rsidRPr="00496022">
        <w:rPr>
          <w:rFonts w:ascii="Times New Roman" w:eastAsia="SchoolBookTatMFOTF" w:hAnsi="Times New Roman" w:cs="Times New Roman"/>
          <w:color w:val="000000"/>
          <w:sz w:val="24"/>
          <w:szCs w:val="24"/>
          <w:lang w:val="tt-RU"/>
        </w:rPr>
        <w:t>. Корейская народная сказка</w:t>
      </w:r>
      <w:r>
        <w:rPr>
          <w:rFonts w:ascii="Times New Roman" w:hAnsi="Times New Roman" w:cs="Times New Roman"/>
          <w:sz w:val="24"/>
          <w:szCs w:val="24"/>
          <w:lang w:val="tt-RU"/>
        </w:rPr>
        <w:t>“</w:t>
      </w:r>
      <w:r w:rsidRPr="00496022">
        <w:rPr>
          <w:rFonts w:ascii="Times New Roman" w:eastAsia="SchoolBookTatMFOTF" w:hAnsi="Times New Roman" w:cs="Times New Roman"/>
          <w:color w:val="000000"/>
          <w:sz w:val="24"/>
          <w:szCs w:val="24"/>
          <w:lang w:val="tt-RU"/>
        </w:rPr>
        <w:t>Дружная родня</w:t>
      </w:r>
      <w:r>
        <w:rPr>
          <w:rFonts w:ascii="Times New Roman" w:eastAsia="SchoolBookTatMFOTF" w:hAnsi="Times New Roman" w:cs="Times New Roman"/>
          <w:color w:val="000000"/>
          <w:sz w:val="24"/>
          <w:szCs w:val="24"/>
          <w:lang w:val="tt-RU"/>
        </w:rPr>
        <w:t>”</w:t>
      </w:r>
      <w:r w:rsidRPr="00496022">
        <w:rPr>
          <w:rFonts w:ascii="Times New Roman" w:eastAsia="SchoolBookTatMFOTF" w:hAnsi="Times New Roman" w:cs="Times New Roman"/>
          <w:color w:val="000000"/>
          <w:sz w:val="24"/>
          <w:szCs w:val="24"/>
          <w:lang w:val="tt-RU"/>
        </w:rPr>
        <w:t xml:space="preserve">. </w:t>
      </w:r>
      <w:r w:rsidRPr="00496022">
        <w:rPr>
          <w:rFonts w:ascii="Times New Roman" w:eastAsia="Calibri" w:hAnsi="Times New Roman" w:cs="Times New Roman"/>
          <w:color w:val="000000"/>
          <w:sz w:val="24"/>
          <w:szCs w:val="24"/>
        </w:rPr>
        <w:t>Габдулла Тукай</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Водяная</w:t>
      </w:r>
      <w:r>
        <w:rPr>
          <w:rFonts w:ascii="Times New Roman" w:eastAsia="SchoolBookTatMFOTF" w:hAnsi="Times New Roman" w:cs="Times New Roman"/>
          <w:color w:val="000000"/>
          <w:sz w:val="24"/>
          <w:szCs w:val="24"/>
          <w:lang w:val="tt-RU"/>
        </w:rPr>
        <w:t>”</w:t>
      </w:r>
      <w:r>
        <w:rPr>
          <w:rFonts w:ascii="Times New Roman" w:hAnsi="Times New Roman" w:cs="Times New Roman"/>
          <w:sz w:val="24"/>
          <w:szCs w:val="24"/>
          <w:lang w:val="tt-RU"/>
        </w:rPr>
        <w:t xml:space="preserve">.  В музее искусств. </w:t>
      </w:r>
      <w:r>
        <w:rPr>
          <w:rFonts w:ascii="Times New Roman" w:hAnsi="Times New Roman" w:cs="Times New Roman"/>
          <w:iCs/>
          <w:noProof/>
          <w:sz w:val="24"/>
          <w:szCs w:val="24"/>
          <w:lang w:val="tt-RU"/>
        </w:rPr>
        <w:t>Фәйзерахман А</w:t>
      </w:r>
      <w:r w:rsidRPr="007B2B95">
        <w:rPr>
          <w:rFonts w:ascii="Times New Roman" w:hAnsi="Times New Roman" w:cs="Times New Roman"/>
          <w:iCs/>
          <w:noProof/>
          <w:sz w:val="24"/>
          <w:szCs w:val="24"/>
          <w:lang w:val="tt-RU"/>
        </w:rPr>
        <w:t xml:space="preserve">минов </w:t>
      </w:r>
      <w:r w:rsidRPr="007B2B95">
        <w:rPr>
          <w:rFonts w:ascii="Times New Roman" w:hAnsi="Times New Roman" w:cs="Times New Roman"/>
          <w:noProof/>
          <w:sz w:val="24"/>
          <w:szCs w:val="24"/>
          <w:lang w:val="tt-RU"/>
        </w:rPr>
        <w:t>“</w:t>
      </w:r>
      <w:r>
        <w:rPr>
          <w:rFonts w:ascii="Times New Roman" w:hAnsi="Times New Roman" w:cs="Times New Roman"/>
          <w:noProof/>
          <w:sz w:val="24"/>
          <w:szCs w:val="24"/>
          <w:lang w:val="tt-RU"/>
        </w:rPr>
        <w:t xml:space="preserve">Водяная”. </w:t>
      </w:r>
      <w:r w:rsidRPr="00496022">
        <w:rPr>
          <w:rFonts w:ascii="Times New Roman" w:eastAsia="Calibri" w:hAnsi="Times New Roman" w:cs="Times New Roman"/>
          <w:color w:val="000000"/>
          <w:sz w:val="24"/>
          <w:szCs w:val="24"/>
        </w:rPr>
        <w:t>Абдулла Алиш</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rPr>
        <w:t>Два петуха.</w:t>
      </w:r>
      <w:r w:rsidRPr="00496022">
        <w:rPr>
          <w:rFonts w:ascii="Times New Roman" w:eastAsia="SchoolBookTatMFOTF" w:hAnsi="Times New Roman" w:cs="Times New Roman"/>
          <w:color w:val="000000"/>
          <w:sz w:val="24"/>
          <w:szCs w:val="24"/>
          <w:lang w:val="tt-RU"/>
        </w:rPr>
        <w:t xml:space="preserve"> Чукмар и Тукмар</w:t>
      </w:r>
      <w:r>
        <w:rPr>
          <w:rFonts w:ascii="Times New Roman" w:eastAsia="SchoolBookTatMFOTF" w:hAnsi="Times New Roman" w:cs="Times New Roman"/>
          <w:color w:val="000000"/>
          <w:sz w:val="24"/>
          <w:szCs w:val="24"/>
          <w:lang w:val="tt-RU"/>
        </w:rPr>
        <w:t xml:space="preserve">”. </w:t>
      </w:r>
      <w:r w:rsidRPr="007B2B95">
        <w:rPr>
          <w:rFonts w:ascii="Times New Roman" w:hAnsi="Times New Roman" w:cs="Times New Roman"/>
          <w:iCs/>
          <w:noProof/>
          <w:sz w:val="24"/>
          <w:szCs w:val="24"/>
          <w:lang w:val="tt-RU"/>
        </w:rPr>
        <w:t>Абдулла Алиш “Бикбатыр</w:t>
      </w:r>
      <w:r>
        <w:rPr>
          <w:rFonts w:ascii="Times New Roman" w:hAnsi="Times New Roman" w:cs="Times New Roman"/>
          <w:iCs/>
          <w:noProof/>
          <w:sz w:val="24"/>
          <w:szCs w:val="24"/>
          <w:lang w:val="tt-RU"/>
        </w:rPr>
        <w:t xml:space="preserve"> и </w:t>
      </w:r>
      <w:r w:rsidRPr="007B2B95">
        <w:rPr>
          <w:rFonts w:ascii="Times New Roman" w:hAnsi="Times New Roman" w:cs="Times New Roman"/>
          <w:iCs/>
          <w:noProof/>
          <w:sz w:val="24"/>
          <w:szCs w:val="24"/>
          <w:lang w:val="tt-RU"/>
        </w:rPr>
        <w:t xml:space="preserve"> Биккуркак”.Х</w:t>
      </w:r>
      <w:r>
        <w:rPr>
          <w:rFonts w:ascii="Times New Roman" w:hAnsi="Times New Roman" w:cs="Times New Roman"/>
          <w:iCs/>
          <w:noProof/>
          <w:sz w:val="24"/>
          <w:szCs w:val="24"/>
          <w:lang w:val="tt-RU"/>
        </w:rPr>
        <w:t>а</w:t>
      </w:r>
      <w:r w:rsidRPr="007B2B95">
        <w:rPr>
          <w:rFonts w:ascii="Times New Roman" w:hAnsi="Times New Roman" w:cs="Times New Roman"/>
          <w:iCs/>
          <w:noProof/>
          <w:sz w:val="24"/>
          <w:szCs w:val="24"/>
          <w:lang w:val="tt-RU"/>
        </w:rPr>
        <w:t>ким</w:t>
      </w:r>
      <w:r>
        <w:rPr>
          <w:rFonts w:ascii="Times New Roman" w:hAnsi="Times New Roman" w:cs="Times New Roman"/>
          <w:iCs/>
          <w:noProof/>
          <w:sz w:val="24"/>
          <w:szCs w:val="24"/>
          <w:lang w:val="tt-RU"/>
        </w:rPr>
        <w:t>зя</w:t>
      </w:r>
      <w:r w:rsidRPr="007B2B95">
        <w:rPr>
          <w:rFonts w:ascii="Times New Roman" w:hAnsi="Times New Roman" w:cs="Times New Roman"/>
          <w:iCs/>
          <w:noProof/>
          <w:sz w:val="24"/>
          <w:szCs w:val="24"/>
          <w:lang w:val="tt-RU"/>
        </w:rPr>
        <w:t>н Халиков “</w:t>
      </w:r>
      <w:r w:rsidRPr="007B2B95">
        <w:rPr>
          <w:rFonts w:ascii="Times New Roman" w:hAnsi="Times New Roman" w:cs="Times New Roman"/>
          <w:noProof/>
          <w:sz w:val="24"/>
          <w:szCs w:val="24"/>
          <w:lang w:val="tt-RU"/>
        </w:rPr>
        <w:t>Мыекбай”</w:t>
      </w:r>
    </w:p>
    <w:p w:rsidR="000F684F" w:rsidRPr="007C12B9" w:rsidRDefault="000F684F" w:rsidP="000F684F">
      <w:pPr>
        <w:shd w:val="clear" w:color="auto" w:fill="FFFFFF"/>
        <w:spacing w:after="0" w:line="240" w:lineRule="auto"/>
        <w:contextualSpacing/>
        <w:rPr>
          <w:rFonts w:ascii="Times New Roman" w:hAnsi="Times New Roman" w:cs="Times New Roman"/>
          <w:sz w:val="24"/>
          <w:szCs w:val="24"/>
          <w:lang w:val="tt-RU"/>
        </w:rPr>
      </w:pPr>
      <w:r w:rsidRPr="00D94464">
        <w:rPr>
          <w:rFonts w:ascii="Times New Roman" w:hAnsi="Times New Roman" w:cs="Times New Roman"/>
          <w:b/>
          <w:sz w:val="24"/>
          <w:szCs w:val="24"/>
        </w:rPr>
        <w:t>В здоровом теле здоровый дух. Лето</w:t>
      </w:r>
      <w:r>
        <w:t xml:space="preserve">. </w:t>
      </w:r>
      <w:r w:rsidRPr="00496022">
        <w:rPr>
          <w:rFonts w:ascii="Times New Roman" w:eastAsia="Calibri" w:hAnsi="Times New Roman" w:cs="Times New Roman"/>
          <w:color w:val="000000"/>
          <w:sz w:val="24"/>
          <w:szCs w:val="24"/>
        </w:rPr>
        <w:t>Йолдыз Шарапова</w:t>
      </w:r>
      <w:r>
        <w:rPr>
          <w:rFonts w:ascii="Times New Roman" w:eastAsia="SchoolBookTatMFOTF"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Татарстан — страна спорта</w:t>
      </w:r>
      <w:r>
        <w:rPr>
          <w:rFonts w:ascii="Times New Roman" w:eastAsia="SchoolBookTatMFOTF" w:hAnsi="Times New Roman" w:cs="Times New Roman"/>
          <w:color w:val="000000"/>
          <w:sz w:val="24"/>
          <w:szCs w:val="24"/>
          <w:lang w:val="tt-RU"/>
        </w:rPr>
        <w:t xml:space="preserve">” </w:t>
      </w:r>
      <w:r w:rsidRPr="00496022">
        <w:rPr>
          <w:rFonts w:ascii="Times New Roman" w:eastAsia="Calibri" w:hAnsi="Times New Roman" w:cs="Times New Roman"/>
          <w:color w:val="000000"/>
          <w:sz w:val="24"/>
          <w:szCs w:val="24"/>
        </w:rPr>
        <w:t>ХакимҗанХаликов</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В движение — сила</w:t>
      </w:r>
      <w:r>
        <w:rPr>
          <w:rFonts w:ascii="Times New Roman" w:eastAsia="SchoolBookTatMFOTF" w:hAnsi="Times New Roman" w:cs="Times New Roman"/>
          <w:color w:val="000000"/>
          <w:sz w:val="24"/>
          <w:szCs w:val="24"/>
          <w:lang w:val="tt-RU"/>
        </w:rPr>
        <w:t xml:space="preserve">”. </w:t>
      </w:r>
      <w:r w:rsidRPr="00496022">
        <w:rPr>
          <w:rFonts w:ascii="Times New Roman" w:eastAsia="Calibri" w:hAnsi="Times New Roman" w:cs="Times New Roman"/>
          <w:color w:val="000000"/>
          <w:sz w:val="24"/>
          <w:szCs w:val="24"/>
        </w:rPr>
        <w:t>СанияАхметзянова</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Возьмём пример</w:t>
      </w:r>
      <w:r>
        <w:rPr>
          <w:rFonts w:ascii="Times New Roman" w:eastAsia="SchoolBookTatMFOTF" w:hAnsi="Times New Roman" w:cs="Times New Roman"/>
          <w:color w:val="000000"/>
          <w:sz w:val="24"/>
          <w:szCs w:val="24"/>
          <w:lang w:val="tt-RU"/>
        </w:rPr>
        <w:t xml:space="preserve">” </w:t>
      </w:r>
      <w:r w:rsidRPr="007B2B95">
        <w:rPr>
          <w:rFonts w:ascii="Times New Roman" w:hAnsi="Times New Roman" w:cs="Times New Roman"/>
          <w:iCs/>
          <w:noProof/>
          <w:sz w:val="24"/>
          <w:szCs w:val="24"/>
          <w:lang w:val="tt-RU"/>
        </w:rPr>
        <w:t>Н</w:t>
      </w:r>
      <w:r>
        <w:rPr>
          <w:rFonts w:ascii="Times New Roman" w:hAnsi="Times New Roman" w:cs="Times New Roman"/>
          <w:iCs/>
          <w:noProof/>
          <w:sz w:val="24"/>
          <w:szCs w:val="24"/>
          <w:lang w:val="tt-RU"/>
        </w:rPr>
        <w:t xml:space="preserve">абира </w:t>
      </w:r>
      <w:r w:rsidRPr="007B2B95">
        <w:rPr>
          <w:rFonts w:ascii="Times New Roman" w:hAnsi="Times New Roman" w:cs="Times New Roman"/>
          <w:iCs/>
          <w:noProof/>
          <w:sz w:val="24"/>
          <w:szCs w:val="24"/>
          <w:lang w:val="tt-RU"/>
        </w:rPr>
        <w:t>Гыйматдинова “</w:t>
      </w:r>
      <w:r>
        <w:rPr>
          <w:rFonts w:ascii="Times New Roman" w:hAnsi="Times New Roman" w:cs="Times New Roman"/>
          <w:iCs/>
          <w:noProof/>
          <w:sz w:val="24"/>
          <w:szCs w:val="24"/>
          <w:lang w:val="tt-RU"/>
        </w:rPr>
        <w:t>Лекарство или</w:t>
      </w:r>
      <w:r w:rsidRPr="007B2B95">
        <w:rPr>
          <w:rFonts w:ascii="Times New Roman" w:hAnsi="Times New Roman" w:cs="Times New Roman"/>
          <w:iCs/>
          <w:noProof/>
          <w:sz w:val="24"/>
          <w:szCs w:val="24"/>
          <w:lang w:val="tt-RU"/>
        </w:rPr>
        <w:t xml:space="preserve"> Сарбай”.</w:t>
      </w:r>
      <w:r w:rsidRPr="00496022">
        <w:rPr>
          <w:rFonts w:ascii="Times New Roman" w:eastAsia="Calibri" w:hAnsi="Times New Roman" w:cs="Times New Roman"/>
          <w:color w:val="000000"/>
          <w:sz w:val="24"/>
          <w:szCs w:val="24"/>
        </w:rPr>
        <w:t>МарзияФайзуллина</w:t>
      </w:r>
      <w:r>
        <w:rPr>
          <w:rFonts w:ascii="Times New Roman" w:eastAsia="Calibri" w:hAnsi="Times New Roman" w:cs="Times New Roman"/>
          <w:color w:val="000000"/>
          <w:sz w:val="24"/>
          <w:szCs w:val="24"/>
        </w:rPr>
        <w:t xml:space="preserve"> «</w:t>
      </w:r>
      <w:r w:rsidRPr="00496022">
        <w:rPr>
          <w:rFonts w:ascii="Times New Roman" w:eastAsia="SchoolBookTatMFOTF" w:hAnsi="Times New Roman" w:cs="Times New Roman"/>
          <w:color w:val="000000"/>
          <w:sz w:val="24"/>
          <w:szCs w:val="24"/>
          <w:lang w:val="tt-RU"/>
        </w:rPr>
        <w:t>Пришло лето</w:t>
      </w:r>
      <w:r>
        <w:rPr>
          <w:rFonts w:ascii="Times New Roman" w:eastAsia="SchoolBookTatMFOTF" w:hAnsi="Times New Roman" w:cs="Times New Roman"/>
          <w:color w:val="000000"/>
          <w:sz w:val="24"/>
          <w:szCs w:val="24"/>
          <w:lang w:val="tt-RU"/>
        </w:rPr>
        <w:t xml:space="preserve">”. </w:t>
      </w:r>
      <w:r w:rsidRPr="007B2B95">
        <w:rPr>
          <w:rFonts w:ascii="Times New Roman" w:hAnsi="Times New Roman" w:cs="Times New Roman"/>
          <w:iCs/>
          <w:noProof/>
          <w:sz w:val="24"/>
          <w:szCs w:val="24"/>
          <w:lang w:val="tt-RU"/>
        </w:rPr>
        <w:t>Галим</w:t>
      </w:r>
      <w:r>
        <w:rPr>
          <w:rFonts w:ascii="Times New Roman" w:hAnsi="Times New Roman" w:cs="Times New Roman"/>
          <w:iCs/>
          <w:noProof/>
          <w:sz w:val="24"/>
          <w:szCs w:val="24"/>
          <w:lang w:val="tt-RU"/>
        </w:rPr>
        <w:t>зя</w:t>
      </w:r>
      <w:r w:rsidRPr="007B2B95">
        <w:rPr>
          <w:rFonts w:ascii="Times New Roman" w:hAnsi="Times New Roman" w:cs="Times New Roman"/>
          <w:iCs/>
          <w:noProof/>
          <w:sz w:val="24"/>
          <w:szCs w:val="24"/>
          <w:lang w:val="tt-RU"/>
        </w:rPr>
        <w:t>н Ибра</w:t>
      </w:r>
      <w:r>
        <w:rPr>
          <w:rFonts w:ascii="Times New Roman" w:hAnsi="Times New Roman" w:cs="Times New Roman"/>
          <w:iCs/>
          <w:noProof/>
          <w:sz w:val="24"/>
          <w:szCs w:val="24"/>
          <w:lang w:val="tt-RU"/>
        </w:rPr>
        <w:t>г</w:t>
      </w:r>
      <w:r w:rsidRPr="007B2B95">
        <w:rPr>
          <w:rFonts w:ascii="Times New Roman" w:hAnsi="Times New Roman" w:cs="Times New Roman"/>
          <w:iCs/>
          <w:noProof/>
          <w:sz w:val="24"/>
          <w:szCs w:val="24"/>
          <w:lang w:val="tt-RU"/>
        </w:rPr>
        <w:t>имов</w:t>
      </w:r>
      <w:r w:rsidRPr="007B2B95">
        <w:rPr>
          <w:rFonts w:ascii="Times New Roman" w:hAnsi="Times New Roman" w:cs="Times New Roman"/>
          <w:noProof/>
          <w:sz w:val="24"/>
          <w:szCs w:val="24"/>
          <w:lang w:val="tt-RU"/>
        </w:rPr>
        <w:t>“</w:t>
      </w:r>
      <w:r>
        <w:rPr>
          <w:rFonts w:ascii="Times New Roman" w:hAnsi="Times New Roman" w:cs="Times New Roman"/>
          <w:noProof/>
          <w:sz w:val="24"/>
          <w:szCs w:val="24"/>
          <w:lang w:val="tt-RU"/>
        </w:rPr>
        <w:t>В летний день</w:t>
      </w:r>
      <w:r w:rsidRPr="007B2B95">
        <w:rPr>
          <w:rFonts w:ascii="Times New Roman" w:hAnsi="Times New Roman" w:cs="Times New Roman"/>
          <w:noProof/>
          <w:sz w:val="24"/>
          <w:szCs w:val="24"/>
          <w:lang w:val="tt-RU"/>
        </w:rPr>
        <w:t>”.</w:t>
      </w:r>
      <w:r w:rsidRPr="007B2B95">
        <w:rPr>
          <w:rFonts w:ascii="Times New Roman" w:hAnsi="Times New Roman" w:cs="Times New Roman"/>
          <w:iCs/>
          <w:noProof/>
          <w:sz w:val="24"/>
          <w:szCs w:val="24"/>
          <w:lang w:val="tt-RU"/>
        </w:rPr>
        <w:t xml:space="preserve">Габдулла Тукай </w:t>
      </w:r>
      <w:r w:rsidRPr="007B2B95">
        <w:rPr>
          <w:rFonts w:ascii="Times New Roman" w:hAnsi="Times New Roman" w:cs="Times New Roman"/>
          <w:noProof/>
          <w:sz w:val="24"/>
          <w:szCs w:val="24"/>
          <w:lang w:val="tt-RU"/>
        </w:rPr>
        <w:t>“</w:t>
      </w:r>
      <w:r>
        <w:rPr>
          <w:rFonts w:ascii="Times New Roman" w:hAnsi="Times New Roman" w:cs="Times New Roman"/>
          <w:noProof/>
          <w:sz w:val="24"/>
          <w:szCs w:val="24"/>
          <w:lang w:val="tt-RU"/>
        </w:rPr>
        <w:t>Дождик</w:t>
      </w:r>
      <w:r w:rsidRPr="007B2B95">
        <w:rPr>
          <w:rFonts w:ascii="Times New Roman" w:hAnsi="Times New Roman" w:cs="Times New Roman"/>
          <w:noProof/>
          <w:sz w:val="24"/>
          <w:szCs w:val="24"/>
          <w:lang w:val="tt-RU"/>
        </w:rPr>
        <w:t>”.</w:t>
      </w:r>
      <w:r w:rsidRPr="007B2B95">
        <w:rPr>
          <w:rFonts w:ascii="Times New Roman" w:hAnsi="Times New Roman" w:cs="Times New Roman"/>
          <w:iCs/>
          <w:noProof/>
          <w:spacing w:val="-4"/>
          <w:sz w:val="24"/>
          <w:szCs w:val="24"/>
          <w:lang w:val="tt-RU"/>
        </w:rPr>
        <w:t xml:space="preserve">Рәшит Бәшәр </w:t>
      </w:r>
      <w:r>
        <w:rPr>
          <w:rFonts w:ascii="Times New Roman" w:hAnsi="Times New Roman" w:cs="Times New Roman"/>
          <w:noProof/>
          <w:spacing w:val="-4"/>
          <w:sz w:val="24"/>
          <w:szCs w:val="24"/>
          <w:lang w:val="tt-RU"/>
        </w:rPr>
        <w:t>“Июнь”.</w:t>
      </w:r>
      <w:r w:rsidRPr="006F7040">
        <w:rPr>
          <w:rFonts w:ascii="Times New Roman" w:hAnsi="Times New Roman" w:cs="Times New Roman"/>
          <w:iCs/>
          <w:noProof/>
          <w:sz w:val="24"/>
          <w:szCs w:val="24"/>
          <w:lang w:val="tt-RU"/>
        </w:rPr>
        <w:t>Вахит М</w:t>
      </w:r>
      <w:r>
        <w:rPr>
          <w:rFonts w:ascii="Times New Roman" w:hAnsi="Times New Roman" w:cs="Times New Roman"/>
          <w:iCs/>
          <w:noProof/>
          <w:sz w:val="24"/>
          <w:szCs w:val="24"/>
          <w:lang w:val="tt-RU"/>
        </w:rPr>
        <w:t>у</w:t>
      </w:r>
      <w:r w:rsidRPr="006F7040">
        <w:rPr>
          <w:rFonts w:ascii="Times New Roman" w:hAnsi="Times New Roman" w:cs="Times New Roman"/>
          <w:iCs/>
          <w:noProof/>
          <w:sz w:val="24"/>
          <w:szCs w:val="24"/>
          <w:lang w:val="tt-RU"/>
        </w:rPr>
        <w:t>насыйпов</w:t>
      </w:r>
      <w:r w:rsidRPr="007B2B95">
        <w:rPr>
          <w:rFonts w:ascii="Times New Roman" w:hAnsi="Times New Roman" w:cs="Times New Roman"/>
          <w:iCs/>
          <w:noProof/>
          <w:sz w:val="24"/>
          <w:szCs w:val="24"/>
          <w:lang w:val="tt-RU"/>
        </w:rPr>
        <w:t xml:space="preserve">  “</w:t>
      </w:r>
      <w:r>
        <w:rPr>
          <w:rFonts w:ascii="Times New Roman" w:hAnsi="Times New Roman" w:cs="Times New Roman"/>
          <w:noProof/>
          <w:sz w:val="24"/>
          <w:szCs w:val="24"/>
          <w:lang w:val="tt-RU"/>
        </w:rPr>
        <w:t>Полезные доктара</w:t>
      </w:r>
      <w:r w:rsidRPr="007B2B95">
        <w:rPr>
          <w:rFonts w:ascii="Times New Roman" w:hAnsi="Times New Roman" w:cs="Times New Roman"/>
          <w:noProof/>
          <w:sz w:val="24"/>
          <w:szCs w:val="24"/>
          <w:lang w:val="tt-RU"/>
        </w:rPr>
        <w:t>”.</w:t>
      </w:r>
      <w:r w:rsidRPr="007B2B95">
        <w:rPr>
          <w:rFonts w:ascii="Times New Roman" w:hAnsi="Times New Roman" w:cs="Times New Roman"/>
          <w:iCs/>
          <w:noProof/>
          <w:sz w:val="24"/>
          <w:szCs w:val="24"/>
        </w:rPr>
        <w:t>Гариф Ахунов</w:t>
      </w:r>
      <w:r w:rsidRPr="007B2B95">
        <w:rPr>
          <w:rFonts w:ascii="Times New Roman" w:hAnsi="Times New Roman" w:cs="Times New Roman"/>
          <w:noProof/>
          <w:sz w:val="24"/>
          <w:szCs w:val="24"/>
          <w:lang w:val="tt-RU"/>
        </w:rPr>
        <w:t>“</w:t>
      </w:r>
      <w:r>
        <w:rPr>
          <w:rFonts w:ascii="Times New Roman" w:hAnsi="Times New Roman" w:cs="Times New Roman"/>
          <w:noProof/>
          <w:sz w:val="24"/>
          <w:szCs w:val="24"/>
        </w:rPr>
        <w:t>На Сабантуе».</w:t>
      </w:r>
      <w:r w:rsidRPr="007B2B95">
        <w:rPr>
          <w:rFonts w:ascii="Times New Roman" w:hAnsi="Times New Roman" w:cs="Times New Roman"/>
          <w:iCs/>
          <w:noProof/>
          <w:sz w:val="24"/>
          <w:szCs w:val="24"/>
        </w:rPr>
        <w:t>Газинур М</w:t>
      </w:r>
      <w:r>
        <w:rPr>
          <w:rFonts w:ascii="Times New Roman" w:hAnsi="Times New Roman" w:cs="Times New Roman"/>
          <w:iCs/>
          <w:noProof/>
          <w:sz w:val="24"/>
          <w:szCs w:val="24"/>
        </w:rPr>
        <w:t>у</w:t>
      </w:r>
      <w:r w:rsidRPr="007B2B95">
        <w:rPr>
          <w:rFonts w:ascii="Times New Roman" w:hAnsi="Times New Roman" w:cs="Times New Roman"/>
          <w:iCs/>
          <w:noProof/>
          <w:sz w:val="24"/>
          <w:szCs w:val="24"/>
        </w:rPr>
        <w:t>рат</w:t>
      </w:r>
      <w:r w:rsidRPr="007B2B95">
        <w:rPr>
          <w:rFonts w:ascii="Times New Roman" w:hAnsi="Times New Roman" w:cs="Times New Roman"/>
          <w:noProof/>
          <w:sz w:val="24"/>
          <w:szCs w:val="24"/>
          <w:lang w:val="tt-RU"/>
        </w:rPr>
        <w:t>“</w:t>
      </w:r>
      <w:r>
        <w:rPr>
          <w:rFonts w:ascii="Times New Roman" w:hAnsi="Times New Roman" w:cs="Times New Roman"/>
          <w:noProof/>
          <w:sz w:val="24"/>
          <w:szCs w:val="24"/>
        </w:rPr>
        <w:t>Сабан</w:t>
      </w:r>
      <w:r w:rsidRPr="007B2B95">
        <w:rPr>
          <w:rFonts w:ascii="Times New Roman" w:hAnsi="Times New Roman" w:cs="Times New Roman"/>
          <w:noProof/>
          <w:sz w:val="24"/>
          <w:szCs w:val="24"/>
        </w:rPr>
        <w:t>ту</w:t>
      </w:r>
      <w:r>
        <w:rPr>
          <w:rFonts w:ascii="Times New Roman" w:hAnsi="Times New Roman" w:cs="Times New Roman"/>
          <w:noProof/>
          <w:sz w:val="24"/>
          <w:szCs w:val="24"/>
        </w:rPr>
        <w:t>й</w:t>
      </w:r>
      <w:r w:rsidRPr="007B2B95">
        <w:rPr>
          <w:rFonts w:ascii="Times New Roman" w:hAnsi="Times New Roman" w:cs="Times New Roman"/>
          <w:noProof/>
          <w:sz w:val="24"/>
          <w:szCs w:val="24"/>
          <w:lang w:val="tt-RU"/>
        </w:rPr>
        <w:t>”</w:t>
      </w:r>
      <w:r w:rsidRPr="007B2B95">
        <w:rPr>
          <w:rFonts w:ascii="Times New Roman" w:hAnsi="Times New Roman" w:cs="Times New Roman"/>
          <w:iCs/>
          <w:noProof/>
          <w:sz w:val="24"/>
          <w:szCs w:val="24"/>
        </w:rPr>
        <w:t>.</w:t>
      </w:r>
      <w:r>
        <w:rPr>
          <w:rFonts w:ascii="Times New Roman" w:hAnsi="Times New Roman" w:cs="Times New Roman"/>
          <w:sz w:val="24"/>
          <w:szCs w:val="24"/>
          <w:lang w:val="tt-RU"/>
        </w:rPr>
        <w:t xml:space="preserve">Книжная полка. </w:t>
      </w:r>
    </w:p>
    <w:p w:rsidR="000F684F" w:rsidRPr="00471C5C" w:rsidRDefault="000F684F" w:rsidP="000F684F">
      <w:pPr>
        <w:spacing w:after="0" w:line="240" w:lineRule="auto"/>
        <w:rPr>
          <w:rFonts w:ascii="Times New Roman" w:eastAsia="Calibri" w:hAnsi="Times New Roman" w:cs="Times New Roman"/>
          <w:b/>
          <w:bCs/>
          <w:sz w:val="24"/>
          <w:szCs w:val="24"/>
          <w:lang w:eastAsia="en-US"/>
        </w:rPr>
      </w:pPr>
      <w:r>
        <w:rPr>
          <w:rFonts w:ascii="Times New Roman" w:eastAsia="Calibri" w:hAnsi="Times New Roman" w:cs="Times New Roman"/>
          <w:b/>
          <w:bCs/>
          <w:sz w:val="24"/>
          <w:szCs w:val="24"/>
          <w:lang w:eastAsia="en-US"/>
        </w:rPr>
        <w:t>4 класс</w:t>
      </w:r>
    </w:p>
    <w:p w:rsidR="000F684F" w:rsidRDefault="000F684F" w:rsidP="000F684F">
      <w:pPr>
        <w:spacing w:after="0" w:line="240" w:lineRule="auto"/>
        <w:rPr>
          <w:rFonts w:ascii="Times New Roman" w:hAnsi="Times New Roman" w:cs="Times New Roman"/>
          <w:color w:val="000000" w:themeColor="text1"/>
          <w:sz w:val="24"/>
          <w:szCs w:val="24"/>
          <w:lang w:val="tt-RU"/>
        </w:rPr>
      </w:pPr>
      <w:r w:rsidRPr="007F0EA0">
        <w:rPr>
          <w:rFonts w:ascii="Times New Roman" w:eastAsia="Calibri" w:hAnsi="Times New Roman" w:cs="Times New Roman"/>
          <w:b/>
          <w:sz w:val="24"/>
          <w:szCs w:val="24"/>
          <w:lang w:val="tt-RU" w:eastAsia="en-US"/>
        </w:rPr>
        <w:t>Устное народное творчество</w:t>
      </w:r>
      <w:r w:rsidRPr="007F0EA0">
        <w:rPr>
          <w:rFonts w:ascii="Times New Roman" w:hAnsi="Times New Roman" w:cs="Times New Roman"/>
          <w:b/>
          <w:sz w:val="24"/>
          <w:szCs w:val="24"/>
          <w:lang w:val="tt-RU"/>
        </w:rPr>
        <w:t>.</w:t>
      </w:r>
      <w:r w:rsidRPr="00496022">
        <w:rPr>
          <w:rFonts w:ascii="Times New Roman" w:eastAsia="Calibri" w:hAnsi="Times New Roman" w:cs="Times New Roman"/>
          <w:sz w:val="24"/>
          <w:szCs w:val="24"/>
        </w:rPr>
        <w:t xml:space="preserve">Представление о фольклорных произведениях. </w:t>
      </w:r>
      <w:r w:rsidRPr="00471C5C">
        <w:rPr>
          <w:rFonts w:ascii="Times New Roman" w:hAnsi="Times New Roman" w:cs="Times New Roman"/>
          <w:sz w:val="24"/>
          <w:szCs w:val="24"/>
          <w:lang w:val="tt-RU"/>
        </w:rPr>
        <w:t xml:space="preserve">Жанры. </w:t>
      </w:r>
      <w:r w:rsidRPr="00471C5C">
        <w:rPr>
          <w:rFonts w:ascii="Times New Roman" w:eastAsia="SchoolBookTatMFOTF" w:hAnsi="Times New Roman" w:cs="Times New Roman"/>
          <w:sz w:val="24"/>
          <w:szCs w:val="24"/>
          <w:lang w:val="tt-RU" w:eastAsia="en-US"/>
        </w:rPr>
        <w:t xml:space="preserve"> Татарская народная сказка</w:t>
      </w:r>
      <w:r>
        <w:rPr>
          <w:rFonts w:ascii="Times New Roman" w:eastAsia="SchoolBookTatMFOTF" w:hAnsi="Times New Roman" w:cs="Times New Roman"/>
          <w:sz w:val="24"/>
          <w:szCs w:val="24"/>
          <w:lang w:val="tt-RU" w:eastAsia="en-US"/>
        </w:rPr>
        <w:t xml:space="preserve"> “</w:t>
      </w:r>
      <w:r>
        <w:rPr>
          <w:rFonts w:ascii="Times New Roman" w:eastAsia="SchoolBookTatMFOTF" w:hAnsi="Times New Roman" w:cs="Times New Roman"/>
          <w:sz w:val="24"/>
          <w:szCs w:val="24"/>
          <w:lang w:eastAsia="en-US"/>
        </w:rPr>
        <w:t xml:space="preserve">Телега ветра». </w:t>
      </w:r>
      <w:r w:rsidRPr="00471C5C">
        <w:rPr>
          <w:rFonts w:ascii="Times New Roman" w:hAnsi="Times New Roman" w:cs="Times New Roman"/>
          <w:sz w:val="24"/>
          <w:szCs w:val="24"/>
          <w:lang w:val="tt-RU"/>
        </w:rPr>
        <w:t>Эпитеты и сравнения</w:t>
      </w:r>
      <w:r>
        <w:rPr>
          <w:rFonts w:ascii="Times New Roman" w:hAnsi="Times New Roman" w:cs="Times New Roman"/>
          <w:sz w:val="24"/>
          <w:szCs w:val="24"/>
          <w:lang w:val="tt-RU"/>
        </w:rPr>
        <w:t xml:space="preserve">. </w:t>
      </w:r>
      <w:r w:rsidRPr="00471C5C">
        <w:rPr>
          <w:rFonts w:ascii="Times New Roman" w:eastAsia="Calibri" w:hAnsi="Times New Roman" w:cs="Times New Roman"/>
          <w:sz w:val="24"/>
          <w:szCs w:val="24"/>
          <w:lang w:val="tt-RU" w:eastAsia="en-US"/>
        </w:rPr>
        <w:t>Миф</w:t>
      </w:r>
      <w:r>
        <w:rPr>
          <w:rFonts w:ascii="Times New Roman" w:eastAsia="Times New Roman" w:hAnsi="Times New Roman" w:cs="Times New Roman"/>
          <w:sz w:val="24"/>
          <w:szCs w:val="24"/>
          <w:lang w:val="tt-RU"/>
        </w:rPr>
        <w:t>“</w:t>
      </w:r>
      <w:r w:rsidRPr="00471C5C">
        <w:rPr>
          <w:rFonts w:ascii="Times New Roman" w:eastAsia="Calibri" w:hAnsi="Times New Roman" w:cs="Times New Roman"/>
          <w:sz w:val="24"/>
          <w:szCs w:val="24"/>
          <w:lang w:val="tt-RU" w:eastAsia="en-US"/>
        </w:rPr>
        <w:t>Хозяин Ветра</w:t>
      </w:r>
      <w:r>
        <w:rPr>
          <w:rFonts w:ascii="Times New Roman" w:eastAsia="Calibri" w:hAnsi="Times New Roman" w:cs="Times New Roman"/>
          <w:sz w:val="24"/>
          <w:szCs w:val="24"/>
          <w:lang w:val="tt-RU" w:eastAsia="en-US"/>
        </w:rPr>
        <w:t>”.</w:t>
      </w:r>
      <w:r w:rsidRPr="00471C5C">
        <w:rPr>
          <w:rFonts w:ascii="Times New Roman" w:eastAsia="Calibri" w:hAnsi="Times New Roman" w:cs="Times New Roman"/>
          <w:sz w:val="24"/>
          <w:szCs w:val="24"/>
          <w:lang w:val="tt-RU" w:eastAsia="en-US"/>
        </w:rPr>
        <w:t xml:space="preserve"> Миф </w:t>
      </w:r>
      <w:r w:rsidRPr="00471C5C">
        <w:rPr>
          <w:rFonts w:ascii="Times New Roman" w:hAnsi="Times New Roman" w:cs="Times New Roman"/>
          <w:color w:val="000000" w:themeColor="text1"/>
          <w:sz w:val="24"/>
          <w:szCs w:val="24"/>
          <w:lang w:val="tt-RU"/>
        </w:rPr>
        <w:t>“</w:t>
      </w:r>
      <w:r w:rsidRPr="00471C5C">
        <w:rPr>
          <w:rFonts w:ascii="Times New Roman" w:eastAsia="SchoolBookTatMFOTF" w:hAnsi="Times New Roman" w:cs="Times New Roman"/>
          <w:sz w:val="24"/>
          <w:szCs w:val="24"/>
          <w:lang w:val="tt-RU" w:eastAsia="en-US"/>
        </w:rPr>
        <w:t xml:space="preserve">Жаворонок и Солнце”. </w:t>
      </w:r>
      <w:r w:rsidRPr="00471C5C">
        <w:rPr>
          <w:rFonts w:ascii="Times New Roman" w:eastAsia="Calibri" w:hAnsi="Times New Roman" w:cs="Times New Roman"/>
          <w:sz w:val="24"/>
          <w:szCs w:val="24"/>
          <w:lang w:val="tt-RU" w:eastAsia="en-US"/>
        </w:rPr>
        <w:t>Фатих Амирхан</w:t>
      </w:r>
      <w:r>
        <w:rPr>
          <w:rFonts w:ascii="Times New Roman" w:eastAsia="Calibri" w:hAnsi="Times New Roman" w:cs="Times New Roman"/>
          <w:sz w:val="24"/>
          <w:szCs w:val="24"/>
          <w:lang w:val="tt-RU" w:eastAsia="en-US"/>
        </w:rPr>
        <w:t xml:space="preserve"> “</w:t>
      </w:r>
      <w:r w:rsidRPr="00471C5C">
        <w:rPr>
          <w:rFonts w:ascii="Times New Roman" w:eastAsia="SchoolBookTatMFOTF" w:hAnsi="Times New Roman" w:cs="Times New Roman"/>
          <w:sz w:val="24"/>
          <w:szCs w:val="24"/>
          <w:lang w:val="tt-RU" w:eastAsia="en-US"/>
        </w:rPr>
        <w:t>Зухра на Луне</w:t>
      </w:r>
      <w:r>
        <w:rPr>
          <w:rFonts w:ascii="Times New Roman" w:eastAsia="SchoolBookTatMFOTF" w:hAnsi="Times New Roman" w:cs="Times New Roman"/>
          <w:sz w:val="24"/>
          <w:szCs w:val="24"/>
          <w:lang w:val="tt-RU" w:eastAsia="en-US"/>
        </w:rPr>
        <w:t>”.</w:t>
      </w:r>
      <w:r w:rsidRPr="00471C5C">
        <w:rPr>
          <w:rFonts w:ascii="Times New Roman" w:eastAsia="SchoolBookTatMFOTF" w:hAnsi="Times New Roman" w:cs="Times New Roman"/>
          <w:sz w:val="24"/>
          <w:szCs w:val="24"/>
          <w:lang w:val="tt-RU" w:eastAsia="en-US"/>
        </w:rPr>
        <w:t xml:space="preserve"> Баит</w:t>
      </w:r>
      <w:r>
        <w:rPr>
          <w:rFonts w:ascii="Times New Roman" w:eastAsia="SchoolBookTatMFOTF" w:hAnsi="Times New Roman" w:cs="Times New Roman"/>
          <w:sz w:val="24"/>
          <w:szCs w:val="24"/>
          <w:lang w:val="tt-RU" w:eastAsia="en-US"/>
        </w:rPr>
        <w:t>.</w:t>
      </w:r>
      <w:r w:rsidRPr="00471C5C">
        <w:rPr>
          <w:rFonts w:ascii="Times New Roman" w:eastAsia="SchoolBookTatMFOTF" w:hAnsi="Times New Roman" w:cs="Times New Roman"/>
          <w:sz w:val="24"/>
          <w:szCs w:val="24"/>
          <w:lang w:val="tt-RU" w:eastAsia="en-US"/>
        </w:rPr>
        <w:t xml:space="preserve">Сак-Сок. </w:t>
      </w:r>
      <w:r w:rsidRPr="00471C5C">
        <w:rPr>
          <w:rFonts w:ascii="Times New Roman" w:hAnsi="Times New Roman" w:cs="Times New Roman"/>
          <w:color w:val="000000" w:themeColor="text1"/>
          <w:sz w:val="24"/>
          <w:szCs w:val="24"/>
          <w:lang w:val="tt-RU"/>
        </w:rPr>
        <w:t xml:space="preserve">Басни нашего края. </w:t>
      </w:r>
      <w:r w:rsidRPr="00471C5C">
        <w:rPr>
          <w:rFonts w:ascii="Times New Roman" w:eastAsia="Calibri" w:hAnsi="Times New Roman" w:cs="Times New Roman"/>
          <w:sz w:val="24"/>
          <w:szCs w:val="24"/>
          <w:lang w:val="tt-RU" w:eastAsia="en-US"/>
        </w:rPr>
        <w:t xml:space="preserve">Басня. </w:t>
      </w:r>
      <w:r w:rsidRPr="00471C5C">
        <w:rPr>
          <w:rFonts w:ascii="Times New Roman" w:hAnsi="Times New Roman" w:cs="Times New Roman"/>
          <w:color w:val="000000" w:themeColor="text1"/>
          <w:sz w:val="24"/>
          <w:szCs w:val="24"/>
          <w:lang w:val="tt-RU"/>
        </w:rPr>
        <w:t xml:space="preserve">Ирония. Аллегория.  Иван Крылов </w:t>
      </w:r>
      <w:r>
        <w:rPr>
          <w:rFonts w:ascii="Times New Roman" w:hAnsi="Times New Roman" w:cs="Times New Roman"/>
          <w:color w:val="000000" w:themeColor="text1"/>
          <w:sz w:val="24"/>
          <w:szCs w:val="24"/>
          <w:lang w:val="tt-RU"/>
        </w:rPr>
        <w:t>“</w:t>
      </w:r>
      <w:r w:rsidRPr="00471C5C">
        <w:rPr>
          <w:rFonts w:ascii="Times New Roman" w:eastAsia="Calibri" w:hAnsi="Times New Roman" w:cs="Times New Roman"/>
          <w:sz w:val="24"/>
          <w:szCs w:val="24"/>
          <w:lang w:val="tt-RU" w:eastAsia="en-US"/>
        </w:rPr>
        <w:t>Ворона и Лисица</w:t>
      </w:r>
      <w:r>
        <w:rPr>
          <w:rFonts w:ascii="Times New Roman" w:eastAsia="Calibri" w:hAnsi="Times New Roman" w:cs="Times New Roman"/>
          <w:sz w:val="24"/>
          <w:szCs w:val="24"/>
          <w:lang w:val="tt-RU" w:eastAsia="en-US"/>
        </w:rPr>
        <w:t>”.</w:t>
      </w:r>
      <w:r w:rsidRPr="00471C5C">
        <w:rPr>
          <w:rFonts w:ascii="Times New Roman" w:eastAsia="Calibri" w:hAnsi="Times New Roman" w:cs="Times New Roman"/>
          <w:sz w:val="24"/>
          <w:szCs w:val="24"/>
          <w:lang w:eastAsia="en-US"/>
        </w:rPr>
        <w:t>МазитГафури</w:t>
      </w:r>
      <w:r w:rsidRPr="00471C5C">
        <w:rPr>
          <w:rFonts w:ascii="Times New Roman" w:eastAsia="SchoolBookTatMFOTF" w:hAnsi="Times New Roman" w:cs="Times New Roman"/>
          <w:sz w:val="24"/>
          <w:szCs w:val="24"/>
          <w:lang w:eastAsia="en-US"/>
        </w:rPr>
        <w:t>«</w:t>
      </w:r>
      <w:r w:rsidRPr="00471C5C">
        <w:rPr>
          <w:rFonts w:ascii="Times New Roman" w:eastAsia="SchoolBookTatMFOTF" w:hAnsi="Times New Roman" w:cs="Times New Roman"/>
          <w:sz w:val="24"/>
          <w:szCs w:val="24"/>
          <w:lang w:val="tt-RU" w:eastAsia="en-US"/>
        </w:rPr>
        <w:t>Стрекоза и Муравей”</w:t>
      </w:r>
      <w:r>
        <w:rPr>
          <w:rFonts w:ascii="Times New Roman" w:eastAsia="SchoolBookTatMFOTF" w:hAnsi="Times New Roman" w:cs="Times New Roman"/>
          <w:sz w:val="24"/>
          <w:szCs w:val="24"/>
          <w:lang w:val="tt-RU" w:eastAsia="en-US"/>
        </w:rPr>
        <w:t xml:space="preserve">, </w:t>
      </w:r>
      <w:r w:rsidRPr="00471C5C">
        <w:rPr>
          <w:rFonts w:ascii="Times New Roman" w:hAnsi="Times New Roman" w:cs="Times New Roman"/>
          <w:color w:val="000000" w:themeColor="text1"/>
          <w:sz w:val="24"/>
          <w:szCs w:val="24"/>
          <w:lang w:val="tt-RU"/>
        </w:rPr>
        <w:t>“Курица и утка”.  Образы.</w:t>
      </w:r>
      <w:r w:rsidRPr="00471C5C">
        <w:rPr>
          <w:rFonts w:ascii="Times New Roman" w:eastAsia="Calibri" w:hAnsi="Times New Roman" w:cs="Times New Roman"/>
          <w:sz w:val="24"/>
          <w:szCs w:val="24"/>
          <w:lang w:eastAsia="en-US"/>
        </w:rPr>
        <w:t>Габдулла Тукай</w:t>
      </w:r>
      <w:r w:rsidRPr="00471C5C">
        <w:rPr>
          <w:rFonts w:ascii="Times New Roman" w:eastAsia="SchoolBookTatMFOTF" w:hAnsi="Times New Roman" w:cs="Times New Roman"/>
          <w:sz w:val="24"/>
          <w:szCs w:val="24"/>
          <w:lang w:eastAsia="en-US"/>
        </w:rPr>
        <w:t>«</w:t>
      </w:r>
      <w:r w:rsidRPr="00471C5C">
        <w:rPr>
          <w:rFonts w:ascii="Times New Roman" w:eastAsia="SchoolBookTatMFOTF" w:hAnsi="Times New Roman" w:cs="Times New Roman"/>
          <w:sz w:val="24"/>
          <w:szCs w:val="24"/>
          <w:lang w:val="tt-RU" w:eastAsia="en-US"/>
        </w:rPr>
        <w:t>Молодое дерево”. Басня</w:t>
      </w:r>
      <w:r>
        <w:rPr>
          <w:rFonts w:ascii="Times New Roman" w:eastAsia="SchoolBookTatMFOTF" w:hAnsi="Times New Roman" w:cs="Times New Roman"/>
          <w:sz w:val="24"/>
          <w:szCs w:val="24"/>
          <w:lang w:val="tt-RU" w:eastAsia="en-US"/>
        </w:rPr>
        <w:t>.</w:t>
      </w:r>
      <w:r w:rsidRPr="00471C5C">
        <w:rPr>
          <w:rFonts w:ascii="Times New Roman" w:hAnsi="Times New Roman" w:cs="Times New Roman"/>
          <w:color w:val="000000" w:themeColor="text1"/>
          <w:sz w:val="24"/>
          <w:szCs w:val="24"/>
          <w:lang w:val="tt-RU"/>
        </w:rPr>
        <w:t xml:space="preserve"> Ахмет Исхак  “Старый дуб и молодой парень”.  Смекалки. Шутки нашего края. Шуточные рассказы Л. Лерона</w:t>
      </w:r>
      <w:r>
        <w:rPr>
          <w:rFonts w:ascii="Times New Roman" w:hAnsi="Times New Roman" w:cs="Times New Roman"/>
          <w:color w:val="000000" w:themeColor="text1"/>
          <w:sz w:val="24"/>
          <w:szCs w:val="24"/>
          <w:lang w:val="tt-RU"/>
        </w:rPr>
        <w:t>.</w:t>
      </w:r>
    </w:p>
    <w:p w:rsidR="000F684F" w:rsidRDefault="000F684F" w:rsidP="000F684F">
      <w:pPr>
        <w:spacing w:after="0" w:line="240" w:lineRule="auto"/>
        <w:rPr>
          <w:rFonts w:ascii="Times New Roman" w:hAnsi="Times New Roman" w:cs="Times New Roman"/>
          <w:color w:val="000000" w:themeColor="text1"/>
          <w:sz w:val="24"/>
          <w:szCs w:val="24"/>
          <w:lang w:val="tt-RU"/>
        </w:rPr>
      </w:pPr>
      <w:r w:rsidRPr="007F0EA0">
        <w:rPr>
          <w:rFonts w:ascii="Times New Roman" w:hAnsi="Times New Roman" w:cs="Times New Roman"/>
          <w:b/>
          <w:sz w:val="24"/>
          <w:szCs w:val="24"/>
        </w:rPr>
        <w:t>Природа в творчестве писателей.</w:t>
      </w:r>
      <w:r w:rsidRPr="00496022">
        <w:rPr>
          <w:rFonts w:ascii="Times New Roman" w:eastAsia="Calibri" w:hAnsi="Times New Roman" w:cs="Times New Roman"/>
          <w:sz w:val="24"/>
          <w:szCs w:val="24"/>
        </w:rPr>
        <w:t xml:space="preserve">Авторская литература: жанры рассказа и литературной сказки, авторская поэзия. </w:t>
      </w:r>
      <w:r w:rsidRPr="00471C5C">
        <w:rPr>
          <w:rFonts w:ascii="Times New Roman" w:hAnsi="Times New Roman" w:cs="Times New Roman"/>
          <w:color w:val="000000" w:themeColor="text1"/>
          <w:sz w:val="24"/>
          <w:szCs w:val="24"/>
          <w:lang w:val="tt-RU"/>
        </w:rPr>
        <w:t>Габдулла Тукай   “Луна и солнце”.  Габдулла Тукай “Фатима и солове</w:t>
      </w:r>
      <w:r>
        <w:rPr>
          <w:rFonts w:ascii="Times New Roman" w:hAnsi="Times New Roman" w:cs="Times New Roman"/>
          <w:color w:val="000000" w:themeColor="text1"/>
          <w:sz w:val="24"/>
          <w:szCs w:val="24"/>
          <w:lang w:val="tt-RU"/>
        </w:rPr>
        <w:t xml:space="preserve">й”.  Габдулла Тукай  “Шурале”. </w:t>
      </w:r>
      <w:r w:rsidRPr="00471C5C">
        <w:rPr>
          <w:rFonts w:ascii="Times New Roman" w:hAnsi="Times New Roman" w:cs="Times New Roman"/>
          <w:color w:val="000000" w:themeColor="text1"/>
          <w:sz w:val="24"/>
          <w:szCs w:val="24"/>
          <w:lang w:val="tt-RU"/>
        </w:rPr>
        <w:t>Байназар Альминов. Картина “Шүрале”</w:t>
      </w:r>
      <w:r>
        <w:rPr>
          <w:rFonts w:ascii="Times New Roman" w:hAnsi="Times New Roman" w:cs="Times New Roman"/>
          <w:color w:val="000000" w:themeColor="text1"/>
          <w:sz w:val="24"/>
          <w:szCs w:val="24"/>
          <w:lang w:val="tt-RU"/>
        </w:rPr>
        <w:t>.</w:t>
      </w:r>
      <w:r w:rsidRPr="00471C5C">
        <w:rPr>
          <w:rFonts w:ascii="Times New Roman" w:hAnsi="Times New Roman" w:cs="Times New Roman"/>
          <w:color w:val="000000" w:themeColor="text1"/>
          <w:sz w:val="24"/>
          <w:szCs w:val="24"/>
          <w:lang w:val="tt-RU"/>
        </w:rPr>
        <w:t xml:space="preserve">  Мазит Гафури   “Луг”.  Муса Джалиль “Дождик”. Картина Фёдора  Васильева “Перед дождем”  Абдулла Алиш   “Хвосты”. Абдулла Алиш  “Кому надо, кому не надо”.   Фёдор Васильев  “Мокрый луг”.   Наби Даули  “</w:t>
      </w:r>
      <w:r w:rsidRPr="00471C5C">
        <w:rPr>
          <w:rFonts w:ascii="Times New Roman" w:eastAsia="Calibri" w:hAnsi="Times New Roman" w:cs="Times New Roman"/>
          <w:sz w:val="24"/>
          <w:szCs w:val="24"/>
          <w:lang w:val="tt-RU" w:eastAsia="en-US"/>
        </w:rPr>
        <w:t>Облако – дите</w:t>
      </w:r>
      <w:r w:rsidRPr="00471C5C">
        <w:rPr>
          <w:rFonts w:ascii="Times New Roman" w:hAnsi="Times New Roman" w:cs="Times New Roman"/>
          <w:color w:val="000000" w:themeColor="text1"/>
          <w:sz w:val="24"/>
          <w:szCs w:val="24"/>
          <w:lang w:val="tt-RU"/>
        </w:rPr>
        <w:t xml:space="preserve">”.  Рашит </w:t>
      </w:r>
      <w:r w:rsidRPr="00471C5C">
        <w:rPr>
          <w:rFonts w:ascii="Times New Roman" w:hAnsi="Times New Roman" w:cs="Times New Roman"/>
          <w:color w:val="000000" w:themeColor="text1"/>
          <w:sz w:val="24"/>
          <w:szCs w:val="24"/>
          <w:lang w:val="tt-RU"/>
        </w:rPr>
        <w:lastRenderedPageBreak/>
        <w:t>Башар   “</w:t>
      </w:r>
      <w:r w:rsidRPr="00471C5C">
        <w:rPr>
          <w:rFonts w:ascii="Times New Roman" w:eastAsia="SchoolBookTatMFOTF" w:hAnsi="Times New Roman" w:cs="Times New Roman"/>
          <w:sz w:val="24"/>
          <w:szCs w:val="24"/>
          <w:lang w:val="tt-RU" w:eastAsia="en-US"/>
        </w:rPr>
        <w:t>Соловьиная роща</w:t>
      </w:r>
      <w:r w:rsidRPr="00471C5C">
        <w:rPr>
          <w:rFonts w:ascii="Times New Roman" w:hAnsi="Times New Roman" w:cs="Times New Roman"/>
          <w:color w:val="000000" w:themeColor="text1"/>
          <w:sz w:val="24"/>
          <w:szCs w:val="24"/>
          <w:lang w:val="tt-RU"/>
        </w:rPr>
        <w:t>”. Речки нашего района. Гарафи Хасанов   “Зимний лес”.  Игорь Грабарь “Февраль”. Фанис Яруллин   “</w:t>
      </w:r>
      <w:r w:rsidRPr="00471C5C">
        <w:rPr>
          <w:rFonts w:ascii="Times New Roman" w:eastAsia="SchoolBookTatMFOTF" w:hAnsi="Times New Roman" w:cs="Times New Roman"/>
          <w:sz w:val="24"/>
          <w:szCs w:val="24"/>
          <w:lang w:val="tt-RU" w:eastAsia="en-US"/>
        </w:rPr>
        <w:t>Самая счастливая ночь</w:t>
      </w:r>
      <w:r w:rsidRPr="00471C5C">
        <w:rPr>
          <w:rFonts w:ascii="Times New Roman" w:hAnsi="Times New Roman" w:cs="Times New Roman"/>
          <w:color w:val="000000" w:themeColor="text1"/>
          <w:sz w:val="24"/>
          <w:szCs w:val="24"/>
          <w:lang w:val="tt-RU"/>
        </w:rPr>
        <w:t>”.  Сания  Ахметзянова “Сохраним родную природу”. Как мы сохраняем природу. Проект на тему Юмор. Гипербола.</w:t>
      </w:r>
    </w:p>
    <w:p w:rsidR="000F684F" w:rsidRDefault="000F684F" w:rsidP="000F684F">
      <w:pPr>
        <w:spacing w:after="0" w:line="240" w:lineRule="auto"/>
        <w:rPr>
          <w:rFonts w:ascii="Times New Roman" w:hAnsi="Times New Roman" w:cs="Times New Roman"/>
          <w:color w:val="000000" w:themeColor="text1"/>
          <w:sz w:val="24"/>
          <w:szCs w:val="24"/>
          <w:lang w:val="tt-RU"/>
        </w:rPr>
      </w:pPr>
      <w:r w:rsidRPr="007F0EA0">
        <w:rPr>
          <w:rFonts w:ascii="Times New Roman" w:hAnsi="Times New Roman" w:cs="Times New Roman"/>
          <w:b/>
          <w:sz w:val="24"/>
          <w:szCs w:val="24"/>
        </w:rPr>
        <w:t>Писатели детства.</w:t>
      </w:r>
      <w:r>
        <w:rPr>
          <w:rFonts w:ascii="Times New Roman" w:eastAsia="Calibri" w:hAnsi="Times New Roman" w:cs="Times New Roman"/>
          <w:sz w:val="24"/>
          <w:szCs w:val="24"/>
        </w:rPr>
        <w:t xml:space="preserve">Авторские произведения. </w:t>
      </w:r>
      <w:r w:rsidRPr="00471C5C">
        <w:rPr>
          <w:rFonts w:ascii="Times New Roman" w:eastAsia="Calibri" w:hAnsi="Times New Roman" w:cs="Times New Roman"/>
          <w:sz w:val="24"/>
          <w:szCs w:val="24"/>
          <w:lang w:eastAsia="en-US"/>
        </w:rPr>
        <w:t>Шаукат Галиев</w:t>
      </w:r>
      <w:r>
        <w:rPr>
          <w:rFonts w:ascii="Times New Roman" w:eastAsia="Calibri" w:hAnsi="Times New Roman" w:cs="Times New Roman"/>
          <w:sz w:val="24"/>
          <w:szCs w:val="24"/>
          <w:lang w:eastAsia="en-US"/>
        </w:rPr>
        <w:t>«</w:t>
      </w:r>
      <w:r w:rsidRPr="00471C5C">
        <w:rPr>
          <w:rFonts w:ascii="Times New Roman" w:eastAsia="SchoolBookTatMFOTF" w:hAnsi="Times New Roman" w:cs="Times New Roman"/>
          <w:sz w:val="24"/>
          <w:szCs w:val="24"/>
          <w:lang w:val="tt-RU" w:eastAsia="en-US"/>
        </w:rPr>
        <w:t>Стих о толстом мальчике. Камырша</w:t>
      </w:r>
      <w:r>
        <w:rPr>
          <w:rFonts w:ascii="Times New Roman" w:eastAsia="SchoolBookTatMFOTF" w:hAnsi="Times New Roman" w:cs="Times New Roman"/>
          <w:sz w:val="24"/>
          <w:szCs w:val="24"/>
          <w:lang w:val="tt-RU" w:eastAsia="en-US"/>
        </w:rPr>
        <w:t>”.</w:t>
      </w:r>
      <w:r w:rsidRPr="00471C5C">
        <w:rPr>
          <w:rFonts w:ascii="Times New Roman" w:hAnsi="Times New Roman" w:cs="Times New Roman"/>
          <w:color w:val="000000" w:themeColor="text1"/>
          <w:sz w:val="24"/>
          <w:szCs w:val="24"/>
          <w:lang w:val="tt-RU"/>
        </w:rPr>
        <w:t>Ш. Галиев “Яблоки у соседа”</w:t>
      </w:r>
      <w:r>
        <w:rPr>
          <w:rFonts w:ascii="Times New Roman" w:hAnsi="Times New Roman" w:cs="Times New Roman"/>
          <w:color w:val="000000" w:themeColor="text1"/>
          <w:sz w:val="24"/>
          <w:szCs w:val="24"/>
          <w:lang w:val="tt-RU"/>
        </w:rPr>
        <w:t>,</w:t>
      </w:r>
      <w:r w:rsidRPr="00471C5C">
        <w:rPr>
          <w:rFonts w:ascii="Times New Roman" w:hAnsi="Times New Roman" w:cs="Times New Roman"/>
          <w:color w:val="000000" w:themeColor="text1"/>
          <w:sz w:val="24"/>
          <w:szCs w:val="24"/>
          <w:lang w:val="tt-RU"/>
        </w:rPr>
        <w:t xml:space="preserve"> “</w:t>
      </w:r>
      <w:r w:rsidRPr="00471C5C">
        <w:rPr>
          <w:rFonts w:ascii="Times New Roman" w:eastAsia="SchoolBookTatMFOTF" w:hAnsi="Times New Roman" w:cs="Times New Roman"/>
          <w:sz w:val="24"/>
          <w:szCs w:val="24"/>
          <w:lang w:val="tt-RU" w:eastAsia="en-US"/>
        </w:rPr>
        <w:t>Мой брат учит стихи.</w:t>
      </w:r>
      <w:r w:rsidRPr="00471C5C">
        <w:rPr>
          <w:rFonts w:ascii="Times New Roman" w:hAnsi="Times New Roman" w:cs="Times New Roman"/>
          <w:color w:val="000000" w:themeColor="text1"/>
          <w:sz w:val="24"/>
          <w:szCs w:val="24"/>
          <w:lang w:val="tt-RU"/>
        </w:rPr>
        <w:t>...”. Шаүкат Галиев “Опасная весть</w:t>
      </w:r>
      <w:r>
        <w:rPr>
          <w:rFonts w:ascii="Times New Roman" w:hAnsi="Times New Roman" w:cs="Times New Roman"/>
          <w:color w:val="000000" w:themeColor="text1"/>
          <w:sz w:val="24"/>
          <w:szCs w:val="24"/>
          <w:lang w:val="tt-RU"/>
        </w:rPr>
        <w:t>”,</w:t>
      </w:r>
      <w:r w:rsidRPr="00471C5C">
        <w:rPr>
          <w:rFonts w:ascii="Times New Roman" w:hAnsi="Times New Roman" w:cs="Times New Roman"/>
          <w:color w:val="000000" w:themeColor="text1"/>
          <w:sz w:val="24"/>
          <w:szCs w:val="24"/>
          <w:lang w:val="tt-RU"/>
        </w:rPr>
        <w:t xml:space="preserve">  Юмор в творчестве Шауката Галиева. Роберт  Миңнуллин “Мама, я увидел щенка...”, “Новый вид спорта”</w:t>
      </w:r>
      <w:r>
        <w:rPr>
          <w:rFonts w:ascii="Times New Roman" w:hAnsi="Times New Roman" w:cs="Times New Roman"/>
          <w:color w:val="000000" w:themeColor="text1"/>
          <w:sz w:val="24"/>
          <w:szCs w:val="24"/>
          <w:lang w:val="tt-RU"/>
        </w:rPr>
        <w:t>.</w:t>
      </w:r>
      <w:r w:rsidRPr="00471C5C">
        <w:rPr>
          <w:rFonts w:ascii="Times New Roman" w:hAnsi="Times New Roman" w:cs="Times New Roman"/>
          <w:color w:val="000000" w:themeColor="text1"/>
          <w:sz w:val="24"/>
          <w:szCs w:val="24"/>
          <w:lang w:val="tt-RU"/>
        </w:rPr>
        <w:t xml:space="preserve">   Хакимзян Халиков “Мой дед”, “Мало времени”.  Хакимзян Халиков  “</w:t>
      </w:r>
      <w:r w:rsidRPr="00471C5C">
        <w:rPr>
          <w:rFonts w:ascii="Times New Roman" w:eastAsia="SchoolBookTatMFOTF" w:hAnsi="Times New Roman" w:cs="Times New Roman"/>
          <w:sz w:val="24"/>
          <w:szCs w:val="24"/>
          <w:lang w:val="tt-RU" w:eastAsia="en-US"/>
        </w:rPr>
        <w:t>Сказка о воробушке”</w:t>
      </w:r>
      <w:r>
        <w:rPr>
          <w:rFonts w:ascii="Times New Roman" w:eastAsia="SchoolBookTatMFOTF" w:hAnsi="Times New Roman" w:cs="Times New Roman"/>
          <w:sz w:val="24"/>
          <w:szCs w:val="24"/>
          <w:lang w:val="tt-RU" w:eastAsia="en-US"/>
        </w:rPr>
        <w:t>.</w:t>
      </w:r>
      <w:r w:rsidRPr="00471C5C">
        <w:rPr>
          <w:rFonts w:ascii="Times New Roman" w:hAnsi="Times New Roman" w:cs="Times New Roman"/>
          <w:color w:val="000000" w:themeColor="text1"/>
          <w:sz w:val="24"/>
          <w:szCs w:val="24"/>
          <w:lang w:val="tt-RU"/>
        </w:rPr>
        <w:t xml:space="preserve"> Джаудат Дарземан “Сын дятла Шуктуган”. Хакимзян Халиков “Что за птица?”  Инсценировка. </w:t>
      </w:r>
      <w:r>
        <w:rPr>
          <w:rFonts w:ascii="Times New Roman" w:eastAsia="Calibri" w:hAnsi="Times New Roman" w:cs="Times New Roman"/>
          <w:sz w:val="24"/>
          <w:szCs w:val="24"/>
          <w:lang w:eastAsia="en-US"/>
        </w:rPr>
        <w:t>Фанис Яруллин «</w:t>
      </w:r>
      <w:r w:rsidRPr="00471C5C">
        <w:rPr>
          <w:rFonts w:ascii="Times New Roman" w:eastAsia="SchoolBookTatMFOTF" w:hAnsi="Times New Roman" w:cs="Times New Roman"/>
          <w:sz w:val="24"/>
          <w:szCs w:val="24"/>
          <w:lang w:val="tt-RU" w:eastAsia="en-US"/>
        </w:rPr>
        <w:t xml:space="preserve">Девочка </w:t>
      </w:r>
      <w:r w:rsidRPr="00471C5C">
        <w:rPr>
          <w:rFonts w:ascii="Times New Roman" w:eastAsia="Calibri" w:hAnsi="Times New Roman" w:cs="Times New Roman"/>
          <w:sz w:val="24"/>
          <w:szCs w:val="24"/>
          <w:lang w:eastAsia="en-US"/>
        </w:rPr>
        <w:t>«</w:t>
      </w:r>
      <w:r w:rsidRPr="00471C5C">
        <w:rPr>
          <w:rFonts w:ascii="Times New Roman" w:eastAsia="SchoolBookTatMFOTF" w:hAnsi="Times New Roman" w:cs="Times New Roman"/>
          <w:sz w:val="24"/>
          <w:szCs w:val="24"/>
          <w:lang w:val="tt-RU" w:eastAsia="en-US"/>
        </w:rPr>
        <w:t>трудяга</w:t>
      </w:r>
      <w:r w:rsidRPr="00471C5C">
        <w:rPr>
          <w:rFonts w:ascii="Times New Roman" w:eastAsia="Calibri" w:hAnsi="Times New Roman" w:cs="Times New Roman"/>
          <w:sz w:val="24"/>
          <w:szCs w:val="24"/>
          <w:lang w:eastAsia="en-US"/>
        </w:rPr>
        <w:t>», «Варежки»</w:t>
      </w:r>
      <w:r>
        <w:rPr>
          <w:rFonts w:ascii="Times New Roman" w:eastAsia="Calibri" w:hAnsi="Times New Roman" w:cs="Times New Roman"/>
          <w:sz w:val="24"/>
          <w:szCs w:val="24"/>
          <w:lang w:eastAsia="en-US"/>
        </w:rPr>
        <w:t>.</w:t>
      </w:r>
      <w:r w:rsidRPr="00471C5C">
        <w:rPr>
          <w:rFonts w:ascii="Times New Roman" w:eastAsia="Calibri" w:hAnsi="Times New Roman" w:cs="Times New Roman"/>
          <w:sz w:val="24"/>
          <w:szCs w:val="24"/>
          <w:lang w:eastAsia="en-US"/>
        </w:rPr>
        <w:t>Фанис</w:t>
      </w:r>
      <w:r>
        <w:rPr>
          <w:rFonts w:ascii="Times New Roman" w:eastAsia="Calibri" w:hAnsi="Times New Roman" w:cs="Times New Roman"/>
          <w:sz w:val="24"/>
          <w:szCs w:val="24"/>
          <w:lang w:eastAsia="en-US"/>
        </w:rPr>
        <w:t xml:space="preserve"> Яруллин «</w:t>
      </w:r>
      <w:r w:rsidRPr="00471C5C">
        <w:rPr>
          <w:rFonts w:ascii="Times New Roman" w:eastAsia="SchoolBookTatMFOTF" w:hAnsi="Times New Roman" w:cs="Times New Roman"/>
          <w:sz w:val="24"/>
          <w:szCs w:val="24"/>
          <w:lang w:val="tt-RU" w:eastAsia="en-US"/>
        </w:rPr>
        <w:t>Несмываемый стыд</w:t>
      </w:r>
      <w:r>
        <w:rPr>
          <w:rFonts w:ascii="Times New Roman" w:eastAsia="SchoolBookTatMFOTF" w:hAnsi="Times New Roman" w:cs="Times New Roman"/>
          <w:sz w:val="24"/>
          <w:szCs w:val="24"/>
          <w:lang w:val="tt-RU" w:eastAsia="en-US"/>
        </w:rPr>
        <w:t>”</w:t>
      </w:r>
      <w:r w:rsidRPr="00471C5C">
        <w:rPr>
          <w:rFonts w:ascii="Times New Roman" w:hAnsi="Times New Roman" w:cs="Times New Roman"/>
          <w:color w:val="000000" w:themeColor="text1"/>
          <w:sz w:val="24"/>
          <w:szCs w:val="24"/>
          <w:lang w:val="tt-RU"/>
        </w:rPr>
        <w:t>. Роза Хафизова  “Мальчик и голуби”.</w:t>
      </w:r>
    </w:p>
    <w:p w:rsidR="000F684F" w:rsidRDefault="000F684F" w:rsidP="000F684F">
      <w:pPr>
        <w:spacing w:after="0" w:line="240" w:lineRule="auto"/>
        <w:rPr>
          <w:rFonts w:ascii="Times New Roman" w:hAnsi="Times New Roman" w:cs="Times New Roman"/>
          <w:color w:val="000000" w:themeColor="text1"/>
          <w:sz w:val="24"/>
          <w:szCs w:val="24"/>
          <w:lang w:val="tt-RU"/>
        </w:rPr>
      </w:pPr>
      <w:r w:rsidRPr="007F0EA0">
        <w:rPr>
          <w:rFonts w:ascii="Times New Roman" w:hAnsi="Times New Roman" w:cs="Times New Roman"/>
          <w:b/>
          <w:sz w:val="24"/>
          <w:szCs w:val="24"/>
        </w:rPr>
        <w:t>Торопись делать добро.</w:t>
      </w:r>
      <w:r w:rsidRPr="00496022">
        <w:rPr>
          <w:rFonts w:ascii="Times New Roman" w:eastAsia="Calibri" w:hAnsi="Times New Roman" w:cs="Times New Roman"/>
          <w:sz w:val="24"/>
          <w:szCs w:val="24"/>
        </w:rPr>
        <w:t xml:space="preserve">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w:t>
      </w:r>
      <w:r w:rsidRPr="00471C5C">
        <w:rPr>
          <w:rFonts w:ascii="Times New Roman" w:eastAsia="Calibri" w:hAnsi="Times New Roman" w:cs="Times New Roman"/>
          <w:sz w:val="24"/>
          <w:szCs w:val="24"/>
          <w:lang w:val="tt-RU" w:eastAsia="en-US"/>
        </w:rPr>
        <w:t>Сарвар Адгамова</w:t>
      </w:r>
      <w:r>
        <w:rPr>
          <w:rFonts w:ascii="Times New Roman" w:eastAsia="Calibri" w:hAnsi="Times New Roman" w:cs="Times New Roman"/>
          <w:sz w:val="24"/>
          <w:szCs w:val="24"/>
          <w:lang w:val="tt-RU" w:eastAsia="en-US"/>
        </w:rPr>
        <w:t xml:space="preserve"> “</w:t>
      </w:r>
      <w:r>
        <w:rPr>
          <w:rFonts w:ascii="Times New Roman" w:eastAsia="SchoolBookTatMFOTF" w:hAnsi="Times New Roman" w:cs="Times New Roman"/>
          <w:sz w:val="24"/>
          <w:szCs w:val="24"/>
          <w:lang w:val="tt-RU" w:eastAsia="en-US"/>
        </w:rPr>
        <w:t>Друзья”.</w:t>
      </w:r>
      <w:r w:rsidRPr="00471C5C">
        <w:rPr>
          <w:rFonts w:ascii="Times New Roman" w:eastAsia="Calibri" w:hAnsi="Times New Roman" w:cs="Times New Roman"/>
          <w:sz w:val="24"/>
          <w:szCs w:val="24"/>
          <w:lang w:val="tt-RU" w:eastAsia="en-US"/>
        </w:rPr>
        <w:t>Ахсан Баян</w:t>
      </w:r>
      <w:r>
        <w:rPr>
          <w:rFonts w:ascii="Times New Roman" w:eastAsia="Calibri" w:hAnsi="Times New Roman" w:cs="Times New Roman"/>
          <w:sz w:val="24"/>
          <w:szCs w:val="24"/>
          <w:lang w:val="tt-RU" w:eastAsia="en-US"/>
        </w:rPr>
        <w:t xml:space="preserve"> “</w:t>
      </w:r>
      <w:r w:rsidRPr="00471C5C">
        <w:rPr>
          <w:rFonts w:ascii="Times New Roman" w:eastAsia="SchoolBookTatMFOTF" w:hAnsi="Times New Roman" w:cs="Times New Roman"/>
          <w:sz w:val="24"/>
          <w:szCs w:val="24"/>
          <w:lang w:val="tt-RU" w:eastAsia="en-US"/>
        </w:rPr>
        <w:t>Белки вокруг собак</w:t>
      </w:r>
      <w:r>
        <w:rPr>
          <w:rFonts w:ascii="Times New Roman" w:eastAsia="SchoolBookTatMFOTF" w:hAnsi="Times New Roman" w:cs="Times New Roman"/>
          <w:sz w:val="24"/>
          <w:szCs w:val="24"/>
          <w:lang w:val="tt-RU" w:eastAsia="en-US"/>
        </w:rPr>
        <w:t>”</w:t>
      </w:r>
      <w:r w:rsidRPr="00471C5C">
        <w:rPr>
          <w:rFonts w:ascii="Times New Roman" w:eastAsia="Calibri" w:hAnsi="Times New Roman" w:cs="Times New Roman"/>
          <w:sz w:val="24"/>
          <w:szCs w:val="24"/>
          <w:lang w:val="tt-RU" w:eastAsia="en-US"/>
        </w:rPr>
        <w:t>Даржия Аппакова</w:t>
      </w:r>
      <w:r>
        <w:rPr>
          <w:rFonts w:ascii="Times New Roman" w:eastAsia="Calibri" w:hAnsi="Times New Roman" w:cs="Times New Roman"/>
          <w:sz w:val="24"/>
          <w:szCs w:val="24"/>
          <w:lang w:val="tt-RU" w:eastAsia="en-US"/>
        </w:rPr>
        <w:t xml:space="preserve"> “</w:t>
      </w:r>
      <w:r w:rsidRPr="00471C5C">
        <w:rPr>
          <w:rFonts w:ascii="Times New Roman" w:eastAsia="SchoolBookTatMFOTF" w:hAnsi="Times New Roman" w:cs="Times New Roman"/>
          <w:sz w:val="24"/>
          <w:szCs w:val="24"/>
          <w:lang w:val="tt-RU" w:eastAsia="en-US"/>
        </w:rPr>
        <w:t>Скрипучие башмаки</w:t>
      </w:r>
      <w:r>
        <w:rPr>
          <w:rFonts w:ascii="Times New Roman" w:eastAsia="SchoolBookTatMFOTF" w:hAnsi="Times New Roman" w:cs="Times New Roman"/>
          <w:sz w:val="24"/>
          <w:szCs w:val="24"/>
          <w:lang w:val="tt-RU" w:eastAsia="en-US"/>
        </w:rPr>
        <w:t>”.</w:t>
      </w:r>
      <w:r w:rsidRPr="00471C5C">
        <w:rPr>
          <w:rFonts w:ascii="Times New Roman" w:hAnsi="Times New Roman" w:cs="Times New Roman"/>
          <w:color w:val="000000" w:themeColor="text1"/>
          <w:sz w:val="24"/>
          <w:szCs w:val="24"/>
          <w:lang w:val="tt-RU"/>
        </w:rPr>
        <w:t>Михаил Зощенко  “Бедный Федя”.  Н.Исанбет “Самое красивое слово”</w:t>
      </w:r>
      <w:r>
        <w:rPr>
          <w:rFonts w:ascii="Times New Roman" w:hAnsi="Times New Roman" w:cs="Times New Roman"/>
          <w:color w:val="000000" w:themeColor="text1"/>
          <w:sz w:val="24"/>
          <w:szCs w:val="24"/>
          <w:lang w:val="tt-RU"/>
        </w:rPr>
        <w:t>.</w:t>
      </w:r>
      <w:r w:rsidRPr="00471C5C">
        <w:rPr>
          <w:rFonts w:ascii="Times New Roman" w:hAnsi="Times New Roman" w:cs="Times New Roman"/>
          <w:color w:val="000000" w:themeColor="text1"/>
          <w:sz w:val="24"/>
          <w:szCs w:val="24"/>
          <w:lang w:val="tt-RU"/>
        </w:rPr>
        <w:t xml:space="preserve">   Р</w:t>
      </w:r>
      <w:r>
        <w:rPr>
          <w:rFonts w:ascii="Times New Roman" w:hAnsi="Times New Roman" w:cs="Times New Roman"/>
          <w:color w:val="000000" w:themeColor="text1"/>
          <w:sz w:val="24"/>
          <w:szCs w:val="24"/>
          <w:lang w:val="tt-RU"/>
        </w:rPr>
        <w:t xml:space="preserve">афис Курбан. </w:t>
      </w:r>
      <w:r w:rsidRPr="00471C5C">
        <w:rPr>
          <w:rFonts w:ascii="Times New Roman" w:hAnsi="Times New Roman" w:cs="Times New Roman"/>
          <w:color w:val="000000" w:themeColor="text1"/>
          <w:sz w:val="24"/>
          <w:szCs w:val="24"/>
          <w:lang w:val="tt-RU"/>
        </w:rPr>
        <w:t xml:space="preserve">Стихи. Резеда Вәлиева  “В день Победы”.  </w:t>
      </w:r>
    </w:p>
    <w:p w:rsidR="000F684F" w:rsidRDefault="000F684F" w:rsidP="000F684F">
      <w:pPr>
        <w:spacing w:after="0" w:line="240" w:lineRule="auto"/>
        <w:rPr>
          <w:rFonts w:ascii="Times New Roman" w:hAnsi="Times New Roman" w:cs="Times New Roman"/>
          <w:color w:val="000000" w:themeColor="text1"/>
          <w:sz w:val="24"/>
          <w:szCs w:val="24"/>
          <w:lang w:val="tt-RU"/>
        </w:rPr>
      </w:pPr>
      <w:r w:rsidRPr="007F0EA0">
        <w:rPr>
          <w:rFonts w:ascii="Times New Roman" w:hAnsi="Times New Roman" w:cs="Times New Roman"/>
          <w:b/>
          <w:sz w:val="24"/>
          <w:szCs w:val="24"/>
        </w:rPr>
        <w:t>Счастливое детство.</w:t>
      </w:r>
      <w:r w:rsidRPr="00471C5C">
        <w:rPr>
          <w:rFonts w:ascii="Times New Roman" w:eastAsia="Calibri" w:hAnsi="Times New Roman" w:cs="Times New Roman"/>
          <w:sz w:val="24"/>
          <w:szCs w:val="24"/>
          <w:lang w:eastAsia="en-US"/>
        </w:rPr>
        <w:t>НабираГиматдинова«</w:t>
      </w:r>
      <w:r w:rsidRPr="00471C5C">
        <w:rPr>
          <w:rFonts w:ascii="Times New Roman" w:eastAsia="SchoolBookTatMFOTF" w:hAnsi="Times New Roman" w:cs="Times New Roman"/>
          <w:sz w:val="24"/>
          <w:szCs w:val="24"/>
          <w:lang w:val="tt-RU" w:eastAsia="en-US"/>
        </w:rPr>
        <w:t>Болтливая Коза”</w:t>
      </w:r>
      <w:r>
        <w:rPr>
          <w:rFonts w:ascii="Times New Roman" w:eastAsia="SchoolBookTatMFOTF" w:hAnsi="Times New Roman" w:cs="Times New Roman"/>
          <w:sz w:val="24"/>
          <w:szCs w:val="24"/>
          <w:lang w:val="tt-RU" w:eastAsia="en-US"/>
        </w:rPr>
        <w:t>.</w:t>
      </w:r>
      <w:r w:rsidRPr="00471C5C">
        <w:rPr>
          <w:rFonts w:ascii="Times New Roman" w:hAnsi="Times New Roman" w:cs="Times New Roman"/>
          <w:color w:val="000000" w:themeColor="text1"/>
          <w:sz w:val="24"/>
          <w:szCs w:val="24"/>
          <w:lang w:val="tt-RU"/>
        </w:rPr>
        <w:t xml:space="preserve">Абдулла Алиш “Болтливая утка”. </w:t>
      </w:r>
      <w:r>
        <w:rPr>
          <w:rFonts w:ascii="Times New Roman" w:hAnsi="Times New Roman" w:cs="Times New Roman"/>
          <w:color w:val="000000" w:themeColor="text1"/>
          <w:sz w:val="24"/>
          <w:szCs w:val="24"/>
          <w:lang w:val="tt-RU"/>
        </w:rPr>
        <w:t>Виктор Голявкин  “</w:t>
      </w:r>
      <w:r w:rsidRPr="00471C5C">
        <w:rPr>
          <w:rFonts w:ascii="Times New Roman" w:hAnsi="Times New Roman" w:cs="Times New Roman"/>
          <w:color w:val="000000" w:themeColor="text1"/>
          <w:sz w:val="24"/>
          <w:szCs w:val="24"/>
          <w:lang w:val="tt-RU"/>
        </w:rPr>
        <w:t>Издалека видно”. Юрий Ермолаев “</w:t>
      </w:r>
      <w:r w:rsidRPr="00471C5C">
        <w:rPr>
          <w:rFonts w:ascii="Times New Roman" w:eastAsia="SchoolBookTatMFOTF" w:hAnsi="Times New Roman" w:cs="Times New Roman"/>
          <w:sz w:val="24"/>
          <w:szCs w:val="24"/>
          <w:lang w:val="tt-RU" w:eastAsia="en-US"/>
        </w:rPr>
        <w:t>Часы помогли”</w:t>
      </w:r>
      <w:r>
        <w:rPr>
          <w:rFonts w:ascii="Times New Roman" w:hAnsi="Times New Roman" w:cs="Times New Roman"/>
          <w:color w:val="000000" w:themeColor="text1"/>
          <w:sz w:val="24"/>
          <w:szCs w:val="24"/>
          <w:lang w:val="tt-RU"/>
        </w:rPr>
        <w:t>.</w:t>
      </w:r>
    </w:p>
    <w:p w:rsidR="000F684F" w:rsidRPr="000F684F" w:rsidRDefault="000F684F" w:rsidP="000F684F">
      <w:pPr>
        <w:spacing w:after="0" w:line="240" w:lineRule="auto"/>
        <w:rPr>
          <w:rFonts w:ascii="Times New Roman" w:hAnsi="Times New Roman" w:cs="Times New Roman"/>
          <w:sz w:val="24"/>
          <w:szCs w:val="24"/>
        </w:rPr>
      </w:pPr>
      <w:r w:rsidRPr="007F0EA0">
        <w:rPr>
          <w:rFonts w:ascii="Times New Roman" w:hAnsi="Times New Roman" w:cs="Times New Roman"/>
          <w:b/>
          <w:sz w:val="24"/>
          <w:szCs w:val="24"/>
        </w:rPr>
        <w:t>Таинственный мир фантастики.</w:t>
      </w:r>
      <w:r w:rsidRPr="00471C5C">
        <w:rPr>
          <w:rFonts w:ascii="Times New Roman" w:hAnsi="Times New Roman" w:cs="Times New Roman"/>
          <w:color w:val="000000" w:themeColor="text1"/>
          <w:sz w:val="24"/>
          <w:szCs w:val="24"/>
          <w:lang w:val="tt-RU"/>
        </w:rPr>
        <w:t>Лябиб Лерон “Сын Шурале”. Ганс Христиан Андерсен “</w:t>
      </w:r>
      <w:r w:rsidRPr="00471C5C">
        <w:rPr>
          <w:rFonts w:ascii="Times New Roman" w:eastAsia="SchoolBookTatMFOTF" w:hAnsi="Times New Roman" w:cs="Times New Roman"/>
          <w:sz w:val="24"/>
          <w:szCs w:val="24"/>
          <w:lang w:val="tt-RU" w:eastAsia="en-US"/>
        </w:rPr>
        <w:t>Стойкий оловянный солдатик</w:t>
      </w:r>
      <w:r w:rsidRPr="00471C5C">
        <w:rPr>
          <w:rFonts w:ascii="Times New Roman" w:hAnsi="Times New Roman" w:cs="Times New Roman"/>
          <w:color w:val="000000" w:themeColor="text1"/>
          <w:sz w:val="24"/>
          <w:szCs w:val="24"/>
          <w:lang w:val="tt-RU"/>
        </w:rPr>
        <w:t xml:space="preserve">”. </w:t>
      </w:r>
      <w:r w:rsidRPr="00471C5C">
        <w:rPr>
          <w:rFonts w:ascii="Times New Roman" w:eastAsia="Calibri" w:hAnsi="Times New Roman" w:cs="Times New Roman"/>
          <w:sz w:val="24"/>
          <w:szCs w:val="24"/>
          <w:lang w:val="tt-RU" w:eastAsia="en-US"/>
        </w:rPr>
        <w:t>Адлер Тимергалин</w:t>
      </w:r>
      <w:r>
        <w:rPr>
          <w:rFonts w:ascii="Times New Roman" w:eastAsia="Calibri" w:hAnsi="Times New Roman" w:cs="Times New Roman"/>
          <w:sz w:val="24"/>
          <w:szCs w:val="24"/>
          <w:lang w:val="tt-RU" w:eastAsia="en-US"/>
        </w:rPr>
        <w:t xml:space="preserve"> “</w:t>
      </w:r>
      <w:r w:rsidRPr="00471C5C">
        <w:rPr>
          <w:rFonts w:ascii="Times New Roman" w:eastAsia="Calibri" w:hAnsi="Times New Roman" w:cs="Times New Roman"/>
          <w:sz w:val="24"/>
          <w:szCs w:val="24"/>
          <w:lang w:val="tt-RU" w:eastAsia="en-US"/>
        </w:rPr>
        <w:t>На странной планете (отрывок)</w:t>
      </w:r>
      <w:r>
        <w:rPr>
          <w:rFonts w:ascii="Times New Roman" w:eastAsia="Calibri" w:hAnsi="Times New Roman" w:cs="Times New Roman"/>
          <w:sz w:val="24"/>
          <w:szCs w:val="24"/>
          <w:lang w:val="tt-RU" w:eastAsia="en-US"/>
        </w:rPr>
        <w:t>”</w:t>
      </w:r>
      <w:r>
        <w:rPr>
          <w:rFonts w:ascii="Times New Roman" w:hAnsi="Times New Roman" w:cs="Times New Roman"/>
          <w:color w:val="000000" w:themeColor="text1"/>
          <w:sz w:val="24"/>
          <w:szCs w:val="24"/>
          <w:lang w:val="tt-RU"/>
        </w:rPr>
        <w:t xml:space="preserve">. </w:t>
      </w:r>
      <w:r w:rsidRPr="007F0EA0">
        <w:rPr>
          <w:rFonts w:ascii="Times New Roman" w:hAnsi="Times New Roman" w:cs="Times New Roman"/>
          <w:b/>
          <w:sz w:val="24"/>
          <w:szCs w:val="24"/>
        </w:rPr>
        <w:t>Писатели мира. Переводы.</w:t>
      </w:r>
      <w:r w:rsidRPr="00496022">
        <w:rPr>
          <w:rFonts w:ascii="Times New Roman" w:eastAsia="Calibri" w:hAnsi="Times New Roman" w:cs="Times New Roman"/>
          <w:sz w:val="24"/>
          <w:szCs w:val="24"/>
        </w:rPr>
        <w:t xml:space="preserve">Произведения современной отечественной (с учетом многонациональности </w:t>
      </w:r>
      <w:r>
        <w:rPr>
          <w:rFonts w:ascii="Times New Roman" w:eastAsia="Calibri" w:hAnsi="Times New Roman" w:cs="Times New Roman"/>
          <w:sz w:val="24"/>
          <w:szCs w:val="24"/>
        </w:rPr>
        <w:t xml:space="preserve">России) и зарубежной литературы. </w:t>
      </w:r>
      <w:r w:rsidRPr="00471C5C">
        <w:rPr>
          <w:rFonts w:ascii="Times New Roman" w:eastAsia="Calibri" w:hAnsi="Times New Roman" w:cs="Times New Roman"/>
          <w:sz w:val="24"/>
          <w:szCs w:val="24"/>
          <w:lang w:eastAsia="en-US"/>
        </w:rPr>
        <w:t>Ганс Христиан Андерсен</w:t>
      </w:r>
      <w:r>
        <w:rPr>
          <w:rFonts w:ascii="Times New Roman" w:eastAsia="Calibri" w:hAnsi="Times New Roman" w:cs="Times New Roman"/>
          <w:sz w:val="24"/>
          <w:szCs w:val="24"/>
          <w:lang w:eastAsia="en-US"/>
        </w:rPr>
        <w:t xml:space="preserve"> «</w:t>
      </w:r>
      <w:r w:rsidRPr="00471C5C">
        <w:rPr>
          <w:rFonts w:ascii="Times New Roman" w:eastAsia="SchoolBookTatMFOTF" w:hAnsi="Times New Roman" w:cs="Times New Roman"/>
          <w:sz w:val="24"/>
          <w:szCs w:val="24"/>
          <w:lang w:val="tt-RU" w:eastAsia="en-US"/>
        </w:rPr>
        <w:t>Стойкий оловянный солдатик</w:t>
      </w:r>
      <w:r>
        <w:rPr>
          <w:rFonts w:ascii="Times New Roman" w:eastAsia="SchoolBookTatMFOTF" w:hAnsi="Times New Roman" w:cs="Times New Roman"/>
          <w:sz w:val="24"/>
          <w:szCs w:val="24"/>
          <w:lang w:val="tt-RU" w:eastAsia="en-US"/>
        </w:rPr>
        <w:t>”</w:t>
      </w:r>
      <w:r w:rsidRPr="00471C5C">
        <w:rPr>
          <w:rFonts w:ascii="Times New Roman" w:eastAsia="SchoolBookTatMFOTF" w:hAnsi="Times New Roman" w:cs="Times New Roman"/>
          <w:sz w:val="24"/>
          <w:szCs w:val="24"/>
          <w:lang w:val="tt-RU" w:eastAsia="en-US"/>
        </w:rPr>
        <w:t xml:space="preserve">. </w:t>
      </w:r>
      <w:r w:rsidRPr="00471C5C">
        <w:rPr>
          <w:rFonts w:ascii="Times New Roman" w:eastAsia="Calibri" w:hAnsi="Times New Roman" w:cs="Times New Roman"/>
          <w:sz w:val="24"/>
          <w:szCs w:val="24"/>
          <w:lang w:eastAsia="en-US"/>
        </w:rPr>
        <w:t>Джонатан Свифт</w:t>
      </w:r>
      <w:r w:rsidRPr="00471C5C">
        <w:rPr>
          <w:rFonts w:ascii="Times New Roman" w:eastAsia="SchoolBookTatMFOTF" w:hAnsi="Times New Roman" w:cs="Times New Roman"/>
          <w:sz w:val="24"/>
          <w:szCs w:val="24"/>
          <w:lang w:eastAsia="en-US"/>
        </w:rPr>
        <w:t>«</w:t>
      </w:r>
      <w:r w:rsidRPr="00471C5C">
        <w:rPr>
          <w:rFonts w:ascii="Times New Roman" w:eastAsia="SchoolBookTatMFOTF" w:hAnsi="Times New Roman" w:cs="Times New Roman"/>
          <w:sz w:val="24"/>
          <w:szCs w:val="24"/>
          <w:lang w:val="tt-RU" w:eastAsia="en-US"/>
        </w:rPr>
        <w:t>Путешествие Гулливера”</w:t>
      </w:r>
      <w:r>
        <w:rPr>
          <w:rFonts w:ascii="Times New Roman" w:eastAsia="SchoolBookTatMFOTF" w:hAnsi="Times New Roman" w:cs="Times New Roman"/>
          <w:sz w:val="24"/>
          <w:szCs w:val="24"/>
          <w:lang w:val="tt-RU" w:eastAsia="en-US"/>
        </w:rPr>
        <w:t>.</w:t>
      </w:r>
      <w:r w:rsidRPr="00471C5C">
        <w:rPr>
          <w:rFonts w:ascii="Times New Roman" w:hAnsi="Times New Roman" w:cs="Times New Roman"/>
          <w:color w:val="000000" w:themeColor="text1"/>
          <w:sz w:val="24"/>
          <w:szCs w:val="24"/>
          <w:lang w:val="tt-RU"/>
        </w:rPr>
        <w:t>Понятие “Гипербола”</w:t>
      </w:r>
      <w:r>
        <w:rPr>
          <w:rFonts w:ascii="Times New Roman" w:hAnsi="Times New Roman" w:cs="Times New Roman"/>
          <w:color w:val="000000" w:themeColor="text1"/>
          <w:sz w:val="24"/>
          <w:szCs w:val="24"/>
          <w:lang w:val="tt-RU"/>
        </w:rPr>
        <w:t>.</w:t>
      </w:r>
      <w:r w:rsidRPr="00471C5C">
        <w:rPr>
          <w:rFonts w:ascii="Times New Roman" w:hAnsi="Times New Roman" w:cs="Times New Roman"/>
          <w:color w:val="000000" w:themeColor="text1"/>
          <w:sz w:val="24"/>
          <w:szCs w:val="24"/>
          <w:lang w:val="tt-RU"/>
        </w:rPr>
        <w:t xml:space="preserve"> Зиннур Хуснияр “Песня Шурале”.  Развитие связной речи.  “Путешествие в Кырлай</w:t>
      </w:r>
      <w:r>
        <w:rPr>
          <w:rFonts w:ascii="Times New Roman" w:hAnsi="Times New Roman" w:cs="Times New Roman"/>
          <w:color w:val="000000" w:themeColor="text1"/>
          <w:sz w:val="24"/>
          <w:szCs w:val="24"/>
          <w:lang w:val="tt-RU"/>
        </w:rPr>
        <w:t>”, “</w:t>
      </w:r>
      <w:r w:rsidRPr="00471C5C">
        <w:rPr>
          <w:rFonts w:ascii="Times New Roman" w:hAnsi="Times New Roman" w:cs="Times New Roman"/>
          <w:color w:val="000000" w:themeColor="text1"/>
          <w:sz w:val="24"/>
          <w:szCs w:val="24"/>
          <w:lang w:val="tt-RU"/>
        </w:rPr>
        <w:t xml:space="preserve">Здравствуй лето!” </w:t>
      </w:r>
    </w:p>
    <w:p w:rsidR="00772E24" w:rsidRDefault="00661E1A" w:rsidP="00E45180">
      <w:pPr>
        <w:tabs>
          <w:tab w:val="left" w:pos="1170"/>
        </w:tabs>
        <w:spacing w:after="0" w:line="240" w:lineRule="auto"/>
        <w:rPr>
          <w:rFonts w:ascii="Times New Roman" w:hAnsi="Times New Roman" w:cs="Times New Roman"/>
          <w:b/>
          <w:color w:val="000000" w:themeColor="text1"/>
          <w:sz w:val="24"/>
          <w:szCs w:val="24"/>
          <w:lang w:val="tt-RU"/>
        </w:rPr>
      </w:pPr>
      <w:r>
        <w:rPr>
          <w:rFonts w:ascii="Times New Roman" w:hAnsi="Times New Roman" w:cs="Times New Roman"/>
          <w:b/>
          <w:color w:val="000000" w:themeColor="text1"/>
          <w:sz w:val="24"/>
          <w:szCs w:val="24"/>
          <w:lang w:val="tt-RU"/>
        </w:rPr>
        <w:t xml:space="preserve"> 5.2.4.2.</w:t>
      </w:r>
      <w:r w:rsidR="00772E24" w:rsidRPr="00E45180">
        <w:rPr>
          <w:rFonts w:ascii="Times New Roman" w:hAnsi="Times New Roman" w:cs="Times New Roman"/>
          <w:b/>
          <w:color w:val="000000" w:themeColor="text1"/>
          <w:sz w:val="24"/>
          <w:szCs w:val="24"/>
          <w:lang w:val="tt-RU"/>
        </w:rPr>
        <w:t xml:space="preserve">Литературное чтение на родном языке ( </w:t>
      </w:r>
      <w:r w:rsidR="003557D5" w:rsidRPr="00E45180">
        <w:rPr>
          <w:rFonts w:ascii="Times New Roman" w:hAnsi="Times New Roman" w:cs="Times New Roman"/>
          <w:b/>
          <w:color w:val="000000" w:themeColor="text1"/>
          <w:sz w:val="24"/>
          <w:szCs w:val="24"/>
          <w:lang w:val="tt-RU"/>
        </w:rPr>
        <w:t>татарском)</w:t>
      </w:r>
    </w:p>
    <w:p w:rsidR="000F684F" w:rsidRPr="00106F88" w:rsidRDefault="000F684F" w:rsidP="00C35D61">
      <w:pPr>
        <w:pStyle w:val="a7"/>
        <w:numPr>
          <w:ilvl w:val="0"/>
          <w:numId w:val="134"/>
        </w:numPr>
        <w:tabs>
          <w:tab w:val="left" w:pos="1170"/>
        </w:tabs>
        <w:spacing w:after="0" w:line="240" w:lineRule="auto"/>
        <w:rPr>
          <w:rFonts w:ascii="Times New Roman" w:hAnsi="Times New Roman" w:cs="Times New Roman"/>
          <w:b/>
          <w:color w:val="000000" w:themeColor="text1"/>
          <w:sz w:val="24"/>
          <w:szCs w:val="24"/>
          <w:lang w:val="tt-RU"/>
        </w:rPr>
      </w:pPr>
      <w:r w:rsidRPr="00106F88">
        <w:rPr>
          <w:rFonts w:ascii="Times New Roman" w:eastAsia="Times New Roman" w:hAnsi="Times New Roman" w:cs="Times New Roman"/>
          <w:b/>
          <w:bCs/>
          <w:sz w:val="24"/>
          <w:szCs w:val="24"/>
        </w:rPr>
        <w:t>1-й класс</w:t>
      </w:r>
    </w:p>
    <w:p w:rsidR="000F684F" w:rsidRPr="000F684F" w:rsidRDefault="000F684F" w:rsidP="000F684F">
      <w:pPr>
        <w:spacing w:after="0" w:line="9" w:lineRule="exact"/>
        <w:rPr>
          <w:rFonts w:ascii="Times New Roman" w:eastAsia="Symbol" w:hAnsi="Times New Roman" w:cs="Times New Roman"/>
          <w:sz w:val="24"/>
          <w:szCs w:val="24"/>
        </w:rPr>
      </w:pPr>
    </w:p>
    <w:p w:rsidR="000F684F" w:rsidRPr="000F684F" w:rsidRDefault="000F684F" w:rsidP="000F684F">
      <w:pPr>
        <w:spacing w:after="0" w:line="236" w:lineRule="auto"/>
        <w:ind w:left="7" w:firstLine="360"/>
        <w:jc w:val="both"/>
        <w:rPr>
          <w:rFonts w:ascii="Times New Roman" w:eastAsia="Symbol" w:hAnsi="Times New Roman" w:cs="Times New Roman"/>
          <w:sz w:val="24"/>
          <w:szCs w:val="24"/>
        </w:rPr>
      </w:pPr>
      <w:r w:rsidRPr="000F684F">
        <w:rPr>
          <w:rFonts w:ascii="Times New Roman" w:eastAsia="Times New Roman" w:hAnsi="Times New Roman" w:cs="Times New Roman"/>
          <w:b/>
          <w:bCs/>
          <w:sz w:val="24"/>
          <w:szCs w:val="24"/>
        </w:rPr>
        <w:t xml:space="preserve">Виды речевой и читательской деятельности. </w:t>
      </w:r>
      <w:r w:rsidRPr="000F684F">
        <w:rPr>
          <w:rFonts w:ascii="Times New Roman" w:eastAsia="Times New Roman" w:hAnsi="Times New Roman" w:cs="Times New Roman"/>
          <w:sz w:val="24"/>
          <w:szCs w:val="24"/>
        </w:rPr>
        <w:t>Восприятие речи на слух,пониманиетекста, ответы на вопросы по содержанию, умение задавать вопросы по содержанию прослушанного, определение последовательности событий.</w:t>
      </w:r>
    </w:p>
    <w:p w:rsidR="000F684F" w:rsidRPr="000F684F" w:rsidRDefault="000F684F" w:rsidP="000F684F">
      <w:pPr>
        <w:spacing w:after="0" w:line="1" w:lineRule="exact"/>
        <w:rPr>
          <w:rFonts w:ascii="Times New Roman" w:eastAsia="Symbol" w:hAnsi="Times New Roman" w:cs="Times New Roman"/>
          <w:sz w:val="24"/>
          <w:szCs w:val="24"/>
        </w:rPr>
      </w:pPr>
    </w:p>
    <w:p w:rsidR="000F684F" w:rsidRPr="000F684F" w:rsidRDefault="000F684F" w:rsidP="000F684F">
      <w:pPr>
        <w:spacing w:after="0"/>
        <w:ind w:left="367"/>
        <w:rPr>
          <w:rFonts w:ascii="Times New Roman" w:eastAsia="Symbol" w:hAnsi="Times New Roman" w:cs="Times New Roman"/>
          <w:sz w:val="24"/>
          <w:szCs w:val="24"/>
        </w:rPr>
      </w:pPr>
      <w:r w:rsidRPr="000F684F">
        <w:rPr>
          <w:rFonts w:ascii="Times New Roman" w:eastAsia="Times New Roman" w:hAnsi="Times New Roman" w:cs="Times New Roman"/>
          <w:b/>
          <w:bCs/>
          <w:sz w:val="24"/>
          <w:szCs w:val="24"/>
        </w:rPr>
        <w:t xml:space="preserve">Аудирование. </w:t>
      </w:r>
      <w:r w:rsidRPr="000F684F">
        <w:rPr>
          <w:rFonts w:ascii="Times New Roman" w:eastAsia="Times New Roman" w:hAnsi="Times New Roman" w:cs="Times New Roman"/>
          <w:sz w:val="24"/>
          <w:szCs w:val="24"/>
        </w:rPr>
        <w:t>Умение воспринимать на слух звучащую речь.</w:t>
      </w:r>
    </w:p>
    <w:p w:rsidR="000F684F" w:rsidRPr="000F684F" w:rsidRDefault="000F684F" w:rsidP="000F684F">
      <w:pPr>
        <w:spacing w:after="0" w:line="12" w:lineRule="exact"/>
        <w:rPr>
          <w:rFonts w:ascii="Times New Roman" w:eastAsia="Symbol" w:hAnsi="Times New Roman" w:cs="Times New Roman"/>
          <w:sz w:val="24"/>
          <w:szCs w:val="24"/>
        </w:rPr>
      </w:pPr>
    </w:p>
    <w:p w:rsidR="000F684F" w:rsidRPr="000F684F" w:rsidRDefault="000F684F" w:rsidP="000F684F">
      <w:pPr>
        <w:spacing w:after="0" w:line="237" w:lineRule="auto"/>
        <w:ind w:left="7" w:firstLine="360"/>
        <w:jc w:val="both"/>
        <w:rPr>
          <w:rFonts w:ascii="Times New Roman" w:eastAsia="Symbol" w:hAnsi="Times New Roman" w:cs="Times New Roman"/>
          <w:sz w:val="24"/>
          <w:szCs w:val="24"/>
        </w:rPr>
      </w:pPr>
      <w:r w:rsidRPr="000F684F">
        <w:rPr>
          <w:rFonts w:ascii="Times New Roman" w:eastAsia="Times New Roman" w:hAnsi="Times New Roman" w:cs="Times New Roman"/>
          <w:b/>
          <w:bCs/>
          <w:sz w:val="24"/>
          <w:szCs w:val="24"/>
        </w:rPr>
        <w:t xml:space="preserve">Чтение вслух. </w:t>
      </w:r>
      <w:r w:rsidRPr="000F684F">
        <w:rPr>
          <w:rFonts w:ascii="Times New Roman" w:eastAsia="Times New Roman" w:hAnsi="Times New Roman" w:cs="Times New Roman"/>
          <w:sz w:val="24"/>
          <w:szCs w:val="24"/>
        </w:rPr>
        <w:t>Укрепление чтения как основы для перехода от слогового чтения кчтению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w:t>
      </w:r>
    </w:p>
    <w:p w:rsidR="000F684F" w:rsidRPr="000F684F" w:rsidRDefault="000F684F" w:rsidP="000F684F">
      <w:pPr>
        <w:spacing w:after="0" w:line="14" w:lineRule="exact"/>
        <w:rPr>
          <w:rFonts w:ascii="Times New Roman" w:eastAsia="Symbol" w:hAnsi="Times New Roman" w:cs="Times New Roman"/>
          <w:sz w:val="24"/>
          <w:szCs w:val="24"/>
        </w:rPr>
      </w:pPr>
    </w:p>
    <w:p w:rsidR="000F684F" w:rsidRPr="000F684F" w:rsidRDefault="000F684F" w:rsidP="000F684F">
      <w:pPr>
        <w:spacing w:after="0" w:line="237" w:lineRule="auto"/>
        <w:ind w:left="7" w:firstLine="360"/>
        <w:jc w:val="both"/>
        <w:rPr>
          <w:rFonts w:ascii="Times New Roman" w:eastAsia="Symbol" w:hAnsi="Times New Roman" w:cs="Times New Roman"/>
          <w:sz w:val="24"/>
          <w:szCs w:val="24"/>
        </w:rPr>
      </w:pPr>
      <w:r w:rsidRPr="000F684F">
        <w:rPr>
          <w:rFonts w:ascii="Times New Roman" w:eastAsia="Times New Roman" w:hAnsi="Times New Roman" w:cs="Times New Roman"/>
          <w:b/>
          <w:bCs/>
          <w:sz w:val="24"/>
          <w:szCs w:val="24"/>
        </w:rPr>
        <w:t xml:space="preserve">Чтение про себя. </w:t>
      </w:r>
      <w:r w:rsidRPr="000F684F">
        <w:rPr>
          <w:rFonts w:ascii="Times New Roman" w:eastAsia="Times New Roman" w:hAnsi="Times New Roman" w:cs="Times New Roman"/>
          <w:sz w:val="24"/>
          <w:szCs w:val="24"/>
        </w:rPr>
        <w:t>Умение самостоятельно читать текст небольшого объема.Умениенаходить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0F684F" w:rsidRPr="000F684F" w:rsidRDefault="000F684F" w:rsidP="000F684F">
      <w:pPr>
        <w:spacing w:after="0" w:line="13" w:lineRule="exact"/>
        <w:rPr>
          <w:rFonts w:ascii="Times New Roman" w:eastAsia="Symbol" w:hAnsi="Times New Roman" w:cs="Times New Roman"/>
          <w:sz w:val="24"/>
          <w:szCs w:val="24"/>
        </w:rPr>
      </w:pPr>
    </w:p>
    <w:p w:rsidR="000F684F" w:rsidRPr="000F684F" w:rsidRDefault="000F684F" w:rsidP="000F684F">
      <w:pPr>
        <w:spacing w:after="0" w:line="237" w:lineRule="auto"/>
        <w:ind w:left="7" w:firstLine="360"/>
        <w:jc w:val="both"/>
        <w:rPr>
          <w:rFonts w:ascii="Times New Roman" w:eastAsia="Symbol" w:hAnsi="Times New Roman" w:cs="Times New Roman"/>
          <w:sz w:val="24"/>
          <w:szCs w:val="24"/>
        </w:rPr>
      </w:pPr>
      <w:r w:rsidRPr="000F684F">
        <w:rPr>
          <w:rFonts w:ascii="Times New Roman" w:eastAsia="Times New Roman" w:hAnsi="Times New Roman" w:cs="Times New Roman"/>
          <w:b/>
          <w:bCs/>
          <w:sz w:val="24"/>
          <w:szCs w:val="24"/>
        </w:rPr>
        <w:t xml:space="preserve">Говорение. </w:t>
      </w:r>
      <w:r w:rsidRPr="000F684F">
        <w:rPr>
          <w:rFonts w:ascii="Times New Roman" w:eastAsia="Times New Roman" w:hAnsi="Times New Roman" w:cs="Times New Roman"/>
          <w:sz w:val="24"/>
          <w:szCs w:val="24"/>
        </w:rPr>
        <w:t>Освоение разновидностей монологического высказывания:в форме краткогоили развернутого ответа на вопрос; в форме передачи собственных впечатлений, передачи жизненных наблюдений. Освоение особенностей диалогического общения: умение слушать высказывания собеседника и выражать к ним свое отношение(согласие /несогласие).</w:t>
      </w:r>
    </w:p>
    <w:p w:rsidR="000F684F" w:rsidRPr="000F684F" w:rsidRDefault="000F684F" w:rsidP="000F684F">
      <w:pPr>
        <w:spacing w:after="0" w:line="13" w:lineRule="exact"/>
        <w:rPr>
          <w:rFonts w:ascii="Times New Roman" w:eastAsia="Symbol" w:hAnsi="Times New Roman" w:cs="Times New Roman"/>
          <w:sz w:val="24"/>
          <w:szCs w:val="24"/>
        </w:rPr>
      </w:pPr>
    </w:p>
    <w:p w:rsidR="000F684F" w:rsidRPr="000F684F" w:rsidRDefault="000F684F" w:rsidP="000F684F">
      <w:pPr>
        <w:spacing w:after="0" w:line="234" w:lineRule="auto"/>
        <w:ind w:left="7" w:firstLine="360"/>
        <w:rPr>
          <w:rFonts w:ascii="Times New Roman" w:eastAsia="Symbol" w:hAnsi="Times New Roman" w:cs="Times New Roman"/>
          <w:sz w:val="24"/>
          <w:szCs w:val="24"/>
        </w:rPr>
      </w:pPr>
      <w:r w:rsidRPr="000F684F">
        <w:rPr>
          <w:rFonts w:ascii="Times New Roman" w:eastAsia="Times New Roman" w:hAnsi="Times New Roman" w:cs="Times New Roman"/>
          <w:b/>
          <w:bCs/>
          <w:sz w:val="24"/>
          <w:szCs w:val="24"/>
        </w:rPr>
        <w:t xml:space="preserve">Письмо. </w:t>
      </w:r>
      <w:r w:rsidRPr="000F684F">
        <w:rPr>
          <w:rFonts w:ascii="Times New Roman" w:eastAsia="Times New Roman" w:hAnsi="Times New Roman" w:cs="Times New Roman"/>
          <w:sz w:val="24"/>
          <w:szCs w:val="24"/>
        </w:rPr>
        <w:t>краткие сочинения по личным наблюдениям и впечатлениям;мини-сочинения поиллюстрациям и рисункам художественных произведений;</w:t>
      </w:r>
    </w:p>
    <w:p w:rsidR="000F684F" w:rsidRPr="000F684F" w:rsidRDefault="000F684F" w:rsidP="000F684F">
      <w:pPr>
        <w:spacing w:after="0" w:line="1" w:lineRule="exact"/>
        <w:rPr>
          <w:rFonts w:ascii="Times New Roman" w:eastAsia="Symbol" w:hAnsi="Times New Roman" w:cs="Times New Roman"/>
          <w:sz w:val="24"/>
          <w:szCs w:val="24"/>
        </w:rPr>
      </w:pPr>
    </w:p>
    <w:p w:rsidR="000F684F" w:rsidRPr="000F684F" w:rsidRDefault="000F684F" w:rsidP="000F684F">
      <w:pPr>
        <w:spacing w:after="0"/>
        <w:ind w:left="367"/>
        <w:rPr>
          <w:rFonts w:ascii="Times New Roman" w:eastAsia="Symbol" w:hAnsi="Times New Roman" w:cs="Times New Roman"/>
          <w:sz w:val="24"/>
          <w:szCs w:val="24"/>
        </w:rPr>
      </w:pPr>
      <w:r w:rsidRPr="000F684F">
        <w:rPr>
          <w:rFonts w:ascii="Times New Roman" w:eastAsia="Times New Roman" w:hAnsi="Times New Roman" w:cs="Times New Roman"/>
          <w:b/>
          <w:bCs/>
          <w:sz w:val="24"/>
          <w:szCs w:val="24"/>
        </w:rPr>
        <w:t xml:space="preserve">Работа  с текстом художественного произведения.  </w:t>
      </w:r>
      <w:r w:rsidRPr="000F684F">
        <w:rPr>
          <w:rFonts w:ascii="Times New Roman" w:eastAsia="Times New Roman" w:hAnsi="Times New Roman" w:cs="Times New Roman"/>
          <w:sz w:val="24"/>
          <w:szCs w:val="24"/>
        </w:rPr>
        <w:t>Понимание и  обсуждение  текста</w:t>
      </w:r>
    </w:p>
    <w:p w:rsidR="000F684F" w:rsidRPr="000F684F" w:rsidRDefault="000F684F" w:rsidP="000F684F">
      <w:pPr>
        <w:spacing w:after="0" w:line="12" w:lineRule="exact"/>
        <w:rPr>
          <w:rFonts w:ascii="Times New Roman" w:eastAsia="Symbol" w:hAnsi="Times New Roman" w:cs="Times New Roman"/>
          <w:sz w:val="24"/>
          <w:szCs w:val="24"/>
        </w:rPr>
      </w:pPr>
    </w:p>
    <w:p w:rsidR="000F684F" w:rsidRPr="000F684F" w:rsidRDefault="000F684F" w:rsidP="000F684F">
      <w:pPr>
        <w:spacing w:after="0" w:line="234" w:lineRule="auto"/>
        <w:ind w:left="7"/>
        <w:rPr>
          <w:rFonts w:ascii="Times New Roman" w:eastAsia="Symbol" w:hAnsi="Times New Roman" w:cs="Times New Roman"/>
          <w:sz w:val="24"/>
          <w:szCs w:val="24"/>
        </w:rPr>
      </w:pPr>
      <w:r w:rsidRPr="000F684F">
        <w:rPr>
          <w:rFonts w:ascii="Times New Roman" w:eastAsia="Times New Roman" w:hAnsi="Times New Roman" w:cs="Times New Roman"/>
          <w:sz w:val="24"/>
          <w:szCs w:val="24"/>
        </w:rPr>
        <w:t>(через систему вопросов и заданий), понимание основная интонация в колыбельной песне. Умение определять характер героя (анализ поступков),</w:t>
      </w:r>
    </w:p>
    <w:p w:rsidR="000F684F" w:rsidRPr="000F684F" w:rsidRDefault="000F684F" w:rsidP="000F684F">
      <w:pPr>
        <w:spacing w:after="0" w:line="7" w:lineRule="exact"/>
        <w:rPr>
          <w:rFonts w:ascii="Times New Roman" w:eastAsia="Symbol" w:hAnsi="Times New Roman" w:cs="Times New Roman"/>
          <w:sz w:val="24"/>
          <w:szCs w:val="24"/>
        </w:rPr>
      </w:pPr>
    </w:p>
    <w:p w:rsidR="000F684F" w:rsidRPr="000F684F" w:rsidRDefault="000F684F" w:rsidP="000F684F">
      <w:pPr>
        <w:spacing w:after="0"/>
        <w:ind w:left="367"/>
        <w:rPr>
          <w:rFonts w:ascii="Times New Roman" w:eastAsia="Symbol" w:hAnsi="Times New Roman" w:cs="Times New Roman"/>
          <w:sz w:val="24"/>
          <w:szCs w:val="24"/>
        </w:rPr>
      </w:pPr>
      <w:r w:rsidRPr="000F684F">
        <w:rPr>
          <w:rFonts w:ascii="Times New Roman" w:eastAsia="Times New Roman" w:hAnsi="Times New Roman" w:cs="Times New Roman"/>
          <w:b/>
          <w:bCs/>
          <w:sz w:val="24"/>
          <w:szCs w:val="24"/>
        </w:rPr>
        <w:t>Работа с учебными и научно-популярными текстами.</w:t>
      </w:r>
    </w:p>
    <w:p w:rsidR="000F684F" w:rsidRPr="000F684F" w:rsidRDefault="000F684F" w:rsidP="000F684F">
      <w:pPr>
        <w:spacing w:after="0" w:line="7" w:lineRule="exact"/>
        <w:rPr>
          <w:rFonts w:ascii="Times New Roman" w:eastAsia="Symbol" w:hAnsi="Times New Roman" w:cs="Times New Roman"/>
          <w:sz w:val="24"/>
          <w:szCs w:val="24"/>
        </w:rPr>
      </w:pPr>
    </w:p>
    <w:p w:rsidR="000F684F" w:rsidRPr="000F684F" w:rsidRDefault="000F684F" w:rsidP="000F684F">
      <w:pPr>
        <w:spacing w:after="0" w:line="234" w:lineRule="auto"/>
        <w:ind w:left="7" w:firstLine="360"/>
        <w:rPr>
          <w:rFonts w:ascii="Times New Roman" w:eastAsia="Symbol" w:hAnsi="Times New Roman" w:cs="Times New Roman"/>
          <w:sz w:val="24"/>
          <w:szCs w:val="24"/>
        </w:rPr>
      </w:pPr>
      <w:r w:rsidRPr="000F684F">
        <w:rPr>
          <w:rFonts w:ascii="Times New Roman" w:eastAsia="Times New Roman" w:hAnsi="Times New Roman" w:cs="Times New Roman"/>
          <w:b/>
          <w:bCs/>
          <w:sz w:val="24"/>
          <w:szCs w:val="24"/>
        </w:rPr>
        <w:t xml:space="preserve">Внеклассное чтение. </w:t>
      </w:r>
      <w:r w:rsidRPr="000F684F">
        <w:rPr>
          <w:rFonts w:ascii="Times New Roman" w:eastAsia="Times New Roman" w:hAnsi="Times New Roman" w:cs="Times New Roman"/>
          <w:sz w:val="24"/>
          <w:szCs w:val="24"/>
        </w:rPr>
        <w:t>Организация подготовки учащихся к самостоятельному чтениюкниг.</w:t>
      </w:r>
    </w:p>
    <w:p w:rsidR="000F684F" w:rsidRPr="000F684F" w:rsidRDefault="000F684F" w:rsidP="000F684F">
      <w:pPr>
        <w:spacing w:after="0" w:line="13" w:lineRule="exact"/>
        <w:rPr>
          <w:rFonts w:ascii="Times New Roman" w:eastAsia="Symbol" w:hAnsi="Times New Roman" w:cs="Times New Roman"/>
          <w:sz w:val="24"/>
          <w:szCs w:val="24"/>
        </w:rPr>
      </w:pPr>
    </w:p>
    <w:p w:rsidR="000F684F" w:rsidRPr="000F684F" w:rsidRDefault="000F684F" w:rsidP="000F684F">
      <w:pPr>
        <w:spacing w:after="0" w:line="237" w:lineRule="auto"/>
        <w:ind w:left="7" w:firstLine="360"/>
        <w:jc w:val="both"/>
        <w:rPr>
          <w:rFonts w:ascii="Times New Roman" w:eastAsia="Symbol" w:hAnsi="Times New Roman" w:cs="Times New Roman"/>
          <w:sz w:val="24"/>
          <w:szCs w:val="24"/>
        </w:rPr>
      </w:pPr>
      <w:r w:rsidRPr="000F684F">
        <w:rPr>
          <w:rFonts w:ascii="Times New Roman" w:eastAsia="Times New Roman" w:hAnsi="Times New Roman" w:cs="Times New Roman"/>
          <w:b/>
          <w:bCs/>
          <w:sz w:val="24"/>
          <w:szCs w:val="24"/>
        </w:rPr>
        <w:t xml:space="preserve">Устное народное творчество. </w:t>
      </w:r>
      <w:r w:rsidRPr="000F684F">
        <w:rPr>
          <w:rFonts w:ascii="Times New Roman" w:eastAsia="Times New Roman" w:hAnsi="Times New Roman" w:cs="Times New Roman"/>
          <w:sz w:val="24"/>
          <w:szCs w:val="24"/>
        </w:rPr>
        <w:t>Систематизация знаний учащихся о малых фольклорныхжанрах народного творчества и понятия «устное народное творчество». Формирование представления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скороговорки).</w:t>
      </w:r>
    </w:p>
    <w:p w:rsidR="000F684F" w:rsidRPr="000F684F" w:rsidRDefault="000F684F" w:rsidP="000F684F">
      <w:pPr>
        <w:spacing w:after="0" w:line="236"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Работа с произведениями разных видов искусства </w:t>
      </w:r>
      <w:r w:rsidRPr="000F684F">
        <w:rPr>
          <w:rFonts w:ascii="Times New Roman" w:eastAsia="Times New Roman" w:hAnsi="Times New Roman" w:cs="Times New Roman"/>
          <w:sz w:val="24"/>
          <w:szCs w:val="24"/>
        </w:rPr>
        <w:t>(литература,живопись,прикладноеискусство, скульптура, музыка). Представление о литературе как об одном из видов искусства (наряду с живописью, музыкой и т.д.).</w:t>
      </w:r>
    </w:p>
    <w:p w:rsidR="000F684F" w:rsidRPr="000F684F" w:rsidRDefault="000F684F" w:rsidP="000F684F">
      <w:pPr>
        <w:spacing w:after="0" w:line="14" w:lineRule="exact"/>
        <w:rPr>
          <w:rFonts w:ascii="Times New Roman" w:hAnsi="Times New Roman" w:cs="Times New Roman"/>
          <w:sz w:val="24"/>
          <w:szCs w:val="24"/>
        </w:rPr>
      </w:pPr>
    </w:p>
    <w:p w:rsidR="000F684F" w:rsidRPr="000F684F" w:rsidRDefault="000F684F" w:rsidP="000F684F">
      <w:pPr>
        <w:spacing w:after="0" w:line="234"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lastRenderedPageBreak/>
        <w:t xml:space="preserve">Элементы творческой деятельности. </w:t>
      </w:r>
      <w:r w:rsidRPr="000F684F">
        <w:rPr>
          <w:rFonts w:ascii="Times New Roman" w:eastAsia="Times New Roman" w:hAnsi="Times New Roman" w:cs="Times New Roman"/>
          <w:sz w:val="24"/>
          <w:szCs w:val="24"/>
        </w:rPr>
        <w:t>Чтение художественного произведения(или егофрагментов) по ролям и по цепочке.</w:t>
      </w:r>
    </w:p>
    <w:p w:rsidR="000F684F" w:rsidRPr="000F684F" w:rsidRDefault="000F684F" w:rsidP="000F684F">
      <w:pPr>
        <w:spacing w:after="0" w:line="14" w:lineRule="exact"/>
        <w:rPr>
          <w:rFonts w:ascii="Times New Roman" w:hAnsi="Times New Roman" w:cs="Times New Roman"/>
          <w:sz w:val="24"/>
          <w:szCs w:val="24"/>
        </w:rPr>
      </w:pPr>
    </w:p>
    <w:p w:rsidR="000F684F" w:rsidRPr="000F684F" w:rsidRDefault="000F684F" w:rsidP="000F684F">
      <w:pPr>
        <w:spacing w:after="0" w:line="238" w:lineRule="auto"/>
        <w:ind w:right="980"/>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Круг детского чтения. </w:t>
      </w:r>
      <w:r w:rsidRPr="000F684F">
        <w:rPr>
          <w:rFonts w:ascii="Times New Roman" w:eastAsia="Times New Roman" w:hAnsi="Times New Roman" w:cs="Times New Roman"/>
          <w:sz w:val="24"/>
          <w:szCs w:val="24"/>
        </w:rPr>
        <w:t>Произведения устного народного творчества. Малыежанры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w:t>
      </w:r>
    </w:p>
    <w:p w:rsidR="000F684F" w:rsidRPr="000F684F" w:rsidRDefault="000F684F" w:rsidP="000F684F">
      <w:pPr>
        <w:spacing w:after="0" w:line="7" w:lineRule="exact"/>
        <w:rPr>
          <w:rFonts w:ascii="Times New Roman" w:hAnsi="Times New Roman" w:cs="Times New Roman"/>
          <w:sz w:val="24"/>
          <w:szCs w:val="24"/>
        </w:rPr>
      </w:pPr>
    </w:p>
    <w:p w:rsidR="000F684F" w:rsidRPr="000F684F" w:rsidRDefault="000F684F" w:rsidP="00C35D61">
      <w:pPr>
        <w:numPr>
          <w:ilvl w:val="0"/>
          <w:numId w:val="105"/>
        </w:numPr>
        <w:tabs>
          <w:tab w:val="left" w:pos="960"/>
        </w:tabs>
        <w:spacing w:after="0" w:line="240" w:lineRule="auto"/>
        <w:ind w:left="720" w:hanging="360"/>
        <w:rPr>
          <w:rFonts w:ascii="Times New Roman" w:eastAsia="Times New Roman" w:hAnsi="Times New Roman" w:cs="Times New Roman"/>
          <w:b/>
          <w:bCs/>
          <w:sz w:val="24"/>
          <w:szCs w:val="24"/>
        </w:rPr>
      </w:pPr>
      <w:r w:rsidRPr="000F684F">
        <w:rPr>
          <w:rFonts w:ascii="Times New Roman" w:eastAsia="Times New Roman" w:hAnsi="Times New Roman" w:cs="Times New Roman"/>
          <w:b/>
          <w:bCs/>
          <w:sz w:val="24"/>
          <w:szCs w:val="24"/>
        </w:rPr>
        <w:t>Устное народное творчество.</w:t>
      </w:r>
    </w:p>
    <w:p w:rsidR="000F684F" w:rsidRPr="000F684F" w:rsidRDefault="000F684F" w:rsidP="000F684F">
      <w:pPr>
        <w:spacing w:after="0" w:line="7" w:lineRule="exact"/>
        <w:rPr>
          <w:rFonts w:ascii="Times New Roman" w:eastAsia="Times New Roman" w:hAnsi="Times New Roman" w:cs="Times New Roman"/>
          <w:b/>
          <w:bCs/>
          <w:sz w:val="24"/>
          <w:szCs w:val="24"/>
        </w:rPr>
      </w:pPr>
    </w:p>
    <w:p w:rsidR="000F684F" w:rsidRPr="000F684F" w:rsidRDefault="000F684F" w:rsidP="000F684F">
      <w:pPr>
        <w:spacing w:after="0" w:line="250" w:lineRule="auto"/>
        <w:ind w:left="720" w:right="7460"/>
        <w:rPr>
          <w:rFonts w:ascii="Times New Roman" w:eastAsia="Times New Roman" w:hAnsi="Times New Roman" w:cs="Times New Roman"/>
          <w:b/>
          <w:bCs/>
          <w:sz w:val="24"/>
          <w:szCs w:val="24"/>
        </w:rPr>
      </w:pPr>
      <w:r w:rsidRPr="000F684F">
        <w:rPr>
          <w:rFonts w:ascii="Times New Roman" w:eastAsia="Times New Roman" w:hAnsi="Times New Roman" w:cs="Times New Roman"/>
          <w:sz w:val="24"/>
          <w:szCs w:val="24"/>
        </w:rPr>
        <w:t>Скороговорки. Загадки. Считалки.</w:t>
      </w:r>
    </w:p>
    <w:p w:rsidR="000F684F" w:rsidRPr="000F684F" w:rsidRDefault="000F684F" w:rsidP="000F684F">
      <w:pPr>
        <w:spacing w:after="0"/>
        <w:ind w:left="720"/>
        <w:rPr>
          <w:rFonts w:ascii="Times New Roman" w:eastAsia="Times New Roman" w:hAnsi="Times New Roman" w:cs="Times New Roman"/>
          <w:b/>
          <w:bCs/>
          <w:sz w:val="24"/>
          <w:szCs w:val="24"/>
        </w:rPr>
      </w:pPr>
      <w:r w:rsidRPr="000F684F">
        <w:rPr>
          <w:rFonts w:ascii="Times New Roman" w:eastAsia="Times New Roman" w:hAnsi="Times New Roman" w:cs="Times New Roman"/>
          <w:b/>
          <w:bCs/>
          <w:sz w:val="24"/>
          <w:szCs w:val="24"/>
        </w:rPr>
        <w:t>Тема 2. Любим зиму.</w:t>
      </w:r>
    </w:p>
    <w:p w:rsidR="000F684F" w:rsidRPr="000F684F" w:rsidRDefault="000F684F" w:rsidP="000F684F">
      <w:pPr>
        <w:spacing w:after="0" w:line="236" w:lineRule="auto"/>
        <w:ind w:left="720"/>
        <w:rPr>
          <w:rFonts w:ascii="Times New Roman" w:eastAsia="Times New Roman" w:hAnsi="Times New Roman" w:cs="Times New Roman"/>
          <w:b/>
          <w:bCs/>
          <w:sz w:val="24"/>
          <w:szCs w:val="24"/>
        </w:rPr>
      </w:pPr>
      <w:r w:rsidRPr="000F684F">
        <w:rPr>
          <w:rFonts w:ascii="Times New Roman" w:eastAsia="Times New Roman" w:hAnsi="Times New Roman" w:cs="Times New Roman"/>
          <w:sz w:val="24"/>
          <w:szCs w:val="24"/>
        </w:rPr>
        <w:t>Гульшат Зайнашева. “Зима”.</w:t>
      </w:r>
    </w:p>
    <w:p w:rsidR="000F684F" w:rsidRPr="000F684F" w:rsidRDefault="000F684F" w:rsidP="000F684F">
      <w:pPr>
        <w:spacing w:after="0" w:line="12" w:lineRule="exact"/>
        <w:rPr>
          <w:rFonts w:ascii="Times New Roman" w:eastAsia="Times New Roman" w:hAnsi="Times New Roman" w:cs="Times New Roman"/>
          <w:b/>
          <w:bCs/>
          <w:sz w:val="24"/>
          <w:szCs w:val="24"/>
        </w:rPr>
      </w:pPr>
    </w:p>
    <w:p w:rsidR="000F684F" w:rsidRPr="000F684F" w:rsidRDefault="000F684F" w:rsidP="000F684F">
      <w:pPr>
        <w:spacing w:after="0" w:line="234" w:lineRule="auto"/>
        <w:ind w:left="720" w:right="3880"/>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 xml:space="preserve">Амина Бикчантаева. “Холодный свежий воздух”. </w:t>
      </w:r>
    </w:p>
    <w:p w:rsidR="000F684F" w:rsidRPr="000F684F" w:rsidRDefault="000F684F" w:rsidP="000F684F">
      <w:pPr>
        <w:spacing w:after="0" w:line="234" w:lineRule="auto"/>
        <w:ind w:left="720" w:right="3880"/>
        <w:rPr>
          <w:rFonts w:ascii="Times New Roman" w:eastAsia="Times New Roman" w:hAnsi="Times New Roman" w:cs="Times New Roman"/>
          <w:b/>
          <w:bCs/>
          <w:sz w:val="24"/>
          <w:szCs w:val="24"/>
        </w:rPr>
      </w:pPr>
      <w:r w:rsidRPr="000F684F">
        <w:rPr>
          <w:rFonts w:ascii="Times New Roman" w:eastAsia="Times New Roman" w:hAnsi="Times New Roman" w:cs="Times New Roman"/>
          <w:sz w:val="24"/>
          <w:szCs w:val="24"/>
        </w:rPr>
        <w:t>Афзал Нигъматуллин. “Первый снег”.</w:t>
      </w:r>
    </w:p>
    <w:p w:rsidR="000F684F" w:rsidRPr="000F684F" w:rsidRDefault="000F684F" w:rsidP="000F684F">
      <w:pPr>
        <w:spacing w:after="0" w:line="6" w:lineRule="exact"/>
        <w:rPr>
          <w:rFonts w:ascii="Times New Roman" w:eastAsia="Times New Roman" w:hAnsi="Times New Roman" w:cs="Times New Roman"/>
          <w:b/>
          <w:bCs/>
          <w:sz w:val="24"/>
          <w:szCs w:val="24"/>
        </w:rPr>
      </w:pPr>
    </w:p>
    <w:p w:rsidR="000F684F" w:rsidRPr="000F684F" w:rsidRDefault="000F684F" w:rsidP="000F684F">
      <w:pPr>
        <w:spacing w:after="0"/>
        <w:ind w:left="720"/>
        <w:rPr>
          <w:rFonts w:ascii="Times New Roman" w:eastAsia="Times New Roman" w:hAnsi="Times New Roman" w:cs="Times New Roman"/>
          <w:b/>
          <w:bCs/>
          <w:sz w:val="24"/>
          <w:szCs w:val="24"/>
        </w:rPr>
      </w:pPr>
      <w:r w:rsidRPr="000F684F">
        <w:rPr>
          <w:rFonts w:ascii="Times New Roman" w:eastAsia="Times New Roman" w:hAnsi="Times New Roman" w:cs="Times New Roman"/>
          <w:b/>
          <w:bCs/>
          <w:sz w:val="24"/>
          <w:szCs w:val="24"/>
        </w:rPr>
        <w:t>Тема 3. Волшебные слова.</w:t>
      </w:r>
    </w:p>
    <w:p w:rsidR="000F684F" w:rsidRPr="000F684F" w:rsidRDefault="000F684F" w:rsidP="000F684F">
      <w:pPr>
        <w:spacing w:after="0" w:line="7" w:lineRule="exact"/>
        <w:rPr>
          <w:rFonts w:ascii="Times New Roman" w:eastAsia="Times New Roman" w:hAnsi="Times New Roman" w:cs="Times New Roman"/>
          <w:b/>
          <w:bCs/>
          <w:sz w:val="24"/>
          <w:szCs w:val="24"/>
        </w:rPr>
      </w:pPr>
    </w:p>
    <w:p w:rsidR="000F684F" w:rsidRPr="000F684F" w:rsidRDefault="000F684F" w:rsidP="000F684F">
      <w:pPr>
        <w:spacing w:after="0" w:line="236" w:lineRule="auto"/>
        <w:ind w:left="720" w:right="5240"/>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 xml:space="preserve">Лябиб Лерон. “Доброе утро!” Шаукат Галиев. “Спокойной ночи!” </w:t>
      </w:r>
    </w:p>
    <w:p w:rsidR="000F684F" w:rsidRPr="000F684F" w:rsidRDefault="000F684F" w:rsidP="000F684F">
      <w:pPr>
        <w:spacing w:after="0" w:line="236" w:lineRule="auto"/>
        <w:ind w:left="720" w:right="5240"/>
        <w:rPr>
          <w:rFonts w:ascii="Times New Roman" w:eastAsia="Times New Roman" w:hAnsi="Times New Roman" w:cs="Times New Roman"/>
          <w:b/>
          <w:bCs/>
          <w:sz w:val="24"/>
          <w:szCs w:val="24"/>
        </w:rPr>
      </w:pPr>
      <w:r w:rsidRPr="000F684F">
        <w:rPr>
          <w:rFonts w:ascii="Times New Roman" w:eastAsia="Times New Roman" w:hAnsi="Times New Roman" w:cs="Times New Roman"/>
          <w:sz w:val="24"/>
          <w:szCs w:val="24"/>
        </w:rPr>
        <w:t>Бари Рахмат. “Спасибо”</w:t>
      </w:r>
    </w:p>
    <w:p w:rsidR="000F684F" w:rsidRPr="000F684F" w:rsidRDefault="000F684F" w:rsidP="000F684F">
      <w:pPr>
        <w:spacing w:after="0" w:line="6" w:lineRule="exact"/>
        <w:rPr>
          <w:rFonts w:ascii="Times New Roman" w:eastAsia="Times New Roman" w:hAnsi="Times New Roman" w:cs="Times New Roman"/>
          <w:b/>
          <w:bCs/>
          <w:sz w:val="24"/>
          <w:szCs w:val="24"/>
        </w:rPr>
      </w:pPr>
    </w:p>
    <w:p w:rsidR="000F684F" w:rsidRPr="000F684F" w:rsidRDefault="000F684F" w:rsidP="000F684F">
      <w:pPr>
        <w:spacing w:after="0"/>
        <w:ind w:left="720"/>
        <w:rPr>
          <w:rFonts w:ascii="Times New Roman" w:eastAsia="Times New Roman" w:hAnsi="Times New Roman" w:cs="Times New Roman"/>
          <w:b/>
          <w:bCs/>
          <w:sz w:val="24"/>
          <w:szCs w:val="24"/>
        </w:rPr>
      </w:pPr>
      <w:r w:rsidRPr="000F684F">
        <w:rPr>
          <w:rFonts w:ascii="Times New Roman" w:eastAsia="Times New Roman" w:hAnsi="Times New Roman" w:cs="Times New Roman"/>
          <w:b/>
          <w:bCs/>
          <w:sz w:val="24"/>
          <w:szCs w:val="24"/>
        </w:rPr>
        <w:t>Тема 4. Мой день рождения.</w:t>
      </w:r>
    </w:p>
    <w:p w:rsidR="000F684F" w:rsidRPr="000F684F" w:rsidRDefault="000F684F" w:rsidP="000F684F">
      <w:pPr>
        <w:spacing w:after="0" w:line="7" w:lineRule="exact"/>
        <w:rPr>
          <w:rFonts w:ascii="Times New Roman" w:eastAsia="Times New Roman" w:hAnsi="Times New Roman" w:cs="Times New Roman"/>
          <w:b/>
          <w:bCs/>
          <w:sz w:val="24"/>
          <w:szCs w:val="24"/>
        </w:rPr>
      </w:pPr>
    </w:p>
    <w:p w:rsidR="000F684F" w:rsidRPr="000F684F" w:rsidRDefault="000F684F" w:rsidP="000F684F">
      <w:pPr>
        <w:spacing w:after="0" w:line="234" w:lineRule="auto"/>
        <w:ind w:left="720" w:right="5000"/>
        <w:rPr>
          <w:rFonts w:ascii="Times New Roman" w:eastAsia="Times New Roman" w:hAnsi="Times New Roman" w:cs="Times New Roman"/>
          <w:b/>
          <w:bCs/>
          <w:sz w:val="24"/>
          <w:szCs w:val="24"/>
        </w:rPr>
      </w:pPr>
      <w:r w:rsidRPr="000F684F">
        <w:rPr>
          <w:rFonts w:ascii="Times New Roman" w:eastAsia="Times New Roman" w:hAnsi="Times New Roman" w:cs="Times New Roman"/>
          <w:sz w:val="24"/>
          <w:szCs w:val="24"/>
        </w:rPr>
        <w:t>Зиннур Хуснияр. “Мне купили куклу” Музахит. “Попугай”.</w:t>
      </w:r>
    </w:p>
    <w:p w:rsidR="000F684F" w:rsidRPr="000F684F" w:rsidRDefault="000F684F" w:rsidP="000F684F">
      <w:pPr>
        <w:spacing w:after="0" w:line="13" w:lineRule="exact"/>
        <w:rPr>
          <w:rFonts w:ascii="Times New Roman" w:eastAsia="Times New Roman" w:hAnsi="Times New Roman" w:cs="Times New Roman"/>
          <w:b/>
          <w:bCs/>
          <w:sz w:val="24"/>
          <w:szCs w:val="24"/>
        </w:rPr>
      </w:pPr>
    </w:p>
    <w:p w:rsidR="000F684F" w:rsidRPr="000F684F" w:rsidRDefault="000F684F" w:rsidP="000F684F">
      <w:pPr>
        <w:spacing w:after="0" w:line="234" w:lineRule="auto"/>
        <w:ind w:left="720" w:right="5520"/>
        <w:rPr>
          <w:rFonts w:ascii="Times New Roman" w:eastAsia="Times New Roman" w:hAnsi="Times New Roman" w:cs="Times New Roman"/>
          <w:b/>
          <w:bCs/>
          <w:sz w:val="24"/>
          <w:szCs w:val="24"/>
        </w:rPr>
      </w:pPr>
      <w:r w:rsidRPr="000F684F">
        <w:rPr>
          <w:rFonts w:ascii="Times New Roman" w:eastAsia="Times New Roman" w:hAnsi="Times New Roman" w:cs="Times New Roman"/>
          <w:sz w:val="24"/>
          <w:szCs w:val="24"/>
        </w:rPr>
        <w:t xml:space="preserve">Гүзель Исхакова. “Моя радость”. </w:t>
      </w:r>
    </w:p>
    <w:p w:rsidR="000F684F" w:rsidRPr="000F684F" w:rsidRDefault="000F684F" w:rsidP="000F684F">
      <w:pPr>
        <w:spacing w:after="0" w:line="6" w:lineRule="exact"/>
        <w:rPr>
          <w:rFonts w:ascii="Times New Roman" w:eastAsia="Times New Roman" w:hAnsi="Times New Roman" w:cs="Times New Roman"/>
          <w:b/>
          <w:bCs/>
          <w:sz w:val="24"/>
          <w:szCs w:val="24"/>
        </w:rPr>
      </w:pPr>
    </w:p>
    <w:p w:rsidR="000F684F" w:rsidRPr="000F684F" w:rsidRDefault="000F684F" w:rsidP="000F684F">
      <w:pPr>
        <w:spacing w:after="0"/>
        <w:ind w:left="720"/>
        <w:rPr>
          <w:rFonts w:ascii="Times New Roman" w:eastAsia="Times New Roman" w:hAnsi="Times New Roman" w:cs="Times New Roman"/>
          <w:b/>
          <w:bCs/>
          <w:sz w:val="24"/>
          <w:szCs w:val="24"/>
        </w:rPr>
      </w:pPr>
      <w:r w:rsidRPr="000F684F">
        <w:rPr>
          <w:rFonts w:ascii="Times New Roman" w:eastAsia="Times New Roman" w:hAnsi="Times New Roman" w:cs="Times New Roman"/>
          <w:b/>
          <w:bCs/>
          <w:sz w:val="24"/>
          <w:szCs w:val="24"/>
        </w:rPr>
        <w:t>Тема 5. Наша семья.</w:t>
      </w:r>
    </w:p>
    <w:p w:rsidR="000F684F" w:rsidRPr="000F684F" w:rsidRDefault="000F684F" w:rsidP="000F684F">
      <w:pPr>
        <w:spacing w:after="0" w:line="7" w:lineRule="exact"/>
        <w:rPr>
          <w:rFonts w:ascii="Times New Roman" w:eastAsia="Times New Roman" w:hAnsi="Times New Roman" w:cs="Times New Roman"/>
          <w:b/>
          <w:bCs/>
          <w:sz w:val="24"/>
          <w:szCs w:val="24"/>
        </w:rPr>
      </w:pPr>
    </w:p>
    <w:p w:rsidR="000F684F" w:rsidRPr="000F684F" w:rsidRDefault="000F684F" w:rsidP="000F684F">
      <w:pPr>
        <w:spacing w:after="0" w:line="250" w:lineRule="auto"/>
        <w:ind w:left="720" w:right="4940"/>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 xml:space="preserve">Гулшат Зайнашева “Люблю бабушку”. “Этот пальчик – дед...” (считалка) </w:t>
      </w:r>
    </w:p>
    <w:p w:rsidR="000F684F" w:rsidRPr="000F684F" w:rsidRDefault="000F684F" w:rsidP="000F684F">
      <w:pPr>
        <w:spacing w:after="0" w:line="250" w:lineRule="auto"/>
        <w:ind w:left="720" w:right="4940"/>
        <w:rPr>
          <w:rFonts w:ascii="Times New Roman" w:eastAsia="Times New Roman" w:hAnsi="Times New Roman" w:cs="Times New Roman"/>
          <w:b/>
          <w:bCs/>
          <w:sz w:val="24"/>
          <w:szCs w:val="24"/>
        </w:rPr>
      </w:pPr>
      <w:r w:rsidRPr="000F684F">
        <w:rPr>
          <w:rFonts w:ascii="Times New Roman" w:eastAsia="Times New Roman" w:hAnsi="Times New Roman" w:cs="Times New Roman"/>
          <w:sz w:val="24"/>
          <w:szCs w:val="24"/>
        </w:rPr>
        <w:t>Закия Туфайлова. “Слово «мама».</w:t>
      </w:r>
    </w:p>
    <w:p w:rsidR="000F684F" w:rsidRPr="000F684F" w:rsidRDefault="000F684F" w:rsidP="000F684F">
      <w:pPr>
        <w:spacing w:after="0"/>
        <w:ind w:left="720"/>
        <w:rPr>
          <w:rFonts w:ascii="Times New Roman" w:eastAsia="Times New Roman" w:hAnsi="Times New Roman" w:cs="Times New Roman"/>
          <w:b/>
          <w:bCs/>
          <w:sz w:val="24"/>
          <w:szCs w:val="24"/>
        </w:rPr>
      </w:pPr>
      <w:r w:rsidRPr="000F684F">
        <w:rPr>
          <w:rFonts w:ascii="Times New Roman" w:eastAsia="Times New Roman" w:hAnsi="Times New Roman" w:cs="Times New Roman"/>
          <w:b/>
          <w:bCs/>
          <w:sz w:val="24"/>
          <w:szCs w:val="24"/>
        </w:rPr>
        <w:t>Тема 6</w:t>
      </w:r>
      <w:r w:rsidRPr="000F684F">
        <w:rPr>
          <w:rFonts w:ascii="Times New Roman" w:eastAsia="Times New Roman" w:hAnsi="Times New Roman" w:cs="Times New Roman"/>
          <w:sz w:val="24"/>
          <w:szCs w:val="24"/>
        </w:rPr>
        <w:t>.</w:t>
      </w:r>
      <w:r w:rsidRPr="000F684F">
        <w:rPr>
          <w:rFonts w:ascii="Times New Roman" w:eastAsia="Times New Roman" w:hAnsi="Times New Roman" w:cs="Times New Roman"/>
          <w:b/>
          <w:bCs/>
          <w:sz w:val="24"/>
          <w:szCs w:val="24"/>
        </w:rPr>
        <w:t xml:space="preserve"> Весна идет.</w:t>
      </w:r>
    </w:p>
    <w:p w:rsidR="000F684F" w:rsidRPr="000F684F" w:rsidRDefault="000F684F" w:rsidP="000F684F">
      <w:pPr>
        <w:spacing w:after="0" w:line="12" w:lineRule="exact"/>
        <w:rPr>
          <w:rFonts w:ascii="Times New Roman" w:eastAsia="Times New Roman" w:hAnsi="Times New Roman" w:cs="Times New Roman"/>
          <w:b/>
          <w:bCs/>
          <w:sz w:val="24"/>
          <w:szCs w:val="24"/>
        </w:rPr>
      </w:pPr>
    </w:p>
    <w:p w:rsidR="000F684F" w:rsidRPr="000F684F" w:rsidRDefault="000F684F" w:rsidP="000F684F">
      <w:pPr>
        <w:spacing w:after="0" w:line="236" w:lineRule="auto"/>
        <w:ind w:left="720" w:right="5500"/>
        <w:rPr>
          <w:rFonts w:ascii="Times New Roman" w:eastAsia="Times New Roman" w:hAnsi="Times New Roman" w:cs="Times New Roman"/>
          <w:b/>
          <w:bCs/>
          <w:sz w:val="24"/>
          <w:szCs w:val="24"/>
        </w:rPr>
      </w:pPr>
      <w:r w:rsidRPr="000F684F">
        <w:rPr>
          <w:rFonts w:ascii="Times New Roman" w:eastAsia="Times New Roman" w:hAnsi="Times New Roman" w:cs="Times New Roman"/>
          <w:sz w:val="24"/>
          <w:szCs w:val="24"/>
        </w:rPr>
        <w:t>Ахмет Ерикей. “На улице весна”. Нури Арслан. “Весна”. “Весенние звуки”. По Г.Тукаю</w:t>
      </w:r>
    </w:p>
    <w:p w:rsidR="000F684F" w:rsidRPr="000F684F" w:rsidRDefault="000F684F" w:rsidP="000F684F">
      <w:pPr>
        <w:spacing w:after="0" w:line="6" w:lineRule="exact"/>
        <w:rPr>
          <w:rFonts w:ascii="Times New Roman" w:eastAsia="Times New Roman" w:hAnsi="Times New Roman" w:cs="Times New Roman"/>
          <w:b/>
          <w:bCs/>
          <w:sz w:val="24"/>
          <w:szCs w:val="24"/>
        </w:rPr>
      </w:pPr>
    </w:p>
    <w:p w:rsidR="000F684F" w:rsidRPr="000F684F" w:rsidRDefault="000F684F" w:rsidP="000F684F">
      <w:pPr>
        <w:spacing w:after="0"/>
        <w:ind w:left="720"/>
        <w:rPr>
          <w:rFonts w:ascii="Times New Roman" w:eastAsia="Times New Roman" w:hAnsi="Times New Roman" w:cs="Times New Roman"/>
          <w:b/>
          <w:bCs/>
          <w:sz w:val="24"/>
          <w:szCs w:val="24"/>
        </w:rPr>
      </w:pPr>
      <w:r w:rsidRPr="000F684F">
        <w:rPr>
          <w:rFonts w:ascii="Times New Roman" w:eastAsia="Times New Roman" w:hAnsi="Times New Roman" w:cs="Times New Roman"/>
          <w:b/>
          <w:bCs/>
          <w:sz w:val="24"/>
          <w:szCs w:val="24"/>
        </w:rPr>
        <w:t>Тема 7. Прекрасное лето.</w:t>
      </w:r>
    </w:p>
    <w:p w:rsidR="000F684F" w:rsidRPr="000F684F" w:rsidRDefault="000F684F" w:rsidP="000F684F">
      <w:pPr>
        <w:spacing w:after="0" w:line="7" w:lineRule="exact"/>
        <w:rPr>
          <w:rFonts w:ascii="Times New Roman" w:eastAsia="Times New Roman" w:hAnsi="Times New Roman" w:cs="Times New Roman"/>
          <w:b/>
          <w:bCs/>
          <w:sz w:val="24"/>
          <w:szCs w:val="24"/>
        </w:rPr>
      </w:pPr>
    </w:p>
    <w:p w:rsidR="000F684F" w:rsidRPr="000F684F" w:rsidRDefault="000F684F" w:rsidP="000F684F">
      <w:pPr>
        <w:spacing w:after="0" w:line="249" w:lineRule="auto"/>
        <w:ind w:left="720" w:right="5800"/>
        <w:rPr>
          <w:rFonts w:ascii="Times New Roman" w:eastAsia="Times New Roman" w:hAnsi="Times New Roman" w:cs="Times New Roman"/>
          <w:b/>
          <w:bCs/>
          <w:sz w:val="24"/>
          <w:szCs w:val="24"/>
        </w:rPr>
      </w:pPr>
      <w:r w:rsidRPr="000F684F">
        <w:rPr>
          <w:rFonts w:ascii="Times New Roman" w:eastAsia="Times New Roman" w:hAnsi="Times New Roman" w:cs="Times New Roman"/>
          <w:sz w:val="24"/>
          <w:szCs w:val="24"/>
        </w:rPr>
        <w:t>Роберт Миннуллин. “Облако”. Бари Рахмат.  Вода.</w:t>
      </w:r>
    </w:p>
    <w:p w:rsidR="000F684F" w:rsidRPr="000F684F" w:rsidRDefault="000F684F" w:rsidP="000F684F">
      <w:pPr>
        <w:spacing w:after="0" w:line="3" w:lineRule="exact"/>
        <w:rPr>
          <w:rFonts w:ascii="Times New Roman" w:eastAsia="Times New Roman" w:hAnsi="Times New Roman" w:cs="Times New Roman"/>
          <w:b/>
          <w:bCs/>
          <w:sz w:val="24"/>
          <w:szCs w:val="24"/>
        </w:rPr>
      </w:pPr>
    </w:p>
    <w:p w:rsidR="000F684F" w:rsidRPr="000F684F" w:rsidRDefault="000F684F" w:rsidP="000F684F">
      <w:pPr>
        <w:spacing w:after="0" w:line="249" w:lineRule="auto"/>
        <w:ind w:left="720" w:right="4540"/>
        <w:rPr>
          <w:rFonts w:ascii="Times New Roman" w:eastAsia="Times New Roman" w:hAnsi="Times New Roman" w:cs="Times New Roman"/>
          <w:b/>
          <w:bCs/>
          <w:sz w:val="24"/>
          <w:szCs w:val="24"/>
        </w:rPr>
      </w:pPr>
      <w:r w:rsidRPr="000F684F">
        <w:rPr>
          <w:rFonts w:ascii="Times New Roman" w:eastAsia="Times New Roman" w:hAnsi="Times New Roman" w:cs="Times New Roman"/>
          <w:sz w:val="24"/>
          <w:szCs w:val="24"/>
        </w:rPr>
        <w:t xml:space="preserve">Гамир Насрый. “Голубое озеро” </w:t>
      </w:r>
    </w:p>
    <w:p w:rsidR="000F684F" w:rsidRPr="000F684F" w:rsidRDefault="000F684F" w:rsidP="000F684F">
      <w:pPr>
        <w:spacing w:after="0" w:line="236" w:lineRule="auto"/>
        <w:ind w:right="-699"/>
        <w:rPr>
          <w:rFonts w:ascii="Times New Roman" w:eastAsia="Times New Roman" w:hAnsi="Times New Roman" w:cs="Times New Roman"/>
          <w:b/>
          <w:bCs/>
          <w:sz w:val="24"/>
          <w:szCs w:val="24"/>
        </w:rPr>
      </w:pPr>
    </w:p>
    <w:p w:rsidR="000F684F" w:rsidRPr="000F684F" w:rsidRDefault="000F684F" w:rsidP="000F684F">
      <w:pPr>
        <w:spacing w:after="0" w:line="236" w:lineRule="auto"/>
        <w:ind w:right="-699"/>
        <w:jc w:val="center"/>
        <w:rPr>
          <w:rFonts w:ascii="Times New Roman" w:hAnsi="Times New Roman" w:cs="Times New Roman"/>
          <w:sz w:val="24"/>
          <w:szCs w:val="24"/>
        </w:rPr>
      </w:pPr>
      <w:r w:rsidRPr="000F684F">
        <w:rPr>
          <w:rFonts w:ascii="Times New Roman" w:eastAsia="Times New Roman" w:hAnsi="Times New Roman" w:cs="Times New Roman"/>
          <w:b/>
          <w:bCs/>
          <w:sz w:val="24"/>
          <w:szCs w:val="24"/>
        </w:rPr>
        <w:t>2-й класс</w:t>
      </w:r>
    </w:p>
    <w:p w:rsidR="000F684F" w:rsidRPr="000F684F" w:rsidRDefault="000F684F" w:rsidP="000F684F">
      <w:pPr>
        <w:spacing w:after="0" w:line="8" w:lineRule="exact"/>
        <w:rPr>
          <w:rFonts w:ascii="Times New Roman" w:hAnsi="Times New Roman" w:cs="Times New Roman"/>
          <w:sz w:val="24"/>
          <w:szCs w:val="24"/>
        </w:rPr>
      </w:pPr>
    </w:p>
    <w:p w:rsidR="000F684F" w:rsidRPr="000F684F" w:rsidRDefault="000F684F" w:rsidP="000F684F">
      <w:pPr>
        <w:spacing w:after="0" w:line="236" w:lineRule="auto"/>
        <w:ind w:firstLine="708"/>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Виды речевой и читательской деятельности. </w:t>
      </w:r>
      <w:r w:rsidRPr="000F684F">
        <w:rPr>
          <w:rFonts w:ascii="Times New Roman" w:eastAsia="Times New Roman" w:hAnsi="Times New Roman" w:cs="Times New Roman"/>
          <w:sz w:val="24"/>
          <w:szCs w:val="24"/>
        </w:rPr>
        <w:t>Восприятие речи на слух,пониманиетекста, ответы на вопросы по содержанию, умение задавать вопросы по содержанию прослушанного, определение последовательности событий.</w:t>
      </w:r>
    </w:p>
    <w:p w:rsidR="000F684F" w:rsidRPr="000F684F" w:rsidRDefault="000F684F" w:rsidP="000F684F">
      <w:pPr>
        <w:spacing w:after="0" w:line="14" w:lineRule="exact"/>
        <w:rPr>
          <w:rFonts w:ascii="Times New Roman" w:hAnsi="Times New Roman" w:cs="Times New Roman"/>
          <w:sz w:val="24"/>
          <w:szCs w:val="24"/>
        </w:rPr>
      </w:pPr>
    </w:p>
    <w:p w:rsidR="000F684F" w:rsidRPr="000F684F" w:rsidRDefault="000F684F" w:rsidP="000F684F">
      <w:pPr>
        <w:spacing w:after="0" w:line="236" w:lineRule="auto"/>
        <w:ind w:firstLine="708"/>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Аудирование. </w:t>
      </w:r>
      <w:r w:rsidRPr="000F684F">
        <w:rPr>
          <w:rFonts w:ascii="Times New Roman" w:eastAsia="Times New Roman" w:hAnsi="Times New Roman" w:cs="Times New Roman"/>
          <w:sz w:val="24"/>
          <w:szCs w:val="24"/>
        </w:rPr>
        <w:t>Умение воспринимать на слух звучащую речь.Понимание смыслазвучащей речи: способность отвечать на вопросы по ее содержанию и задавать собственные вопросы.</w:t>
      </w:r>
    </w:p>
    <w:p w:rsidR="000F684F" w:rsidRPr="000F684F" w:rsidRDefault="000F684F" w:rsidP="000F684F">
      <w:pPr>
        <w:spacing w:after="0" w:line="14" w:lineRule="exact"/>
        <w:rPr>
          <w:rFonts w:ascii="Times New Roman" w:hAnsi="Times New Roman" w:cs="Times New Roman"/>
          <w:sz w:val="24"/>
          <w:szCs w:val="24"/>
        </w:rPr>
      </w:pPr>
    </w:p>
    <w:p w:rsidR="000F684F" w:rsidRPr="000F684F" w:rsidRDefault="000F684F" w:rsidP="000F684F">
      <w:pPr>
        <w:spacing w:after="0" w:line="234" w:lineRule="auto"/>
        <w:ind w:firstLine="708"/>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Чтение вслух. </w:t>
      </w:r>
      <w:r w:rsidRPr="000F684F">
        <w:rPr>
          <w:rFonts w:ascii="Times New Roman" w:eastAsia="Times New Roman" w:hAnsi="Times New Roman" w:cs="Times New Roman"/>
          <w:sz w:val="24"/>
          <w:szCs w:val="24"/>
        </w:rPr>
        <w:t>Формирование мотива читать вслух в процессе чтения по ролям ичтения по цепочке. Освоение особенностей выразительного чтения.</w:t>
      </w:r>
    </w:p>
    <w:p w:rsidR="000F684F" w:rsidRPr="000F684F" w:rsidRDefault="000F684F" w:rsidP="000F684F">
      <w:pPr>
        <w:spacing w:after="0" w:line="14" w:lineRule="exact"/>
        <w:rPr>
          <w:rFonts w:ascii="Times New Roman" w:hAnsi="Times New Roman" w:cs="Times New Roman"/>
          <w:sz w:val="24"/>
          <w:szCs w:val="24"/>
        </w:rPr>
      </w:pPr>
    </w:p>
    <w:p w:rsidR="000F684F" w:rsidRPr="000F684F" w:rsidRDefault="000F684F" w:rsidP="000F684F">
      <w:pPr>
        <w:spacing w:after="0" w:line="234" w:lineRule="auto"/>
        <w:ind w:firstLine="708"/>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Чтение про себя. </w:t>
      </w:r>
      <w:r w:rsidRPr="000F684F">
        <w:rPr>
          <w:rFonts w:ascii="Times New Roman" w:eastAsia="Times New Roman" w:hAnsi="Times New Roman" w:cs="Times New Roman"/>
          <w:sz w:val="24"/>
          <w:szCs w:val="24"/>
        </w:rPr>
        <w:t>Умение самостоятельно читать текст небольшого объема.Умениенаходить в изучаемом тексте необходимые сведения.</w:t>
      </w:r>
    </w:p>
    <w:p w:rsidR="000F684F" w:rsidRPr="000F684F" w:rsidRDefault="000F684F" w:rsidP="000F684F">
      <w:pPr>
        <w:spacing w:after="0" w:line="237"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Говорение. </w:t>
      </w:r>
      <w:r w:rsidRPr="000F684F">
        <w:rPr>
          <w:rFonts w:ascii="Times New Roman" w:eastAsia="Times New Roman" w:hAnsi="Times New Roman" w:cs="Times New Roman"/>
          <w:sz w:val="24"/>
          <w:szCs w:val="24"/>
        </w:rPr>
        <w:t>Освоение разновидностей монологического высказывания:в формекраткого или развернутого ответа на вопрос; в форме передачи собственных впечатлений, передачи жизненных наблюдений и впечатлений. Освоение особенностей диалогического общения: умение слушать высказывания собеседника и выражать к ним свое отношение (согласие /несогласие).</w:t>
      </w:r>
    </w:p>
    <w:p w:rsidR="000F684F" w:rsidRPr="000F684F" w:rsidRDefault="000F684F" w:rsidP="000F684F">
      <w:pPr>
        <w:spacing w:after="0" w:line="18" w:lineRule="exact"/>
        <w:rPr>
          <w:rFonts w:ascii="Times New Roman" w:hAnsi="Times New Roman" w:cs="Times New Roman"/>
          <w:sz w:val="24"/>
          <w:szCs w:val="24"/>
        </w:rPr>
      </w:pPr>
    </w:p>
    <w:p w:rsidR="000F684F" w:rsidRPr="000F684F" w:rsidRDefault="000F684F" w:rsidP="000F684F">
      <w:pPr>
        <w:spacing w:after="0" w:line="237" w:lineRule="auto"/>
        <w:ind w:left="7" w:firstLine="708"/>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Работа с текстом художественного произведения. </w:t>
      </w:r>
      <w:r w:rsidRPr="000F684F">
        <w:rPr>
          <w:rFonts w:ascii="Times New Roman" w:eastAsia="Times New Roman" w:hAnsi="Times New Roman" w:cs="Times New Roman"/>
          <w:sz w:val="24"/>
          <w:szCs w:val="24"/>
        </w:rPr>
        <w:t>Понимание и обсуждение текста(через систему вопросов и заданий), понимание переживания в лирическом стихотворении, противоположные позиции героев и авторский вывод в рассказе. Умение проследить развитие характера героя во времени, сравнительный анализ поведения разных героев. В результате работы с текстом: умение выделять основную мысль текста;</w:t>
      </w:r>
    </w:p>
    <w:p w:rsidR="000F684F" w:rsidRPr="000F684F" w:rsidRDefault="000F684F" w:rsidP="000F684F">
      <w:pPr>
        <w:spacing w:after="0" w:line="17" w:lineRule="exact"/>
        <w:rPr>
          <w:rFonts w:ascii="Times New Roman" w:hAnsi="Times New Roman" w:cs="Times New Roman"/>
          <w:sz w:val="24"/>
          <w:szCs w:val="24"/>
        </w:rPr>
      </w:pPr>
    </w:p>
    <w:p w:rsidR="000F684F" w:rsidRPr="000F684F" w:rsidRDefault="000F684F" w:rsidP="000F684F">
      <w:pPr>
        <w:spacing w:after="0" w:line="234" w:lineRule="auto"/>
        <w:ind w:left="7" w:firstLine="708"/>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lastRenderedPageBreak/>
        <w:t xml:space="preserve">Работа с учебными и научно-популярными текстами. </w:t>
      </w:r>
      <w:r w:rsidRPr="000F684F">
        <w:rPr>
          <w:rFonts w:ascii="Times New Roman" w:eastAsia="Times New Roman" w:hAnsi="Times New Roman" w:cs="Times New Roman"/>
          <w:sz w:val="24"/>
          <w:szCs w:val="24"/>
        </w:rPr>
        <w:t>Осмысление содержаниятекста, выделение в тексте отдельных частей, ключевых слов.</w:t>
      </w:r>
    </w:p>
    <w:p w:rsidR="000F684F" w:rsidRPr="000F684F" w:rsidRDefault="000F684F" w:rsidP="000F684F">
      <w:pPr>
        <w:spacing w:after="0" w:line="2" w:lineRule="exact"/>
        <w:rPr>
          <w:rFonts w:ascii="Times New Roman" w:hAnsi="Times New Roman" w:cs="Times New Roman"/>
          <w:sz w:val="24"/>
          <w:szCs w:val="24"/>
        </w:rPr>
      </w:pPr>
    </w:p>
    <w:p w:rsidR="000F684F" w:rsidRPr="000F684F" w:rsidRDefault="000F684F" w:rsidP="000F684F">
      <w:pPr>
        <w:spacing w:after="0"/>
        <w:ind w:left="707"/>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Внеклассное чтение. </w:t>
      </w:r>
      <w:r w:rsidRPr="000F684F">
        <w:rPr>
          <w:rFonts w:ascii="Times New Roman" w:eastAsia="Times New Roman" w:hAnsi="Times New Roman" w:cs="Times New Roman"/>
          <w:sz w:val="24"/>
          <w:szCs w:val="24"/>
        </w:rPr>
        <w:t>Организация подготовки учащихся к самостоятельному чтению</w:t>
      </w:r>
    </w:p>
    <w:p w:rsidR="000F684F" w:rsidRPr="000F684F" w:rsidRDefault="000F684F" w:rsidP="000F684F">
      <w:pPr>
        <w:tabs>
          <w:tab w:val="left" w:pos="6647"/>
          <w:tab w:val="left" w:pos="8527"/>
        </w:tabs>
        <w:spacing w:after="0"/>
        <w:ind w:left="7"/>
        <w:rPr>
          <w:rFonts w:ascii="Times New Roman" w:hAnsi="Times New Roman" w:cs="Times New Roman"/>
          <w:sz w:val="24"/>
          <w:szCs w:val="24"/>
        </w:rPr>
      </w:pPr>
      <w:r w:rsidRPr="000F684F">
        <w:rPr>
          <w:rFonts w:ascii="Times New Roman" w:eastAsia="Times New Roman" w:hAnsi="Times New Roman" w:cs="Times New Roman"/>
          <w:sz w:val="24"/>
          <w:szCs w:val="24"/>
        </w:rPr>
        <w:t>книг,  расширению  и  углублению  читательского  кругозора,</w:t>
      </w:r>
      <w:r w:rsidRPr="000F684F">
        <w:rPr>
          <w:rFonts w:ascii="Times New Roman" w:eastAsia="Times New Roman" w:hAnsi="Times New Roman" w:cs="Times New Roman"/>
          <w:sz w:val="24"/>
          <w:szCs w:val="24"/>
        </w:rPr>
        <w:tab/>
        <w:t>познавательных</w:t>
      </w:r>
      <w:r w:rsidRPr="000F684F">
        <w:rPr>
          <w:rFonts w:ascii="Times New Roman" w:eastAsia="Times New Roman" w:hAnsi="Times New Roman" w:cs="Times New Roman"/>
          <w:sz w:val="24"/>
          <w:szCs w:val="24"/>
        </w:rPr>
        <w:tab/>
        <w:t>интересов.</w:t>
      </w:r>
    </w:p>
    <w:p w:rsidR="000F684F" w:rsidRPr="000F684F" w:rsidRDefault="000F684F" w:rsidP="000F684F">
      <w:pPr>
        <w:spacing w:after="0"/>
        <w:ind w:left="7"/>
        <w:rPr>
          <w:rFonts w:ascii="Times New Roman" w:hAnsi="Times New Roman" w:cs="Times New Roman"/>
          <w:sz w:val="24"/>
          <w:szCs w:val="24"/>
        </w:rPr>
      </w:pPr>
      <w:r w:rsidRPr="000F684F">
        <w:rPr>
          <w:rFonts w:ascii="Times New Roman" w:eastAsia="Times New Roman" w:hAnsi="Times New Roman" w:cs="Times New Roman"/>
          <w:sz w:val="24"/>
          <w:szCs w:val="24"/>
        </w:rPr>
        <w:t>Развитие устойчивого  и осознанного</w:t>
      </w:r>
    </w:p>
    <w:p w:rsidR="000F684F" w:rsidRPr="000F684F" w:rsidRDefault="000F684F" w:rsidP="000F684F">
      <w:pPr>
        <w:spacing w:after="0"/>
        <w:ind w:left="7"/>
        <w:rPr>
          <w:rFonts w:ascii="Times New Roman" w:hAnsi="Times New Roman" w:cs="Times New Roman"/>
          <w:sz w:val="24"/>
          <w:szCs w:val="24"/>
        </w:rPr>
      </w:pPr>
      <w:r w:rsidRPr="000F684F">
        <w:rPr>
          <w:rFonts w:ascii="Times New Roman" w:eastAsia="Times New Roman" w:hAnsi="Times New Roman" w:cs="Times New Roman"/>
          <w:sz w:val="24"/>
          <w:szCs w:val="24"/>
        </w:rPr>
        <w:t>интереса к чтению художественной литературы, знакомство с детской книгой как явлением</w:t>
      </w:r>
    </w:p>
    <w:p w:rsidR="000F684F" w:rsidRPr="000F684F" w:rsidRDefault="000F684F" w:rsidP="000F684F">
      <w:pPr>
        <w:spacing w:after="0" w:line="1" w:lineRule="exact"/>
        <w:rPr>
          <w:rFonts w:ascii="Times New Roman" w:hAnsi="Times New Roman" w:cs="Times New Roman"/>
          <w:sz w:val="24"/>
          <w:szCs w:val="24"/>
        </w:rPr>
      </w:pPr>
    </w:p>
    <w:p w:rsidR="000F684F" w:rsidRPr="000F684F" w:rsidRDefault="000F684F" w:rsidP="000F684F">
      <w:pPr>
        <w:spacing w:after="0"/>
        <w:ind w:left="7"/>
        <w:rPr>
          <w:rFonts w:ascii="Times New Roman" w:hAnsi="Times New Roman" w:cs="Times New Roman"/>
          <w:sz w:val="24"/>
          <w:szCs w:val="24"/>
        </w:rPr>
      </w:pPr>
      <w:r w:rsidRPr="000F684F">
        <w:rPr>
          <w:rFonts w:ascii="Times New Roman" w:eastAsia="Times New Roman" w:hAnsi="Times New Roman" w:cs="Times New Roman"/>
          <w:sz w:val="24"/>
          <w:szCs w:val="24"/>
        </w:rPr>
        <w:t>культуры.</w:t>
      </w:r>
    </w:p>
    <w:p w:rsidR="000F684F" w:rsidRPr="000F684F" w:rsidRDefault="000F684F" w:rsidP="000F684F">
      <w:pPr>
        <w:spacing w:after="0" w:line="12" w:lineRule="exact"/>
        <w:rPr>
          <w:rFonts w:ascii="Times New Roman" w:hAnsi="Times New Roman" w:cs="Times New Roman"/>
          <w:sz w:val="24"/>
          <w:szCs w:val="24"/>
        </w:rPr>
      </w:pPr>
    </w:p>
    <w:p w:rsidR="000F684F" w:rsidRPr="000F684F" w:rsidRDefault="000F684F" w:rsidP="000F684F">
      <w:pPr>
        <w:spacing w:after="0" w:line="239" w:lineRule="auto"/>
        <w:ind w:left="7" w:firstLine="708"/>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Устное народное творчество. </w:t>
      </w:r>
      <w:r w:rsidRPr="000F684F">
        <w:rPr>
          <w:rFonts w:ascii="Times New Roman" w:eastAsia="Times New Roman" w:hAnsi="Times New Roman" w:cs="Times New Roman"/>
          <w:sz w:val="24"/>
          <w:szCs w:val="24"/>
        </w:rPr>
        <w:t>Систематизация знаний учащихся о малыхфольклорных жанрах народного творчества и понятия «устное народное творчество». Формирование представления о фольклорных произведениях. Жанровое разнообразие фольклорных произведений, малые фольклорные формы: загадки, считалки и т.д. Жанры рассказа и литературной сказки, авторская поэзия. Особенности лирического произведения (ритм, рифма).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w:t>
      </w:r>
    </w:p>
    <w:p w:rsidR="000F684F" w:rsidRPr="000F684F" w:rsidRDefault="000F684F" w:rsidP="000F684F">
      <w:pPr>
        <w:spacing w:after="0" w:line="13" w:lineRule="exact"/>
        <w:rPr>
          <w:rFonts w:ascii="Times New Roman" w:hAnsi="Times New Roman" w:cs="Times New Roman"/>
          <w:sz w:val="24"/>
          <w:szCs w:val="24"/>
        </w:rPr>
      </w:pPr>
    </w:p>
    <w:p w:rsidR="000F684F" w:rsidRPr="000F684F" w:rsidRDefault="000F684F" w:rsidP="000F684F">
      <w:pPr>
        <w:spacing w:after="0" w:line="237" w:lineRule="auto"/>
        <w:ind w:left="7" w:firstLine="708"/>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Работа с текстами разных видов и жанров литературы. </w:t>
      </w:r>
      <w:r w:rsidRPr="000F684F">
        <w:rPr>
          <w:rFonts w:ascii="Times New Roman" w:eastAsia="Times New Roman" w:hAnsi="Times New Roman" w:cs="Times New Roman"/>
          <w:sz w:val="24"/>
          <w:szCs w:val="24"/>
        </w:rPr>
        <w:t>Определениепринадлежности текста к фольклору или кругу авторских произведений. Понимание жанровых особенностей текста (рассказ). Понимание отличий прозаического и поэтического текстов.</w:t>
      </w:r>
    </w:p>
    <w:p w:rsidR="000F684F" w:rsidRPr="000F684F" w:rsidRDefault="000F684F" w:rsidP="000F684F">
      <w:pPr>
        <w:spacing w:after="0" w:line="14" w:lineRule="exact"/>
        <w:rPr>
          <w:rFonts w:ascii="Times New Roman" w:hAnsi="Times New Roman" w:cs="Times New Roman"/>
          <w:sz w:val="24"/>
          <w:szCs w:val="24"/>
        </w:rPr>
      </w:pPr>
    </w:p>
    <w:p w:rsidR="000F684F" w:rsidRPr="000F684F" w:rsidRDefault="000F684F" w:rsidP="000F684F">
      <w:pPr>
        <w:spacing w:after="0" w:line="237" w:lineRule="auto"/>
        <w:ind w:left="7" w:firstLine="708"/>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Работа с произведениями разных видов искусства </w:t>
      </w:r>
      <w:r w:rsidRPr="000F684F">
        <w:rPr>
          <w:rFonts w:ascii="Times New Roman" w:eastAsia="Times New Roman" w:hAnsi="Times New Roman" w:cs="Times New Roman"/>
          <w:sz w:val="24"/>
          <w:szCs w:val="24"/>
        </w:rPr>
        <w:t>(литература,живопись,прикладное искусство, скульптура, музыка). Представление о литературе как об одном из видов искусства (наряду с живописью, музыкой и т.д.). Общее и специфическое разных видов искусства.</w:t>
      </w:r>
    </w:p>
    <w:p w:rsidR="000F684F" w:rsidRPr="000F684F" w:rsidRDefault="000F684F" w:rsidP="000F684F">
      <w:pPr>
        <w:spacing w:after="0" w:line="14" w:lineRule="exact"/>
        <w:rPr>
          <w:rFonts w:ascii="Times New Roman" w:hAnsi="Times New Roman" w:cs="Times New Roman"/>
          <w:sz w:val="24"/>
          <w:szCs w:val="24"/>
        </w:rPr>
      </w:pPr>
    </w:p>
    <w:p w:rsidR="000F684F" w:rsidRPr="000F684F" w:rsidRDefault="000F684F" w:rsidP="000F684F">
      <w:pPr>
        <w:spacing w:after="0" w:line="237" w:lineRule="auto"/>
        <w:ind w:left="7" w:firstLine="708"/>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Элементы творческой деятельности. </w:t>
      </w:r>
      <w:r w:rsidRPr="000F684F">
        <w:rPr>
          <w:rFonts w:ascii="Times New Roman" w:eastAsia="Times New Roman" w:hAnsi="Times New Roman" w:cs="Times New Roman"/>
          <w:sz w:val="24"/>
          <w:szCs w:val="24"/>
        </w:rPr>
        <w:t>Чтение художественного произведения(илиего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работать с иллюстрациями в учебнике, сравнивать их с художественными текстами. Способность устно</w:t>
      </w:r>
    </w:p>
    <w:p w:rsidR="000F684F" w:rsidRPr="000F684F" w:rsidRDefault="000F684F" w:rsidP="000F684F">
      <w:pPr>
        <w:spacing w:after="0" w:line="17" w:lineRule="exact"/>
        <w:rPr>
          <w:rFonts w:ascii="Times New Roman" w:hAnsi="Times New Roman" w:cs="Times New Roman"/>
          <w:sz w:val="24"/>
          <w:szCs w:val="24"/>
        </w:rPr>
      </w:pPr>
    </w:p>
    <w:p w:rsidR="000F684F" w:rsidRPr="000F684F" w:rsidRDefault="000F684F" w:rsidP="00C35D61">
      <w:pPr>
        <w:numPr>
          <w:ilvl w:val="0"/>
          <w:numId w:val="106"/>
        </w:numPr>
        <w:tabs>
          <w:tab w:val="left" w:pos="264"/>
        </w:tabs>
        <w:spacing w:after="0" w:line="234" w:lineRule="auto"/>
        <w:ind w:left="720" w:hanging="360"/>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письменно (в виде высказываний и небольших сочинений) делиться своими личными впечатлениями.</w:t>
      </w:r>
    </w:p>
    <w:p w:rsidR="000F684F" w:rsidRPr="000F684F" w:rsidRDefault="000F684F" w:rsidP="000F684F">
      <w:pPr>
        <w:spacing w:after="0" w:line="250" w:lineRule="auto"/>
        <w:ind w:left="7" w:right="220"/>
        <w:rPr>
          <w:rFonts w:ascii="Times New Roman" w:eastAsia="Times New Roman" w:hAnsi="Times New Roman" w:cs="Times New Roman"/>
          <w:sz w:val="24"/>
          <w:szCs w:val="24"/>
        </w:rPr>
      </w:pPr>
      <w:r w:rsidRPr="000F684F">
        <w:rPr>
          <w:rFonts w:ascii="Times New Roman" w:eastAsia="Times New Roman" w:hAnsi="Times New Roman" w:cs="Times New Roman"/>
          <w:b/>
          <w:bCs/>
          <w:sz w:val="24"/>
          <w:szCs w:val="24"/>
        </w:rPr>
        <w:t xml:space="preserve">Круг детского чтения. </w:t>
      </w:r>
      <w:r w:rsidRPr="000F684F">
        <w:rPr>
          <w:rFonts w:ascii="Times New Roman" w:eastAsia="Times New Roman" w:hAnsi="Times New Roman" w:cs="Times New Roman"/>
          <w:sz w:val="24"/>
          <w:szCs w:val="24"/>
        </w:rPr>
        <w:t>Произведения устного народного творчества.Малые жанрыфольклора (считалки, загадки); пословицы и поговорки. Авторские произведения. Литературные авторские произведения. Произведения классиков отечественной литературы XIX–XX вв. (стихотворения, рассказы). Произведения классиков детской литературы (стихотворения, рассказы). Детские периодические издания (детские журналы).</w:t>
      </w:r>
    </w:p>
    <w:p w:rsidR="000F684F" w:rsidRPr="000F684F" w:rsidRDefault="000F684F" w:rsidP="000F684F">
      <w:pPr>
        <w:spacing w:after="0"/>
        <w:rPr>
          <w:rFonts w:ascii="Times New Roman" w:eastAsia="Times New Roman" w:hAnsi="Times New Roman" w:cs="Times New Roman"/>
          <w:sz w:val="24"/>
          <w:szCs w:val="24"/>
        </w:rPr>
      </w:pPr>
      <w:r w:rsidRPr="000F684F">
        <w:rPr>
          <w:rFonts w:ascii="Times New Roman" w:eastAsia="Times New Roman" w:hAnsi="Times New Roman" w:cs="Times New Roman"/>
          <w:b/>
          <w:bCs/>
          <w:sz w:val="24"/>
          <w:szCs w:val="24"/>
        </w:rPr>
        <w:t>Тема 1. Праздник знаний.</w:t>
      </w:r>
    </w:p>
    <w:p w:rsidR="000F684F" w:rsidRPr="000F684F" w:rsidRDefault="000F684F" w:rsidP="000F684F">
      <w:pPr>
        <w:spacing w:after="0" w:line="7" w:lineRule="exact"/>
        <w:rPr>
          <w:rFonts w:ascii="Times New Roman" w:eastAsia="Times New Roman" w:hAnsi="Times New Roman" w:cs="Times New Roman"/>
          <w:sz w:val="24"/>
          <w:szCs w:val="24"/>
        </w:rPr>
      </w:pPr>
    </w:p>
    <w:p w:rsidR="000F684F" w:rsidRPr="000F684F" w:rsidRDefault="000F684F" w:rsidP="000F684F">
      <w:pPr>
        <w:spacing w:after="0" w:line="234" w:lineRule="auto"/>
        <w:ind w:right="5120"/>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Ринат Маннан. “Здравст</w:t>
      </w:r>
      <w:r w:rsidR="001638D8">
        <w:rPr>
          <w:rFonts w:ascii="Times New Roman" w:eastAsia="Times New Roman" w:hAnsi="Times New Roman" w:cs="Times New Roman"/>
          <w:sz w:val="24"/>
          <w:szCs w:val="24"/>
        </w:rPr>
        <w:t>вуй, школа!” Бари Рахмат.</w:t>
      </w:r>
      <w:r w:rsidRPr="000F684F">
        <w:rPr>
          <w:rFonts w:ascii="Times New Roman" w:eastAsia="Times New Roman" w:hAnsi="Times New Roman" w:cs="Times New Roman"/>
          <w:sz w:val="24"/>
          <w:szCs w:val="24"/>
        </w:rPr>
        <w:t>школу”.</w:t>
      </w:r>
    </w:p>
    <w:p w:rsidR="000F684F" w:rsidRPr="000F684F" w:rsidRDefault="000F684F" w:rsidP="000F684F">
      <w:pPr>
        <w:spacing w:after="0" w:line="1" w:lineRule="exact"/>
        <w:rPr>
          <w:rFonts w:ascii="Times New Roman" w:eastAsia="Times New Roman" w:hAnsi="Times New Roman" w:cs="Times New Roman"/>
          <w:sz w:val="24"/>
          <w:szCs w:val="24"/>
        </w:rPr>
      </w:pPr>
    </w:p>
    <w:p w:rsidR="000F684F" w:rsidRPr="000F684F" w:rsidRDefault="000F684F" w:rsidP="000F684F">
      <w:pPr>
        <w:spacing w:after="0"/>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Михаил Пляцковский. “Учат в школе”.</w:t>
      </w:r>
    </w:p>
    <w:p w:rsidR="000F684F" w:rsidRPr="000F684F" w:rsidRDefault="000F684F" w:rsidP="000F684F">
      <w:pPr>
        <w:spacing w:after="0" w:line="236" w:lineRule="auto"/>
        <w:ind w:right="3786"/>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Барлас Камалов. “Самый веселый день”.</w:t>
      </w:r>
    </w:p>
    <w:p w:rsidR="000F684F" w:rsidRPr="000F684F" w:rsidRDefault="000F684F" w:rsidP="000F684F">
      <w:pPr>
        <w:spacing w:after="0" w:line="236" w:lineRule="auto"/>
        <w:ind w:right="3786"/>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 xml:space="preserve">Гульшат      Зайнашева. “Сколько дней в неделе?” </w:t>
      </w:r>
    </w:p>
    <w:p w:rsidR="000F684F" w:rsidRPr="000F684F" w:rsidRDefault="000F684F" w:rsidP="000F684F">
      <w:pPr>
        <w:spacing w:after="0" w:line="7"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2. Устное народное творчество.</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Загадки.</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Считалки.</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Шутки.</w:t>
      </w: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3. Осеннее богатство.</w:t>
      </w:r>
    </w:p>
    <w:p w:rsidR="000F684F" w:rsidRPr="000F684F" w:rsidRDefault="000F684F" w:rsidP="000F684F">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Лябиб Лерон. “Праздник листьев”.</w:t>
      </w:r>
    </w:p>
    <w:p w:rsidR="000F684F" w:rsidRPr="000F684F" w:rsidRDefault="000F684F" w:rsidP="000F684F">
      <w:pPr>
        <w:spacing w:after="0" w:line="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Айгуль Ахметгалиева. “Осеннее богатство”.</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Ахмет Ерикей. “Урожай”.</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Русская народная сказка. “Репка”.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Г. Гараева. “Осень и дети”.</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Шаукат Галиев. “Ищет витамины”.</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Ринат Маннан. “Помидорчик”.</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lastRenderedPageBreak/>
        <w:t>Васима Хайруллина. “Лук с косичками”.</w:t>
      </w:r>
    </w:p>
    <w:p w:rsidR="000F684F" w:rsidRPr="000F684F" w:rsidRDefault="000F684F" w:rsidP="000F684F">
      <w:pPr>
        <w:spacing w:after="0" w:line="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Фанис Яруллин. “Осенние яства”.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Афзал Нигъматуллин. “Яблоня и яблоко”.</w:t>
      </w: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4.Родина моя.</w:t>
      </w:r>
    </w:p>
    <w:p w:rsidR="000F684F" w:rsidRPr="000F684F" w:rsidRDefault="000F684F" w:rsidP="000F684F">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Равиль Файзуллин “Что есть на земле?”</w:t>
      </w:r>
    </w:p>
    <w:p w:rsidR="000F684F" w:rsidRPr="000F684F" w:rsidRDefault="000F684F" w:rsidP="000F684F">
      <w:pPr>
        <w:spacing w:after="0" w:line="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Резеда Валиева. “Самое красивое место”.</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Ахмет Рашитов. “Наша страна – солнечная страна”.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Энже Муэминова. “Родина”.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Татарстан – республика моя. (из журнала «Салават күпере»).</w:t>
      </w: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5.Зимние забавы.</w:t>
      </w:r>
    </w:p>
    <w:p w:rsidR="000F684F" w:rsidRPr="000F684F" w:rsidRDefault="000F684F" w:rsidP="000F684F">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Джават Тарземанов. “Зима”.</w:t>
      </w:r>
    </w:p>
    <w:p w:rsidR="000F684F" w:rsidRPr="000F684F" w:rsidRDefault="000F684F" w:rsidP="000F684F">
      <w:pPr>
        <w:spacing w:after="0" w:line="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Закия Туфайлова. “Зима наступила”.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Галимзян Латыйп. “Зимние радости”.</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Галимзян Латыйп“Новогодняя песня”.</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Музахит. “Откуда приходит Новый год?”</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Назиба Сафина. “Зимняя песня”.</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Гасим Лотфи. “Снежинки”.</w:t>
      </w:r>
    </w:p>
    <w:p w:rsidR="000F684F" w:rsidRPr="000F684F" w:rsidRDefault="000F684F" w:rsidP="000F684F">
      <w:pPr>
        <w:spacing w:after="0" w:line="5" w:lineRule="exact"/>
        <w:rPr>
          <w:rFonts w:ascii="Times New Roman" w:eastAsia="Times New Roman" w:hAnsi="Times New Roman" w:cs="Times New Roman"/>
          <w:sz w:val="24"/>
          <w:szCs w:val="24"/>
        </w:rPr>
      </w:pP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6. Наша семья.</w:t>
      </w:r>
    </w:p>
    <w:p w:rsidR="000F684F" w:rsidRPr="000F684F" w:rsidRDefault="000F684F" w:rsidP="000F684F">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Рафис Корбан. “Дни недели”.</w:t>
      </w:r>
    </w:p>
    <w:p w:rsidR="000F684F" w:rsidRPr="000F684F" w:rsidRDefault="000F684F" w:rsidP="000F684F">
      <w:pPr>
        <w:spacing w:after="0" w:line="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Габдулла Тукай. “Наша семья”.</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Закия Туфайлова. “Буду шофером”.</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Амина Бикчантаева. “Бабушка моя”.</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Рустем Мингалим. “Видели крокодила”.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Айгуль Ахметгалиева. “У нас дома”.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Роберт Миннуллин. “Разбужу-ка, я”.</w:t>
      </w:r>
    </w:p>
    <w:p w:rsidR="000F684F" w:rsidRPr="000F684F" w:rsidRDefault="000F684F" w:rsidP="000F684F">
      <w:pPr>
        <w:spacing w:after="0" w:line="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Хакимзян Халиков. “Сколько нас?”</w:t>
      </w:r>
    </w:p>
    <w:p w:rsidR="000F684F" w:rsidRPr="000F684F" w:rsidRDefault="000F684F" w:rsidP="000F684F">
      <w:pPr>
        <w:spacing w:after="0" w:line="5" w:lineRule="exact"/>
        <w:rPr>
          <w:rFonts w:ascii="Times New Roman" w:eastAsia="Times New Roman" w:hAnsi="Times New Roman" w:cs="Times New Roman"/>
          <w:sz w:val="24"/>
          <w:szCs w:val="24"/>
        </w:rPr>
      </w:pP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7. “Птицы – крылатые друзья.</w:t>
      </w:r>
    </w:p>
    <w:p w:rsidR="000F684F" w:rsidRPr="000F684F" w:rsidRDefault="000F684F" w:rsidP="000F684F">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Гасим Лотфи. “Дети помогают”.</w:t>
      </w:r>
    </w:p>
    <w:p w:rsidR="000F684F" w:rsidRPr="000F684F" w:rsidRDefault="000F684F" w:rsidP="000F684F">
      <w:pPr>
        <w:spacing w:after="0" w:line="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Гарафи Хасанов. “Помощь птицам”.</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Фанис Яруллин. “Воробей”.</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Шайхи Маннур. “Здравствуйте, птички!”</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Гасим Латыйп. “Дятел”.</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Музахит. “Голуби воркуют”.</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Муса Джалиль. “Кукушка”.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Афзал Нигъматуллин. “Кот и воробей”.</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8. Идет весна.</w:t>
      </w:r>
    </w:p>
    <w:p w:rsidR="000F684F" w:rsidRPr="000F684F" w:rsidRDefault="000F684F" w:rsidP="000F684F">
      <w:pPr>
        <w:spacing w:after="0" w:line="7" w:lineRule="exact"/>
        <w:rPr>
          <w:rFonts w:ascii="Times New Roman" w:hAnsi="Times New Roman" w:cs="Times New Roman"/>
          <w:sz w:val="24"/>
          <w:szCs w:val="24"/>
        </w:rPr>
      </w:pPr>
    </w:p>
    <w:p w:rsidR="000F684F" w:rsidRPr="001638D8" w:rsidRDefault="000F684F" w:rsidP="001638D8">
      <w:pPr>
        <w:spacing w:after="0" w:line="236" w:lineRule="auto"/>
        <w:ind w:right="4040"/>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 xml:space="preserve">Равиль Файзуллин. </w:t>
      </w:r>
      <w:r w:rsidR="001638D8">
        <w:rPr>
          <w:rFonts w:ascii="Times New Roman" w:eastAsia="Times New Roman" w:hAnsi="Times New Roman" w:cs="Times New Roman"/>
          <w:sz w:val="24"/>
          <w:szCs w:val="24"/>
        </w:rPr>
        <w:t xml:space="preserve">“Куда уходит Снегурочка?” Амин </w:t>
      </w:r>
      <w:r w:rsidRPr="000F684F">
        <w:rPr>
          <w:rFonts w:ascii="Times New Roman" w:eastAsia="Times New Roman" w:hAnsi="Times New Roman" w:cs="Times New Roman"/>
          <w:sz w:val="24"/>
          <w:szCs w:val="24"/>
        </w:rPr>
        <w:t>Бикчантаева. “Месяц апрель”. Марс Шабаев. “Половодье».Роберт Миннуллин. “Весна пришла в наш дом».Закария Ахмеров. “Деревья тоже болеют».</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Юлдуз Шарапова. “ Одуванчик”.</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Идрис Туктар. “ Витамины”.</w:t>
      </w:r>
    </w:p>
    <w:p w:rsidR="000F684F" w:rsidRPr="000F684F" w:rsidRDefault="000F684F" w:rsidP="000F684F">
      <w:pPr>
        <w:spacing w:after="0" w:line="12" w:lineRule="exact"/>
        <w:rPr>
          <w:rFonts w:ascii="Times New Roman" w:hAnsi="Times New Roman" w:cs="Times New Roman"/>
          <w:sz w:val="24"/>
          <w:szCs w:val="24"/>
        </w:rPr>
      </w:pPr>
    </w:p>
    <w:p w:rsidR="000F684F" w:rsidRPr="000F684F" w:rsidRDefault="000F684F" w:rsidP="000F684F">
      <w:pPr>
        <w:spacing w:after="0" w:line="234" w:lineRule="auto"/>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 xml:space="preserve">Хакимзян Халиков. « Спасибо вам, ветераны!», </w:t>
      </w:r>
    </w:p>
    <w:p w:rsidR="000F684F" w:rsidRPr="000F684F" w:rsidRDefault="000F684F" w:rsidP="000F684F">
      <w:pPr>
        <w:spacing w:after="0" w:line="234" w:lineRule="auto"/>
        <w:rPr>
          <w:rFonts w:ascii="Times New Roman" w:hAnsi="Times New Roman" w:cs="Times New Roman"/>
          <w:sz w:val="24"/>
          <w:szCs w:val="24"/>
        </w:rPr>
      </w:pPr>
      <w:r w:rsidRPr="000F684F">
        <w:rPr>
          <w:rFonts w:ascii="Times New Roman" w:eastAsia="Times New Roman" w:hAnsi="Times New Roman" w:cs="Times New Roman"/>
          <w:sz w:val="24"/>
          <w:szCs w:val="24"/>
        </w:rPr>
        <w:t>Рафис Гиззатуллин. «Отчего рябина кислая?»</w:t>
      </w:r>
    </w:p>
    <w:p w:rsidR="000F684F" w:rsidRPr="000F684F" w:rsidRDefault="000F684F" w:rsidP="000F684F">
      <w:pPr>
        <w:spacing w:after="0" w:line="6"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9. “Лето”.</w:t>
      </w:r>
    </w:p>
    <w:p w:rsidR="000F684F" w:rsidRPr="000F684F" w:rsidRDefault="000F684F" w:rsidP="001638D8">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Гульшат Зайнашова. “Мы – друзья природы”.Ильдар Юзеев. “Почему цветок высох?”Амина Бикчантаева. “Жеребенок”.Гульшат Зайнашова. “Сабантуй”.Ринат Мәннан. “Не люблю”.</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Габдулла Тукай. “Ребенок и бабочка”.</w:t>
      </w: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951CEF">
      <w:pPr>
        <w:spacing w:after="0"/>
        <w:ind w:right="-699"/>
        <w:rPr>
          <w:rFonts w:ascii="Times New Roman" w:hAnsi="Times New Roman" w:cs="Times New Roman"/>
          <w:sz w:val="24"/>
          <w:szCs w:val="24"/>
        </w:rPr>
      </w:pPr>
      <w:r w:rsidRPr="000F684F">
        <w:rPr>
          <w:rFonts w:ascii="Times New Roman" w:eastAsia="Times New Roman" w:hAnsi="Times New Roman" w:cs="Times New Roman"/>
          <w:b/>
          <w:bCs/>
          <w:sz w:val="24"/>
          <w:szCs w:val="24"/>
        </w:rPr>
        <w:t>3-й класс</w:t>
      </w:r>
    </w:p>
    <w:p w:rsidR="000F684F" w:rsidRPr="000F684F" w:rsidRDefault="000F684F" w:rsidP="000F684F">
      <w:pPr>
        <w:spacing w:after="0" w:line="10" w:lineRule="exact"/>
        <w:rPr>
          <w:rFonts w:ascii="Times New Roman" w:hAnsi="Times New Roman" w:cs="Times New Roman"/>
          <w:sz w:val="24"/>
          <w:szCs w:val="24"/>
        </w:rPr>
      </w:pPr>
    </w:p>
    <w:p w:rsidR="000F684F" w:rsidRPr="000F684F" w:rsidRDefault="000F684F" w:rsidP="000F684F">
      <w:pPr>
        <w:spacing w:after="0" w:line="271"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lastRenderedPageBreak/>
        <w:t xml:space="preserve">Виды речевой и читательской деятельности. </w:t>
      </w:r>
      <w:r w:rsidRPr="000F684F">
        <w:rPr>
          <w:rFonts w:ascii="Times New Roman" w:eastAsia="Times New Roman" w:hAnsi="Times New Roman" w:cs="Times New Roman"/>
          <w:sz w:val="24"/>
          <w:szCs w:val="24"/>
        </w:rPr>
        <w:t>Понимание текста,ответы на вопросыпо содержанию, умение задавать вопросы по содержанию прослушанного, определение последовательности событий.</w:t>
      </w:r>
    </w:p>
    <w:p w:rsidR="000F684F" w:rsidRPr="000F684F" w:rsidRDefault="000F684F" w:rsidP="000F684F">
      <w:pPr>
        <w:spacing w:after="0" w:line="18" w:lineRule="exact"/>
        <w:rPr>
          <w:rFonts w:ascii="Times New Roman" w:hAnsi="Times New Roman" w:cs="Times New Roman"/>
          <w:sz w:val="24"/>
          <w:szCs w:val="24"/>
        </w:rPr>
      </w:pPr>
    </w:p>
    <w:p w:rsidR="000F684F" w:rsidRPr="000F684F" w:rsidRDefault="000F684F" w:rsidP="000F684F">
      <w:pPr>
        <w:spacing w:after="0" w:line="272"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Аудирование. </w:t>
      </w:r>
      <w:r w:rsidRPr="000F684F">
        <w:rPr>
          <w:rFonts w:ascii="Times New Roman" w:eastAsia="Times New Roman" w:hAnsi="Times New Roman" w:cs="Times New Roman"/>
          <w:sz w:val="24"/>
          <w:szCs w:val="24"/>
        </w:rPr>
        <w:t>Умение воспринимать на слух звучащую речь:чтение текста вслухучителем и одноклассниками, высказывания собеседников, адресованные себе вопросы. Понимание смысла звучащей речи: способность отвечать на вопросы по содержанию обсуждаемого и задавать собственные вопросы.</w:t>
      </w:r>
    </w:p>
    <w:p w:rsidR="000F684F" w:rsidRPr="000F684F" w:rsidRDefault="000F684F" w:rsidP="000F684F">
      <w:pPr>
        <w:spacing w:after="0" w:line="19" w:lineRule="exact"/>
        <w:rPr>
          <w:rFonts w:ascii="Times New Roman" w:hAnsi="Times New Roman" w:cs="Times New Roman"/>
          <w:sz w:val="24"/>
          <w:szCs w:val="24"/>
        </w:rPr>
      </w:pPr>
    </w:p>
    <w:p w:rsidR="000F684F" w:rsidRPr="000F684F" w:rsidRDefault="000F684F" w:rsidP="000F684F">
      <w:pPr>
        <w:spacing w:after="0" w:line="270"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Чтение вслух. У</w:t>
      </w:r>
      <w:r w:rsidRPr="000F684F">
        <w:rPr>
          <w:rFonts w:ascii="Times New Roman" w:eastAsia="Times New Roman" w:hAnsi="Times New Roman" w:cs="Times New Roman"/>
          <w:sz w:val="24"/>
          <w:szCs w:val="24"/>
        </w:rPr>
        <w:t>величение скорости чтения.Формирование мотива читать вслух впроцессе чтения по ролям и чтения по цепочке. Освоение особенностей выразительного чтения.</w:t>
      </w:r>
    </w:p>
    <w:p w:rsidR="000F684F" w:rsidRPr="000F684F" w:rsidRDefault="000F684F" w:rsidP="000F684F">
      <w:pPr>
        <w:spacing w:after="0" w:line="21" w:lineRule="exact"/>
        <w:rPr>
          <w:rFonts w:ascii="Times New Roman" w:hAnsi="Times New Roman" w:cs="Times New Roman"/>
          <w:sz w:val="24"/>
          <w:szCs w:val="24"/>
        </w:rPr>
      </w:pPr>
    </w:p>
    <w:p w:rsidR="000F684F" w:rsidRPr="000F684F" w:rsidRDefault="000F684F" w:rsidP="000F684F">
      <w:pPr>
        <w:spacing w:after="0" w:line="270"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Чтение про себя. </w:t>
      </w:r>
      <w:r w:rsidRPr="000F684F">
        <w:rPr>
          <w:rFonts w:ascii="Times New Roman" w:eastAsia="Times New Roman" w:hAnsi="Times New Roman" w:cs="Times New Roman"/>
          <w:sz w:val="24"/>
          <w:szCs w:val="24"/>
        </w:rPr>
        <w:t>Умение самостоятельно читать текст небольшого объема.Умениенаходить в изучаемом тексте необходимые сведения, а также умение находить в словарях нужные словарные статьи.</w:t>
      </w:r>
    </w:p>
    <w:p w:rsidR="000F684F" w:rsidRPr="000F684F" w:rsidRDefault="000F684F" w:rsidP="000F684F">
      <w:pPr>
        <w:spacing w:after="0" w:line="19" w:lineRule="exact"/>
        <w:rPr>
          <w:rFonts w:ascii="Times New Roman" w:hAnsi="Times New Roman" w:cs="Times New Roman"/>
          <w:sz w:val="24"/>
          <w:szCs w:val="24"/>
        </w:rPr>
      </w:pPr>
    </w:p>
    <w:p w:rsidR="000F684F" w:rsidRPr="000F684F" w:rsidRDefault="000F684F" w:rsidP="000F684F">
      <w:pPr>
        <w:spacing w:after="0" w:line="274"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Говорение. </w:t>
      </w:r>
      <w:r w:rsidRPr="000F684F">
        <w:rPr>
          <w:rFonts w:ascii="Times New Roman" w:eastAsia="Times New Roman" w:hAnsi="Times New Roman" w:cs="Times New Roman"/>
          <w:sz w:val="24"/>
          <w:szCs w:val="24"/>
        </w:rPr>
        <w:t>Освоение разновидностей монологического высказывания:в формекраткого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Этическая сторона диалогического общения – использование норм речевого этикета.</w:t>
      </w:r>
    </w:p>
    <w:p w:rsidR="000F684F" w:rsidRPr="000F684F" w:rsidRDefault="000F684F" w:rsidP="000F684F">
      <w:pPr>
        <w:spacing w:after="0" w:line="271"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Письмо. К</w:t>
      </w:r>
      <w:r w:rsidRPr="000F684F">
        <w:rPr>
          <w:rFonts w:ascii="Times New Roman" w:eastAsia="Times New Roman" w:hAnsi="Times New Roman" w:cs="Times New Roman"/>
          <w:sz w:val="24"/>
          <w:szCs w:val="24"/>
        </w:rPr>
        <w:t>раткие сочинения по личным наблюдениям;мини-сочинения поиллюстрациям и рисункам художественных произведений; обучение культуре бытовой переписки (написание поздравительных открыток, формулы вежливости).</w:t>
      </w:r>
    </w:p>
    <w:p w:rsidR="000F684F" w:rsidRPr="000F684F" w:rsidRDefault="000F684F" w:rsidP="000F684F">
      <w:pPr>
        <w:spacing w:after="0" w:line="6"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Работа с текстом художественного произведения. </w:t>
      </w:r>
      <w:r w:rsidRPr="000F684F">
        <w:rPr>
          <w:rFonts w:ascii="Times New Roman" w:eastAsia="Times New Roman" w:hAnsi="Times New Roman" w:cs="Times New Roman"/>
          <w:sz w:val="24"/>
          <w:szCs w:val="24"/>
        </w:rPr>
        <w:t>Понимание и обсуждение текста</w:t>
      </w:r>
    </w:p>
    <w:p w:rsidR="000F684F" w:rsidRPr="000F684F" w:rsidRDefault="000F684F" w:rsidP="000F684F">
      <w:pPr>
        <w:spacing w:after="0" w:line="53" w:lineRule="exact"/>
        <w:rPr>
          <w:rFonts w:ascii="Times New Roman" w:hAnsi="Times New Roman" w:cs="Times New Roman"/>
          <w:sz w:val="24"/>
          <w:szCs w:val="24"/>
        </w:rPr>
      </w:pPr>
    </w:p>
    <w:p w:rsidR="000F684F" w:rsidRPr="000F684F" w:rsidRDefault="000F684F" w:rsidP="000F684F">
      <w:pPr>
        <w:spacing w:after="0" w:line="264" w:lineRule="auto"/>
        <w:jc w:val="both"/>
        <w:rPr>
          <w:rFonts w:ascii="Times New Roman" w:hAnsi="Times New Roman" w:cs="Times New Roman"/>
          <w:sz w:val="24"/>
          <w:szCs w:val="24"/>
        </w:rPr>
      </w:pPr>
      <w:r w:rsidRPr="000F684F">
        <w:rPr>
          <w:rFonts w:ascii="Times New Roman" w:eastAsia="Times New Roman" w:hAnsi="Times New Roman" w:cs="Times New Roman"/>
          <w:sz w:val="24"/>
          <w:szCs w:val="24"/>
        </w:rPr>
        <w:t>(через систему вопросов и заданий), противоположные позиции героев и авторский вывод в рассказе. Определение особенностей построения текста, выявление средств художественной</w:t>
      </w:r>
    </w:p>
    <w:p w:rsidR="000F684F" w:rsidRPr="000F684F" w:rsidRDefault="000F684F" w:rsidP="000F684F">
      <w:pPr>
        <w:spacing w:after="0" w:line="273" w:lineRule="auto"/>
        <w:jc w:val="both"/>
        <w:rPr>
          <w:rFonts w:ascii="Times New Roman" w:hAnsi="Times New Roman" w:cs="Times New Roman"/>
          <w:sz w:val="24"/>
          <w:szCs w:val="24"/>
        </w:rPr>
      </w:pPr>
      <w:r w:rsidRPr="000F684F">
        <w:rPr>
          <w:rFonts w:ascii="Times New Roman" w:eastAsia="Times New Roman" w:hAnsi="Times New Roman" w:cs="Times New Roman"/>
          <w:sz w:val="24"/>
          <w:szCs w:val="24"/>
        </w:rPr>
        <w:t>выразительности. Умение определять характер героя (через его словесный портрет, анализ поступков, речевое поведение, через авторский комментарий).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основную мысль текста; обнаруживать выразительные средства.</w:t>
      </w:r>
    </w:p>
    <w:p w:rsidR="000F684F" w:rsidRPr="000F684F" w:rsidRDefault="000F684F" w:rsidP="000F684F">
      <w:pPr>
        <w:spacing w:after="0" w:line="20" w:lineRule="exact"/>
        <w:rPr>
          <w:rFonts w:ascii="Times New Roman" w:hAnsi="Times New Roman" w:cs="Times New Roman"/>
          <w:sz w:val="24"/>
          <w:szCs w:val="24"/>
        </w:rPr>
      </w:pPr>
    </w:p>
    <w:p w:rsidR="000F684F" w:rsidRPr="000F684F" w:rsidRDefault="000F684F" w:rsidP="000F684F">
      <w:pPr>
        <w:spacing w:after="0" w:line="264" w:lineRule="auto"/>
        <w:ind w:left="7" w:right="20"/>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Работа с учебными и научно-популярными текстами. </w:t>
      </w:r>
      <w:r w:rsidRPr="000F684F">
        <w:rPr>
          <w:rFonts w:ascii="Times New Roman" w:eastAsia="Times New Roman" w:hAnsi="Times New Roman" w:cs="Times New Roman"/>
          <w:sz w:val="24"/>
          <w:szCs w:val="24"/>
        </w:rPr>
        <w:t>Осмысление содержаниятекста, выделение в тексте отдельных частей, составление плана пересказа.</w:t>
      </w:r>
    </w:p>
    <w:p w:rsidR="000F684F" w:rsidRPr="000F684F" w:rsidRDefault="000F684F" w:rsidP="000F684F">
      <w:pPr>
        <w:spacing w:after="0" w:line="26" w:lineRule="exact"/>
        <w:rPr>
          <w:rFonts w:ascii="Times New Roman" w:hAnsi="Times New Roman" w:cs="Times New Roman"/>
          <w:sz w:val="24"/>
          <w:szCs w:val="24"/>
        </w:rPr>
      </w:pPr>
    </w:p>
    <w:p w:rsidR="000F684F" w:rsidRPr="000F684F" w:rsidRDefault="000F684F" w:rsidP="000F684F">
      <w:pPr>
        <w:spacing w:after="0" w:line="272" w:lineRule="auto"/>
        <w:ind w:left="7"/>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Внеклассное чтение. </w:t>
      </w:r>
      <w:r w:rsidRPr="000F684F">
        <w:rPr>
          <w:rFonts w:ascii="Times New Roman" w:eastAsia="Times New Roman" w:hAnsi="Times New Roman" w:cs="Times New Roman"/>
          <w:sz w:val="24"/>
          <w:szCs w:val="24"/>
        </w:rPr>
        <w:t>Организация подготовки учащихся к самостоятельному чтениюкниг,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w:t>
      </w:r>
    </w:p>
    <w:p w:rsidR="000F684F" w:rsidRPr="000F684F" w:rsidRDefault="000F684F" w:rsidP="000F684F">
      <w:pPr>
        <w:spacing w:after="0" w:line="19" w:lineRule="exact"/>
        <w:rPr>
          <w:rFonts w:ascii="Times New Roman" w:hAnsi="Times New Roman" w:cs="Times New Roman"/>
          <w:sz w:val="24"/>
          <w:szCs w:val="24"/>
        </w:rPr>
      </w:pPr>
    </w:p>
    <w:p w:rsidR="000F684F" w:rsidRPr="000F684F" w:rsidRDefault="000F684F" w:rsidP="000F684F">
      <w:pPr>
        <w:spacing w:after="0" w:line="275" w:lineRule="auto"/>
        <w:ind w:left="7"/>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Устное народное творчество. </w:t>
      </w:r>
      <w:r w:rsidRPr="000F684F">
        <w:rPr>
          <w:rFonts w:ascii="Times New Roman" w:eastAsia="Times New Roman" w:hAnsi="Times New Roman" w:cs="Times New Roman"/>
          <w:sz w:val="24"/>
          <w:szCs w:val="24"/>
        </w:rPr>
        <w:t>Систематизация знаний учащихся о малыхфольклорных жанрах народного творчества и понятия «устное народное творчество». Жанровое разнообразие фольклорных произведений (сказки о животных; малые фольклорные формы: загадки, считалки, скороговорки). Представление о жанрах басни. (Басни – авторские произведения, укорененные в сказке о животных и в фольклорном мире ценностей.). Жанры рассказа и литературной сказки, авторская поэзия. Особенности лирического произведения (ритм, рифма).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Представление о герое произведения. Практическое различение в текстах и уяснение смысла использования средств художественной выразительности: олицетворения, сравнения.</w:t>
      </w:r>
    </w:p>
    <w:p w:rsidR="000F684F" w:rsidRPr="000F684F" w:rsidRDefault="000F684F" w:rsidP="000F684F">
      <w:pPr>
        <w:spacing w:after="0" w:line="15" w:lineRule="exact"/>
        <w:rPr>
          <w:rFonts w:ascii="Times New Roman" w:hAnsi="Times New Roman" w:cs="Times New Roman"/>
          <w:sz w:val="24"/>
          <w:szCs w:val="24"/>
        </w:rPr>
      </w:pPr>
    </w:p>
    <w:p w:rsidR="000F684F" w:rsidRPr="000F684F" w:rsidRDefault="000F684F" w:rsidP="000F684F">
      <w:pPr>
        <w:spacing w:after="0" w:line="272" w:lineRule="auto"/>
        <w:ind w:left="7"/>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Работа с текстами разных видов и жанров литературы. </w:t>
      </w:r>
      <w:r w:rsidRPr="000F684F">
        <w:rPr>
          <w:rFonts w:ascii="Times New Roman" w:eastAsia="Times New Roman" w:hAnsi="Times New Roman" w:cs="Times New Roman"/>
          <w:sz w:val="24"/>
          <w:szCs w:val="24"/>
        </w:rPr>
        <w:t>Определениепринадлежности текста к фольклору или кругу авторских произведений. Понимание жанровых особенностей текста (рассказ). Понимание отличий прозаического и поэтического текстов.</w:t>
      </w:r>
    </w:p>
    <w:p w:rsidR="000F684F" w:rsidRPr="000F684F" w:rsidRDefault="000F684F" w:rsidP="000F684F">
      <w:pPr>
        <w:spacing w:after="0" w:line="17" w:lineRule="exact"/>
        <w:rPr>
          <w:rFonts w:ascii="Times New Roman" w:hAnsi="Times New Roman" w:cs="Times New Roman"/>
          <w:sz w:val="24"/>
          <w:szCs w:val="24"/>
        </w:rPr>
      </w:pPr>
    </w:p>
    <w:p w:rsidR="000F684F" w:rsidRPr="000F684F" w:rsidRDefault="000F684F" w:rsidP="000F684F">
      <w:pPr>
        <w:spacing w:after="0" w:line="250" w:lineRule="auto"/>
        <w:ind w:left="7"/>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lastRenderedPageBreak/>
        <w:t xml:space="preserve">Работа с произведениями разных видов искусства </w:t>
      </w:r>
      <w:r w:rsidRPr="000F684F">
        <w:rPr>
          <w:rFonts w:ascii="Times New Roman" w:eastAsia="Times New Roman" w:hAnsi="Times New Roman" w:cs="Times New Roman"/>
          <w:sz w:val="24"/>
          <w:szCs w:val="24"/>
        </w:rPr>
        <w:t>(литература,живопись,прикладное искусство, музыка). Представление о литературе как об одном из видов искусства (наряду с живописью, музыкой и т.д.). Общее и специфическое разных видов искусства.</w:t>
      </w:r>
    </w:p>
    <w:p w:rsidR="000F684F" w:rsidRPr="000F684F" w:rsidRDefault="000F684F" w:rsidP="000F684F">
      <w:pPr>
        <w:spacing w:after="0" w:line="2" w:lineRule="exact"/>
        <w:rPr>
          <w:rFonts w:ascii="Times New Roman" w:hAnsi="Times New Roman" w:cs="Times New Roman"/>
          <w:sz w:val="24"/>
          <w:szCs w:val="24"/>
        </w:rPr>
      </w:pPr>
    </w:p>
    <w:p w:rsidR="000F684F" w:rsidRPr="000F684F" w:rsidRDefault="000F684F" w:rsidP="000F684F">
      <w:pPr>
        <w:spacing w:after="0" w:line="237" w:lineRule="auto"/>
        <w:ind w:left="7"/>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Элементы творческой деятельности. </w:t>
      </w:r>
      <w:r w:rsidRPr="000F684F">
        <w:rPr>
          <w:rFonts w:ascii="Times New Roman" w:eastAsia="Times New Roman" w:hAnsi="Times New Roman" w:cs="Times New Roman"/>
          <w:sz w:val="24"/>
          <w:szCs w:val="24"/>
        </w:rPr>
        <w:t>Чтение художественного произведения(илиего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работать с иллюстрациями в учебнике, сравнивать их с художественными текстами. Способность устно</w:t>
      </w:r>
    </w:p>
    <w:p w:rsidR="000F684F" w:rsidRPr="000F684F" w:rsidRDefault="000F684F" w:rsidP="000F684F">
      <w:pPr>
        <w:spacing w:after="0" w:line="17" w:lineRule="exact"/>
        <w:rPr>
          <w:rFonts w:ascii="Times New Roman" w:hAnsi="Times New Roman" w:cs="Times New Roman"/>
          <w:sz w:val="24"/>
          <w:szCs w:val="24"/>
        </w:rPr>
      </w:pPr>
    </w:p>
    <w:p w:rsidR="000F684F" w:rsidRPr="000F684F" w:rsidRDefault="000F684F" w:rsidP="00C35D61">
      <w:pPr>
        <w:numPr>
          <w:ilvl w:val="0"/>
          <w:numId w:val="107"/>
        </w:numPr>
        <w:tabs>
          <w:tab w:val="left" w:pos="264"/>
        </w:tabs>
        <w:spacing w:after="0" w:line="234" w:lineRule="auto"/>
        <w:ind w:left="720" w:hanging="360"/>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письменно (в виде высказываний и небольших сочинений) делиться своими личными впечатлениями.</w:t>
      </w:r>
    </w:p>
    <w:p w:rsidR="000F684F" w:rsidRPr="000F684F" w:rsidRDefault="000F684F" w:rsidP="000F684F">
      <w:pPr>
        <w:spacing w:after="0" w:line="13" w:lineRule="exact"/>
        <w:rPr>
          <w:rFonts w:ascii="Times New Roman" w:eastAsia="Times New Roman" w:hAnsi="Times New Roman" w:cs="Times New Roman"/>
          <w:sz w:val="24"/>
          <w:szCs w:val="24"/>
        </w:rPr>
      </w:pPr>
    </w:p>
    <w:p w:rsidR="000F684F" w:rsidRPr="000F684F" w:rsidRDefault="000F684F" w:rsidP="000F684F">
      <w:pPr>
        <w:spacing w:after="0" w:line="237" w:lineRule="auto"/>
        <w:ind w:left="7"/>
        <w:jc w:val="both"/>
        <w:rPr>
          <w:rFonts w:ascii="Times New Roman" w:eastAsia="Times New Roman" w:hAnsi="Times New Roman" w:cs="Times New Roman"/>
          <w:sz w:val="24"/>
          <w:szCs w:val="24"/>
        </w:rPr>
      </w:pPr>
      <w:r w:rsidRPr="000F684F">
        <w:rPr>
          <w:rFonts w:ascii="Times New Roman" w:eastAsia="Times New Roman" w:hAnsi="Times New Roman" w:cs="Times New Roman"/>
          <w:b/>
          <w:bCs/>
          <w:sz w:val="24"/>
          <w:szCs w:val="24"/>
        </w:rPr>
        <w:t xml:space="preserve">Круг детского чтения. </w:t>
      </w:r>
      <w:r w:rsidRPr="000F684F">
        <w:rPr>
          <w:rFonts w:ascii="Times New Roman" w:eastAsia="Times New Roman" w:hAnsi="Times New Roman" w:cs="Times New Roman"/>
          <w:sz w:val="24"/>
          <w:szCs w:val="24"/>
        </w:rPr>
        <w:t>Произведения устного народного творчества.Малые жанрыфольклора (считалки, скороговорки, загадки); народные сказки (сказки о животных), пословицы.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Произведения классиков детской литературы (стихотворения,</w:t>
      </w:r>
    </w:p>
    <w:p w:rsidR="000F684F" w:rsidRPr="000F684F" w:rsidRDefault="000F684F" w:rsidP="000F684F">
      <w:pPr>
        <w:spacing w:after="0" w:line="17" w:lineRule="exact"/>
        <w:rPr>
          <w:rFonts w:ascii="Times New Roman" w:eastAsia="Times New Roman" w:hAnsi="Times New Roman" w:cs="Times New Roman"/>
          <w:sz w:val="24"/>
          <w:szCs w:val="24"/>
        </w:rPr>
      </w:pPr>
    </w:p>
    <w:p w:rsidR="000F684F" w:rsidRPr="000F684F" w:rsidRDefault="000F684F" w:rsidP="000F684F">
      <w:pPr>
        <w:spacing w:after="0" w:line="234" w:lineRule="auto"/>
        <w:ind w:left="7"/>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рассказы, сказки). Произведения современной отечественной (с учетом многонациональности России). Детские периодические издания (детские журналы).</w:t>
      </w:r>
    </w:p>
    <w:p w:rsidR="000F684F" w:rsidRPr="000F684F" w:rsidRDefault="000F684F" w:rsidP="000F684F">
      <w:pPr>
        <w:spacing w:after="0" w:line="6" w:lineRule="exact"/>
        <w:rPr>
          <w:rFonts w:ascii="Times New Roman" w:eastAsia="Times New Roman" w:hAnsi="Times New Roman" w:cs="Times New Roman"/>
          <w:sz w:val="24"/>
          <w:szCs w:val="24"/>
        </w:rPr>
      </w:pPr>
    </w:p>
    <w:p w:rsidR="000F684F" w:rsidRPr="000F684F" w:rsidRDefault="000F684F" w:rsidP="000F684F">
      <w:pPr>
        <w:spacing w:after="0"/>
        <w:rPr>
          <w:rFonts w:ascii="Times New Roman" w:eastAsia="Times New Roman" w:hAnsi="Times New Roman" w:cs="Times New Roman"/>
          <w:sz w:val="24"/>
          <w:szCs w:val="24"/>
        </w:rPr>
      </w:pPr>
      <w:r w:rsidRPr="000F684F">
        <w:rPr>
          <w:rFonts w:ascii="Times New Roman" w:eastAsia="Times New Roman" w:hAnsi="Times New Roman" w:cs="Times New Roman"/>
          <w:b/>
          <w:bCs/>
          <w:sz w:val="24"/>
          <w:szCs w:val="24"/>
        </w:rPr>
        <w:t>Тема 1. Как я провел лето.</w:t>
      </w:r>
      <w:r w:rsidRPr="000F684F">
        <w:rPr>
          <w:rFonts w:ascii="Times New Roman" w:eastAsia="Times New Roman" w:hAnsi="Times New Roman" w:cs="Times New Roman"/>
          <w:sz w:val="24"/>
          <w:szCs w:val="24"/>
        </w:rPr>
        <w:t xml:space="preserve">Дамир Гарифуллин. “Август”. Эндже Авзалова. “Осенняя грусть”. </w:t>
      </w:r>
    </w:p>
    <w:p w:rsidR="000F684F" w:rsidRPr="001638D8" w:rsidRDefault="000F684F" w:rsidP="001638D8">
      <w:pPr>
        <w:spacing w:after="0" w:line="250" w:lineRule="auto"/>
        <w:ind w:right="5260"/>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Габдулла Тукайдан. “Осень”.Роберт Миннуллин. “Огород полон «к»».Вакыф Нуриев. “Книга”.Газинур Морат. “Родной язык».</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 xml:space="preserve">Каюм Насыри. “Умный, да еще и добрый». </w:t>
      </w: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2. Устное народное творчество.</w:t>
      </w:r>
    </w:p>
    <w:p w:rsidR="000F684F" w:rsidRPr="000F684F" w:rsidRDefault="000F684F" w:rsidP="000F684F">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Загадки.По следам сказок.“Сказка-загадка. Волк, коза, капуста».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Считалки.</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Анекдоты.</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Пословицы.</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Тема 3. </w:t>
      </w:r>
      <w:r w:rsidRPr="000F684F">
        <w:rPr>
          <w:rFonts w:ascii="Times New Roman" w:eastAsia="Times New Roman" w:hAnsi="Times New Roman" w:cs="Times New Roman"/>
          <w:sz w:val="24"/>
          <w:szCs w:val="24"/>
        </w:rPr>
        <w:t>“</w:t>
      </w:r>
      <w:r w:rsidRPr="000F684F">
        <w:rPr>
          <w:rFonts w:ascii="Times New Roman" w:eastAsia="Times New Roman" w:hAnsi="Times New Roman" w:cs="Times New Roman"/>
          <w:b/>
          <w:bCs/>
          <w:sz w:val="24"/>
          <w:szCs w:val="24"/>
        </w:rPr>
        <w:t>Смешные девчонки, мальчишки.</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Шаукат Галиев. “Забыл...”Ахмет Рашитов. “Подумаешь, футболист”.</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Ринат Маннан. “Когда собирали ягоды”.Бари Рахмат. “Пальцев не хватает”.Муса Джалиль. “Часы”.</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Идрис Туктар. “Для лентяя каша остыла”.Роберт Миннуллин. “Мальчики разговаривают”.</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Идрис Туктар. “Копуша”.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4. Зима. Новый год.</w:t>
      </w:r>
    </w:p>
    <w:p w:rsidR="000F684F" w:rsidRPr="000F684F" w:rsidRDefault="000F684F" w:rsidP="001638D8">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Фатих Хусни. “Первый снег».Виталий Бианки. “Заяц, Куропатка, Медведь и Дед Мороз».</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Габдулла Тукай. “Сон  земли».Абдулла Ахмет. “Зимняя красота».Роберт Миннуллин. “Вокруг ёлки».</w:t>
      </w: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5. Береги родную землю.</w:t>
      </w:r>
    </w:p>
    <w:p w:rsidR="000F684F" w:rsidRPr="000F684F" w:rsidRDefault="000F684F" w:rsidP="001638D8">
      <w:pPr>
        <w:spacing w:after="0" w:line="236" w:lineRule="auto"/>
        <w:rPr>
          <w:rFonts w:ascii="Times New Roman" w:hAnsi="Times New Roman" w:cs="Times New Roman"/>
          <w:sz w:val="24"/>
          <w:szCs w:val="24"/>
        </w:rPr>
      </w:pPr>
      <w:r w:rsidRPr="000F684F">
        <w:rPr>
          <w:rFonts w:ascii="Times New Roman" w:eastAsia="Times New Roman" w:hAnsi="Times New Roman" w:cs="Times New Roman"/>
          <w:sz w:val="24"/>
          <w:szCs w:val="24"/>
        </w:rPr>
        <w:t>Гумар Баширов. “Какой он Татарстан?»Равиль Файзуллин. ““Наш КамАЗ».Роберт Миннуллин. “Разговор деревенского и городского мальчика”.Рашит Башар. “Строю город”.</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Эндже Авзалова. “Сохранится ли эта красота?”Гариф Галиев. “С чего начинается Родина?”Шаукат Галиев. “Что мне нужно на Земле?”Анас Кари. “У цветка”.Разиль Валиев. “В зоопарке”.</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Хакимзян Халиков. “Жаворонок-сирота”</w:t>
      </w: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6. Мои родственники. Весна.</w:t>
      </w:r>
    </w:p>
    <w:p w:rsidR="000F684F" w:rsidRPr="000F684F" w:rsidRDefault="000F684F" w:rsidP="001638D8">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Роберт Миннуллин. “Стою, улыбаюсь».Резеда Валиева“В день рождения».Анас Хасанов. “А вы что скажете?»Фанис Яруллин. “Пятно на солнце».</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В.Осеева. “Бабка».Шаукат Галиев. “Кто приносит весну?»Дардеменд. “Солнечние лучи».</w:t>
      </w: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7. Маленькие друзья.</w:t>
      </w:r>
    </w:p>
    <w:p w:rsidR="000F684F" w:rsidRPr="000F684F" w:rsidRDefault="000F684F" w:rsidP="000F684F">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Гасим Лотфи. “Смельчак».Лиана Амирханова. “Маленькие друзья».Габдулла Тукай. “Черепаха и Заяц».Рафис Корбан. “Мой кот».М.Галлямова. “Друзья»Гумар Баширов. “У кошки выходной».</w:t>
      </w:r>
    </w:p>
    <w:p w:rsidR="000F684F" w:rsidRPr="000F684F" w:rsidRDefault="000F684F" w:rsidP="000F684F">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Назип Мадьяров. “Дятел».</w:t>
      </w:r>
    </w:p>
    <w:p w:rsidR="000F684F" w:rsidRPr="000F684F" w:rsidRDefault="000F684F" w:rsidP="000F684F">
      <w:pPr>
        <w:spacing w:after="0" w:line="46"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8. В здоровом теле здоровый дух.</w:t>
      </w:r>
    </w:p>
    <w:p w:rsidR="000F684F" w:rsidRPr="000F684F" w:rsidRDefault="000F684F" w:rsidP="000F684F">
      <w:pPr>
        <w:spacing w:after="0" w:line="36"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 xml:space="preserve">Йолдыз Шарапова. Татарстан </w:t>
      </w:r>
      <w:r w:rsidRPr="000F684F">
        <w:rPr>
          <w:rFonts w:ascii="Times New Roman" w:eastAsia="Times New Roman" w:hAnsi="Times New Roman" w:cs="Times New Roman"/>
          <w:b/>
          <w:bCs/>
          <w:sz w:val="24"/>
          <w:szCs w:val="24"/>
        </w:rPr>
        <w:t>–</w:t>
      </w:r>
      <w:r w:rsidRPr="000F684F">
        <w:rPr>
          <w:rFonts w:ascii="Times New Roman" w:eastAsia="Times New Roman" w:hAnsi="Times New Roman" w:cs="Times New Roman"/>
          <w:sz w:val="24"/>
          <w:szCs w:val="24"/>
        </w:rPr>
        <w:t xml:space="preserve"> спортивная страна”.Галимзян Гильманов. «Универсиада».</w:t>
      </w:r>
    </w:p>
    <w:p w:rsidR="000F684F" w:rsidRPr="000F684F" w:rsidRDefault="000F684F" w:rsidP="000F684F">
      <w:pPr>
        <w:spacing w:after="0" w:line="4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 xml:space="preserve">Хакимҗан Халиков. “В движении </w:t>
      </w:r>
      <w:r w:rsidRPr="000F684F">
        <w:rPr>
          <w:rFonts w:ascii="Times New Roman" w:eastAsia="Times New Roman" w:hAnsi="Times New Roman" w:cs="Times New Roman"/>
          <w:b/>
          <w:bCs/>
          <w:sz w:val="24"/>
          <w:szCs w:val="24"/>
        </w:rPr>
        <w:t>–</w:t>
      </w:r>
      <w:r w:rsidRPr="000F684F">
        <w:rPr>
          <w:rFonts w:ascii="Times New Roman" w:eastAsia="Times New Roman" w:hAnsi="Times New Roman" w:cs="Times New Roman"/>
          <w:sz w:val="24"/>
          <w:szCs w:val="24"/>
        </w:rPr>
        <w:t xml:space="preserve"> сила».Сания Ахметзянова. “Возьмём пример».</w:t>
      </w:r>
    </w:p>
    <w:p w:rsidR="000F684F" w:rsidRPr="000F684F" w:rsidRDefault="000F684F" w:rsidP="000F684F">
      <w:pPr>
        <w:spacing w:after="0" w:line="4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lastRenderedPageBreak/>
        <w:t>Ахмет Ерикей. “Любим чистоту».Вахит Монасыйпов. “Полезные врачи”.</w:t>
      </w:r>
    </w:p>
    <w:p w:rsidR="000F684F" w:rsidRPr="000F684F" w:rsidRDefault="000F684F" w:rsidP="000F684F">
      <w:pPr>
        <w:spacing w:after="0" w:line="4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Марзия Файзуллина. “Пришло лето».Гариф Ахунов. “На Сабантуе».</w:t>
      </w:r>
    </w:p>
    <w:p w:rsidR="000F684F" w:rsidRPr="000F684F" w:rsidRDefault="000F684F" w:rsidP="000F684F">
      <w:pPr>
        <w:spacing w:after="0" w:line="41" w:lineRule="exact"/>
        <w:rPr>
          <w:rFonts w:ascii="Times New Roman" w:hAnsi="Times New Roman" w:cs="Times New Roman"/>
          <w:sz w:val="24"/>
          <w:szCs w:val="24"/>
        </w:rPr>
      </w:pPr>
    </w:p>
    <w:p w:rsidR="000F684F" w:rsidRPr="000F684F" w:rsidRDefault="000F684F" w:rsidP="000F684F">
      <w:pPr>
        <w:spacing w:after="0" w:line="43" w:lineRule="exact"/>
        <w:rPr>
          <w:rFonts w:ascii="Times New Roman" w:hAnsi="Times New Roman" w:cs="Times New Roman"/>
          <w:sz w:val="24"/>
          <w:szCs w:val="24"/>
        </w:rPr>
      </w:pPr>
    </w:p>
    <w:p w:rsidR="000F684F" w:rsidRPr="000F684F" w:rsidRDefault="000F684F" w:rsidP="000F684F">
      <w:pPr>
        <w:spacing w:after="0"/>
        <w:ind w:right="-699"/>
        <w:rPr>
          <w:rFonts w:ascii="Times New Roman" w:hAnsi="Times New Roman" w:cs="Times New Roman"/>
          <w:sz w:val="24"/>
          <w:szCs w:val="24"/>
        </w:rPr>
      </w:pPr>
      <w:r w:rsidRPr="000F684F">
        <w:rPr>
          <w:rFonts w:ascii="Times New Roman" w:eastAsia="Times New Roman" w:hAnsi="Times New Roman" w:cs="Times New Roman"/>
          <w:b/>
          <w:bCs/>
          <w:sz w:val="24"/>
          <w:szCs w:val="24"/>
        </w:rPr>
        <w:t>4-й класс</w:t>
      </w:r>
    </w:p>
    <w:p w:rsidR="000F684F" w:rsidRPr="000F684F" w:rsidRDefault="000F684F" w:rsidP="000F684F">
      <w:pPr>
        <w:spacing w:after="0" w:line="237" w:lineRule="auto"/>
        <w:ind w:right="-699"/>
        <w:rPr>
          <w:rFonts w:ascii="Times New Roman" w:hAnsi="Times New Roman" w:cs="Times New Roman"/>
          <w:sz w:val="24"/>
          <w:szCs w:val="24"/>
        </w:rPr>
      </w:pPr>
      <w:r w:rsidRPr="000F684F">
        <w:rPr>
          <w:rFonts w:ascii="Times New Roman" w:eastAsia="Times New Roman" w:hAnsi="Times New Roman" w:cs="Times New Roman"/>
          <w:b/>
          <w:bCs/>
          <w:sz w:val="24"/>
          <w:szCs w:val="24"/>
        </w:rPr>
        <w:t>Виды речевой и читательской деятельности. О</w:t>
      </w:r>
      <w:r w:rsidRPr="000F684F">
        <w:rPr>
          <w:rFonts w:ascii="Times New Roman" w:eastAsia="Times New Roman" w:hAnsi="Times New Roman" w:cs="Times New Roman"/>
          <w:sz w:val="24"/>
          <w:szCs w:val="24"/>
        </w:rPr>
        <w:t>тветы на вопросы по содержанию,</w:t>
      </w:r>
    </w:p>
    <w:p w:rsidR="000F684F" w:rsidRPr="000F684F" w:rsidRDefault="000F684F" w:rsidP="000F684F">
      <w:pPr>
        <w:spacing w:after="0" w:line="54" w:lineRule="exact"/>
        <w:rPr>
          <w:rFonts w:ascii="Times New Roman" w:hAnsi="Times New Roman" w:cs="Times New Roman"/>
          <w:sz w:val="24"/>
          <w:szCs w:val="24"/>
        </w:rPr>
      </w:pPr>
    </w:p>
    <w:p w:rsidR="000F684F" w:rsidRPr="000F684F" w:rsidRDefault="000F684F" w:rsidP="000F684F">
      <w:pPr>
        <w:spacing w:after="0" w:line="264" w:lineRule="auto"/>
        <w:jc w:val="both"/>
        <w:rPr>
          <w:rFonts w:ascii="Times New Roman" w:hAnsi="Times New Roman" w:cs="Times New Roman"/>
          <w:sz w:val="24"/>
          <w:szCs w:val="24"/>
        </w:rPr>
      </w:pPr>
      <w:r w:rsidRPr="000F684F">
        <w:rPr>
          <w:rFonts w:ascii="Times New Roman" w:eastAsia="Times New Roman" w:hAnsi="Times New Roman" w:cs="Times New Roman"/>
          <w:sz w:val="24"/>
          <w:szCs w:val="24"/>
        </w:rPr>
        <w:t>умение задавать вопросы по содержанию прослушанного, определение последовательности событий.</w:t>
      </w:r>
    </w:p>
    <w:p w:rsidR="000F684F" w:rsidRPr="000F684F" w:rsidRDefault="000F684F" w:rsidP="000F684F">
      <w:pPr>
        <w:spacing w:after="0" w:line="29" w:lineRule="exact"/>
        <w:rPr>
          <w:rFonts w:ascii="Times New Roman" w:hAnsi="Times New Roman" w:cs="Times New Roman"/>
          <w:sz w:val="24"/>
          <w:szCs w:val="24"/>
        </w:rPr>
      </w:pPr>
    </w:p>
    <w:p w:rsidR="000F684F" w:rsidRPr="000F684F" w:rsidRDefault="000F684F" w:rsidP="000F684F">
      <w:pPr>
        <w:spacing w:after="0" w:line="271"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Аудирование. </w:t>
      </w:r>
      <w:r w:rsidRPr="000F684F">
        <w:rPr>
          <w:rFonts w:ascii="Times New Roman" w:eastAsia="Times New Roman" w:hAnsi="Times New Roman" w:cs="Times New Roman"/>
          <w:sz w:val="24"/>
          <w:szCs w:val="24"/>
        </w:rPr>
        <w:t>Умение воспринимать на слух звучащую речь,высказываниясобеседников,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w:t>
      </w:r>
    </w:p>
    <w:p w:rsidR="000F684F" w:rsidRPr="000F684F" w:rsidRDefault="000F684F" w:rsidP="000F684F">
      <w:pPr>
        <w:spacing w:after="0" w:line="266"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Чтение вслух. </w:t>
      </w:r>
      <w:r w:rsidRPr="000F684F">
        <w:rPr>
          <w:rFonts w:ascii="Times New Roman" w:eastAsia="Times New Roman" w:hAnsi="Times New Roman" w:cs="Times New Roman"/>
          <w:sz w:val="24"/>
          <w:szCs w:val="24"/>
        </w:rPr>
        <w:t>Формирование мотива читать вслух в процессе чтения по ролям ичтения по цепочке. Освоение особенностей выразительного чтения.</w:t>
      </w:r>
    </w:p>
    <w:p w:rsidR="000F684F" w:rsidRPr="000F684F" w:rsidRDefault="000F684F" w:rsidP="000F684F">
      <w:pPr>
        <w:spacing w:after="0" w:line="24" w:lineRule="exact"/>
        <w:rPr>
          <w:rFonts w:ascii="Times New Roman" w:hAnsi="Times New Roman" w:cs="Times New Roman"/>
          <w:sz w:val="24"/>
          <w:szCs w:val="24"/>
        </w:rPr>
      </w:pPr>
    </w:p>
    <w:p w:rsidR="000F684F" w:rsidRPr="000F684F" w:rsidRDefault="000F684F" w:rsidP="000F684F">
      <w:pPr>
        <w:spacing w:after="0" w:line="270"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Чтение про себя. </w:t>
      </w:r>
      <w:r w:rsidRPr="000F684F">
        <w:rPr>
          <w:rFonts w:ascii="Times New Roman" w:eastAsia="Times New Roman" w:hAnsi="Times New Roman" w:cs="Times New Roman"/>
          <w:sz w:val="24"/>
          <w:szCs w:val="24"/>
        </w:rPr>
        <w:t>Умение находить в изучаемом тексте необходимые сведения,атакже умение находить в словарях нужные словарные статьи и извлекать из них требуемую информацию в рамках выборочного чтения.</w:t>
      </w:r>
    </w:p>
    <w:p w:rsidR="000F684F" w:rsidRPr="000F684F" w:rsidRDefault="000F684F" w:rsidP="000F684F">
      <w:pPr>
        <w:spacing w:after="0" w:line="9" w:lineRule="exact"/>
        <w:rPr>
          <w:rFonts w:ascii="Times New Roman" w:hAnsi="Times New Roman" w:cs="Times New Roman"/>
          <w:sz w:val="24"/>
          <w:szCs w:val="24"/>
        </w:rPr>
      </w:pPr>
    </w:p>
    <w:p w:rsidR="000F684F" w:rsidRPr="000F684F" w:rsidRDefault="000F684F" w:rsidP="000F684F">
      <w:pPr>
        <w:tabs>
          <w:tab w:val="left" w:pos="2060"/>
          <w:tab w:val="left" w:pos="3220"/>
          <w:tab w:val="left" w:pos="5020"/>
          <w:tab w:val="left" w:pos="6980"/>
          <w:tab w:val="left" w:pos="8660"/>
          <w:tab w:val="left" w:pos="8960"/>
        </w:tabs>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Говорение.</w:t>
      </w:r>
      <w:r w:rsidRPr="000F684F">
        <w:rPr>
          <w:rFonts w:ascii="Times New Roman" w:eastAsia="Times New Roman" w:hAnsi="Times New Roman" w:cs="Times New Roman"/>
          <w:sz w:val="24"/>
          <w:szCs w:val="24"/>
        </w:rPr>
        <w:t>Освоение</w:t>
      </w:r>
      <w:r w:rsidRPr="000F684F">
        <w:rPr>
          <w:rFonts w:ascii="Times New Roman" w:eastAsia="Times New Roman" w:hAnsi="Times New Roman" w:cs="Times New Roman"/>
          <w:sz w:val="24"/>
          <w:szCs w:val="24"/>
        </w:rPr>
        <w:tab/>
        <w:t>разновидностей</w:t>
      </w:r>
      <w:r w:rsidRPr="000F684F">
        <w:rPr>
          <w:rFonts w:ascii="Times New Roman" w:eastAsia="Times New Roman" w:hAnsi="Times New Roman" w:cs="Times New Roman"/>
          <w:sz w:val="24"/>
          <w:szCs w:val="24"/>
        </w:rPr>
        <w:tab/>
        <w:t>монологического</w:t>
      </w:r>
      <w:r w:rsidRPr="000F684F">
        <w:rPr>
          <w:rFonts w:ascii="Times New Roman" w:eastAsia="Times New Roman" w:hAnsi="Times New Roman" w:cs="Times New Roman"/>
          <w:sz w:val="24"/>
          <w:szCs w:val="24"/>
        </w:rPr>
        <w:tab/>
        <w:t>высказывания:</w:t>
      </w:r>
      <w:r w:rsidRPr="000F684F">
        <w:rPr>
          <w:rFonts w:ascii="Times New Roman" w:eastAsia="Times New Roman" w:hAnsi="Times New Roman" w:cs="Times New Roman"/>
          <w:sz w:val="24"/>
          <w:szCs w:val="24"/>
        </w:rPr>
        <w:tab/>
        <w:t>в</w:t>
      </w:r>
      <w:r w:rsidRPr="000F684F">
        <w:rPr>
          <w:rFonts w:ascii="Times New Roman" w:hAnsi="Times New Roman" w:cs="Times New Roman"/>
          <w:sz w:val="24"/>
          <w:szCs w:val="24"/>
        </w:rPr>
        <w:tab/>
      </w:r>
      <w:r w:rsidRPr="000F684F">
        <w:rPr>
          <w:rFonts w:ascii="Times New Roman" w:eastAsia="Times New Roman" w:hAnsi="Times New Roman" w:cs="Times New Roman"/>
          <w:sz w:val="24"/>
          <w:szCs w:val="24"/>
        </w:rPr>
        <w:t>форме</w:t>
      </w:r>
    </w:p>
    <w:p w:rsidR="000F684F" w:rsidRPr="000F684F" w:rsidRDefault="000F684F" w:rsidP="000F684F">
      <w:pPr>
        <w:spacing w:after="0" w:line="4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краткого или развернутого ответа на вопрос; в форме передачи собственных впечатлений,</w:t>
      </w:r>
    </w:p>
    <w:p w:rsidR="000F684F" w:rsidRPr="000F684F" w:rsidRDefault="000F684F" w:rsidP="000F684F">
      <w:pPr>
        <w:spacing w:after="0" w:line="41" w:lineRule="exact"/>
        <w:rPr>
          <w:rFonts w:ascii="Times New Roman" w:hAnsi="Times New Roman" w:cs="Times New Roman"/>
          <w:sz w:val="24"/>
          <w:szCs w:val="24"/>
        </w:rPr>
      </w:pPr>
    </w:p>
    <w:p w:rsidR="000F684F" w:rsidRPr="000F684F" w:rsidRDefault="000F684F" w:rsidP="000F684F">
      <w:pPr>
        <w:tabs>
          <w:tab w:val="left" w:pos="1140"/>
        </w:tabs>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передачи</w:t>
      </w:r>
      <w:r w:rsidRPr="000F684F">
        <w:rPr>
          <w:rFonts w:ascii="Times New Roman" w:eastAsia="Times New Roman" w:hAnsi="Times New Roman" w:cs="Times New Roman"/>
          <w:sz w:val="24"/>
          <w:szCs w:val="24"/>
        </w:rPr>
        <w:tab/>
        <w:t>жизненных наблюдений; в форме доказательного суждения с опорой на текст</w:t>
      </w:r>
    </w:p>
    <w:p w:rsidR="000F684F" w:rsidRPr="000F684F" w:rsidRDefault="000F684F" w:rsidP="000F684F">
      <w:pPr>
        <w:spacing w:after="0" w:line="4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(зачитывание  нужного  места  в  тексте). Освоение  особенностей  диалогического  общения:</w:t>
      </w:r>
    </w:p>
    <w:p w:rsidR="000F684F" w:rsidRPr="000F684F" w:rsidRDefault="000F684F" w:rsidP="000F684F">
      <w:pPr>
        <w:spacing w:after="0" w:line="43" w:lineRule="exact"/>
        <w:rPr>
          <w:rFonts w:ascii="Times New Roman" w:hAnsi="Times New Roman" w:cs="Times New Roman"/>
          <w:sz w:val="24"/>
          <w:szCs w:val="24"/>
        </w:rPr>
      </w:pPr>
    </w:p>
    <w:p w:rsidR="000F684F" w:rsidRPr="000F684F" w:rsidRDefault="000F684F" w:rsidP="000F684F">
      <w:pPr>
        <w:tabs>
          <w:tab w:val="left" w:pos="1740"/>
          <w:tab w:val="left" w:pos="3360"/>
          <w:tab w:val="left" w:pos="6160"/>
          <w:tab w:val="left" w:pos="7000"/>
          <w:tab w:val="left" w:pos="7640"/>
        </w:tabs>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умение слушать</w:t>
      </w:r>
      <w:r w:rsidRPr="000F684F">
        <w:rPr>
          <w:rFonts w:ascii="Times New Roman" w:eastAsia="Times New Roman" w:hAnsi="Times New Roman" w:cs="Times New Roman"/>
          <w:sz w:val="24"/>
          <w:szCs w:val="24"/>
        </w:rPr>
        <w:tab/>
        <w:t>высказывания</w:t>
      </w:r>
      <w:r w:rsidRPr="000F684F">
        <w:rPr>
          <w:rFonts w:ascii="Times New Roman" w:eastAsia="Times New Roman" w:hAnsi="Times New Roman" w:cs="Times New Roman"/>
          <w:sz w:val="24"/>
          <w:szCs w:val="24"/>
        </w:rPr>
        <w:tab/>
        <w:t>собеседника и  выражать</w:t>
      </w:r>
      <w:r w:rsidRPr="000F684F">
        <w:rPr>
          <w:rFonts w:ascii="Times New Roman" w:eastAsia="Times New Roman" w:hAnsi="Times New Roman" w:cs="Times New Roman"/>
          <w:sz w:val="24"/>
          <w:szCs w:val="24"/>
        </w:rPr>
        <w:tab/>
        <w:t>к  ним</w:t>
      </w:r>
      <w:r w:rsidRPr="000F684F">
        <w:rPr>
          <w:rFonts w:ascii="Times New Roman" w:eastAsia="Times New Roman" w:hAnsi="Times New Roman" w:cs="Times New Roman"/>
          <w:sz w:val="24"/>
          <w:szCs w:val="24"/>
        </w:rPr>
        <w:tab/>
        <w:t>свое</w:t>
      </w:r>
      <w:r w:rsidRPr="000F684F">
        <w:rPr>
          <w:rFonts w:ascii="Times New Roman" w:hAnsi="Times New Roman" w:cs="Times New Roman"/>
          <w:sz w:val="24"/>
          <w:szCs w:val="24"/>
        </w:rPr>
        <w:tab/>
      </w:r>
      <w:r w:rsidRPr="000F684F">
        <w:rPr>
          <w:rFonts w:ascii="Times New Roman" w:eastAsia="Times New Roman" w:hAnsi="Times New Roman" w:cs="Times New Roman"/>
          <w:sz w:val="24"/>
          <w:szCs w:val="24"/>
        </w:rPr>
        <w:t>отношение</w:t>
      </w:r>
    </w:p>
    <w:p w:rsidR="000F684F" w:rsidRPr="000F684F" w:rsidRDefault="000F684F" w:rsidP="000F684F">
      <w:pPr>
        <w:spacing w:after="0" w:line="4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(согласие /несогласие). Умение спорить, опираясь на содержание текста. Этическая сторона</w:t>
      </w:r>
    </w:p>
    <w:p w:rsidR="000F684F" w:rsidRPr="000F684F" w:rsidRDefault="000F684F" w:rsidP="000F684F">
      <w:pPr>
        <w:spacing w:after="0" w:line="41" w:lineRule="exact"/>
        <w:rPr>
          <w:rFonts w:ascii="Times New Roman" w:hAnsi="Times New Roman" w:cs="Times New Roman"/>
          <w:sz w:val="24"/>
          <w:szCs w:val="24"/>
        </w:rPr>
      </w:pPr>
    </w:p>
    <w:p w:rsidR="000F684F" w:rsidRPr="000F684F" w:rsidRDefault="000F684F" w:rsidP="000F684F">
      <w:pPr>
        <w:tabs>
          <w:tab w:val="left" w:pos="1840"/>
          <w:tab w:val="left" w:pos="2980"/>
          <w:tab w:val="left" w:pos="3360"/>
          <w:tab w:val="left" w:pos="5120"/>
          <w:tab w:val="left" w:pos="5900"/>
          <w:tab w:val="left" w:pos="7060"/>
          <w:tab w:val="left" w:pos="8060"/>
          <w:tab w:val="left" w:pos="8440"/>
        </w:tabs>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диалогического</w:t>
      </w:r>
      <w:r w:rsidRPr="000F684F">
        <w:rPr>
          <w:rFonts w:ascii="Times New Roman" w:eastAsia="Times New Roman" w:hAnsi="Times New Roman" w:cs="Times New Roman"/>
          <w:sz w:val="24"/>
          <w:szCs w:val="24"/>
        </w:rPr>
        <w:tab/>
        <w:t>общения</w:t>
      </w:r>
      <w:r w:rsidRPr="000F684F">
        <w:rPr>
          <w:rFonts w:ascii="Times New Roman" w:hAnsi="Times New Roman" w:cs="Times New Roman"/>
          <w:sz w:val="24"/>
          <w:szCs w:val="24"/>
        </w:rPr>
        <w:tab/>
      </w:r>
      <w:r w:rsidRPr="000F684F">
        <w:rPr>
          <w:rFonts w:ascii="Times New Roman" w:eastAsia="Times New Roman" w:hAnsi="Times New Roman" w:cs="Times New Roman"/>
          <w:sz w:val="24"/>
          <w:szCs w:val="24"/>
        </w:rPr>
        <w:t>–</w:t>
      </w:r>
      <w:r w:rsidRPr="000F684F">
        <w:rPr>
          <w:rFonts w:ascii="Times New Roman" w:hAnsi="Times New Roman" w:cs="Times New Roman"/>
          <w:sz w:val="24"/>
          <w:szCs w:val="24"/>
        </w:rPr>
        <w:tab/>
      </w:r>
      <w:r w:rsidRPr="000F684F">
        <w:rPr>
          <w:rFonts w:ascii="Times New Roman" w:eastAsia="Times New Roman" w:hAnsi="Times New Roman" w:cs="Times New Roman"/>
          <w:sz w:val="24"/>
          <w:szCs w:val="24"/>
        </w:rPr>
        <w:t>использование</w:t>
      </w:r>
      <w:r w:rsidRPr="000F684F">
        <w:rPr>
          <w:rFonts w:ascii="Times New Roman" w:eastAsia="Times New Roman" w:hAnsi="Times New Roman" w:cs="Times New Roman"/>
          <w:sz w:val="24"/>
          <w:szCs w:val="24"/>
        </w:rPr>
        <w:tab/>
        <w:t>норм</w:t>
      </w:r>
      <w:r w:rsidRPr="000F684F">
        <w:rPr>
          <w:rFonts w:ascii="Times New Roman" w:eastAsia="Times New Roman" w:hAnsi="Times New Roman" w:cs="Times New Roman"/>
          <w:sz w:val="24"/>
          <w:szCs w:val="24"/>
        </w:rPr>
        <w:tab/>
        <w:t>речевого</w:t>
      </w:r>
      <w:r w:rsidRPr="000F684F">
        <w:rPr>
          <w:rFonts w:ascii="Times New Roman" w:eastAsia="Times New Roman" w:hAnsi="Times New Roman" w:cs="Times New Roman"/>
          <w:sz w:val="24"/>
          <w:szCs w:val="24"/>
        </w:rPr>
        <w:tab/>
        <w:t>этикета</w:t>
      </w:r>
      <w:r w:rsidRPr="000F684F">
        <w:rPr>
          <w:rFonts w:ascii="Times New Roman" w:eastAsia="Times New Roman" w:hAnsi="Times New Roman" w:cs="Times New Roman"/>
          <w:sz w:val="24"/>
          <w:szCs w:val="24"/>
        </w:rPr>
        <w:tab/>
        <w:t>и</w:t>
      </w:r>
      <w:r w:rsidRPr="000F684F">
        <w:rPr>
          <w:rFonts w:ascii="Times New Roman" w:eastAsia="Times New Roman" w:hAnsi="Times New Roman" w:cs="Times New Roman"/>
          <w:sz w:val="24"/>
          <w:szCs w:val="24"/>
        </w:rPr>
        <w:tab/>
        <w:t>воспитание</w:t>
      </w:r>
    </w:p>
    <w:p w:rsidR="000F684F" w:rsidRPr="000F684F" w:rsidRDefault="000F684F" w:rsidP="000F684F">
      <w:pPr>
        <w:spacing w:after="0" w:line="41"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сострадательного отношения к проигравшей в споре стороне.</w:t>
      </w:r>
    </w:p>
    <w:p w:rsidR="000F684F" w:rsidRPr="000F684F" w:rsidRDefault="000F684F" w:rsidP="000F684F">
      <w:pPr>
        <w:spacing w:after="0" w:line="55" w:lineRule="exact"/>
        <w:rPr>
          <w:rFonts w:ascii="Times New Roman" w:hAnsi="Times New Roman" w:cs="Times New Roman"/>
          <w:sz w:val="24"/>
          <w:szCs w:val="24"/>
        </w:rPr>
      </w:pPr>
    </w:p>
    <w:p w:rsidR="000F684F" w:rsidRPr="000F684F" w:rsidRDefault="000F684F" w:rsidP="000F684F">
      <w:pPr>
        <w:spacing w:after="0" w:line="271"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Письмо. </w:t>
      </w:r>
      <w:r w:rsidRPr="000F684F">
        <w:rPr>
          <w:rFonts w:ascii="Times New Roman" w:eastAsia="Times New Roman" w:hAnsi="Times New Roman" w:cs="Times New Roman"/>
          <w:sz w:val="24"/>
          <w:szCs w:val="24"/>
        </w:rPr>
        <w:t>Выполнение письменных упражнений в рабочей тетради;краткие сочиненияпо личным наблюдениям и впечатлениям; мини-сочинения по иллюстрациям и рисункам художественных произведений; обучение культуре предметной и бытовой переписки (написание SMS-сообщений, писем и поздравительных открыток, формулы вежливости).</w:t>
      </w:r>
    </w:p>
    <w:p w:rsidR="000F684F" w:rsidRPr="000F684F" w:rsidRDefault="000F684F" w:rsidP="000F684F">
      <w:pPr>
        <w:spacing w:after="0" w:line="23" w:lineRule="exact"/>
        <w:rPr>
          <w:rFonts w:ascii="Times New Roman" w:hAnsi="Times New Roman" w:cs="Times New Roman"/>
          <w:sz w:val="24"/>
          <w:szCs w:val="24"/>
        </w:rPr>
      </w:pPr>
    </w:p>
    <w:p w:rsidR="000F684F" w:rsidRPr="000F684F" w:rsidRDefault="000F684F" w:rsidP="000F684F">
      <w:pPr>
        <w:spacing w:after="0" w:line="270" w:lineRule="auto"/>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Работа с текстом художественного произведения. </w:t>
      </w:r>
      <w:r w:rsidRPr="000F684F">
        <w:rPr>
          <w:rFonts w:ascii="Times New Roman" w:eastAsia="Times New Roman" w:hAnsi="Times New Roman" w:cs="Times New Roman"/>
          <w:sz w:val="24"/>
          <w:szCs w:val="24"/>
        </w:rPr>
        <w:t>Понимание и обсуждение текста(через систему вопросов и заданий), понимание переживания в лирическом стихотворении, противоположные позиции героев и авторский вывод в рассказе, основная интонация</w:t>
      </w:r>
    </w:p>
    <w:p w:rsidR="000F684F" w:rsidRPr="000F684F" w:rsidRDefault="000F684F" w:rsidP="000F684F">
      <w:pPr>
        <w:spacing w:after="0" w:line="274" w:lineRule="auto"/>
        <w:ind w:left="7"/>
        <w:jc w:val="both"/>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 xml:space="preserve">былине, гимне. Определение особенностей построения текста, выявление средств художественной выразительности. Умение определять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w:t>
      </w:r>
    </w:p>
    <w:p w:rsidR="000F684F" w:rsidRPr="000F684F" w:rsidRDefault="000F684F" w:rsidP="000F684F">
      <w:pPr>
        <w:spacing w:after="0" w:line="274" w:lineRule="auto"/>
        <w:ind w:left="7"/>
        <w:jc w:val="both"/>
        <w:rPr>
          <w:rFonts w:ascii="Times New Roman" w:hAnsi="Times New Roman" w:cs="Times New Roman"/>
          <w:sz w:val="24"/>
          <w:szCs w:val="24"/>
        </w:rPr>
      </w:pPr>
      <w:r w:rsidRPr="000F684F">
        <w:rPr>
          <w:rFonts w:ascii="Times New Roman" w:eastAsia="Times New Roman" w:hAnsi="Times New Roman" w:cs="Times New Roman"/>
          <w:sz w:val="24"/>
          <w:szCs w:val="24"/>
        </w:rPr>
        <w:t>направления авторских переживаний в лирических текстах. В результате работы с текстом: умение выделять в тексте разные сюжетные линии;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0F684F" w:rsidRPr="000F684F" w:rsidRDefault="000F684F" w:rsidP="000F684F">
      <w:pPr>
        <w:spacing w:after="0" w:line="23" w:lineRule="exact"/>
        <w:rPr>
          <w:rFonts w:ascii="Times New Roman" w:hAnsi="Times New Roman" w:cs="Times New Roman"/>
          <w:sz w:val="24"/>
          <w:szCs w:val="24"/>
        </w:rPr>
      </w:pPr>
    </w:p>
    <w:p w:rsidR="000F684F" w:rsidRPr="000F684F" w:rsidRDefault="000F684F" w:rsidP="000F684F">
      <w:pPr>
        <w:spacing w:after="0" w:line="264" w:lineRule="auto"/>
        <w:ind w:left="7"/>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Работа с учебными и научно-популярными текстами. В</w:t>
      </w:r>
      <w:r w:rsidRPr="000F684F">
        <w:rPr>
          <w:rFonts w:ascii="Times New Roman" w:eastAsia="Times New Roman" w:hAnsi="Times New Roman" w:cs="Times New Roman"/>
          <w:sz w:val="24"/>
          <w:szCs w:val="24"/>
        </w:rPr>
        <w:t>ыделение в текстеотдельных частей, ключевых слов, составление плана пересказа.</w:t>
      </w:r>
    </w:p>
    <w:p w:rsidR="000F684F" w:rsidRPr="000F684F" w:rsidRDefault="000F684F" w:rsidP="000F684F">
      <w:pPr>
        <w:spacing w:after="0" w:line="26" w:lineRule="exact"/>
        <w:rPr>
          <w:rFonts w:ascii="Times New Roman" w:hAnsi="Times New Roman" w:cs="Times New Roman"/>
          <w:sz w:val="24"/>
          <w:szCs w:val="24"/>
        </w:rPr>
      </w:pPr>
    </w:p>
    <w:p w:rsidR="000F684F" w:rsidRPr="000F684F" w:rsidRDefault="000F684F" w:rsidP="000F684F">
      <w:pPr>
        <w:spacing w:after="0" w:line="272" w:lineRule="auto"/>
        <w:ind w:left="7"/>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Внеклассное чтение. </w:t>
      </w:r>
      <w:r w:rsidRPr="000F684F">
        <w:rPr>
          <w:rFonts w:ascii="Times New Roman" w:eastAsia="Times New Roman" w:hAnsi="Times New Roman" w:cs="Times New Roman"/>
          <w:sz w:val="24"/>
          <w:szCs w:val="24"/>
        </w:rPr>
        <w:t>Организация подготовки учащихся к самостоятельному чтениюкниг,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w:t>
      </w:r>
    </w:p>
    <w:p w:rsidR="000F684F" w:rsidRPr="000F684F" w:rsidRDefault="000F684F" w:rsidP="000F684F">
      <w:pPr>
        <w:spacing w:after="0" w:line="19" w:lineRule="exact"/>
        <w:rPr>
          <w:rFonts w:ascii="Times New Roman" w:hAnsi="Times New Roman" w:cs="Times New Roman"/>
          <w:sz w:val="24"/>
          <w:szCs w:val="24"/>
        </w:rPr>
      </w:pPr>
    </w:p>
    <w:p w:rsidR="000F684F" w:rsidRPr="000F684F" w:rsidRDefault="000F684F" w:rsidP="000F684F">
      <w:pPr>
        <w:spacing w:after="0" w:line="275" w:lineRule="auto"/>
        <w:ind w:left="7"/>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Устное народное творчество. </w:t>
      </w:r>
      <w:r w:rsidRPr="000F684F">
        <w:rPr>
          <w:rFonts w:ascii="Times New Roman" w:eastAsia="Times New Roman" w:hAnsi="Times New Roman" w:cs="Times New Roman"/>
          <w:sz w:val="24"/>
          <w:szCs w:val="24"/>
        </w:rPr>
        <w:t xml:space="preserve">Систематизация знаний учащихся о малыхфольклорных жанрах устного народного творчества и понятия «устное народное творчество». Жанровое разнообразие фольклорных произведений (докучная сказка; волшебные и бытовые сказки; малые фольклорные формы: загадки, считалки). Жанры рассказа и литературной сказки, авторская поэзия. Особенности </w:t>
      </w:r>
      <w:r w:rsidRPr="000F684F">
        <w:rPr>
          <w:rFonts w:ascii="Times New Roman" w:eastAsia="Times New Roman" w:hAnsi="Times New Roman" w:cs="Times New Roman"/>
          <w:sz w:val="24"/>
          <w:szCs w:val="24"/>
        </w:rPr>
        <w:lastRenderedPageBreak/>
        <w:t>лирического произведения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0F684F" w:rsidRPr="000F684F" w:rsidRDefault="000F684F" w:rsidP="000F684F">
      <w:pPr>
        <w:spacing w:after="0" w:line="15" w:lineRule="exact"/>
        <w:rPr>
          <w:rFonts w:ascii="Times New Roman" w:hAnsi="Times New Roman" w:cs="Times New Roman"/>
          <w:sz w:val="24"/>
          <w:szCs w:val="24"/>
        </w:rPr>
      </w:pPr>
    </w:p>
    <w:p w:rsidR="000F684F" w:rsidRPr="000F684F" w:rsidRDefault="000F684F" w:rsidP="000F684F">
      <w:pPr>
        <w:spacing w:after="0" w:line="273" w:lineRule="auto"/>
        <w:ind w:left="7"/>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Работа с текстами разных видов и жанров литературы. </w:t>
      </w:r>
      <w:r w:rsidRPr="000F684F">
        <w:rPr>
          <w:rFonts w:ascii="Times New Roman" w:eastAsia="Times New Roman" w:hAnsi="Times New Roman" w:cs="Times New Roman"/>
          <w:sz w:val="24"/>
          <w:szCs w:val="24"/>
        </w:rPr>
        <w:t>Определениепринадлежности текста к фольклору или кругу авторских произведений. Понимание жанровых особенностей текста (волшебная сказка, докучная сказка, рассказ, гимн).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w:t>
      </w:r>
    </w:p>
    <w:p w:rsidR="000F684F" w:rsidRPr="000F684F" w:rsidRDefault="000F684F" w:rsidP="000F684F">
      <w:pPr>
        <w:spacing w:after="0" w:line="20" w:lineRule="exact"/>
        <w:rPr>
          <w:rFonts w:ascii="Times New Roman" w:hAnsi="Times New Roman" w:cs="Times New Roman"/>
          <w:sz w:val="24"/>
          <w:szCs w:val="24"/>
        </w:rPr>
      </w:pPr>
    </w:p>
    <w:p w:rsidR="000F684F" w:rsidRPr="000F684F" w:rsidRDefault="000F684F" w:rsidP="000F684F">
      <w:pPr>
        <w:spacing w:after="0" w:line="271" w:lineRule="auto"/>
        <w:ind w:left="7"/>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Работа с произведениями разных видов искусства </w:t>
      </w:r>
      <w:r w:rsidRPr="000F684F">
        <w:rPr>
          <w:rFonts w:ascii="Times New Roman" w:eastAsia="Times New Roman" w:hAnsi="Times New Roman" w:cs="Times New Roman"/>
          <w:sz w:val="24"/>
          <w:szCs w:val="24"/>
        </w:rPr>
        <w:t>(литература,живопись,скульптура, музыка). Представление о литературе как об одном из видов искусства (наряду с живописью, музыкой и т.д.). Общее и специфическое разных видов искусства.</w:t>
      </w:r>
    </w:p>
    <w:p w:rsidR="000F684F" w:rsidRPr="000F684F" w:rsidRDefault="000F684F" w:rsidP="000F684F">
      <w:pPr>
        <w:spacing w:after="0" w:line="18" w:lineRule="exact"/>
        <w:rPr>
          <w:rFonts w:ascii="Times New Roman" w:hAnsi="Times New Roman" w:cs="Times New Roman"/>
          <w:sz w:val="24"/>
          <w:szCs w:val="24"/>
        </w:rPr>
      </w:pPr>
    </w:p>
    <w:p w:rsidR="000F684F" w:rsidRPr="000F684F" w:rsidRDefault="000F684F" w:rsidP="000F684F">
      <w:pPr>
        <w:spacing w:after="0" w:line="273" w:lineRule="auto"/>
        <w:ind w:left="7"/>
        <w:jc w:val="both"/>
        <w:rPr>
          <w:rFonts w:ascii="Times New Roman" w:hAnsi="Times New Roman" w:cs="Times New Roman"/>
          <w:sz w:val="24"/>
          <w:szCs w:val="24"/>
        </w:rPr>
      </w:pPr>
      <w:r w:rsidRPr="000F684F">
        <w:rPr>
          <w:rFonts w:ascii="Times New Roman" w:eastAsia="Times New Roman" w:hAnsi="Times New Roman" w:cs="Times New Roman"/>
          <w:b/>
          <w:bCs/>
          <w:sz w:val="24"/>
          <w:szCs w:val="24"/>
        </w:rPr>
        <w:t xml:space="preserve">Элементы творческой деятельности. </w:t>
      </w:r>
      <w:r w:rsidRPr="000F684F">
        <w:rPr>
          <w:rFonts w:ascii="Times New Roman" w:eastAsia="Times New Roman" w:hAnsi="Times New Roman" w:cs="Times New Roman"/>
          <w:sz w:val="24"/>
          <w:szCs w:val="24"/>
        </w:rPr>
        <w:t>Чтение художественного произведения(илиего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работать с иллюстрациями в учебнике, сравнивать их с художественными текстами. Способность устно</w:t>
      </w:r>
    </w:p>
    <w:p w:rsidR="000F684F" w:rsidRPr="000F684F" w:rsidRDefault="000F684F" w:rsidP="000F684F">
      <w:pPr>
        <w:spacing w:after="0" w:line="17" w:lineRule="exact"/>
        <w:rPr>
          <w:rFonts w:ascii="Times New Roman" w:hAnsi="Times New Roman" w:cs="Times New Roman"/>
          <w:sz w:val="24"/>
          <w:szCs w:val="24"/>
        </w:rPr>
      </w:pPr>
    </w:p>
    <w:p w:rsidR="000F684F" w:rsidRPr="000F684F" w:rsidRDefault="000F684F" w:rsidP="00C35D61">
      <w:pPr>
        <w:numPr>
          <w:ilvl w:val="0"/>
          <w:numId w:val="108"/>
        </w:numPr>
        <w:tabs>
          <w:tab w:val="left" w:pos="264"/>
        </w:tabs>
        <w:spacing w:after="0" w:line="266" w:lineRule="auto"/>
        <w:ind w:left="720" w:hanging="360"/>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письменно (в виде высказываний и небольших сочинений) делиться своими личными впечатлениями.</w:t>
      </w:r>
    </w:p>
    <w:p w:rsidR="000F684F" w:rsidRPr="000F684F" w:rsidRDefault="000F684F" w:rsidP="000F684F">
      <w:pPr>
        <w:spacing w:after="0" w:line="24" w:lineRule="exact"/>
        <w:rPr>
          <w:rFonts w:ascii="Times New Roman" w:eastAsia="Times New Roman" w:hAnsi="Times New Roman" w:cs="Times New Roman"/>
          <w:sz w:val="24"/>
          <w:szCs w:val="24"/>
        </w:rPr>
      </w:pPr>
    </w:p>
    <w:p w:rsidR="000F684F" w:rsidRPr="000F684F" w:rsidRDefault="000F684F" w:rsidP="000F684F">
      <w:pPr>
        <w:spacing w:after="0" w:line="270" w:lineRule="auto"/>
        <w:ind w:left="7"/>
        <w:jc w:val="both"/>
        <w:rPr>
          <w:rFonts w:ascii="Times New Roman" w:eastAsia="Times New Roman" w:hAnsi="Times New Roman" w:cs="Times New Roman"/>
          <w:sz w:val="24"/>
          <w:szCs w:val="24"/>
        </w:rPr>
      </w:pPr>
      <w:r w:rsidRPr="000F684F">
        <w:rPr>
          <w:rFonts w:ascii="Times New Roman" w:eastAsia="Times New Roman" w:hAnsi="Times New Roman" w:cs="Times New Roman"/>
          <w:b/>
          <w:bCs/>
          <w:sz w:val="24"/>
          <w:szCs w:val="24"/>
        </w:rPr>
        <w:t xml:space="preserve">Круг детского чтения. </w:t>
      </w:r>
      <w:r w:rsidRPr="000F684F">
        <w:rPr>
          <w:rFonts w:ascii="Times New Roman" w:eastAsia="Times New Roman" w:hAnsi="Times New Roman" w:cs="Times New Roman"/>
          <w:sz w:val="24"/>
          <w:szCs w:val="24"/>
        </w:rPr>
        <w:t>Произведения устного народного творчества Малые жанрыфольклора (прибаутки, считалки, загадки, заклички); народные сказки (докучные, бытовые, волшебные сказки); пословицы и поговорки. Литературные авторские произведения.</w:t>
      </w:r>
    </w:p>
    <w:p w:rsidR="000F684F" w:rsidRPr="000F684F" w:rsidRDefault="000F684F" w:rsidP="000F684F">
      <w:pPr>
        <w:spacing w:after="0" w:line="274" w:lineRule="auto"/>
        <w:jc w:val="both"/>
        <w:rPr>
          <w:rFonts w:ascii="Times New Roman" w:hAnsi="Times New Roman" w:cs="Times New Roman"/>
          <w:sz w:val="24"/>
          <w:szCs w:val="24"/>
        </w:rPr>
      </w:pPr>
      <w:r w:rsidRPr="000F684F">
        <w:rPr>
          <w:rFonts w:ascii="Times New Roman" w:hAnsi="Times New Roman" w:cs="Times New Roman"/>
          <w:sz w:val="24"/>
          <w:szCs w:val="24"/>
        </w:rPr>
        <w:t>(</w:t>
      </w:r>
      <w:r w:rsidRPr="000F684F">
        <w:rPr>
          <w:rFonts w:ascii="Times New Roman" w:eastAsia="Times New Roman" w:hAnsi="Times New Roman" w:cs="Times New Roman"/>
          <w:sz w:val="24"/>
          <w:szCs w:val="24"/>
        </w:rPr>
        <w:t>Произведения,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
    <w:p w:rsidR="000F684F" w:rsidRPr="000F684F" w:rsidRDefault="000F684F" w:rsidP="000F684F">
      <w:pPr>
        <w:spacing w:after="0" w:line="6"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Тема1. Грамотный человек – богатый человек.</w:t>
      </w:r>
    </w:p>
    <w:p w:rsidR="000F684F" w:rsidRPr="000F684F" w:rsidRDefault="000F684F" w:rsidP="001638D8">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Шайхи Маннур. “Добро пожаловать!Резеда Валиева “На уроке рисования”Васима Хайруллина. “Остров детства”.Йолдыз. “Веселая перемена”.Габдулла Тукай. “Забавный ученик”.</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Мухаммет Садри. “Моя бабушка”.</w:t>
      </w: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2. Устное народное творчество.</w:t>
      </w:r>
    </w:p>
    <w:p w:rsidR="000F684F" w:rsidRPr="000F684F" w:rsidRDefault="000F684F" w:rsidP="000F684F">
      <w:pPr>
        <w:spacing w:after="0" w:line="236" w:lineRule="auto"/>
        <w:rPr>
          <w:rFonts w:ascii="Times New Roman" w:hAnsi="Times New Roman" w:cs="Times New Roman"/>
          <w:sz w:val="24"/>
          <w:szCs w:val="24"/>
        </w:rPr>
      </w:pPr>
      <w:r w:rsidRPr="000F684F">
        <w:rPr>
          <w:rFonts w:ascii="Times New Roman" w:eastAsia="Times New Roman" w:hAnsi="Times New Roman" w:cs="Times New Roman"/>
          <w:sz w:val="24"/>
          <w:szCs w:val="24"/>
        </w:rPr>
        <w:t>Считалки.</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Анекдоты.</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Пословицы.</w:t>
      </w:r>
    </w:p>
    <w:p w:rsidR="000F684F" w:rsidRPr="000F684F" w:rsidRDefault="000F684F" w:rsidP="000F684F">
      <w:pPr>
        <w:spacing w:after="0" w:line="2"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Загадки.</w:t>
      </w:r>
    </w:p>
    <w:p w:rsidR="000F684F" w:rsidRPr="000F684F" w:rsidRDefault="000F684F" w:rsidP="000F684F">
      <w:pPr>
        <w:spacing w:after="0" w:line="38"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Сказки.</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3</w:t>
      </w:r>
      <w:r w:rsidRPr="000F684F">
        <w:rPr>
          <w:rFonts w:ascii="Times New Roman" w:eastAsia="Times New Roman" w:hAnsi="Times New Roman" w:cs="Times New Roman"/>
          <w:sz w:val="24"/>
          <w:szCs w:val="24"/>
        </w:rPr>
        <w:t>.</w:t>
      </w:r>
      <w:r w:rsidRPr="000F684F">
        <w:rPr>
          <w:rFonts w:ascii="Times New Roman" w:eastAsia="Times New Roman" w:hAnsi="Times New Roman" w:cs="Times New Roman"/>
          <w:b/>
          <w:bCs/>
          <w:sz w:val="24"/>
          <w:szCs w:val="24"/>
        </w:rPr>
        <w:t xml:space="preserve"> Татарстан – моя Родина.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Закия Туфайлова. “Родина”.Государственные символы Татарстана.Фанис Яруллин. “Флаг Татарстана” (богатство Татарстана).Муса Джалиль. “Ветры”.Ахмет Синагул. “Земля Татарстана.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Хасан Туфан. “Лучезарная Казань”.Легенды про Казань.Лена Шакирзян. “Башня Сююмбике”.</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Бари Рахмат. “Голубое озеро”.</w:t>
      </w: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4. Зимние забавы.</w:t>
      </w:r>
    </w:p>
    <w:p w:rsidR="000F684F" w:rsidRPr="000F684F" w:rsidRDefault="001638D8" w:rsidP="001638D8">
      <w:pPr>
        <w:spacing w:after="0" w:line="235" w:lineRule="auto"/>
        <w:rPr>
          <w:rFonts w:ascii="Times New Roman" w:hAnsi="Times New Roman" w:cs="Times New Roman"/>
          <w:sz w:val="24"/>
          <w:szCs w:val="24"/>
        </w:rPr>
      </w:pPr>
      <w:r>
        <w:rPr>
          <w:rFonts w:ascii="Times New Roman" w:eastAsia="Times New Roman" w:hAnsi="Times New Roman" w:cs="Times New Roman"/>
          <w:sz w:val="24"/>
          <w:szCs w:val="24"/>
        </w:rPr>
        <w:t xml:space="preserve">Госман Бакир. “Зимние забавы” </w:t>
      </w:r>
      <w:r w:rsidR="000F684F" w:rsidRPr="000F684F">
        <w:rPr>
          <w:rFonts w:ascii="Times New Roman" w:eastAsia="Times New Roman" w:hAnsi="Times New Roman" w:cs="Times New Roman"/>
          <w:sz w:val="24"/>
          <w:szCs w:val="24"/>
        </w:rPr>
        <w:t>Гасим Лотфи. “Синица и Аниса”.Бари Рахмат. “Дед Мороз на Новогодней ёлке” (пьеса).Раиса Ишмуратова. “Новые санки”.</w:t>
      </w: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lastRenderedPageBreak/>
        <w:t>Тема 5. Книга – источник знаний.</w:t>
      </w:r>
    </w:p>
    <w:p w:rsidR="000F684F" w:rsidRPr="000F684F" w:rsidRDefault="000F684F" w:rsidP="001638D8">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Хакимзян Халиков. “Новый друг”.Хасан Шабанов. “Дорожи книгой”.Из истории книг. (из журнала «Ялкын»).Закия Туфайлова “В нашей библиотеке”.Джавад Тарземанов. “Близкий друг”.</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Ризаэддин Фәхреддин. “Правила чтения”.</w:t>
      </w: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6. Дружба.</w:t>
      </w:r>
    </w:p>
    <w:p w:rsidR="000F684F" w:rsidRPr="000F684F" w:rsidRDefault="000F684F" w:rsidP="001638D8">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Резеда Валиева. “Дружба”.Васима Хайруллина. “Давай, знакомиться”.Идрис Туктар. “Яблоко”.</w:t>
      </w:r>
    </w:p>
    <w:p w:rsidR="000F684F" w:rsidRPr="001638D8" w:rsidRDefault="000F684F" w:rsidP="000F684F">
      <w:pPr>
        <w:spacing w:after="0"/>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М.Галлямова. “Настоящий друг”.Резеда Валиева. “Колокольчик”.Бари Рахмат. “ Әби белән бабушка”.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Татарская народная сказка. “Трусливый товарищ”.Л.Толстой. “Волк и Белка”.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7. Доброта – свет</w:t>
      </w:r>
      <w:r w:rsidRPr="000F684F">
        <w:rPr>
          <w:rFonts w:ascii="Times New Roman" w:eastAsia="Times New Roman" w:hAnsi="Times New Roman" w:cs="Times New Roman"/>
          <w:sz w:val="24"/>
          <w:szCs w:val="24"/>
        </w:rPr>
        <w:t>.</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Сарвар Адхамова. “Друзья”.Ахсан Баян. “Белки около собак”.Даржия Аппакова. “Скрипучие башмаки»</w:t>
      </w:r>
    </w:p>
    <w:p w:rsidR="000F684F" w:rsidRPr="000F684F" w:rsidRDefault="000F684F" w:rsidP="000F684F">
      <w:pPr>
        <w:spacing w:after="0" w:line="5" w:lineRule="exact"/>
        <w:rPr>
          <w:rFonts w:ascii="Times New Roman" w:hAnsi="Times New Roman" w:cs="Times New Roman"/>
          <w:sz w:val="24"/>
          <w:szCs w:val="24"/>
        </w:rPr>
      </w:pP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8. Весна.</w:t>
      </w:r>
    </w:p>
    <w:p w:rsidR="000F684F" w:rsidRPr="000F684F" w:rsidRDefault="000F684F" w:rsidP="001638D8">
      <w:pPr>
        <w:spacing w:after="0" w:line="235" w:lineRule="auto"/>
        <w:rPr>
          <w:rFonts w:ascii="Times New Roman" w:hAnsi="Times New Roman" w:cs="Times New Roman"/>
          <w:sz w:val="24"/>
          <w:szCs w:val="24"/>
        </w:rPr>
      </w:pPr>
      <w:r w:rsidRPr="000F684F">
        <w:rPr>
          <w:rFonts w:ascii="Times New Roman" w:eastAsia="Times New Roman" w:hAnsi="Times New Roman" w:cs="Times New Roman"/>
          <w:sz w:val="24"/>
          <w:szCs w:val="24"/>
        </w:rPr>
        <w:t>Сажида Сулейманова. “Мамин праздник”.Резеда Вәлиева. “В день рождения”.Гумар Баширов. “В природе весна”.Бари Рахмат. “Телеграмма от скворца”.Навруз. Из периодической печати.</w:t>
      </w:r>
    </w:p>
    <w:p w:rsidR="000F684F" w:rsidRPr="000F684F" w:rsidRDefault="000F684F" w:rsidP="001638D8">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Роза Хафизова. “Навруз идет”.Грачиная каша (из журнала «Салават күпере»). Роберт Миннуллин Хоровод” Резеда Валиева. “День Победы”. Мадина Маликова. “У памятника”.</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sz w:val="24"/>
          <w:szCs w:val="24"/>
        </w:rPr>
        <w:t>Васима Хайруллина. “Неизвестный солдат”.</w:t>
      </w:r>
    </w:p>
    <w:p w:rsidR="000F684F" w:rsidRPr="000F684F" w:rsidRDefault="000F684F" w:rsidP="000F684F">
      <w:pPr>
        <w:spacing w:after="0"/>
        <w:rPr>
          <w:rFonts w:ascii="Times New Roman" w:hAnsi="Times New Roman" w:cs="Times New Roman"/>
          <w:sz w:val="24"/>
          <w:szCs w:val="24"/>
        </w:rPr>
      </w:pPr>
      <w:r w:rsidRPr="000F684F">
        <w:rPr>
          <w:rFonts w:ascii="Times New Roman" w:eastAsia="Times New Roman" w:hAnsi="Times New Roman" w:cs="Times New Roman"/>
          <w:b/>
          <w:bCs/>
          <w:sz w:val="24"/>
          <w:szCs w:val="24"/>
        </w:rPr>
        <w:t>Тема 9. Лето.</w:t>
      </w:r>
    </w:p>
    <w:p w:rsidR="00E45180" w:rsidRDefault="000F684F" w:rsidP="001638D8">
      <w:pPr>
        <w:spacing w:after="0" w:line="235" w:lineRule="auto"/>
        <w:rPr>
          <w:rFonts w:ascii="Times New Roman" w:eastAsia="Times New Roman" w:hAnsi="Times New Roman" w:cs="Times New Roman"/>
          <w:sz w:val="24"/>
          <w:szCs w:val="24"/>
        </w:rPr>
      </w:pPr>
      <w:r w:rsidRPr="000F684F">
        <w:rPr>
          <w:rFonts w:ascii="Times New Roman" w:eastAsia="Times New Roman" w:hAnsi="Times New Roman" w:cs="Times New Roman"/>
          <w:sz w:val="24"/>
          <w:szCs w:val="24"/>
        </w:rPr>
        <w:t>Амина Бикчантаева. “Земляника”.Хакимзян Халиков. “ Витаминный суп”.Сабантуй. (из периодической печати).Роберт Миннуллин. У памятьника. У нас сегодня Сабантуй”.</w:t>
      </w:r>
    </w:p>
    <w:p w:rsidR="00661E1A" w:rsidRPr="00760BA6" w:rsidRDefault="00661E1A" w:rsidP="00760BA6">
      <w:pPr>
        <w:spacing w:after="0" w:line="235" w:lineRule="auto"/>
        <w:jc w:val="center"/>
        <w:rPr>
          <w:rFonts w:ascii="Times New Roman" w:eastAsia="Times New Roman" w:hAnsi="Times New Roman" w:cs="Times New Roman"/>
          <w:b/>
          <w:sz w:val="24"/>
          <w:szCs w:val="24"/>
        </w:rPr>
      </w:pPr>
      <w:r w:rsidRPr="00760BA6">
        <w:rPr>
          <w:rFonts w:ascii="Times New Roman" w:eastAsia="Times New Roman" w:hAnsi="Times New Roman" w:cs="Times New Roman"/>
          <w:b/>
          <w:sz w:val="24"/>
          <w:szCs w:val="24"/>
        </w:rPr>
        <w:t>5.2.4.3.Литературное чтение на родном языке (русском)</w:t>
      </w:r>
    </w:p>
    <w:p w:rsidR="00760BA6" w:rsidRPr="003106B6" w:rsidRDefault="00760BA6" w:rsidP="00760BA6">
      <w:pPr>
        <w:spacing w:after="0" w:line="240" w:lineRule="auto"/>
        <w:jc w:val="both"/>
        <w:rPr>
          <w:rFonts w:ascii="Times New Roman" w:hAnsi="Times New Roman" w:cs="Times New Roman"/>
          <w:b/>
          <w:sz w:val="24"/>
          <w:szCs w:val="24"/>
        </w:rPr>
      </w:pPr>
      <w:r>
        <w:rPr>
          <w:rFonts w:ascii="Times New Roman" w:hAnsi="Times New Roman" w:cs="Times New Roman"/>
          <w:b/>
          <w:color w:val="FF0000"/>
          <w:sz w:val="24"/>
          <w:szCs w:val="24"/>
        </w:rPr>
        <w:tab/>
      </w:r>
      <w:r w:rsidRPr="003106B6">
        <w:rPr>
          <w:rFonts w:ascii="Times New Roman" w:hAnsi="Times New Roman" w:cs="Times New Roman"/>
          <w:b/>
          <w:sz w:val="24"/>
          <w:szCs w:val="24"/>
        </w:rPr>
        <w:t xml:space="preserve">1 класс  </w:t>
      </w:r>
    </w:p>
    <w:p w:rsidR="00760BA6" w:rsidRPr="003106B6" w:rsidRDefault="00760BA6" w:rsidP="00760BA6">
      <w:pPr>
        <w:spacing w:after="0" w:line="240" w:lineRule="auto"/>
        <w:jc w:val="both"/>
        <w:rPr>
          <w:rFonts w:ascii="Times New Roman" w:hAnsi="Times New Roman" w:cs="Times New Roman"/>
          <w:sz w:val="24"/>
          <w:szCs w:val="24"/>
        </w:rPr>
      </w:pPr>
      <w:r w:rsidRPr="003106B6">
        <w:rPr>
          <w:rFonts w:ascii="Times New Roman" w:hAnsi="Times New Roman" w:cs="Times New Roman"/>
          <w:b/>
          <w:sz w:val="24"/>
          <w:szCs w:val="24"/>
        </w:rPr>
        <w:t>Русский язык: прошлое и настоящее .</w:t>
      </w:r>
    </w:p>
    <w:p w:rsidR="00760BA6" w:rsidRPr="003106B6" w:rsidRDefault="00760BA6" w:rsidP="00760BA6">
      <w:pPr>
        <w:spacing w:after="0" w:line="240" w:lineRule="auto"/>
        <w:ind w:firstLine="708"/>
        <w:jc w:val="both"/>
        <w:rPr>
          <w:rFonts w:ascii="Times New Roman" w:hAnsi="Times New Roman" w:cs="Times New Roman"/>
          <w:sz w:val="24"/>
          <w:szCs w:val="24"/>
        </w:rPr>
      </w:pPr>
      <w:r w:rsidRPr="003106B6">
        <w:rPr>
          <w:rFonts w:ascii="Times New Roman" w:hAnsi="Times New Roman" w:cs="Times New Roman"/>
          <w:sz w:val="24"/>
          <w:szCs w:val="24"/>
        </w:rPr>
        <w:t xml:space="preserve">Слова, обозначающие предметы традиционного русского быта: </w:t>
      </w:r>
    </w:p>
    <w:p w:rsidR="00760BA6" w:rsidRPr="003106B6" w:rsidRDefault="00760BA6" w:rsidP="00760BA6">
      <w:pPr>
        <w:spacing w:after="0" w:line="240" w:lineRule="auto"/>
        <w:ind w:firstLine="708"/>
        <w:jc w:val="both"/>
        <w:rPr>
          <w:rFonts w:ascii="Times New Roman" w:hAnsi="Times New Roman" w:cs="Times New Roman"/>
          <w:sz w:val="24"/>
          <w:szCs w:val="24"/>
        </w:rPr>
      </w:pPr>
      <w:r w:rsidRPr="003106B6">
        <w:rPr>
          <w:rFonts w:ascii="Times New Roman" w:hAnsi="Times New Roman" w:cs="Times New Roman"/>
          <w:sz w:val="24"/>
          <w:szCs w:val="24"/>
        </w:rPr>
        <w:t xml:space="preserve">1) Дом в старину: что как называлось (изба, терем, хоромы, горница, светлица, светец, лучина и т. д.). 2) Как называлось то, во что одевались в старину (кафтан, кушак, рубаха, сарафан, лапти и т. д.). </w:t>
      </w:r>
    </w:p>
    <w:p w:rsidR="00760BA6" w:rsidRPr="003106B6" w:rsidRDefault="00760BA6" w:rsidP="00760BA6">
      <w:pPr>
        <w:spacing w:after="0" w:line="240" w:lineRule="auto"/>
        <w:ind w:firstLine="708"/>
        <w:jc w:val="both"/>
        <w:rPr>
          <w:rFonts w:ascii="Times New Roman" w:hAnsi="Times New Roman" w:cs="Times New Roman"/>
          <w:sz w:val="24"/>
          <w:szCs w:val="24"/>
        </w:rPr>
      </w:pPr>
      <w:r w:rsidRPr="003106B6">
        <w:rPr>
          <w:rFonts w:ascii="Times New Roman" w:hAnsi="Times New Roman" w:cs="Times New Roman"/>
          <w:sz w:val="24"/>
          <w:szCs w:val="24"/>
        </w:rPr>
        <w:t xml:space="preserve">Имена в малых жанрах фольклора (в пословицах, поговорках, загадках, прибаутках). </w:t>
      </w:r>
    </w:p>
    <w:p w:rsidR="00760BA6" w:rsidRPr="003106B6" w:rsidRDefault="00760BA6" w:rsidP="00760BA6">
      <w:pPr>
        <w:spacing w:after="0" w:line="240" w:lineRule="auto"/>
        <w:ind w:firstLine="708"/>
        <w:jc w:val="both"/>
        <w:rPr>
          <w:rFonts w:ascii="Times New Roman" w:hAnsi="Times New Roman" w:cs="Times New Roman"/>
          <w:sz w:val="24"/>
          <w:szCs w:val="24"/>
        </w:rPr>
      </w:pPr>
      <w:r w:rsidRPr="003106B6">
        <w:rPr>
          <w:rFonts w:ascii="Times New Roman" w:hAnsi="Times New Roman" w:cs="Times New Roman"/>
          <w:sz w:val="24"/>
          <w:szCs w:val="24"/>
        </w:rPr>
        <w:t>Проектное задание. Словарь в картинках.</w:t>
      </w:r>
    </w:p>
    <w:p w:rsidR="00760BA6" w:rsidRPr="003106B6" w:rsidRDefault="00760BA6" w:rsidP="00760BA6">
      <w:pPr>
        <w:spacing w:after="0" w:line="240" w:lineRule="auto"/>
        <w:jc w:val="both"/>
        <w:rPr>
          <w:rFonts w:ascii="Times New Roman" w:hAnsi="Times New Roman" w:cs="Times New Roman"/>
          <w:sz w:val="24"/>
          <w:szCs w:val="24"/>
        </w:rPr>
      </w:pPr>
      <w:r w:rsidRPr="003106B6">
        <w:rPr>
          <w:rFonts w:ascii="Times New Roman" w:hAnsi="Times New Roman" w:cs="Times New Roman"/>
          <w:b/>
          <w:sz w:val="24"/>
          <w:szCs w:val="24"/>
        </w:rPr>
        <w:t xml:space="preserve"> Секреты речи и текста</w:t>
      </w:r>
      <w:r w:rsidRPr="003106B6">
        <w:rPr>
          <w:rFonts w:ascii="Times New Roman" w:hAnsi="Times New Roman" w:cs="Times New Roman"/>
          <w:sz w:val="24"/>
          <w:szCs w:val="24"/>
        </w:rPr>
        <w:t>. Секреты диалога: учимся разговаривать друг с другом и со взрослыми. Диалоговая форма устной речи. Стандартные обороты речи для участия в диалоге (Как вежливо попросить? Как похвалить товарища? Как правильно поблагодарить?). Цели и виды вопросов (вопрос-уточнение, вопрос как запрос на новое содержание</w:t>
      </w:r>
    </w:p>
    <w:p w:rsidR="00760BA6" w:rsidRPr="003106B6" w:rsidRDefault="00760BA6" w:rsidP="00760BA6">
      <w:pPr>
        <w:spacing w:after="0" w:line="240" w:lineRule="auto"/>
        <w:jc w:val="both"/>
        <w:rPr>
          <w:rFonts w:ascii="Times New Roman" w:hAnsi="Times New Roman" w:cs="Times New Roman"/>
          <w:b/>
          <w:sz w:val="24"/>
          <w:szCs w:val="24"/>
        </w:rPr>
      </w:pPr>
      <w:r w:rsidRPr="003106B6">
        <w:rPr>
          <w:rFonts w:ascii="Times New Roman" w:eastAsia="Calibri" w:hAnsi="Times New Roman" w:cs="Times New Roman"/>
          <w:b/>
          <w:sz w:val="24"/>
          <w:szCs w:val="24"/>
        </w:rPr>
        <w:t xml:space="preserve">2 класс   </w:t>
      </w:r>
      <w:r w:rsidRPr="003106B6">
        <w:rPr>
          <w:rFonts w:ascii="Times New Roman" w:hAnsi="Times New Roman" w:cs="Times New Roman"/>
          <w:b/>
          <w:sz w:val="24"/>
          <w:szCs w:val="24"/>
        </w:rPr>
        <w:t>(второй год обучения)</w:t>
      </w:r>
    </w:p>
    <w:p w:rsidR="00760BA6" w:rsidRPr="003106B6" w:rsidRDefault="00760BA6" w:rsidP="00760BA6">
      <w:pPr>
        <w:spacing w:after="0" w:line="240" w:lineRule="auto"/>
        <w:jc w:val="both"/>
        <w:rPr>
          <w:rFonts w:ascii="Times New Roman" w:eastAsia="Calibri" w:hAnsi="Times New Roman" w:cs="Times New Roman"/>
          <w:b/>
          <w:sz w:val="24"/>
          <w:szCs w:val="24"/>
        </w:rPr>
      </w:pPr>
      <w:r w:rsidRPr="003106B6">
        <w:rPr>
          <w:rFonts w:ascii="Times New Roman" w:eastAsia="Calibri" w:hAnsi="Times New Roman" w:cs="Times New Roman"/>
          <w:b/>
          <w:sz w:val="24"/>
          <w:szCs w:val="24"/>
        </w:rPr>
        <w:t xml:space="preserve">Русский язык: прошлое и настоящее </w:t>
      </w:r>
    </w:p>
    <w:p w:rsidR="00760BA6" w:rsidRPr="003106B6" w:rsidRDefault="00760BA6" w:rsidP="00760BA6">
      <w:pPr>
        <w:spacing w:after="0" w:line="240" w:lineRule="auto"/>
        <w:ind w:firstLine="708"/>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Слова, называющие игры, забавы, игрушки (например, городки, салочки, салазки, санки, волчок, свистулька).</w:t>
      </w:r>
    </w:p>
    <w:p w:rsidR="00760BA6" w:rsidRPr="003106B6" w:rsidRDefault="00760BA6" w:rsidP="00760BA6">
      <w:pPr>
        <w:spacing w:after="0" w:line="240" w:lineRule="auto"/>
        <w:ind w:firstLine="708"/>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 xml:space="preserve">Слова, называющие предметы традиционного русского быта: 1) слова, называющие домашнюю утварь и орудия труда (например, ухват, ушат, ступа, плошка, крынка, ковш, решето, веретено, серп, коса, плуг); 2) слова, называющие то, что ели в старину (например, тюря, полба, каша, щи, похлёбка, бублик, ватрушка калач, коврижки): какие из них сохранились до нашего времени; 3) слова, называющие то, во что раньше одевались дети (например, шубейка, тулуп, шапка, валенки, сарафан, рубаха, лапти). 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каши не сваришь, </w:t>
      </w:r>
      <w:r w:rsidRPr="003106B6">
        <w:rPr>
          <w:rFonts w:ascii="Times New Roman" w:eastAsia="Calibri" w:hAnsi="Times New Roman" w:cs="Times New Roman"/>
          <w:sz w:val="24"/>
          <w:szCs w:val="24"/>
          <w:shd w:val="clear" w:color="auto" w:fill="FFFFFF"/>
        </w:rPr>
        <w:t>ни за какие коврижки)</w:t>
      </w:r>
      <w:r w:rsidRPr="003106B6">
        <w:rPr>
          <w:rFonts w:ascii="Times New Roman" w:eastAsia="Calibri" w:hAnsi="Times New Roman" w:cs="Times New Roman"/>
          <w:sz w:val="24"/>
          <w:szCs w:val="24"/>
        </w:rPr>
        <w:t xml:space="preserve">. Сравнение русских пословиц и поговорок с пословицами и поговорками других народов. </w:t>
      </w:r>
      <w:r w:rsidRPr="003106B6">
        <w:rPr>
          <w:rFonts w:ascii="Times New Roman" w:eastAsia="Times New Roman" w:hAnsi="Times New Roman" w:cs="Times New Roman"/>
          <w:sz w:val="24"/>
          <w:szCs w:val="24"/>
          <w:shd w:val="clear" w:color="auto" w:fill="FFFFFF"/>
        </w:rPr>
        <w:t xml:space="preserve">Сравнение фразеологизмов, имеющих в разных языках общий смысл, но различную образную форму (например, ехать в Тулу со своим самоваром (рус.); ехать в лес с дровами (тат.).  </w:t>
      </w:r>
      <w:r w:rsidRPr="003106B6">
        <w:rPr>
          <w:rFonts w:ascii="Times New Roman" w:eastAsia="Calibri" w:hAnsi="Times New Roman" w:cs="Times New Roman"/>
          <w:sz w:val="24"/>
          <w:szCs w:val="24"/>
        </w:rPr>
        <w:t>Проектное задание: «Почему это так называется?».</w:t>
      </w:r>
    </w:p>
    <w:p w:rsidR="00760BA6" w:rsidRPr="003106B6" w:rsidRDefault="00760BA6" w:rsidP="00760BA6">
      <w:pPr>
        <w:spacing w:after="0" w:line="240" w:lineRule="auto"/>
        <w:jc w:val="both"/>
        <w:rPr>
          <w:rFonts w:ascii="Times New Roman" w:hAnsi="Times New Roman" w:cs="Times New Roman"/>
          <w:b/>
          <w:sz w:val="24"/>
          <w:szCs w:val="24"/>
        </w:rPr>
      </w:pPr>
      <w:r w:rsidRPr="003106B6">
        <w:rPr>
          <w:rFonts w:ascii="Times New Roman" w:eastAsia="Calibri" w:hAnsi="Times New Roman" w:cs="Times New Roman"/>
          <w:b/>
          <w:sz w:val="24"/>
          <w:szCs w:val="24"/>
        </w:rPr>
        <w:t xml:space="preserve">3 класс   </w:t>
      </w:r>
      <w:r w:rsidRPr="003106B6">
        <w:rPr>
          <w:rFonts w:ascii="Times New Roman" w:hAnsi="Times New Roman" w:cs="Times New Roman"/>
          <w:b/>
          <w:sz w:val="24"/>
          <w:szCs w:val="24"/>
        </w:rPr>
        <w:t>(третий год обучения)</w:t>
      </w:r>
    </w:p>
    <w:p w:rsidR="00760BA6" w:rsidRPr="003106B6" w:rsidRDefault="00760BA6" w:rsidP="00760BA6">
      <w:pPr>
        <w:spacing w:after="0" w:line="240" w:lineRule="auto"/>
        <w:jc w:val="both"/>
        <w:rPr>
          <w:rFonts w:ascii="Times New Roman" w:eastAsia="Calibri" w:hAnsi="Times New Roman" w:cs="Times New Roman"/>
          <w:b/>
          <w:sz w:val="24"/>
          <w:szCs w:val="24"/>
        </w:rPr>
      </w:pPr>
      <w:r w:rsidRPr="003106B6">
        <w:rPr>
          <w:rFonts w:ascii="Times New Roman" w:eastAsia="Calibri" w:hAnsi="Times New Roman" w:cs="Times New Roman"/>
          <w:b/>
          <w:sz w:val="24"/>
          <w:szCs w:val="24"/>
        </w:rPr>
        <w:t xml:space="preserve">Русский язык: прошлое и настоящее </w:t>
      </w:r>
    </w:p>
    <w:p w:rsidR="00760BA6" w:rsidRPr="003106B6" w:rsidRDefault="00760BA6" w:rsidP="00760BA6">
      <w:pPr>
        <w:spacing w:after="0" w:line="240" w:lineRule="auto"/>
        <w:ind w:firstLine="709"/>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 xml:space="preserve">Слова, связанные с особенностями мировосприятия и отношений  между людьми (например, </w:t>
      </w:r>
      <w:r w:rsidRPr="003106B6">
        <w:rPr>
          <w:rFonts w:ascii="Times New Roman" w:eastAsia="Calibri" w:hAnsi="Times New Roman" w:cs="Times New Roman"/>
          <w:i/>
          <w:sz w:val="24"/>
          <w:szCs w:val="24"/>
        </w:rPr>
        <w:t>правда – ложь, друг – недруг, брат – братство – побратим</w:t>
      </w:r>
      <w:r w:rsidRPr="003106B6">
        <w:rPr>
          <w:rFonts w:ascii="Times New Roman" w:eastAsia="Calibri" w:hAnsi="Times New Roman" w:cs="Times New Roman"/>
          <w:sz w:val="24"/>
          <w:szCs w:val="24"/>
        </w:rPr>
        <w:t>).</w:t>
      </w:r>
    </w:p>
    <w:p w:rsidR="00760BA6" w:rsidRPr="003106B6" w:rsidRDefault="00760BA6" w:rsidP="00760BA6">
      <w:pPr>
        <w:spacing w:after="0" w:line="240" w:lineRule="auto"/>
        <w:ind w:firstLine="709"/>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Слова, называющие природные явления и растения (например, образные названия ветра, дождя, снега; названия растений).</w:t>
      </w:r>
    </w:p>
    <w:p w:rsidR="00760BA6" w:rsidRPr="003106B6" w:rsidRDefault="00760BA6" w:rsidP="00760BA6">
      <w:pPr>
        <w:spacing w:after="0" w:line="240" w:lineRule="auto"/>
        <w:ind w:firstLine="709"/>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lastRenderedPageBreak/>
        <w:t xml:space="preserve">Слова, называющие предметы и явления традиционной русской культуры: слова, называющие занятия людей (например, </w:t>
      </w:r>
      <w:r w:rsidRPr="003106B6">
        <w:rPr>
          <w:rFonts w:ascii="Times New Roman" w:eastAsia="Calibri" w:hAnsi="Times New Roman" w:cs="Times New Roman"/>
          <w:i/>
          <w:sz w:val="24"/>
          <w:szCs w:val="24"/>
        </w:rPr>
        <w:t>ямщик, извозчик, коробейник, лавочник</w:t>
      </w:r>
      <w:r w:rsidRPr="003106B6">
        <w:rPr>
          <w:rFonts w:ascii="Times New Roman" w:eastAsia="Calibri" w:hAnsi="Times New Roman" w:cs="Times New Roman"/>
          <w:sz w:val="24"/>
          <w:szCs w:val="24"/>
        </w:rPr>
        <w:t xml:space="preserve">). </w:t>
      </w:r>
    </w:p>
    <w:p w:rsidR="00760BA6" w:rsidRPr="003106B6" w:rsidRDefault="00760BA6" w:rsidP="00760BA6">
      <w:pPr>
        <w:spacing w:after="0" w:line="240" w:lineRule="auto"/>
        <w:ind w:firstLine="709"/>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 xml:space="preserve">Слова, обозначающие предметы традиционной русской культуры: слова, называющие музыкальные инструменты (например, </w:t>
      </w:r>
      <w:r w:rsidRPr="003106B6">
        <w:rPr>
          <w:rFonts w:ascii="Times New Roman" w:eastAsia="Calibri" w:hAnsi="Times New Roman" w:cs="Times New Roman"/>
          <w:i/>
          <w:sz w:val="24"/>
          <w:szCs w:val="24"/>
        </w:rPr>
        <w:t>балалайка, гусли, гармонь</w:t>
      </w:r>
      <w:r w:rsidRPr="003106B6">
        <w:rPr>
          <w:rFonts w:ascii="Times New Roman" w:eastAsia="Calibri" w:hAnsi="Times New Roman" w:cs="Times New Roman"/>
          <w:sz w:val="24"/>
          <w:szCs w:val="24"/>
        </w:rPr>
        <w:t xml:space="preserve">). </w:t>
      </w:r>
    </w:p>
    <w:p w:rsidR="00760BA6" w:rsidRPr="003106B6" w:rsidRDefault="00760BA6" w:rsidP="00760BA6">
      <w:pPr>
        <w:spacing w:after="0" w:line="240" w:lineRule="auto"/>
        <w:ind w:firstLine="709"/>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 xml:space="preserve">Русские традиционные сказочные образы, эпитеты и сравнения (например, </w:t>
      </w:r>
      <w:r w:rsidRPr="003106B6">
        <w:rPr>
          <w:rFonts w:ascii="Times New Roman" w:eastAsia="Calibri" w:hAnsi="Times New Roman" w:cs="Times New Roman"/>
          <w:i/>
          <w:sz w:val="24"/>
          <w:szCs w:val="24"/>
        </w:rPr>
        <w:t>Снегурочка, дубрава, сокол, соловей, зорька, солнце</w:t>
      </w:r>
      <w:r w:rsidRPr="003106B6">
        <w:rPr>
          <w:rFonts w:ascii="Times New Roman" w:eastAsia="Calibri" w:hAnsi="Times New Roman" w:cs="Times New Roman"/>
          <w:sz w:val="24"/>
          <w:szCs w:val="24"/>
        </w:rPr>
        <w:t xml:space="preserve"> и т. п.): уточнение значений, наблюдение за использованием в произведениях фольклора и художественной литературы.  </w:t>
      </w:r>
    </w:p>
    <w:p w:rsidR="00760BA6" w:rsidRPr="003106B6" w:rsidRDefault="00760BA6" w:rsidP="00760BA6">
      <w:pPr>
        <w:spacing w:after="0" w:line="240" w:lineRule="auto"/>
        <w:ind w:firstLine="709"/>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 xml:space="preserve">Названия старинных русских городов, сведения о происхождении этих названий. </w:t>
      </w:r>
    </w:p>
    <w:p w:rsidR="00760BA6" w:rsidRPr="003106B6" w:rsidRDefault="00760BA6" w:rsidP="00760BA6">
      <w:pPr>
        <w:spacing w:after="0" w:line="240" w:lineRule="auto"/>
        <w:ind w:firstLine="708"/>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Проектные задания: «Откуда в русском языке эта фамилия»; «История моего имени и фамилии» (приобретение опыта поиска информации о происхождении слов).</w:t>
      </w:r>
    </w:p>
    <w:p w:rsidR="00760BA6" w:rsidRPr="003106B6" w:rsidRDefault="00760BA6" w:rsidP="00760BA6">
      <w:pPr>
        <w:spacing w:after="0" w:line="240" w:lineRule="auto"/>
        <w:jc w:val="both"/>
        <w:rPr>
          <w:rFonts w:ascii="Times New Roman" w:eastAsia="Calibri" w:hAnsi="Times New Roman" w:cs="Times New Roman"/>
          <w:b/>
          <w:sz w:val="24"/>
          <w:szCs w:val="24"/>
        </w:rPr>
      </w:pPr>
      <w:r w:rsidRPr="003106B6">
        <w:rPr>
          <w:rFonts w:ascii="Times New Roman" w:eastAsia="Calibri" w:hAnsi="Times New Roman" w:cs="Times New Roman"/>
          <w:b/>
          <w:sz w:val="24"/>
          <w:szCs w:val="24"/>
        </w:rPr>
        <w:t>Секреты речи и текста</w:t>
      </w:r>
    </w:p>
    <w:p w:rsidR="00760BA6" w:rsidRPr="003106B6" w:rsidRDefault="00760BA6" w:rsidP="00760BA6">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3106B6">
        <w:rPr>
          <w:rFonts w:ascii="Times New Roman" w:eastAsia="Times New Roman" w:hAnsi="Times New Roman" w:cs="Times New Roman"/>
          <w:sz w:val="24"/>
          <w:szCs w:val="24"/>
        </w:rPr>
        <w:t>Языковые особенности текстов фольклора и художественных текстов или их фрагментов (народных и литературных сказок, рассказов, загадок, пословиц, притч и т. п.).</w:t>
      </w:r>
    </w:p>
    <w:p w:rsidR="00760BA6" w:rsidRPr="003106B6" w:rsidRDefault="00760BA6" w:rsidP="00760BA6">
      <w:pPr>
        <w:spacing w:after="0" w:line="240" w:lineRule="auto"/>
        <w:jc w:val="both"/>
        <w:rPr>
          <w:rFonts w:ascii="Times New Roman" w:hAnsi="Times New Roman" w:cs="Times New Roman"/>
          <w:b/>
          <w:sz w:val="24"/>
          <w:szCs w:val="24"/>
        </w:rPr>
      </w:pPr>
      <w:r w:rsidRPr="003106B6">
        <w:rPr>
          <w:rFonts w:ascii="Times New Roman" w:eastAsia="Calibri" w:hAnsi="Times New Roman" w:cs="Times New Roman"/>
          <w:b/>
          <w:sz w:val="24"/>
          <w:szCs w:val="24"/>
        </w:rPr>
        <w:t xml:space="preserve">4 класс  </w:t>
      </w:r>
      <w:r w:rsidRPr="003106B6">
        <w:rPr>
          <w:rFonts w:ascii="Times New Roman" w:hAnsi="Times New Roman" w:cs="Times New Roman"/>
          <w:b/>
          <w:sz w:val="24"/>
          <w:szCs w:val="24"/>
        </w:rPr>
        <w:t>(четвёртый год обучения)</w:t>
      </w:r>
    </w:p>
    <w:p w:rsidR="00760BA6" w:rsidRPr="003106B6" w:rsidRDefault="00760BA6" w:rsidP="00760BA6">
      <w:pPr>
        <w:spacing w:after="0" w:line="240" w:lineRule="auto"/>
        <w:jc w:val="both"/>
        <w:rPr>
          <w:rFonts w:ascii="Times New Roman" w:eastAsia="Calibri" w:hAnsi="Times New Roman" w:cs="Times New Roman"/>
          <w:b/>
          <w:sz w:val="24"/>
          <w:szCs w:val="24"/>
        </w:rPr>
      </w:pPr>
      <w:r w:rsidRPr="003106B6">
        <w:rPr>
          <w:rFonts w:ascii="Times New Roman" w:eastAsia="Calibri" w:hAnsi="Times New Roman" w:cs="Times New Roman"/>
          <w:b/>
          <w:sz w:val="24"/>
          <w:szCs w:val="24"/>
        </w:rPr>
        <w:t xml:space="preserve">Русский язык: прошлое и настоящее </w:t>
      </w:r>
    </w:p>
    <w:p w:rsidR="00760BA6" w:rsidRPr="003106B6" w:rsidRDefault="00760BA6" w:rsidP="00760BA6">
      <w:pPr>
        <w:spacing w:after="0" w:line="240" w:lineRule="auto"/>
        <w:ind w:firstLine="708"/>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 xml:space="preserve">Слова, связанные с качествами и чувствами людей (например, </w:t>
      </w:r>
      <w:r w:rsidRPr="003106B6">
        <w:rPr>
          <w:rFonts w:ascii="Times New Roman" w:eastAsia="Calibri" w:hAnsi="Times New Roman" w:cs="Times New Roman"/>
          <w:i/>
          <w:sz w:val="24"/>
          <w:szCs w:val="24"/>
        </w:rPr>
        <w:t>добросердечный, доброжелательный, благодарный, бескорыстный</w:t>
      </w:r>
      <w:r w:rsidRPr="003106B6">
        <w:rPr>
          <w:rFonts w:ascii="Times New Roman" w:eastAsia="Calibri" w:hAnsi="Times New Roman" w:cs="Times New Roman"/>
          <w:sz w:val="24"/>
          <w:szCs w:val="24"/>
        </w:rPr>
        <w:t>); слова, связанные с обучением.</w:t>
      </w:r>
    </w:p>
    <w:p w:rsidR="00760BA6" w:rsidRPr="003106B6" w:rsidRDefault="00760BA6" w:rsidP="00760BA6">
      <w:pPr>
        <w:spacing w:after="0" w:line="240" w:lineRule="auto"/>
        <w:ind w:firstLine="708"/>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 xml:space="preserve">Слова, называющие родственные отношения (например, </w:t>
      </w:r>
      <w:r w:rsidRPr="003106B6">
        <w:rPr>
          <w:rFonts w:ascii="Times New Roman" w:eastAsia="Calibri" w:hAnsi="Times New Roman" w:cs="Times New Roman"/>
          <w:i/>
          <w:sz w:val="24"/>
          <w:szCs w:val="24"/>
        </w:rPr>
        <w:t>матушка, батюшка, братец, сестрица, мачеха, падчерица</w:t>
      </w:r>
      <w:r w:rsidRPr="003106B6">
        <w:rPr>
          <w:rFonts w:ascii="Times New Roman" w:eastAsia="Calibri" w:hAnsi="Times New Roman" w:cs="Times New Roman"/>
          <w:sz w:val="24"/>
          <w:szCs w:val="24"/>
        </w:rPr>
        <w:t xml:space="preserve">). </w:t>
      </w:r>
    </w:p>
    <w:p w:rsidR="00760BA6" w:rsidRPr="003106B6" w:rsidRDefault="00760BA6" w:rsidP="00760BA6">
      <w:pPr>
        <w:spacing w:after="0" w:line="240" w:lineRule="auto"/>
        <w:ind w:firstLine="708"/>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 xml:space="preserve">Пословицы, поговорки и фразеологизмы, возникновение которых связано с качествами, чувствами людей, с учением, с родственными отношениями </w:t>
      </w:r>
      <w:r w:rsidRPr="003106B6">
        <w:rPr>
          <w:rFonts w:ascii="Times New Roman" w:eastAsia="Calibri" w:hAnsi="Times New Roman" w:cs="Times New Roman"/>
          <w:sz w:val="24"/>
          <w:szCs w:val="24"/>
          <w:shd w:val="clear" w:color="auto" w:fill="FFFFFF"/>
        </w:rPr>
        <w:t xml:space="preserve">(например, </w:t>
      </w:r>
      <w:r w:rsidRPr="003106B6">
        <w:rPr>
          <w:rFonts w:ascii="Times New Roman" w:eastAsia="Calibri" w:hAnsi="Times New Roman" w:cs="Times New Roman"/>
          <w:i/>
          <w:sz w:val="24"/>
          <w:szCs w:val="24"/>
          <w:shd w:val="clear" w:color="auto" w:fill="FFFFFF"/>
        </w:rPr>
        <w:t xml:space="preserve">от корки до корки, вся семья вместе, так и душа на месте </w:t>
      </w:r>
      <w:r w:rsidRPr="003106B6">
        <w:rPr>
          <w:rFonts w:ascii="Times New Roman" w:eastAsia="Calibri" w:hAnsi="Times New Roman" w:cs="Times New Roman"/>
          <w:sz w:val="24"/>
          <w:szCs w:val="24"/>
          <w:shd w:val="clear" w:color="auto" w:fill="FFFFFF"/>
        </w:rPr>
        <w:t>и т. д.)</w:t>
      </w:r>
      <w:r w:rsidRPr="003106B6">
        <w:rPr>
          <w:rFonts w:ascii="Times New Roman" w:eastAsia="Calibri" w:hAnsi="Times New Roman" w:cs="Times New Roman"/>
          <w:sz w:val="24"/>
          <w:szCs w:val="24"/>
        </w:rPr>
        <w:t xml:space="preserve">. Сравнение с пословицами и поговорками других народов. </w:t>
      </w:r>
      <w:r w:rsidRPr="003106B6">
        <w:rPr>
          <w:rFonts w:ascii="Times New Roman" w:eastAsia="Times New Roman" w:hAnsi="Times New Roman" w:cs="Times New Roman"/>
          <w:sz w:val="24"/>
          <w:szCs w:val="24"/>
          <w:shd w:val="clear" w:color="auto" w:fill="FFFFFF"/>
        </w:rPr>
        <w:t xml:space="preserve">Сравнение фразеологизмов из разных языков, имеющих общий смысл, но различную образную форму.  </w:t>
      </w:r>
    </w:p>
    <w:p w:rsidR="00760BA6" w:rsidRPr="003106B6" w:rsidRDefault="00760BA6" w:rsidP="00760BA6">
      <w:pPr>
        <w:spacing w:after="0" w:line="240" w:lineRule="auto"/>
        <w:ind w:firstLine="708"/>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Русские традиционные эпитеты: уточнение значений, наблюдение за использованием в произведениях фольклора и художественной литературы.</w:t>
      </w:r>
    </w:p>
    <w:p w:rsidR="00760BA6" w:rsidRPr="003106B6" w:rsidRDefault="00760BA6" w:rsidP="00760BA6">
      <w:pPr>
        <w:spacing w:after="0" w:line="240" w:lineRule="auto"/>
        <w:ind w:firstLine="708"/>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 xml:space="preserve">Лексика, заимствованная русским языком из языков народов России и мира. Русские слова в языках других народов. </w:t>
      </w:r>
    </w:p>
    <w:p w:rsidR="00760BA6" w:rsidRPr="003106B6" w:rsidRDefault="00760BA6" w:rsidP="00760BA6">
      <w:pPr>
        <w:spacing w:after="0" w:line="240" w:lineRule="auto"/>
        <w:ind w:firstLine="709"/>
        <w:jc w:val="both"/>
        <w:rPr>
          <w:rFonts w:ascii="Times New Roman" w:eastAsia="Calibri" w:hAnsi="Times New Roman" w:cs="Times New Roman"/>
          <w:sz w:val="24"/>
          <w:szCs w:val="24"/>
        </w:rPr>
      </w:pPr>
      <w:r w:rsidRPr="003106B6">
        <w:rPr>
          <w:rFonts w:ascii="Times New Roman" w:eastAsia="Calibri" w:hAnsi="Times New Roman" w:cs="Times New Roman"/>
          <w:sz w:val="24"/>
          <w:szCs w:val="24"/>
        </w:rPr>
        <w:t xml:space="preserve">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 </w:t>
      </w:r>
    </w:p>
    <w:p w:rsidR="00D32DB2" w:rsidRPr="00661E1A" w:rsidRDefault="00D32DB2" w:rsidP="001638D8">
      <w:pPr>
        <w:spacing w:after="0" w:line="235" w:lineRule="auto"/>
        <w:rPr>
          <w:rFonts w:ascii="Times New Roman" w:hAnsi="Times New Roman" w:cs="Times New Roman"/>
          <w:b/>
          <w:color w:val="FF0000"/>
          <w:sz w:val="24"/>
          <w:szCs w:val="24"/>
        </w:rPr>
      </w:pPr>
    </w:p>
    <w:p w:rsidR="001851F3" w:rsidRPr="0015647D" w:rsidRDefault="001851F3" w:rsidP="00EF52AF">
      <w:pPr>
        <w:pStyle w:val="a3"/>
        <w:jc w:val="center"/>
        <w:rPr>
          <w:rFonts w:ascii="Times New Roman" w:hAnsi="Times New Roman" w:cs="Times New Roman"/>
          <w:b/>
          <w:sz w:val="24"/>
          <w:szCs w:val="24"/>
        </w:rPr>
      </w:pPr>
      <w:r w:rsidRPr="0015647D">
        <w:rPr>
          <w:rFonts w:ascii="Times New Roman" w:hAnsi="Times New Roman" w:cs="Times New Roman"/>
          <w:b/>
          <w:sz w:val="24"/>
          <w:szCs w:val="24"/>
        </w:rPr>
        <w:t>5.2.</w:t>
      </w:r>
      <w:r w:rsidR="004032D2" w:rsidRPr="0015647D">
        <w:rPr>
          <w:rFonts w:ascii="Times New Roman" w:hAnsi="Times New Roman" w:cs="Times New Roman"/>
          <w:b/>
          <w:sz w:val="24"/>
          <w:szCs w:val="24"/>
          <w:lang w:val="tt-RU"/>
        </w:rPr>
        <w:t>5</w:t>
      </w:r>
      <w:r w:rsidRPr="0015647D">
        <w:rPr>
          <w:rFonts w:ascii="Times New Roman" w:hAnsi="Times New Roman" w:cs="Times New Roman"/>
          <w:b/>
          <w:sz w:val="24"/>
          <w:szCs w:val="24"/>
          <w:lang w:val="tt-RU"/>
        </w:rPr>
        <w:t>.</w:t>
      </w:r>
      <w:r w:rsidRPr="0015647D">
        <w:rPr>
          <w:rFonts w:ascii="Times New Roman" w:hAnsi="Times New Roman" w:cs="Times New Roman"/>
          <w:b/>
          <w:sz w:val="24"/>
          <w:szCs w:val="24"/>
        </w:rPr>
        <w:t xml:space="preserve"> Математика</w:t>
      </w:r>
    </w:p>
    <w:p w:rsidR="001851F3" w:rsidRPr="0015647D" w:rsidRDefault="001851F3" w:rsidP="00F40711">
      <w:pPr>
        <w:pStyle w:val="a3"/>
        <w:jc w:val="both"/>
        <w:rPr>
          <w:rFonts w:ascii="Times New Roman" w:hAnsi="Times New Roman" w:cs="Times New Roman"/>
          <w:b/>
          <w:sz w:val="24"/>
          <w:szCs w:val="24"/>
        </w:rPr>
      </w:pPr>
      <w:r w:rsidRPr="0015647D">
        <w:rPr>
          <w:rFonts w:ascii="Times New Roman" w:hAnsi="Times New Roman" w:cs="Times New Roman"/>
          <w:b/>
          <w:sz w:val="24"/>
          <w:szCs w:val="24"/>
        </w:rPr>
        <w:t xml:space="preserve">Пояснительная записка </w:t>
      </w:r>
    </w:p>
    <w:p w:rsidR="001851F3" w:rsidRPr="0015647D" w:rsidRDefault="001851F3" w:rsidP="00F40711">
      <w:pPr>
        <w:pStyle w:val="a3"/>
        <w:jc w:val="both"/>
        <w:rPr>
          <w:rFonts w:ascii="Times New Roman" w:hAnsi="Times New Roman" w:cs="Times New Roman"/>
          <w:sz w:val="24"/>
          <w:szCs w:val="24"/>
        </w:rPr>
      </w:pPr>
      <w:r w:rsidRPr="0015647D">
        <w:rPr>
          <w:rFonts w:ascii="Times New Roman" w:hAnsi="Times New Roman" w:cs="Times New Roman"/>
          <w:sz w:val="24"/>
          <w:szCs w:val="24"/>
        </w:rPr>
        <w:t xml:space="preserve">Важнейшие задачи образования в начальной школе (формирование предметных и универсальных способов действий, обеспечивающих возможность продолжения образования в основной школе; воспитание умения учиться – способности к самоорганизации с целью решения учебных задач; индивидуальный прогресс в основных сферах личностного развития – эмоциональной, познавательной, регулятивной) реализуются в процессе обучения всем предметам. Однако каждый из них имеет свою специфику. </w:t>
      </w:r>
    </w:p>
    <w:p w:rsidR="001851F3" w:rsidRPr="00F40711" w:rsidRDefault="001851F3" w:rsidP="00F40711">
      <w:pPr>
        <w:pStyle w:val="a3"/>
        <w:jc w:val="both"/>
        <w:rPr>
          <w:rFonts w:ascii="Times New Roman" w:hAnsi="Times New Roman" w:cs="Times New Roman"/>
          <w:sz w:val="24"/>
          <w:szCs w:val="24"/>
        </w:rPr>
      </w:pPr>
      <w:r w:rsidRPr="0015647D">
        <w:rPr>
          <w:rFonts w:ascii="Times New Roman" w:hAnsi="Times New Roman" w:cs="Times New Roman"/>
          <w:sz w:val="24"/>
          <w:szCs w:val="24"/>
        </w:rPr>
        <w:t>Предметные знания и умения, приобрет.нные при</w:t>
      </w:r>
      <w:r w:rsidRPr="00F40711">
        <w:rPr>
          <w:rFonts w:ascii="Times New Roman" w:hAnsi="Times New Roman" w:cs="Times New Roman"/>
          <w:sz w:val="24"/>
          <w:szCs w:val="24"/>
        </w:rPr>
        <w:t xml:space="preserve"> изучении математики в начальной школе, первоначальное овладение математическим языком являются опорой для изучения смежных дисциплин, фундаментом обучения в старших классах общеобразовательных учреждений.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то же время в начальной школе этот предмет является основой развития у учащихся познавательных действий, в первую очередь логических, включая и знаково-символические, а также таких, как планирование (цепочки действий по задачам), систематизация и структурирование знаний, преобразование информации, моделирование, дифференциация существенных и несущественных условий, аксиоматика, формирование элементов системного мышления, выработка вычислительных навыков. Особое значение имеет математика для формирования общего приема решения задач как универсального учебного действия. Таким образом, математика является эффективным средством развития личности школьника. </w:t>
      </w:r>
    </w:p>
    <w:p w:rsidR="001851F3" w:rsidRPr="00F40711" w:rsidRDefault="001851F3"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Исходя из общих положений концепции математического образования, начальный курс математики призван решать следующие задачи:</w:t>
      </w:r>
    </w:p>
    <w:p w:rsidR="001851F3" w:rsidRPr="00F40711" w:rsidRDefault="001851F3" w:rsidP="00F40711">
      <w:pPr>
        <w:pStyle w:val="a3"/>
        <w:numPr>
          <w:ilvl w:val="0"/>
          <w:numId w:val="38"/>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создать условия для формирования логического и абстрактного мышления у младших школьников на входе в основную школу как основы их дальнейшего эффективного обучения; </w:t>
      </w:r>
    </w:p>
    <w:p w:rsidR="001851F3" w:rsidRPr="00F40711" w:rsidRDefault="001851F3" w:rsidP="00F40711">
      <w:pPr>
        <w:pStyle w:val="a3"/>
        <w:numPr>
          <w:ilvl w:val="0"/>
          <w:numId w:val="38"/>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сформировать набор необходимых для дальнейшего обучения предметных и общеучебных умений на основе решения как предметных, так и интегрированных жизненных задач; </w:t>
      </w:r>
    </w:p>
    <w:p w:rsidR="001851F3" w:rsidRPr="00F40711" w:rsidRDefault="001851F3" w:rsidP="00F40711">
      <w:pPr>
        <w:pStyle w:val="a3"/>
        <w:numPr>
          <w:ilvl w:val="0"/>
          <w:numId w:val="39"/>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обеспечить прочное и сознательное овладение системой математических знаний и умений, необходимых для применения в практической деятельности, для изучения смежных дисциплин, для продолжения образования; обеспечить интеллектуальное развитие, сформировать качества мышления, характерные для математической деятельности и необходимые для полноценной жизни в обществе; </w:t>
      </w:r>
    </w:p>
    <w:p w:rsidR="001851F3" w:rsidRPr="00F40711" w:rsidRDefault="001851F3" w:rsidP="00F40711">
      <w:pPr>
        <w:pStyle w:val="a3"/>
        <w:numPr>
          <w:ilvl w:val="0"/>
          <w:numId w:val="39"/>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сформировать представление об идеях и методах математики, о математике как форме описания и методе познания окружающего мира; </w:t>
      </w:r>
    </w:p>
    <w:p w:rsidR="001851F3" w:rsidRPr="00F40711" w:rsidRDefault="001851F3" w:rsidP="00F40711">
      <w:pPr>
        <w:pStyle w:val="a3"/>
        <w:numPr>
          <w:ilvl w:val="0"/>
          <w:numId w:val="39"/>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сформировать представление о математике как части общечеловеческой культуры, понимание значимости математики для общественного прогресса; </w:t>
      </w:r>
    </w:p>
    <w:p w:rsidR="001851F3" w:rsidRPr="00F40711" w:rsidRDefault="001851F3" w:rsidP="00F40711">
      <w:pPr>
        <w:pStyle w:val="a3"/>
        <w:numPr>
          <w:ilvl w:val="0"/>
          <w:numId w:val="39"/>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сформировать устойчивый интерес к математике на основе дифференцированного подхода к учащимся; </w:t>
      </w:r>
    </w:p>
    <w:p w:rsidR="001851F3" w:rsidRPr="00F40711" w:rsidRDefault="001851F3" w:rsidP="00F40711">
      <w:pPr>
        <w:pStyle w:val="a3"/>
        <w:numPr>
          <w:ilvl w:val="0"/>
          <w:numId w:val="40"/>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выявить и развить математические и творческие способности на основе заданий, носящих нестандартный, занимательный характере. </w:t>
      </w:r>
    </w:p>
    <w:p w:rsidR="001851F3" w:rsidRPr="00F40711" w:rsidRDefault="001851F3" w:rsidP="00F40711">
      <w:pPr>
        <w:pStyle w:val="a3"/>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Общая характеристика учебного предмета </w:t>
      </w:r>
    </w:p>
    <w:p w:rsidR="001851F3" w:rsidRPr="00F40711" w:rsidRDefault="001851F3"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 xml:space="preserve">Данный курс создан на основе личностно ориентированных, деятельностно ориентированных и культурно ориентированных принципов, основной целью которых является формирование функционально грамотной личности , готовой к активной деятельности и непрерывному образованию в современном обществе, владеющей системой математических знаний и умений, позволяющих применять эти знания для решения практических жизненных задач, руководствуясь при этом идейно-нравственными, культурными и этическими принципами, нормами поведения, которые формируются в ходе учебно-воспитательного процесса.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i/>
          <w:sz w:val="24"/>
          <w:szCs w:val="24"/>
        </w:rPr>
        <w:t>Важнейшей отличительной особенностью</w:t>
      </w:r>
      <w:r w:rsidRPr="00F40711">
        <w:rPr>
          <w:rFonts w:ascii="Times New Roman" w:hAnsi="Times New Roman" w:cs="Times New Roman"/>
          <w:sz w:val="24"/>
          <w:szCs w:val="24"/>
        </w:rPr>
        <w:t xml:space="preserve"> данного курса с точки зрения содержания является включение наряду с общепринятыми для начальной школы линиями «Числа и действия над ними», «Текстовые задачи», «Величины», «Элементы геометрии», «Элементы алгебры», ещ. и таких содержательных линий, как «Стохастика» и «Занимательные и нестандартные задачи». Кроме того, следует отметить, что предлагаемый курс математики содержит материалы для системной проектной деятельности и работы с жизненными (компетентностными) задачами.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i/>
          <w:sz w:val="24"/>
          <w:szCs w:val="24"/>
        </w:rPr>
        <w:t>Цели обучения в предлагаемом курсе математики</w:t>
      </w:r>
      <w:r w:rsidRPr="00F40711">
        <w:rPr>
          <w:rFonts w:ascii="Times New Roman" w:hAnsi="Times New Roman" w:cs="Times New Roman"/>
          <w:sz w:val="24"/>
          <w:szCs w:val="24"/>
        </w:rPr>
        <w:t xml:space="preserve"> в 1–4 классах,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сформулированные как линии развития личности ученика средствами предмета: использовать математические представления для описания окружающего мира (предметов, процессов, явлений) в количественном и пространственном отношении; </w:t>
      </w:r>
    </w:p>
    <w:p w:rsidR="001851F3" w:rsidRPr="00F40711" w:rsidRDefault="001851F3" w:rsidP="00F40711">
      <w:pPr>
        <w:pStyle w:val="a3"/>
        <w:numPr>
          <w:ilvl w:val="0"/>
          <w:numId w:val="40"/>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производить вычисления для принятия решений в различных жизненных ситуациях; </w:t>
      </w:r>
    </w:p>
    <w:p w:rsidR="001851F3" w:rsidRPr="00F40711" w:rsidRDefault="001851F3" w:rsidP="00F40711">
      <w:pPr>
        <w:pStyle w:val="a3"/>
        <w:numPr>
          <w:ilvl w:val="0"/>
          <w:numId w:val="40"/>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читать и записывать сведения об окружающем мире на языке математики; </w:t>
      </w:r>
    </w:p>
    <w:p w:rsidR="001851F3" w:rsidRPr="00F40711" w:rsidRDefault="001851F3" w:rsidP="00F40711">
      <w:pPr>
        <w:pStyle w:val="a3"/>
        <w:numPr>
          <w:ilvl w:val="0"/>
          <w:numId w:val="40"/>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формировать основы рационального мышления, математической речи и аргументации; </w:t>
      </w:r>
    </w:p>
    <w:p w:rsidR="001851F3" w:rsidRPr="00F40711" w:rsidRDefault="001851F3" w:rsidP="00F40711">
      <w:pPr>
        <w:pStyle w:val="a3"/>
        <w:numPr>
          <w:ilvl w:val="0"/>
          <w:numId w:val="40"/>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работать в соответствии с заданными алгоритмами; </w:t>
      </w:r>
    </w:p>
    <w:p w:rsidR="001851F3" w:rsidRPr="00F40711" w:rsidRDefault="001851F3" w:rsidP="00F40711">
      <w:pPr>
        <w:pStyle w:val="a3"/>
        <w:numPr>
          <w:ilvl w:val="0"/>
          <w:numId w:val="40"/>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узнавать в объектах окружающего мира известные геометрические формы и работать с ними; </w:t>
      </w:r>
    </w:p>
    <w:p w:rsidR="001851F3" w:rsidRPr="00F40711" w:rsidRDefault="001851F3" w:rsidP="00F40711">
      <w:pPr>
        <w:pStyle w:val="a3"/>
        <w:numPr>
          <w:ilvl w:val="0"/>
          <w:numId w:val="40"/>
        </w:numPr>
        <w:ind w:left="0"/>
        <w:jc w:val="both"/>
        <w:rPr>
          <w:rFonts w:ascii="Times New Roman" w:hAnsi="Times New Roman" w:cs="Times New Roman"/>
          <w:sz w:val="24"/>
          <w:szCs w:val="24"/>
        </w:rPr>
      </w:pPr>
      <w:r w:rsidRPr="00F40711">
        <w:rPr>
          <w:rFonts w:ascii="Times New Roman" w:hAnsi="Times New Roman" w:cs="Times New Roman"/>
          <w:sz w:val="24"/>
          <w:szCs w:val="24"/>
        </w:rPr>
        <w:t>вести поиск информации (фактов, закономерностей, оснований для упорядочивания),</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преобразовать е. в удобные для изучения и применения формы.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освоения предметного содержания предлагаемого курса математики у учащихся предполагается </w:t>
      </w:r>
      <w:r w:rsidRPr="00F40711">
        <w:rPr>
          <w:rFonts w:ascii="Times New Roman" w:hAnsi="Times New Roman" w:cs="Times New Roman"/>
          <w:b/>
          <w:i/>
          <w:sz w:val="24"/>
          <w:szCs w:val="24"/>
        </w:rPr>
        <w:t>формирование универсальных учебных действий</w:t>
      </w:r>
      <w:r w:rsidRPr="00F40711">
        <w:rPr>
          <w:rFonts w:ascii="Times New Roman" w:hAnsi="Times New Roman" w:cs="Times New Roman"/>
          <w:sz w:val="24"/>
          <w:szCs w:val="24"/>
        </w:rPr>
        <w:t xml:space="preserve"> (познавательных, регулятивных, коммуникативных) позволяющих достигать предметных, метапредметных и личностных результатов. </w:t>
      </w:r>
    </w:p>
    <w:p w:rsidR="001851F3" w:rsidRPr="00F40711" w:rsidRDefault="001851F3" w:rsidP="00F40711">
      <w:pPr>
        <w:pStyle w:val="a3"/>
        <w:ind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Познавательные: в предлагаемом курсе математики изучаемые определения и правила становятся основой формирования умений выделять признаки и свойства объектов. В процессе вычислений, измерений, поиска решения задач у учеников формируются основные мыслительные операции (анализа, синтеза, классификации, сравнения, аналогии и т.д.), умения различать обоснованные и необоснованные суждения, обосновывать этапы решения учебной задачи, производить анализ и преобразование информации (используя при решении самых разных математических задач простейшие предметные, знаковые, графические модели, таблицы, диаграммы, строя и преобразовывая их в соответствии с содержанием задания). Решая задачи, рассматриваемые в данном курсе, можно выстроить индивидуальные пути работы с математическим содержанием, требующие различного уровня логического мышления. Отличительной особенностью рассматриваемого курса математики является раннее появление (уже в первом классе) содержательного компонента </w:t>
      </w:r>
      <w:r w:rsidRPr="00F40711">
        <w:rPr>
          <w:rFonts w:ascii="Times New Roman" w:hAnsi="Times New Roman" w:cs="Times New Roman"/>
          <w:sz w:val="24"/>
          <w:szCs w:val="24"/>
        </w:rPr>
        <w:lastRenderedPageBreak/>
        <w:t xml:space="preserve">«Элементы логики, комбинаторики, статистики и теории вероятностей», что обусловлено активной пропедевтикой этого компонента в начальной школе. </w:t>
      </w:r>
    </w:p>
    <w:p w:rsidR="001851F3" w:rsidRPr="00F40711" w:rsidRDefault="001851F3" w:rsidP="00F40711">
      <w:pPr>
        <w:pStyle w:val="a3"/>
        <w:numPr>
          <w:ilvl w:val="0"/>
          <w:numId w:val="41"/>
        </w:numPr>
        <w:ind w:left="0" w:firstLine="360"/>
        <w:jc w:val="both"/>
        <w:rPr>
          <w:rFonts w:ascii="Times New Roman" w:hAnsi="Times New Roman" w:cs="Times New Roman"/>
          <w:sz w:val="24"/>
          <w:szCs w:val="24"/>
        </w:rPr>
      </w:pPr>
      <w:r w:rsidRPr="00F40711">
        <w:rPr>
          <w:rFonts w:ascii="Times New Roman" w:hAnsi="Times New Roman" w:cs="Times New Roman"/>
          <w:b/>
          <w:i/>
          <w:sz w:val="24"/>
          <w:szCs w:val="24"/>
        </w:rPr>
        <w:t>Регулятивные:</w:t>
      </w:r>
      <w:r w:rsidRPr="00F40711">
        <w:rPr>
          <w:rFonts w:ascii="Times New Roman" w:hAnsi="Times New Roman" w:cs="Times New Roman"/>
          <w:sz w:val="24"/>
          <w:szCs w:val="24"/>
        </w:rPr>
        <w:t xml:space="preserve"> математическое содержание позволяет развивать и эту группу мений. В процессе работы ребенок учится самостоятельно определять цель своей деятельности, планировать ее, самостоятельно двигаться по заданному плану, ценивать и корректировать полученный результат (такая работа задана самой структурой учебника). </w:t>
      </w:r>
    </w:p>
    <w:p w:rsidR="001851F3" w:rsidRPr="00F40711" w:rsidRDefault="001851F3" w:rsidP="00F40711">
      <w:pPr>
        <w:pStyle w:val="a3"/>
        <w:numPr>
          <w:ilvl w:val="0"/>
          <w:numId w:val="41"/>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Коммуникативные: в процессе изучения математики осуществляется знакомство с математическим языком, </w:t>
      </w:r>
      <w:r w:rsidRPr="00F40711">
        <w:rPr>
          <w:rFonts w:ascii="Times New Roman" w:hAnsi="Times New Roman" w:cs="Times New Roman"/>
          <w:b/>
          <w:i/>
          <w:sz w:val="24"/>
          <w:szCs w:val="24"/>
        </w:rPr>
        <w:t>формируются речевые умения</w:t>
      </w:r>
      <w:r w:rsidRPr="00F40711">
        <w:rPr>
          <w:rFonts w:ascii="Times New Roman" w:hAnsi="Times New Roman" w:cs="Times New Roman"/>
          <w:sz w:val="24"/>
          <w:szCs w:val="24"/>
        </w:rPr>
        <w:t xml:space="preserve">: дети учатся высказывать суждения с использованием математических терминов и понятий, формулировать вопросы и ответы в ходе выполнения задания, доказательства верности или неверности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выполненного действия, обосновывают этапы решения учебной задачи. Работая в соответствии с инструкциями к заданиям учебника, дети учатся работать в парах, выполняя заданные в учебнике проекты в малых группах. Умение достигать результата, используя общие интеллектуальные усилия и практические действия, является важнейшим умением для современного человека.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Образовательные и воспитательные задачи обучения математике решаются комплексно. </w:t>
      </w:r>
      <w:r w:rsidRPr="00F40711">
        <w:rPr>
          <w:rFonts w:ascii="Times New Roman" w:hAnsi="Times New Roman" w:cs="Times New Roman"/>
          <w:i/>
          <w:sz w:val="24"/>
          <w:szCs w:val="24"/>
        </w:rPr>
        <w:t>В основе методического аппарата</w:t>
      </w:r>
      <w:r w:rsidRPr="00F40711">
        <w:rPr>
          <w:rFonts w:ascii="Times New Roman" w:hAnsi="Times New Roman" w:cs="Times New Roman"/>
          <w:sz w:val="24"/>
          <w:szCs w:val="24"/>
        </w:rPr>
        <w:t xml:space="preserve"> курса лежит проблемно-диалогическая технология, технология правильного типа читательской деятельности и технология оценивания достижений, позволяющие формировать у учащихся умение обучаться с высокой степенью самостоятельности. При этом в первом классе проблемная ситуация естественным образом строится на дидактической игре.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Предлагаемый учебно-методический курс также обеспечивает интеграцию в математике информационных технологий. Предполагается, что в расписании курса математики может иметь постоянное место компьютерный урок в специально оборудованном классе, где может происходить работа с цифровыми образовательными ресурсами (ЦОР) по математике, созданного на основе учебников по данному курсу (http://school-collection.edu.ru/).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Эти же ресурсы (http://school-collection.edu.ru/) могут быть использованы и на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обычном уроке в обычном классе, при наличии специально оборудованного учительского места. </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Разделы курса. </w:t>
      </w:r>
    </w:p>
    <w:p w:rsidR="001851F3" w:rsidRPr="00F40711" w:rsidRDefault="001851F3" w:rsidP="00F40711">
      <w:pPr>
        <w:spacing w:after="0" w:line="240" w:lineRule="auto"/>
        <w:jc w:val="both"/>
        <w:rPr>
          <w:rFonts w:ascii="Times New Roman" w:hAnsi="Times New Roman" w:cs="Times New Roman"/>
          <w:b/>
          <w:sz w:val="24"/>
          <w:szCs w:val="24"/>
        </w:rPr>
      </w:pPr>
      <w:r w:rsidRPr="00F40711">
        <w:rPr>
          <w:rFonts w:ascii="Times New Roman" w:hAnsi="Times New Roman" w:cs="Times New Roman"/>
          <w:b/>
          <w:sz w:val="24"/>
          <w:szCs w:val="24"/>
        </w:rPr>
        <w:t>Содержание курса «Математика» 1 класс</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Числа и величины</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Счет предметов. Чтение и запись чисел от нуля до двадцати. Классы и разряды. Представление многозначных чисел в виде суммы разрядных слагаемых. Сравнение и упорядочение чисел, знаки сравнения.</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color w:val="auto"/>
          <w:sz w:val="24"/>
          <w:szCs w:val="24"/>
        </w:rPr>
        <w:t>Измерение величин; сравнение и упорядочение величин. Единицы массы (килограмм). Соотношения между единицами измерения однородных величин. Сравне</w:t>
      </w:r>
      <w:r w:rsidRPr="00F40711">
        <w:rPr>
          <w:rFonts w:ascii="Times New Roman" w:hAnsi="Times New Roman"/>
          <w:color w:val="auto"/>
          <w:spacing w:val="2"/>
          <w:sz w:val="24"/>
          <w:szCs w:val="24"/>
        </w:rPr>
        <w:t xml:space="preserve">ние и упорядочение однородных величин. </w:t>
      </w:r>
      <w:r w:rsidRPr="00F40711">
        <w:rPr>
          <w:rFonts w:ascii="Times New Roman" w:hAnsi="Times New Roman"/>
          <w:b/>
          <w:bCs/>
          <w:iCs/>
          <w:color w:val="auto"/>
          <w:sz w:val="24"/>
          <w:szCs w:val="24"/>
        </w:rPr>
        <w:t>Арифметические действия</w:t>
      </w:r>
    </w:p>
    <w:p w:rsidR="001851F3" w:rsidRPr="00F40711" w:rsidRDefault="001851F3" w:rsidP="00F40711">
      <w:pPr>
        <w:pStyle w:val="af5"/>
        <w:spacing w:line="240" w:lineRule="auto"/>
        <w:ind w:firstLine="454"/>
        <w:rPr>
          <w:rFonts w:ascii="Times New Roman" w:hAnsi="Times New Roman"/>
          <w:color w:val="auto"/>
          <w:spacing w:val="2"/>
          <w:sz w:val="24"/>
          <w:szCs w:val="24"/>
        </w:rPr>
      </w:pPr>
      <w:r w:rsidRPr="00F40711">
        <w:rPr>
          <w:rFonts w:ascii="Times New Roman" w:hAnsi="Times New Roman"/>
          <w:color w:val="auto"/>
          <w:spacing w:val="2"/>
          <w:sz w:val="24"/>
          <w:szCs w:val="24"/>
        </w:rPr>
        <w:t xml:space="preserve">Сложение, вычитание. Названия </w:t>
      </w:r>
      <w:r w:rsidRPr="00F40711">
        <w:rPr>
          <w:rFonts w:ascii="Times New Roman" w:hAnsi="Times New Roman"/>
          <w:color w:val="auto"/>
          <w:sz w:val="24"/>
          <w:szCs w:val="24"/>
        </w:rPr>
        <w:t>компонентов арифметических действий, знаки действий. Таблица сложения. Связь между сложени</w:t>
      </w:r>
      <w:r w:rsidRPr="00F40711">
        <w:rPr>
          <w:rFonts w:ascii="Times New Roman" w:hAnsi="Times New Roman"/>
          <w:color w:val="auto"/>
          <w:spacing w:val="2"/>
          <w:sz w:val="24"/>
          <w:szCs w:val="24"/>
        </w:rPr>
        <w:t xml:space="preserve">ем, вычитанием. Нахождение неизвестного компонента арифметического действия. </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F40711">
        <w:rPr>
          <w:rFonts w:ascii="Times New Roman" w:hAnsi="Times New Roman"/>
          <w:color w:val="auto"/>
          <w:spacing w:val="2"/>
          <w:sz w:val="24"/>
          <w:szCs w:val="24"/>
        </w:rPr>
        <w:t>свойств арифметических действий в вычислениях (переста</w:t>
      </w:r>
      <w:r w:rsidRPr="00F40711">
        <w:rPr>
          <w:rFonts w:ascii="Times New Roman" w:hAnsi="Times New Roman"/>
          <w:color w:val="auto"/>
          <w:sz w:val="24"/>
          <w:szCs w:val="24"/>
        </w:rPr>
        <w:t>новка и группировка слагаемых в сумме).</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Способы проверки правильности вычислений (алгоритм, </w:t>
      </w:r>
      <w:r w:rsidRPr="00F40711">
        <w:rPr>
          <w:rFonts w:ascii="Times New Roman" w:hAnsi="Times New Roman"/>
          <w:color w:val="auto"/>
          <w:sz w:val="24"/>
          <w:szCs w:val="24"/>
        </w:rPr>
        <w:t>обратное действие, оценка достоверности, прикидки результата).</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Работа с текстовыми задачами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Решение текстовых задач арифметическим способом. Зада</w:t>
      </w:r>
      <w:r w:rsidRPr="00F40711">
        <w:rPr>
          <w:rFonts w:ascii="Times New Roman" w:hAnsi="Times New Roman"/>
          <w:color w:val="auto"/>
          <w:sz w:val="24"/>
          <w:szCs w:val="24"/>
        </w:rPr>
        <w:t>чи, содержащие отношения «больше (меньше) на…».</w:t>
      </w:r>
      <w:r w:rsidRPr="00F40711">
        <w:rPr>
          <w:rFonts w:ascii="Times New Roman" w:hAnsi="Times New Roman"/>
          <w:color w:val="auto"/>
          <w:spacing w:val="2"/>
          <w:sz w:val="24"/>
          <w:szCs w:val="24"/>
        </w:rPr>
        <w:t xml:space="preserve">Планирование хода решения задачи. Представление текста </w:t>
      </w:r>
      <w:r w:rsidRPr="00F40711">
        <w:rPr>
          <w:rFonts w:ascii="Times New Roman" w:hAnsi="Times New Roman"/>
          <w:color w:val="auto"/>
          <w:sz w:val="24"/>
          <w:szCs w:val="24"/>
        </w:rPr>
        <w:t>задачи (схема).</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pacing w:val="2"/>
          <w:sz w:val="24"/>
          <w:szCs w:val="24"/>
        </w:rPr>
        <w:t>Пространственные отношения. Геометрические фи</w:t>
      </w:r>
      <w:r w:rsidRPr="00F40711">
        <w:rPr>
          <w:rFonts w:ascii="Times New Roman" w:hAnsi="Times New Roman"/>
          <w:b/>
          <w:bCs/>
          <w:iCs/>
          <w:color w:val="auto"/>
          <w:sz w:val="24"/>
          <w:szCs w:val="24"/>
        </w:rPr>
        <w:t>гуры</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Геометрические величины</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Геометрические величины и их измерение. Измерение </w:t>
      </w:r>
      <w:r w:rsidRPr="00F40711">
        <w:rPr>
          <w:rFonts w:ascii="Times New Roman" w:hAnsi="Times New Roman"/>
          <w:color w:val="auto"/>
          <w:sz w:val="24"/>
          <w:szCs w:val="24"/>
        </w:rPr>
        <w:t xml:space="preserve">длины отрезка. Единицы длины (см, дм). </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Работа с информацией</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 xml:space="preserve">Сбор и представление информации, связанной со счетом </w:t>
      </w:r>
      <w:r w:rsidRPr="00F40711">
        <w:rPr>
          <w:rFonts w:ascii="Times New Roman" w:hAnsi="Times New Roman"/>
          <w:color w:val="auto"/>
          <w:spacing w:val="2"/>
          <w:sz w:val="24"/>
          <w:szCs w:val="24"/>
        </w:rPr>
        <w:t xml:space="preserve">(пересчетом), измерением величин; фиксирование, анализ </w:t>
      </w:r>
      <w:r w:rsidRPr="00F40711">
        <w:rPr>
          <w:rFonts w:ascii="Times New Roman" w:hAnsi="Times New Roman"/>
          <w:color w:val="auto"/>
          <w:sz w:val="24"/>
          <w:szCs w:val="24"/>
        </w:rPr>
        <w:t>полученной информации.</w:t>
      </w:r>
    </w:p>
    <w:p w:rsidR="001851F3" w:rsidRPr="00F40711" w:rsidRDefault="001851F3" w:rsidP="00F40711">
      <w:pPr>
        <w:pStyle w:val="af5"/>
        <w:spacing w:line="240" w:lineRule="auto"/>
        <w:ind w:firstLine="454"/>
        <w:rPr>
          <w:rFonts w:ascii="Times New Roman" w:hAnsi="Times New Roman"/>
          <w:color w:val="auto"/>
          <w:spacing w:val="-2"/>
          <w:sz w:val="24"/>
          <w:szCs w:val="24"/>
        </w:rPr>
      </w:pPr>
      <w:r w:rsidRPr="00F40711">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Составление конечной последовательности (цепочки) пред</w:t>
      </w:r>
      <w:r w:rsidRPr="00F40711">
        <w:rPr>
          <w:rFonts w:ascii="Times New Roman" w:hAnsi="Times New Roman"/>
          <w:color w:val="auto"/>
          <w:spacing w:val="2"/>
          <w:sz w:val="24"/>
          <w:szCs w:val="24"/>
        </w:rPr>
        <w:t>метов, чисел, геометрических фигур и</w:t>
      </w:r>
      <w:r w:rsidRPr="00F40711">
        <w:rPr>
          <w:rFonts w:ascii="Times New Roman" w:hAnsi="Times New Roman"/>
          <w:color w:val="auto"/>
          <w:spacing w:val="2"/>
          <w:sz w:val="24"/>
          <w:szCs w:val="24"/>
        </w:rPr>
        <w:t> </w:t>
      </w:r>
      <w:r w:rsidRPr="00F40711">
        <w:rPr>
          <w:rFonts w:ascii="Times New Roman" w:hAnsi="Times New Roman"/>
          <w:color w:val="auto"/>
          <w:spacing w:val="2"/>
          <w:sz w:val="24"/>
          <w:szCs w:val="24"/>
        </w:rPr>
        <w:t xml:space="preserve">др. по правилу. </w:t>
      </w:r>
      <w:r w:rsidRPr="00F40711">
        <w:rPr>
          <w:rFonts w:ascii="Times New Roman" w:hAnsi="Times New Roman"/>
          <w:color w:val="auto"/>
          <w:sz w:val="24"/>
          <w:szCs w:val="24"/>
        </w:rPr>
        <w:t>Составление, запись и выполнение простого алгоритма, плана поиска информации.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lastRenderedPageBreak/>
        <w:t xml:space="preserve">Чтение и заполнение таблицы. Интерпретация данных </w:t>
      </w:r>
      <w:r w:rsidRPr="00F40711">
        <w:rPr>
          <w:rFonts w:ascii="Times New Roman" w:hAnsi="Times New Roman"/>
          <w:color w:val="auto"/>
          <w:sz w:val="24"/>
          <w:szCs w:val="24"/>
        </w:rPr>
        <w:t>таблицы.</w:t>
      </w:r>
    </w:p>
    <w:p w:rsidR="001851F3" w:rsidRPr="00F40711" w:rsidRDefault="001851F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Содержание курса 2 класс</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Числа и величины</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Счет предметов. Чтение и запись чисел от нуля до тысячи. Классы и разряды. Представление многозначных чисел в виде суммы разрядных слагаемых. Сравнение и упорядочение чисел, знаки сравнения.</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Измерение величин; сравнение и упорядочение величин. Единицы массы (килограмм, центнер), времени (минута, час). Соотношения между единицами измерения однородных величин. Сравне</w:t>
      </w:r>
      <w:r w:rsidRPr="00F40711">
        <w:rPr>
          <w:rFonts w:ascii="Times New Roman" w:hAnsi="Times New Roman"/>
          <w:color w:val="auto"/>
          <w:spacing w:val="2"/>
          <w:sz w:val="24"/>
          <w:szCs w:val="24"/>
        </w:rPr>
        <w:t xml:space="preserve">ние и упорядочение однородных величин. </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Арифметические действия</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Сложение, вычитание, умножение и деление. Названия </w:t>
      </w:r>
      <w:r w:rsidRPr="00F40711">
        <w:rPr>
          <w:rFonts w:ascii="Times New Roman" w:hAnsi="Times New Roman"/>
          <w:color w:val="auto"/>
          <w:sz w:val="24"/>
          <w:szCs w:val="24"/>
        </w:rPr>
        <w:t>компонентов арифметических действий, знаки действий. Таблица сложения. Таблица умножения. Связь между сложени</w:t>
      </w:r>
      <w:r w:rsidRPr="00F40711">
        <w:rPr>
          <w:rFonts w:ascii="Times New Roman" w:hAnsi="Times New Roman"/>
          <w:color w:val="auto"/>
          <w:spacing w:val="2"/>
          <w:sz w:val="24"/>
          <w:szCs w:val="24"/>
        </w:rPr>
        <w:t>ем, вычитанием, умножением и делением. Нахождение неизвестного компонента арифметического действия.</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F40711">
        <w:rPr>
          <w:rFonts w:ascii="Times New Roman" w:hAnsi="Times New Roman"/>
          <w:color w:val="auto"/>
          <w:spacing w:val="2"/>
          <w:sz w:val="24"/>
          <w:szCs w:val="24"/>
        </w:rPr>
        <w:t>свойств арифметических действий в вычислениях (переста</w:t>
      </w:r>
      <w:r w:rsidRPr="00F40711">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Способы проверки правильности вычислений (алгоритм, </w:t>
      </w:r>
      <w:r w:rsidRPr="00F40711">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Работа с текстовыми задачами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Решение текстовых задач арифметическим способом. Зада</w:t>
      </w:r>
      <w:r w:rsidRPr="00F40711">
        <w:rPr>
          <w:rFonts w:ascii="Times New Roman" w:hAnsi="Times New Roman"/>
          <w:color w:val="auto"/>
          <w:sz w:val="24"/>
          <w:szCs w:val="24"/>
        </w:rPr>
        <w:t xml:space="preserve">чи, содержащие отношения «больше (меньше) на…», «больше (меньше) в…». </w:t>
      </w:r>
      <w:r w:rsidRPr="00F40711">
        <w:rPr>
          <w:rFonts w:ascii="Times New Roman" w:hAnsi="Times New Roman"/>
          <w:color w:val="auto"/>
          <w:spacing w:val="2"/>
          <w:sz w:val="24"/>
          <w:szCs w:val="24"/>
        </w:rPr>
        <w:t xml:space="preserve">Планирование хода решения задачи. Представление текста </w:t>
      </w:r>
      <w:r w:rsidRPr="00F40711">
        <w:rPr>
          <w:rFonts w:ascii="Times New Roman" w:hAnsi="Times New Roman"/>
          <w:color w:val="auto"/>
          <w:sz w:val="24"/>
          <w:szCs w:val="24"/>
        </w:rPr>
        <w:t>задачи (схема, таблица, диаграмма и другие модели).</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pacing w:val="2"/>
          <w:sz w:val="24"/>
          <w:szCs w:val="24"/>
        </w:rPr>
        <w:t>Пространственные отношения. Геометрические фи</w:t>
      </w:r>
      <w:r w:rsidRPr="00F40711">
        <w:rPr>
          <w:rFonts w:ascii="Times New Roman" w:hAnsi="Times New Roman"/>
          <w:b/>
          <w:bCs/>
          <w:iCs/>
          <w:color w:val="auto"/>
          <w:sz w:val="24"/>
          <w:szCs w:val="24"/>
        </w:rPr>
        <w:t>гуры</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Распознавание и изображение </w:t>
      </w:r>
      <w:r w:rsidRPr="00F40711">
        <w:rPr>
          <w:rFonts w:ascii="Times New Roman" w:hAnsi="Times New Roman"/>
          <w:color w:val="auto"/>
          <w:sz w:val="24"/>
          <w:szCs w:val="24"/>
        </w:rPr>
        <w:t>геометрических фигур: точка, линия (кривая, прямая), отрезок, ломаная, угол, многоугольник, треугольник, прямоуголь</w:t>
      </w:r>
      <w:r w:rsidRPr="00F40711">
        <w:rPr>
          <w:rFonts w:ascii="Times New Roman" w:hAnsi="Times New Roman"/>
          <w:color w:val="auto"/>
          <w:spacing w:val="2"/>
          <w:sz w:val="24"/>
          <w:szCs w:val="24"/>
        </w:rPr>
        <w:t xml:space="preserve">ник, квадрат, окружность, круг. Использование чертежных инструментов для выполнения построений. Геометрические формы в окружающем мире. </w:t>
      </w:r>
      <w:r w:rsidRPr="00F40711">
        <w:rPr>
          <w:rFonts w:ascii="Times New Roman" w:hAnsi="Times New Roman"/>
          <w:i/>
          <w:color w:val="auto"/>
          <w:spacing w:val="2"/>
          <w:sz w:val="24"/>
          <w:szCs w:val="24"/>
        </w:rPr>
        <w:t xml:space="preserve">Распознавание и называние: </w:t>
      </w:r>
      <w:r w:rsidRPr="00F40711">
        <w:rPr>
          <w:rFonts w:ascii="Times New Roman" w:hAnsi="Times New Roman"/>
          <w:i/>
          <w:color w:val="auto"/>
          <w:sz w:val="24"/>
          <w:szCs w:val="24"/>
        </w:rPr>
        <w:t>куб, пирамида.</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Геометрические величины</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Геометрические величины и их измерение. Измерение </w:t>
      </w:r>
      <w:r w:rsidRPr="00F40711">
        <w:rPr>
          <w:rFonts w:ascii="Times New Roman" w:hAnsi="Times New Roman"/>
          <w:color w:val="auto"/>
          <w:sz w:val="24"/>
          <w:szCs w:val="24"/>
        </w:rPr>
        <w:t>длины отрезка. Единицы длины (см, дм, м). Периметр. Вычисление периметра многоугольника.</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Работа с информацией</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 xml:space="preserve">Сбор и представление информации, связанной со счетом </w:t>
      </w:r>
      <w:r w:rsidRPr="00F40711">
        <w:rPr>
          <w:rFonts w:ascii="Times New Roman" w:hAnsi="Times New Roman"/>
          <w:color w:val="auto"/>
          <w:spacing w:val="2"/>
          <w:sz w:val="24"/>
          <w:szCs w:val="24"/>
        </w:rPr>
        <w:t xml:space="preserve">(пересчетом), измерением величин; фиксирование, анализ </w:t>
      </w:r>
      <w:r w:rsidRPr="00F40711">
        <w:rPr>
          <w:rFonts w:ascii="Times New Roman" w:hAnsi="Times New Roman"/>
          <w:color w:val="auto"/>
          <w:sz w:val="24"/>
          <w:szCs w:val="24"/>
        </w:rPr>
        <w:t>полученной информации.</w:t>
      </w:r>
    </w:p>
    <w:p w:rsidR="001851F3" w:rsidRPr="00F40711" w:rsidRDefault="001851F3" w:rsidP="00F40711">
      <w:pPr>
        <w:pStyle w:val="af5"/>
        <w:spacing w:line="240" w:lineRule="auto"/>
        <w:ind w:firstLine="454"/>
        <w:rPr>
          <w:rFonts w:ascii="Times New Roman" w:hAnsi="Times New Roman"/>
          <w:color w:val="auto"/>
          <w:spacing w:val="-2"/>
          <w:sz w:val="24"/>
          <w:szCs w:val="24"/>
        </w:rPr>
      </w:pPr>
      <w:r w:rsidRPr="00F40711">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Составление конечной последовательности (цепочки) пред</w:t>
      </w:r>
      <w:r w:rsidRPr="00F40711">
        <w:rPr>
          <w:rFonts w:ascii="Times New Roman" w:hAnsi="Times New Roman"/>
          <w:color w:val="auto"/>
          <w:spacing w:val="2"/>
          <w:sz w:val="24"/>
          <w:szCs w:val="24"/>
        </w:rPr>
        <w:t>метов, чисел, геометрических фигур и</w:t>
      </w:r>
      <w:r w:rsidRPr="00F40711">
        <w:rPr>
          <w:rFonts w:ascii="Times New Roman" w:hAnsi="Times New Roman"/>
          <w:color w:val="auto"/>
          <w:spacing w:val="2"/>
          <w:sz w:val="24"/>
          <w:szCs w:val="24"/>
        </w:rPr>
        <w:t> </w:t>
      </w:r>
      <w:r w:rsidRPr="00F40711">
        <w:rPr>
          <w:rFonts w:ascii="Times New Roman" w:hAnsi="Times New Roman"/>
          <w:color w:val="auto"/>
          <w:spacing w:val="2"/>
          <w:sz w:val="24"/>
          <w:szCs w:val="24"/>
        </w:rPr>
        <w:t xml:space="preserve">др. по правилу. </w:t>
      </w:r>
      <w:r w:rsidRPr="00F40711">
        <w:rPr>
          <w:rFonts w:ascii="Times New Roman" w:hAnsi="Times New Roman"/>
          <w:color w:val="auto"/>
          <w:sz w:val="24"/>
          <w:szCs w:val="24"/>
        </w:rPr>
        <w:t>Составление, запись и выполнение простого алгоритма, плана поиска информации.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Чтение и заполнение таблицы. Интерпретация данных </w:t>
      </w:r>
      <w:r w:rsidRPr="00F40711">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rsidR="001851F3" w:rsidRPr="00F40711" w:rsidRDefault="001851F3" w:rsidP="00F40711">
      <w:pPr>
        <w:spacing w:after="0" w:line="240" w:lineRule="auto"/>
        <w:jc w:val="both"/>
        <w:rPr>
          <w:rFonts w:ascii="Times New Roman" w:hAnsi="Times New Roman" w:cs="Times New Roman"/>
          <w:b/>
          <w:sz w:val="24"/>
          <w:szCs w:val="24"/>
        </w:rPr>
      </w:pPr>
      <w:r w:rsidRPr="00F40711">
        <w:rPr>
          <w:rFonts w:ascii="Times New Roman" w:hAnsi="Times New Roman" w:cs="Times New Roman"/>
          <w:b/>
          <w:sz w:val="24"/>
          <w:szCs w:val="24"/>
        </w:rPr>
        <w:t>Содержание курса «Математика» 3 класс</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Числа и величины</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Счет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Измерение величин; сравнение и упорядочение величин. Единицы массы (грамм, килограмм, центнер, тонна), времени (минута, час). Соотношения между единицами измерения однородных величин. Сравне</w:t>
      </w:r>
      <w:r w:rsidRPr="00F40711">
        <w:rPr>
          <w:rFonts w:ascii="Times New Roman" w:hAnsi="Times New Roman"/>
          <w:color w:val="auto"/>
          <w:spacing w:val="2"/>
          <w:sz w:val="24"/>
          <w:szCs w:val="24"/>
        </w:rPr>
        <w:t xml:space="preserve">ние и упорядочение однородных величин. </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Арифметические действия</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Сложение, вычитание, умножение и деление. Названия </w:t>
      </w:r>
      <w:r w:rsidRPr="00F40711">
        <w:rPr>
          <w:rFonts w:ascii="Times New Roman" w:hAnsi="Times New Roman"/>
          <w:color w:val="auto"/>
          <w:sz w:val="24"/>
          <w:szCs w:val="24"/>
        </w:rPr>
        <w:t>компонентов арифметических действий, знаки действий. Таблица умножения. Связь между сложени</w:t>
      </w:r>
      <w:r w:rsidRPr="00F40711">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F40711">
        <w:rPr>
          <w:rFonts w:ascii="Times New Roman" w:hAnsi="Times New Roman"/>
          <w:color w:val="auto"/>
          <w:sz w:val="24"/>
          <w:szCs w:val="24"/>
        </w:rPr>
        <w:t>с остатком.</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F40711">
        <w:rPr>
          <w:rFonts w:ascii="Times New Roman" w:hAnsi="Times New Roman"/>
          <w:color w:val="auto"/>
          <w:spacing w:val="2"/>
          <w:sz w:val="24"/>
          <w:szCs w:val="24"/>
        </w:rPr>
        <w:t xml:space="preserve">свойств </w:t>
      </w:r>
      <w:r w:rsidRPr="00F40711">
        <w:rPr>
          <w:rFonts w:ascii="Times New Roman" w:hAnsi="Times New Roman"/>
          <w:color w:val="auto"/>
          <w:spacing w:val="2"/>
          <w:sz w:val="24"/>
          <w:szCs w:val="24"/>
        </w:rPr>
        <w:lastRenderedPageBreak/>
        <w:t>арифметических действий в вычислениях (переста</w:t>
      </w:r>
      <w:r w:rsidRPr="00F40711">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Способы проверки правильности вычислений (алгоритм, </w:t>
      </w:r>
      <w:r w:rsidRPr="00F40711">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Работа с текстовыми задачами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Решение текстовых задач арифметическим способом. Зада</w:t>
      </w:r>
      <w:r w:rsidRPr="00F40711">
        <w:rPr>
          <w:rFonts w:ascii="Times New Roman" w:hAnsi="Times New Roman"/>
          <w:color w:val="auto"/>
          <w:sz w:val="24"/>
          <w:szCs w:val="24"/>
        </w:rPr>
        <w:t>чи, содержащие отношения «больше (меньше) на…», «больше (меньше) в…». Зависимости между величинами, характеризу</w:t>
      </w:r>
      <w:r w:rsidRPr="00F40711">
        <w:rPr>
          <w:rFonts w:ascii="Times New Roman" w:hAnsi="Times New Roman"/>
          <w:color w:val="auto"/>
          <w:spacing w:val="2"/>
          <w:sz w:val="24"/>
          <w:szCs w:val="24"/>
        </w:rPr>
        <w:t>ющими процессы купли</w:t>
      </w:r>
      <w:r w:rsidRPr="00F40711">
        <w:rPr>
          <w:rFonts w:ascii="Times New Roman" w:hAnsi="Times New Roman"/>
          <w:color w:val="auto"/>
          <w:spacing w:val="2"/>
          <w:sz w:val="24"/>
          <w:szCs w:val="24"/>
        </w:rPr>
        <w:noBreakHyphen/>
        <w:t xml:space="preserve">продажи. </w:t>
      </w:r>
      <w:r w:rsidRPr="00F40711">
        <w:rPr>
          <w:rFonts w:ascii="Times New Roman" w:hAnsi="Times New Roman"/>
          <w:color w:val="auto"/>
          <w:sz w:val="24"/>
          <w:szCs w:val="24"/>
        </w:rPr>
        <w:t xml:space="preserve">Количество товара, его цена и стоимость. </w:t>
      </w:r>
      <w:r w:rsidRPr="00F40711">
        <w:rPr>
          <w:rFonts w:ascii="Times New Roman" w:hAnsi="Times New Roman"/>
          <w:color w:val="auto"/>
          <w:spacing w:val="2"/>
          <w:sz w:val="24"/>
          <w:szCs w:val="24"/>
        </w:rPr>
        <w:t xml:space="preserve">Планирование хода решения задачи. Представление текста </w:t>
      </w:r>
      <w:r w:rsidRPr="00F40711">
        <w:rPr>
          <w:rFonts w:ascii="Times New Roman" w:hAnsi="Times New Roman"/>
          <w:color w:val="auto"/>
          <w:sz w:val="24"/>
          <w:szCs w:val="24"/>
        </w:rPr>
        <w:t>задачи (схема, таблица, диаграмма и другие модели).</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pacing w:val="2"/>
          <w:sz w:val="24"/>
          <w:szCs w:val="24"/>
        </w:rPr>
        <w:t>Пространственные отношения. Геометрические фи</w:t>
      </w:r>
      <w:r w:rsidRPr="00F40711">
        <w:rPr>
          <w:rFonts w:ascii="Times New Roman" w:hAnsi="Times New Roman"/>
          <w:b/>
          <w:bCs/>
          <w:iCs/>
          <w:color w:val="auto"/>
          <w:sz w:val="24"/>
          <w:szCs w:val="24"/>
        </w:rPr>
        <w:t>гуры</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Распознавание и изображение </w:t>
      </w:r>
      <w:r w:rsidRPr="00F40711">
        <w:rPr>
          <w:rFonts w:ascii="Times New Roman" w:hAnsi="Times New Roman"/>
          <w:color w:val="auto"/>
          <w:sz w:val="24"/>
          <w:szCs w:val="24"/>
        </w:rPr>
        <w:t>геометрических фигур: угол, многоугольник, треугольник, прямоуголь</w:t>
      </w:r>
      <w:r w:rsidRPr="00F40711">
        <w:rPr>
          <w:rFonts w:ascii="Times New Roman" w:hAnsi="Times New Roman"/>
          <w:color w:val="auto"/>
          <w:spacing w:val="2"/>
          <w:sz w:val="24"/>
          <w:szCs w:val="24"/>
        </w:rPr>
        <w:t xml:space="preserve">ник, квадрат. Использование чертежных инструментов для выполнения построений. Геометрические формы в окружающем мире. </w:t>
      </w:r>
      <w:r w:rsidRPr="00F40711">
        <w:rPr>
          <w:rFonts w:ascii="Times New Roman" w:hAnsi="Times New Roman"/>
          <w:i/>
          <w:color w:val="auto"/>
          <w:spacing w:val="2"/>
          <w:sz w:val="24"/>
          <w:szCs w:val="24"/>
        </w:rPr>
        <w:t xml:space="preserve">Распознавание и называние: </w:t>
      </w:r>
      <w:r w:rsidRPr="00F40711">
        <w:rPr>
          <w:rFonts w:ascii="Times New Roman" w:hAnsi="Times New Roman"/>
          <w:i/>
          <w:color w:val="auto"/>
          <w:sz w:val="24"/>
          <w:szCs w:val="24"/>
        </w:rPr>
        <w:t>куб, параллелепипед, пирамида.</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Геометрические величины</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Геометрические величины и их измерение. Измерение </w:t>
      </w:r>
      <w:r w:rsidRPr="00F40711">
        <w:rPr>
          <w:rFonts w:ascii="Times New Roman" w:hAnsi="Times New Roman"/>
          <w:color w:val="auto"/>
          <w:sz w:val="24"/>
          <w:szCs w:val="24"/>
        </w:rPr>
        <w:t>длины отрезка. Единицы длины (мм, см, дм, м, км). Периметр. Вычисление периметра многоугольника.</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Площадь геометрической фигуры. Единицы площади (см</w:t>
      </w:r>
      <w:r w:rsidRPr="00F40711">
        <w:rPr>
          <w:rFonts w:ascii="Times New Roman" w:hAnsi="Times New Roman"/>
          <w:color w:val="auto"/>
          <w:sz w:val="24"/>
          <w:szCs w:val="24"/>
          <w:vertAlign w:val="superscript"/>
        </w:rPr>
        <w:t>2</w:t>
      </w:r>
      <w:r w:rsidRPr="00F40711">
        <w:rPr>
          <w:rFonts w:ascii="Times New Roman" w:hAnsi="Times New Roman"/>
          <w:color w:val="auto"/>
          <w:sz w:val="24"/>
          <w:szCs w:val="24"/>
        </w:rPr>
        <w:t xml:space="preserve">, </w:t>
      </w:r>
      <w:r w:rsidRPr="00F40711">
        <w:rPr>
          <w:rFonts w:ascii="Times New Roman" w:hAnsi="Times New Roman"/>
          <w:color w:val="auto"/>
          <w:spacing w:val="2"/>
          <w:sz w:val="24"/>
          <w:szCs w:val="24"/>
        </w:rPr>
        <w:t>дм</w:t>
      </w:r>
      <w:r w:rsidRPr="00F40711">
        <w:rPr>
          <w:rFonts w:ascii="Times New Roman" w:hAnsi="Times New Roman"/>
          <w:color w:val="auto"/>
          <w:spacing w:val="2"/>
          <w:sz w:val="24"/>
          <w:szCs w:val="24"/>
          <w:vertAlign w:val="superscript"/>
        </w:rPr>
        <w:t>2</w:t>
      </w:r>
      <w:r w:rsidRPr="00F40711">
        <w:rPr>
          <w:rFonts w:ascii="Times New Roman" w:hAnsi="Times New Roman"/>
          <w:color w:val="auto"/>
          <w:spacing w:val="2"/>
          <w:sz w:val="24"/>
          <w:szCs w:val="24"/>
        </w:rPr>
        <w:t>, м</w:t>
      </w:r>
      <w:r w:rsidRPr="00F40711">
        <w:rPr>
          <w:rFonts w:ascii="Times New Roman" w:hAnsi="Times New Roman"/>
          <w:color w:val="auto"/>
          <w:spacing w:val="2"/>
          <w:sz w:val="24"/>
          <w:szCs w:val="24"/>
          <w:vertAlign w:val="superscript"/>
        </w:rPr>
        <w:t>2</w:t>
      </w:r>
      <w:r w:rsidRPr="00F40711">
        <w:rPr>
          <w:rFonts w:ascii="Times New Roman" w:hAnsi="Times New Roman"/>
          <w:color w:val="auto"/>
          <w:spacing w:val="2"/>
          <w:sz w:val="24"/>
          <w:szCs w:val="24"/>
        </w:rPr>
        <w:t>). Точное и приближенное измерение площади гео</w:t>
      </w:r>
      <w:r w:rsidRPr="00F40711">
        <w:rPr>
          <w:rFonts w:ascii="Times New Roman" w:hAnsi="Times New Roman"/>
          <w:color w:val="auto"/>
          <w:sz w:val="24"/>
          <w:szCs w:val="24"/>
        </w:rPr>
        <w:t>метрической фигуры. Вычисление площади прямоугольника.</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Работа с информацией</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 xml:space="preserve">Сбор и представление информации, связанной со счетом </w:t>
      </w:r>
      <w:r w:rsidRPr="00F40711">
        <w:rPr>
          <w:rFonts w:ascii="Times New Roman" w:hAnsi="Times New Roman"/>
          <w:color w:val="auto"/>
          <w:spacing w:val="2"/>
          <w:sz w:val="24"/>
          <w:szCs w:val="24"/>
        </w:rPr>
        <w:t xml:space="preserve">(пересчетом), измерением величин; фиксирование, анализ </w:t>
      </w:r>
      <w:r w:rsidRPr="00F40711">
        <w:rPr>
          <w:rFonts w:ascii="Times New Roman" w:hAnsi="Times New Roman"/>
          <w:color w:val="auto"/>
          <w:sz w:val="24"/>
          <w:szCs w:val="24"/>
        </w:rPr>
        <w:t>полученной информации.</w:t>
      </w:r>
    </w:p>
    <w:p w:rsidR="001851F3" w:rsidRPr="00F40711" w:rsidRDefault="001851F3" w:rsidP="00F40711">
      <w:pPr>
        <w:pStyle w:val="af5"/>
        <w:spacing w:line="240" w:lineRule="auto"/>
        <w:ind w:firstLine="454"/>
        <w:rPr>
          <w:rFonts w:ascii="Times New Roman" w:hAnsi="Times New Roman"/>
          <w:color w:val="auto"/>
          <w:spacing w:val="-2"/>
          <w:sz w:val="24"/>
          <w:szCs w:val="24"/>
        </w:rPr>
      </w:pPr>
      <w:r w:rsidRPr="00F40711">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Составление конечной последовательности (цепочки) пред</w:t>
      </w:r>
      <w:r w:rsidRPr="00F40711">
        <w:rPr>
          <w:rFonts w:ascii="Times New Roman" w:hAnsi="Times New Roman"/>
          <w:color w:val="auto"/>
          <w:spacing w:val="2"/>
          <w:sz w:val="24"/>
          <w:szCs w:val="24"/>
        </w:rPr>
        <w:t>метов, чисел, геометрических фигур и</w:t>
      </w:r>
      <w:r w:rsidRPr="00F40711">
        <w:rPr>
          <w:rFonts w:ascii="Times New Roman" w:hAnsi="Times New Roman"/>
          <w:color w:val="auto"/>
          <w:spacing w:val="2"/>
          <w:sz w:val="24"/>
          <w:szCs w:val="24"/>
        </w:rPr>
        <w:t> </w:t>
      </w:r>
      <w:r w:rsidRPr="00F40711">
        <w:rPr>
          <w:rFonts w:ascii="Times New Roman" w:hAnsi="Times New Roman"/>
          <w:color w:val="auto"/>
          <w:spacing w:val="2"/>
          <w:sz w:val="24"/>
          <w:szCs w:val="24"/>
        </w:rPr>
        <w:t xml:space="preserve">др. по правилу. </w:t>
      </w:r>
      <w:r w:rsidRPr="00F40711">
        <w:rPr>
          <w:rFonts w:ascii="Times New Roman" w:hAnsi="Times New Roman"/>
          <w:color w:val="auto"/>
          <w:sz w:val="24"/>
          <w:szCs w:val="24"/>
        </w:rPr>
        <w:t>Составление, запись и выполнение простого алгоритма, плана поиска информации.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Чтение и заполнение таблицы. Интерпретация данных </w:t>
      </w:r>
      <w:r w:rsidRPr="00F40711">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rsidR="001851F3" w:rsidRPr="00F40711" w:rsidRDefault="001851F3" w:rsidP="00F40711">
      <w:pPr>
        <w:spacing w:after="0" w:line="240" w:lineRule="auto"/>
        <w:jc w:val="both"/>
        <w:rPr>
          <w:rFonts w:ascii="Times New Roman" w:hAnsi="Times New Roman" w:cs="Times New Roman"/>
          <w:sz w:val="24"/>
          <w:szCs w:val="24"/>
        </w:rPr>
      </w:pPr>
    </w:p>
    <w:p w:rsidR="001851F3" w:rsidRPr="00F40711" w:rsidRDefault="001851F3" w:rsidP="00F40711">
      <w:pPr>
        <w:spacing w:after="0" w:line="240" w:lineRule="auto"/>
        <w:jc w:val="both"/>
        <w:rPr>
          <w:rFonts w:ascii="Times New Roman" w:hAnsi="Times New Roman" w:cs="Times New Roman"/>
          <w:b/>
          <w:sz w:val="24"/>
          <w:szCs w:val="24"/>
        </w:rPr>
      </w:pPr>
      <w:r w:rsidRPr="00F40711">
        <w:rPr>
          <w:rFonts w:ascii="Times New Roman" w:hAnsi="Times New Roman" w:cs="Times New Roman"/>
          <w:b/>
          <w:sz w:val="24"/>
          <w:szCs w:val="24"/>
        </w:rPr>
        <w:t>Содержание курса «Математика» 4 класс</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Числа и величины</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Счет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Измерение величин; сравнение и упорядочение величин. Единицы массы (центнер, тонна), вместимости (литр),  времени (секунда, минута, час). Соотношения между единицами измерения однородных величин. Сравне</w:t>
      </w:r>
      <w:r w:rsidRPr="00F40711">
        <w:rPr>
          <w:rFonts w:ascii="Times New Roman" w:hAnsi="Times New Roman"/>
          <w:color w:val="auto"/>
          <w:spacing w:val="2"/>
          <w:sz w:val="24"/>
          <w:szCs w:val="24"/>
        </w:rPr>
        <w:t xml:space="preserve">ние и упорядочение однородных величин. Доля величины </w:t>
      </w:r>
      <w:r w:rsidRPr="00F40711">
        <w:rPr>
          <w:rFonts w:ascii="Times New Roman" w:hAnsi="Times New Roman"/>
          <w:color w:val="auto"/>
          <w:sz w:val="24"/>
          <w:szCs w:val="24"/>
        </w:rPr>
        <w:t>(половина, треть, четверть, десятая, сотая, тысячная).</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Арифметические действия</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Сложение, вычитание, умножение и деление. </w:t>
      </w:r>
      <w:r w:rsidRPr="00F40711">
        <w:rPr>
          <w:rFonts w:ascii="Times New Roman" w:hAnsi="Times New Roman"/>
          <w:color w:val="auto"/>
          <w:sz w:val="24"/>
          <w:szCs w:val="24"/>
        </w:rPr>
        <w:t>Связь между сложени</w:t>
      </w:r>
      <w:r w:rsidRPr="00F40711">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F40711">
        <w:rPr>
          <w:rFonts w:ascii="Times New Roman" w:hAnsi="Times New Roman"/>
          <w:color w:val="auto"/>
          <w:sz w:val="24"/>
          <w:szCs w:val="24"/>
        </w:rPr>
        <w:t>с остатком.</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F40711">
        <w:rPr>
          <w:rFonts w:ascii="Times New Roman" w:hAnsi="Times New Roman"/>
          <w:color w:val="auto"/>
          <w:spacing w:val="2"/>
          <w:sz w:val="24"/>
          <w:szCs w:val="24"/>
        </w:rPr>
        <w:t>свойств арифметических действий в вычислениях (переста</w:t>
      </w:r>
      <w:r w:rsidRPr="00F40711">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Способы проверки правильности вычислений (алгоритм, </w:t>
      </w:r>
      <w:r w:rsidRPr="00F40711">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Работа с текстовыми задачами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Решение текстовых задач арифметическим способом. Зада</w:t>
      </w:r>
      <w:r w:rsidRPr="00F40711">
        <w:rPr>
          <w:rFonts w:ascii="Times New Roman" w:hAnsi="Times New Roman"/>
          <w:color w:val="auto"/>
          <w:sz w:val="24"/>
          <w:szCs w:val="24"/>
        </w:rPr>
        <w:t>чи, содержащие отношения «больше (меньше) на…», «больше (меньше) в…». Зависимости между величинами, характеризу</w:t>
      </w:r>
      <w:r w:rsidRPr="00F40711">
        <w:rPr>
          <w:rFonts w:ascii="Times New Roman" w:hAnsi="Times New Roman"/>
          <w:color w:val="auto"/>
          <w:spacing w:val="2"/>
          <w:sz w:val="24"/>
          <w:szCs w:val="24"/>
        </w:rPr>
        <w:t>ющими процессы движения, работы, купли</w:t>
      </w:r>
      <w:r w:rsidRPr="00F40711">
        <w:rPr>
          <w:rFonts w:ascii="Times New Roman" w:hAnsi="Times New Roman"/>
          <w:color w:val="auto"/>
          <w:spacing w:val="2"/>
          <w:sz w:val="24"/>
          <w:szCs w:val="24"/>
        </w:rPr>
        <w:noBreakHyphen/>
        <w:t>продажи и</w:t>
      </w:r>
      <w:r w:rsidRPr="00F40711">
        <w:rPr>
          <w:rFonts w:ascii="Times New Roman" w:hAnsi="Times New Roman"/>
          <w:color w:val="auto"/>
          <w:spacing w:val="2"/>
          <w:sz w:val="24"/>
          <w:szCs w:val="24"/>
        </w:rPr>
        <w:t> </w:t>
      </w:r>
      <w:r w:rsidRPr="00F40711">
        <w:rPr>
          <w:rFonts w:ascii="Times New Roman" w:hAnsi="Times New Roman"/>
          <w:color w:val="auto"/>
          <w:spacing w:val="2"/>
          <w:sz w:val="24"/>
          <w:szCs w:val="24"/>
        </w:rPr>
        <w:t xml:space="preserve">др. </w:t>
      </w:r>
      <w:r w:rsidRPr="00F40711">
        <w:rPr>
          <w:rFonts w:ascii="Times New Roman" w:hAnsi="Times New Roman"/>
          <w:color w:val="auto"/>
          <w:sz w:val="24"/>
          <w:szCs w:val="24"/>
        </w:rPr>
        <w:t>Скорость, время, путь; объем работы, время, производительность труда; количество товара, его цена и стоимость и</w:t>
      </w:r>
      <w:r w:rsidRPr="00F40711">
        <w:rPr>
          <w:rFonts w:ascii="Times New Roman" w:hAnsi="Times New Roman"/>
          <w:color w:val="auto"/>
          <w:sz w:val="24"/>
          <w:szCs w:val="24"/>
        </w:rPr>
        <w:t> </w:t>
      </w:r>
      <w:r w:rsidRPr="00F40711">
        <w:rPr>
          <w:rFonts w:ascii="Times New Roman" w:hAnsi="Times New Roman"/>
          <w:color w:val="auto"/>
          <w:sz w:val="24"/>
          <w:szCs w:val="24"/>
        </w:rPr>
        <w:t xml:space="preserve">др. </w:t>
      </w:r>
      <w:r w:rsidRPr="00F40711">
        <w:rPr>
          <w:rFonts w:ascii="Times New Roman" w:hAnsi="Times New Roman"/>
          <w:color w:val="auto"/>
          <w:spacing w:val="2"/>
          <w:sz w:val="24"/>
          <w:szCs w:val="24"/>
        </w:rPr>
        <w:t xml:space="preserve">Планирование хода решения задачи. Представление текста </w:t>
      </w:r>
      <w:r w:rsidRPr="00F40711">
        <w:rPr>
          <w:rFonts w:ascii="Times New Roman" w:hAnsi="Times New Roman"/>
          <w:color w:val="auto"/>
          <w:sz w:val="24"/>
          <w:szCs w:val="24"/>
        </w:rPr>
        <w:t>задачи (схема, таблица, диаграмма и другие модели).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lastRenderedPageBreak/>
        <w:t>Задачи на нахождение доли целого и целого по его доле.</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pacing w:val="2"/>
          <w:sz w:val="24"/>
          <w:szCs w:val="24"/>
        </w:rPr>
        <w:t>Пространственные отношения. Геометрические фи</w:t>
      </w:r>
      <w:r w:rsidRPr="00F40711">
        <w:rPr>
          <w:rFonts w:ascii="Times New Roman" w:hAnsi="Times New Roman"/>
          <w:b/>
          <w:bCs/>
          <w:iCs/>
          <w:color w:val="auto"/>
          <w:sz w:val="24"/>
          <w:szCs w:val="24"/>
        </w:rPr>
        <w:t>гуры</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Распознавание и изображение </w:t>
      </w:r>
      <w:r w:rsidRPr="00F40711">
        <w:rPr>
          <w:rFonts w:ascii="Times New Roman" w:hAnsi="Times New Roman"/>
          <w:color w:val="auto"/>
          <w:sz w:val="24"/>
          <w:szCs w:val="24"/>
        </w:rPr>
        <w:t>геометрических фигур: угол, многоугольник, треугольник, прямоуголь</w:t>
      </w:r>
      <w:r w:rsidRPr="00F40711">
        <w:rPr>
          <w:rFonts w:ascii="Times New Roman" w:hAnsi="Times New Roman"/>
          <w:color w:val="auto"/>
          <w:spacing w:val="2"/>
          <w:sz w:val="24"/>
          <w:szCs w:val="24"/>
        </w:rPr>
        <w:t xml:space="preserve">ник, квадрат. Использование чертежных инструментов для выполнения построений. Геометрические формы в окружающем мире. </w:t>
      </w:r>
      <w:r w:rsidRPr="00F40711">
        <w:rPr>
          <w:rFonts w:ascii="Times New Roman" w:hAnsi="Times New Roman"/>
          <w:i/>
          <w:color w:val="auto"/>
          <w:spacing w:val="2"/>
          <w:sz w:val="24"/>
          <w:szCs w:val="24"/>
        </w:rPr>
        <w:t xml:space="preserve">Распознавание и называние: </w:t>
      </w:r>
      <w:r w:rsidRPr="00F40711">
        <w:rPr>
          <w:rFonts w:ascii="Times New Roman" w:hAnsi="Times New Roman"/>
          <w:i/>
          <w:color w:val="auto"/>
          <w:sz w:val="24"/>
          <w:szCs w:val="24"/>
        </w:rPr>
        <w:t>куб, шар, параллелепипед, пирамида, цилиндр, конус.</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Геометрические величины</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Геометрические величины и их измерение. Измерение </w:t>
      </w:r>
      <w:r w:rsidRPr="00F40711">
        <w:rPr>
          <w:rFonts w:ascii="Times New Roman" w:hAnsi="Times New Roman"/>
          <w:color w:val="auto"/>
          <w:sz w:val="24"/>
          <w:szCs w:val="24"/>
        </w:rPr>
        <w:t>длины отрезка. Единицы длины (мм, км). Периметр. Вычисление периметра многоугольника.</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Площадь геометрической фигуры. Единицы площади (см</w:t>
      </w:r>
      <w:r w:rsidRPr="00F40711">
        <w:rPr>
          <w:rFonts w:ascii="Times New Roman" w:hAnsi="Times New Roman"/>
          <w:color w:val="auto"/>
          <w:sz w:val="24"/>
          <w:szCs w:val="24"/>
          <w:vertAlign w:val="superscript"/>
        </w:rPr>
        <w:t>2</w:t>
      </w:r>
      <w:r w:rsidRPr="00F40711">
        <w:rPr>
          <w:rFonts w:ascii="Times New Roman" w:hAnsi="Times New Roman"/>
          <w:color w:val="auto"/>
          <w:sz w:val="24"/>
          <w:szCs w:val="24"/>
        </w:rPr>
        <w:t xml:space="preserve">, </w:t>
      </w:r>
      <w:r w:rsidRPr="00F40711">
        <w:rPr>
          <w:rFonts w:ascii="Times New Roman" w:hAnsi="Times New Roman"/>
          <w:color w:val="auto"/>
          <w:spacing w:val="2"/>
          <w:sz w:val="24"/>
          <w:szCs w:val="24"/>
        </w:rPr>
        <w:t>дм</w:t>
      </w:r>
      <w:r w:rsidRPr="00F40711">
        <w:rPr>
          <w:rFonts w:ascii="Times New Roman" w:hAnsi="Times New Roman"/>
          <w:color w:val="auto"/>
          <w:spacing w:val="2"/>
          <w:sz w:val="24"/>
          <w:szCs w:val="24"/>
          <w:vertAlign w:val="superscript"/>
        </w:rPr>
        <w:t>2</w:t>
      </w:r>
      <w:r w:rsidRPr="00F40711">
        <w:rPr>
          <w:rFonts w:ascii="Times New Roman" w:hAnsi="Times New Roman"/>
          <w:color w:val="auto"/>
          <w:spacing w:val="2"/>
          <w:sz w:val="24"/>
          <w:szCs w:val="24"/>
        </w:rPr>
        <w:t>, м</w:t>
      </w:r>
      <w:r w:rsidRPr="00F40711">
        <w:rPr>
          <w:rFonts w:ascii="Times New Roman" w:hAnsi="Times New Roman"/>
          <w:color w:val="auto"/>
          <w:spacing w:val="2"/>
          <w:sz w:val="24"/>
          <w:szCs w:val="24"/>
          <w:vertAlign w:val="superscript"/>
        </w:rPr>
        <w:t>2</w:t>
      </w:r>
      <w:r w:rsidRPr="00F40711">
        <w:rPr>
          <w:rFonts w:ascii="Times New Roman" w:hAnsi="Times New Roman"/>
          <w:color w:val="auto"/>
          <w:spacing w:val="2"/>
          <w:sz w:val="24"/>
          <w:szCs w:val="24"/>
        </w:rPr>
        <w:t>). Точное и приближенное измерение площади гео</w:t>
      </w:r>
      <w:r w:rsidRPr="00F40711">
        <w:rPr>
          <w:rFonts w:ascii="Times New Roman" w:hAnsi="Times New Roman"/>
          <w:color w:val="auto"/>
          <w:sz w:val="24"/>
          <w:szCs w:val="24"/>
        </w:rPr>
        <w:t>метрической фигуры. Вычисление площади прямоугольника.</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Работа с информацией</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 xml:space="preserve">Сбор и представление информации, связанной со счетом </w:t>
      </w:r>
      <w:r w:rsidRPr="00F40711">
        <w:rPr>
          <w:rFonts w:ascii="Times New Roman" w:hAnsi="Times New Roman"/>
          <w:color w:val="auto"/>
          <w:spacing w:val="2"/>
          <w:sz w:val="24"/>
          <w:szCs w:val="24"/>
        </w:rPr>
        <w:t xml:space="preserve">(пересчетом), измерением величин; фиксирование, анализ </w:t>
      </w:r>
      <w:r w:rsidRPr="00F40711">
        <w:rPr>
          <w:rFonts w:ascii="Times New Roman" w:hAnsi="Times New Roman"/>
          <w:color w:val="auto"/>
          <w:sz w:val="24"/>
          <w:szCs w:val="24"/>
        </w:rPr>
        <w:t>полученной информации.</w:t>
      </w:r>
    </w:p>
    <w:p w:rsidR="001851F3" w:rsidRPr="00F40711" w:rsidRDefault="001851F3" w:rsidP="00F40711">
      <w:pPr>
        <w:pStyle w:val="af5"/>
        <w:spacing w:line="240" w:lineRule="auto"/>
        <w:ind w:firstLine="454"/>
        <w:rPr>
          <w:rFonts w:ascii="Times New Roman" w:hAnsi="Times New Roman"/>
          <w:color w:val="auto"/>
          <w:spacing w:val="-2"/>
          <w:sz w:val="24"/>
          <w:szCs w:val="24"/>
        </w:rPr>
      </w:pPr>
      <w:r w:rsidRPr="00F40711">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Составление конечной последовательности (цепочки) пред</w:t>
      </w:r>
      <w:r w:rsidRPr="00F40711">
        <w:rPr>
          <w:rFonts w:ascii="Times New Roman" w:hAnsi="Times New Roman"/>
          <w:color w:val="auto"/>
          <w:spacing w:val="2"/>
          <w:sz w:val="24"/>
          <w:szCs w:val="24"/>
        </w:rPr>
        <w:t>метов, чисел, геометрических фигур и</w:t>
      </w:r>
      <w:r w:rsidRPr="00F40711">
        <w:rPr>
          <w:rFonts w:ascii="Times New Roman" w:hAnsi="Times New Roman"/>
          <w:color w:val="auto"/>
          <w:spacing w:val="2"/>
          <w:sz w:val="24"/>
          <w:szCs w:val="24"/>
        </w:rPr>
        <w:t> </w:t>
      </w:r>
      <w:r w:rsidRPr="00F40711">
        <w:rPr>
          <w:rFonts w:ascii="Times New Roman" w:hAnsi="Times New Roman"/>
          <w:color w:val="auto"/>
          <w:spacing w:val="2"/>
          <w:sz w:val="24"/>
          <w:szCs w:val="24"/>
        </w:rPr>
        <w:t xml:space="preserve">др. по правилу. </w:t>
      </w:r>
      <w:r w:rsidRPr="00F40711">
        <w:rPr>
          <w:rFonts w:ascii="Times New Roman" w:hAnsi="Times New Roman"/>
          <w:color w:val="auto"/>
          <w:sz w:val="24"/>
          <w:szCs w:val="24"/>
        </w:rPr>
        <w:t>Составление, запись и выполнение простого алгоритма, плана поиска информации.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Чтение и заполнение таблицы. Интерпретация данных </w:t>
      </w:r>
      <w:r w:rsidRPr="00F40711">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rsidR="001851F3" w:rsidRPr="00F40711" w:rsidRDefault="004032D2"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5.2.6</w:t>
      </w:r>
      <w:r w:rsidR="001851F3" w:rsidRPr="00F40711">
        <w:rPr>
          <w:rFonts w:ascii="Times New Roman" w:hAnsi="Times New Roman" w:cs="Times New Roman"/>
          <w:b/>
          <w:sz w:val="24"/>
          <w:szCs w:val="24"/>
        </w:rPr>
        <w:t>.Окружающий мир.</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Пояснительная записка.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Программа разработана на основе Федерального государственного образовательного стандарта начального общего образования, Концепции духовно-нравственного развития и воспитания личности гражданина России, планируемых результатов начального общего образования. Изучение курса «Окружающий мир» в начальной школе направлено на достижение следующих целей: </w:t>
      </w:r>
    </w:p>
    <w:p w:rsidR="001851F3" w:rsidRPr="00F40711" w:rsidRDefault="001851F3" w:rsidP="00F40711">
      <w:pPr>
        <w:pStyle w:val="a3"/>
        <w:numPr>
          <w:ilvl w:val="0"/>
          <w:numId w:val="42"/>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формирование целостной картины мира и осознание места в нем человека на основе единства рационально-научного познания и эмоционально-ценностного осмысления реб.нком личного опыта общения с людьми и природой; </w:t>
      </w:r>
    </w:p>
    <w:p w:rsidR="001851F3" w:rsidRPr="00F40711" w:rsidRDefault="001851F3" w:rsidP="00F40711">
      <w:pPr>
        <w:pStyle w:val="a3"/>
        <w:numPr>
          <w:ilvl w:val="0"/>
          <w:numId w:val="42"/>
        </w:numPr>
        <w:ind w:left="0" w:firstLine="426"/>
        <w:jc w:val="both"/>
        <w:rPr>
          <w:rFonts w:ascii="Times New Roman" w:hAnsi="Times New Roman" w:cs="Times New Roman"/>
          <w:sz w:val="24"/>
          <w:szCs w:val="24"/>
        </w:rPr>
      </w:pPr>
      <w:r w:rsidRPr="00F40711">
        <w:rPr>
          <w:rFonts w:ascii="Times New Roman" w:hAnsi="Times New Roman" w:cs="Times New Roman"/>
          <w:sz w:val="24"/>
          <w:szCs w:val="24"/>
        </w:rPr>
        <w:t xml:space="preserve">духовно-нравственное развитие и воспитание личности гражданина России в условиях культурного и конфессионального многообразия российского общества.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Основными задачами реализации содержания курса являются: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формирование уважительного отношения к семье, насел.нному пункту, региону, в котором проживают дети, к России, ее природе и культуре, истории и современной жизни;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осознание ребенком ценности, целостности и многообразия окружающего мира, своего места в нем;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3) формирование модели безопасного поведения в условиях повседневной жизни и в различных опасных и чрезвычайных ситуациях;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4) формирование психологической культуры и компетенции для обеспечения эффективного и безопасного взаимодействия в социуме.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Специфика курса «Окружающий мир» состоит в том, что он, имея ярко выраженный интегративный характер, соединяет в равной мере природоведческие, обществоведческие, исторические знания и дает обучающемуся материал естественных и социально-гуманитарных наук, необходимый для целостного и системного видения мира в его важнейших взаимосвязях.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Знакомство с началами естественных и социально-гуманитарных наук в их единстве и взаимосвязях дает ученику ключ (метод) к осмыслению личного опыта, позволяя сделать явления окружающего мира понятными, знакомыми и предсказуемыми, найти свое место в ближайшем окружении, прогнозировать направление своих личных интересов в гармонии с интересами природы и общества, тем самым обеспечивая в дальнейшем как сво. личное, так и социальное благополучие. Курс «Окружающий мир» представляет детям широкую панораму природных и общественных явлений как компонентов единого мира. В основной школе этот материал будет изучаться дифференцированно на уроках различных предметных областей: физики, химии, биологии, географии, обществознания, истории, литературы и других дисциплин. В рамках же данного предмета благодаря интеграции естественно-научных и социально-гуманитарных знаний могут быть успешно, в полном соответствии с возрастными особенностями младшего школьника решены задачи экологического образования и воспитания, формирования системы позитивных национальных </w:t>
      </w:r>
      <w:r w:rsidRPr="00F40711">
        <w:rPr>
          <w:rFonts w:ascii="Times New Roman" w:hAnsi="Times New Roman" w:cs="Times New Roman"/>
          <w:sz w:val="24"/>
          <w:szCs w:val="24"/>
        </w:rPr>
        <w:lastRenderedPageBreak/>
        <w:t xml:space="preserve">ценностей, идеалов взаимного уважения, патриотизма, опирающегося на этнокультурное многообразие и общекультурное единство российского общества как важнейшее национальное достояние России. Таким образом, курс созда.т прочный фундамент для изучения значительной части предметов основной школы и для дальнейшего развития личности.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Используя для осмысления личного опыта реб.нка знания, накопленные естественными и социально-гуманитарными науками, курс вводит в процесс постижения мира ценностную шкалу, без которой невозможно формирование позитивных целевых становок подрастающего поколения. Курс «Окружающий мир» помогает ученику в формировании личностного восприятия, эмоционального, оценочного отношения к миру природы и культуры в их единстве, воспитывает нравственно и духовно зрелых, активных, компетентных граждан, способных оценивать сво. место в окружающем мре и участвовать в созидательной деятельности на благо родной страны и планеты Земля.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Значение курса состоит также в том, что в ходе его изучения школьники овладевают основами практико-ориентированных знаний о человеке, природе и обществе, учатся осмысливать причинно-следственные связи в окружающем мире, в том числе на многообразном материале природы и культуры родного края. Курс обладает широкими возможностями для формирования у младших школьников фундамента экологической и культурологической грамотности и соответствующих компетентностей — умений проводить наблюдения в природе, ставить опыты, соблюдать правила поведения в мире природы и людей, правила здорового образа жизни. Это позволит учащимся освоить основы адекватного природо- и культуросообразного поведения в окружающей природной и социальной среде. Поэтому данный курс играет наряду с другими предметами начальной школы значительную роль в духовно-нравственном развитии и воспитании личности, формирует вектор культурно-ценностных ориентации младшего школьника в соответствии с отечественными традициями духовности и нравственности. Существенная особенность курса состоит в том, что в нее заложена содержательная основа для широкой реализации межпредметных связей всех дисциплин начальной школы. Предмет «Окружающий мир» использует и тем самым подкрепляет умения, полученные на уроках чтения, русского языка и математики, музыки и изобразительного искусства, технологии и физической культуры, совместно с ними приучая детей к рационально-научному и эмоционально-ценностному постижению окружающего мира. </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Результаты изучения курса: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3) формирование уважительного отношения к иному мнению, истории и культуре других народов;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4) овладение начальными навыками адаптации в динамично изменяющемся и развивающемся мире;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5) принятие и освоение социальной роли обучающегося, развитие мотивов учебной деятельности и формирование личностного смысла учения;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7) формирование эстетических потребностей, ценностей и чувств;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8) развитие этических чувств, доброжелательности и эмоционально-нравственной отзывчивости, понимания и сопереживания чувствам других людей;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 </w:t>
      </w:r>
    </w:p>
    <w:p w:rsidR="001851F3" w:rsidRPr="00F40711" w:rsidRDefault="001851F3" w:rsidP="00F40711">
      <w:pPr>
        <w:pStyle w:val="a3"/>
        <w:jc w:val="both"/>
        <w:rPr>
          <w:rFonts w:ascii="Times New Roman" w:hAnsi="Times New Roman" w:cs="Times New Roman"/>
          <w:sz w:val="24"/>
          <w:szCs w:val="24"/>
          <w:lang w:val="tt-RU"/>
        </w:rPr>
      </w:pPr>
      <w:r w:rsidRPr="00F40711">
        <w:rPr>
          <w:rFonts w:ascii="Times New Roman" w:hAnsi="Times New Roman" w:cs="Times New Roman"/>
          <w:sz w:val="24"/>
          <w:szCs w:val="24"/>
        </w:rPr>
        <w:t>10) формирование установки на безопасный, здоровый образ жизни, наличие мотивации  творческому труду, работе на результат, бережному отношению к материальным и духовным ценностям.</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Разделы курса. </w:t>
      </w:r>
    </w:p>
    <w:p w:rsidR="001851F3" w:rsidRPr="00F40711" w:rsidRDefault="001851F3" w:rsidP="00F40711">
      <w:pPr>
        <w:spacing w:after="0" w:line="240" w:lineRule="auto"/>
        <w:jc w:val="both"/>
        <w:rPr>
          <w:rStyle w:val="Zag11"/>
          <w:rFonts w:ascii="Times New Roman" w:eastAsia="@Arial Unicode MS" w:hAnsi="Times New Roman" w:cs="Times New Roman"/>
          <w:b/>
          <w:iCs/>
          <w:color w:val="auto"/>
          <w:sz w:val="24"/>
          <w:szCs w:val="24"/>
        </w:rPr>
      </w:pPr>
      <w:r w:rsidRPr="00F40711">
        <w:rPr>
          <w:rStyle w:val="Zag11"/>
          <w:rFonts w:ascii="Times New Roman" w:eastAsia="@Arial Unicode MS" w:hAnsi="Times New Roman" w:cs="Times New Roman"/>
          <w:b/>
          <w:iCs/>
          <w:color w:val="auto"/>
          <w:sz w:val="24"/>
          <w:szCs w:val="24"/>
        </w:rPr>
        <w:t>Содержание курса «Окружающий мир» 1 класс</w:t>
      </w:r>
    </w:p>
    <w:p w:rsidR="001851F3" w:rsidRPr="00F40711" w:rsidRDefault="001851F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Человек и природа</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w:t>
      </w:r>
      <w:r w:rsidRPr="00F40711">
        <w:rPr>
          <w:rStyle w:val="Zag11"/>
          <w:rFonts w:ascii="Times New Roman" w:eastAsia="@Arial Unicode MS" w:hAnsi="Times New Roman" w:cs="Times New Roman"/>
          <w:color w:val="auto"/>
          <w:sz w:val="24"/>
          <w:szCs w:val="24"/>
        </w:rPr>
        <w:lastRenderedPageBreak/>
        <w:t>времен года, снегопад, листопад, перелеты птиц, смена времени суток, рассвет, закат, ветер, дождь, гроза.</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Грибы: съедобные и ядовитые. Правила сбора грибов.</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Животные, их разнообразие. Условия, необходимые для жизни животных (воздух, вода, тепло, пища). Насекомые, рыбы, птицы, звери, их отличия.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Правила поведения в природе. Красная книга России, ее значение, отдельные представители растений и животных Красной книги. </w:t>
      </w:r>
    </w:p>
    <w:p w:rsidR="001851F3" w:rsidRPr="00F40711" w:rsidRDefault="001851F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Человек и общество</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Младший школьник. Правила поведения в школе, на уроке. Обращение к учителю. </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Наша Родина – Россия, Российская Федерация.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Россия на карте, государственная граница России.</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Москва – столица России. Достопримечательности Москвы: Кремль, Красная площадь, Большой театр и др. </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Россия – многонациональная страна. </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F40711">
        <w:rPr>
          <w:rStyle w:val="Zag11"/>
          <w:rFonts w:ascii="Times New Roman" w:eastAsia="@Arial Unicode MS" w:hAnsi="Times New Roman" w:cs="Times New Roman"/>
          <w:i/>
          <w:iCs/>
          <w:color w:val="auto"/>
          <w:sz w:val="24"/>
          <w:szCs w:val="24"/>
        </w:rPr>
        <w:t>Хозяйство семьи</w:t>
      </w:r>
      <w:r w:rsidRPr="00F40711">
        <w:rPr>
          <w:rStyle w:val="Zag11"/>
          <w:rFonts w:ascii="Times New Roman" w:eastAsia="@Arial Unicode MS" w:hAnsi="Times New Roman" w:cs="Times New Roman"/>
          <w:color w:val="auto"/>
          <w:sz w:val="24"/>
          <w:szCs w:val="24"/>
        </w:rPr>
        <w:t>. Родословная.</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Оценка великой миссии учителя в культуре народов России и мира. Классный, школьный коллектив, совместная учеба, игры, отдых. </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Значение труда в жизни человека и общества. Трудолюбие как общественно значимая ценность в культуре народов России и мира. Профессии людей.</w:t>
      </w:r>
    </w:p>
    <w:p w:rsidR="001851F3" w:rsidRPr="00F40711" w:rsidRDefault="001851F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Правила безопасной жизни</w:t>
      </w:r>
    </w:p>
    <w:p w:rsidR="001851F3" w:rsidRPr="00F40711" w:rsidRDefault="001851F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pacing w:val="2"/>
          <w:sz w:val="24"/>
          <w:szCs w:val="24"/>
        </w:rPr>
        <w:t xml:space="preserve">Режим дня школьника, чередование труда и отдыха в </w:t>
      </w:r>
      <w:r w:rsidRPr="00F40711">
        <w:rPr>
          <w:rFonts w:ascii="Times New Roman" w:hAnsi="Times New Roman" w:cs="Times New Roman"/>
          <w:sz w:val="24"/>
          <w:szCs w:val="24"/>
        </w:rPr>
        <w:t xml:space="preserve">режиме дня; личная гигиена. </w:t>
      </w:r>
    </w:p>
    <w:p w:rsidR="001851F3" w:rsidRPr="00F40711" w:rsidRDefault="001851F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Дорога от дома до школы, правила безопасного поведения </w:t>
      </w:r>
      <w:r w:rsidRPr="00F40711">
        <w:rPr>
          <w:rFonts w:ascii="Times New Roman" w:hAnsi="Times New Roman" w:cs="Times New Roman"/>
          <w:spacing w:val="2"/>
          <w:sz w:val="24"/>
          <w:szCs w:val="24"/>
        </w:rPr>
        <w:t xml:space="preserve">на дорогах, в лесу, на водоеме в разное время года. </w:t>
      </w:r>
      <w:r w:rsidRPr="00F40711">
        <w:rPr>
          <w:rFonts w:ascii="Times New Roman" w:hAnsi="Times New Roman" w:cs="Times New Roman"/>
          <w:sz w:val="24"/>
          <w:szCs w:val="24"/>
        </w:rPr>
        <w:t>Правила безопасного поведения на железнодорожном транспорте.</w:t>
      </w:r>
    </w:p>
    <w:p w:rsidR="001851F3" w:rsidRPr="00F40711" w:rsidRDefault="001851F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Правила безопасного поведения в природе.</w:t>
      </w:r>
    </w:p>
    <w:p w:rsidR="001851F3" w:rsidRPr="00F40711" w:rsidRDefault="001851F3" w:rsidP="00F40711">
      <w:pPr>
        <w:spacing w:after="0" w:line="240" w:lineRule="auto"/>
        <w:jc w:val="both"/>
        <w:rPr>
          <w:rStyle w:val="Zag11"/>
          <w:rFonts w:ascii="Times New Roman" w:eastAsia="@Arial Unicode MS" w:hAnsi="Times New Roman" w:cs="Times New Roman"/>
          <w:b/>
          <w:iCs/>
          <w:color w:val="auto"/>
          <w:sz w:val="24"/>
          <w:szCs w:val="24"/>
        </w:rPr>
      </w:pPr>
      <w:r w:rsidRPr="00F40711">
        <w:rPr>
          <w:rStyle w:val="Zag11"/>
          <w:rFonts w:ascii="Times New Roman" w:eastAsia="@Arial Unicode MS" w:hAnsi="Times New Roman" w:cs="Times New Roman"/>
          <w:b/>
          <w:iCs/>
          <w:color w:val="auto"/>
          <w:sz w:val="24"/>
          <w:szCs w:val="24"/>
        </w:rPr>
        <w:t>Содержание курса «Окружающий мир» 2 класс</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Человек и природа</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Природа. Природные объекты и предметы, созданные человеком. Явления природы.</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Вещество. Разнообразие веществ в окружающем мире. Примеры веществ: соль, сахар, вода, природный газ. Свойства воды.</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Звезды и планеты. </w:t>
      </w:r>
      <w:r w:rsidRPr="00F40711">
        <w:rPr>
          <w:rStyle w:val="Zag11"/>
          <w:rFonts w:ascii="Times New Roman" w:eastAsia="@Arial Unicode MS" w:hAnsi="Times New Roman" w:cs="Times New Roman"/>
          <w:i/>
          <w:iCs/>
          <w:color w:val="auto"/>
          <w:sz w:val="24"/>
          <w:szCs w:val="24"/>
        </w:rPr>
        <w:t>Солнце</w:t>
      </w:r>
      <w:r w:rsidRPr="00F40711">
        <w:rPr>
          <w:rStyle w:val="Zag11"/>
          <w:rFonts w:ascii="Times New Roman" w:eastAsia="@Arial Unicode MS" w:hAnsi="Times New Roman" w:cs="Times New Roman"/>
          <w:color w:val="auto"/>
          <w:sz w:val="24"/>
          <w:szCs w:val="24"/>
        </w:rPr>
        <w:t xml:space="preserve"> – </w:t>
      </w:r>
      <w:r w:rsidRPr="00F40711">
        <w:rPr>
          <w:rStyle w:val="Zag11"/>
          <w:rFonts w:ascii="Times New Roman" w:eastAsia="@Arial Unicode MS" w:hAnsi="Times New Roman" w:cs="Times New Roman"/>
          <w:i/>
          <w:iCs/>
          <w:color w:val="auto"/>
          <w:sz w:val="24"/>
          <w:szCs w:val="24"/>
        </w:rPr>
        <w:t>ближайшая к нам звезда, источник света и тепла для всего живого на Земле</w:t>
      </w:r>
      <w:r w:rsidRPr="00F40711">
        <w:rPr>
          <w:rStyle w:val="Zag11"/>
          <w:rFonts w:ascii="Times New Roman" w:eastAsia="@Arial Unicode MS" w:hAnsi="Times New Roman" w:cs="Times New Roman"/>
          <w:color w:val="auto"/>
          <w:sz w:val="24"/>
          <w:szCs w:val="24"/>
        </w:rPr>
        <w:t xml:space="preserve">. Земля – планета, общее представление о форме и размерах Земли. Глобус как модель Земли. </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Смена дня и ночи на Земле. Вращение Земли как причина смены дня и ночи. Времена года, их особенности (на основе наблюдений). </w:t>
      </w:r>
      <w:r w:rsidRPr="00F40711">
        <w:rPr>
          <w:rStyle w:val="Zag11"/>
          <w:rFonts w:ascii="Times New Roman" w:eastAsia="@Arial Unicode MS" w:hAnsi="Times New Roman" w:cs="Times New Roman"/>
          <w:i/>
          <w:iCs/>
          <w:color w:val="auto"/>
          <w:sz w:val="24"/>
          <w:szCs w:val="24"/>
        </w:rPr>
        <w:t>Обращение Земли вокруг Солнца как причина смены времен года</w:t>
      </w:r>
      <w:r w:rsidRPr="00F40711">
        <w:rPr>
          <w:rStyle w:val="Zag11"/>
          <w:rFonts w:ascii="Times New Roman" w:eastAsia="@Arial Unicode MS" w:hAnsi="Times New Roman" w:cs="Times New Roman"/>
          <w:color w:val="auto"/>
          <w:sz w:val="24"/>
          <w:szCs w:val="24"/>
        </w:rPr>
        <w:t>. Смена времен года в родном крае на основе наблюдений.</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Погода, ее составляющие (температура воздуха, облачность, осадки, ветер). Наблюдение за погодой своего края. </w:t>
      </w:r>
      <w:r w:rsidRPr="00F40711">
        <w:rPr>
          <w:rStyle w:val="Zag11"/>
          <w:rFonts w:ascii="Times New Roman" w:eastAsia="@Arial Unicode MS" w:hAnsi="Times New Roman" w:cs="Times New Roman"/>
          <w:i/>
          <w:iCs/>
          <w:color w:val="auto"/>
          <w:sz w:val="24"/>
          <w:szCs w:val="24"/>
        </w:rPr>
        <w:t>Предсказание погоды и его значение в жизни людей</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Растения, их разнообразие. Условия, необходимые для жизни растения (свет, тепло, воздух, вода). Наблюдение роста растений, фиксация изменений. Деревья, кустарники, травы. Роль растений в </w:t>
      </w:r>
      <w:r w:rsidRPr="00F40711">
        <w:rPr>
          <w:rStyle w:val="Zag11"/>
          <w:rFonts w:ascii="Times New Roman" w:eastAsia="@Arial Unicode MS" w:hAnsi="Times New Roman" w:cs="Times New Roman"/>
          <w:color w:val="auto"/>
          <w:sz w:val="24"/>
          <w:szCs w:val="24"/>
        </w:rPr>
        <w:lastRenderedPageBreak/>
        <w:t>природе и жизни людей, бережное отношение человека к растениям. Растения родного края, названия и краткая характеристика на основе наблюдений.</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Грибы: съедобные и ядовитые. Правила сбора грибов.</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1851F3" w:rsidRPr="00F40711" w:rsidRDefault="001851F3" w:rsidP="00F40711">
      <w:pPr>
        <w:spacing w:after="0" w:line="240" w:lineRule="auto"/>
        <w:jc w:val="both"/>
        <w:rPr>
          <w:rFonts w:ascii="Times New Roman" w:eastAsia="@Arial Unicode MS" w:hAnsi="Times New Roman" w:cs="Times New Roman"/>
          <w:b/>
          <w:bCs/>
          <w:i/>
          <w:iCs/>
          <w:sz w:val="24"/>
          <w:szCs w:val="24"/>
        </w:rPr>
      </w:pPr>
      <w:r w:rsidRPr="00F40711">
        <w:rPr>
          <w:rStyle w:val="Zag11"/>
          <w:rFonts w:ascii="Times New Roman" w:eastAsia="@Arial Unicode MS" w:hAnsi="Times New Roman" w:cs="Times New Roman"/>
          <w:color w:val="auto"/>
          <w:sz w:val="24"/>
          <w:szCs w:val="24"/>
        </w:rPr>
        <w:t>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F40711">
        <w:rPr>
          <w:rFonts w:ascii="Times New Roman" w:hAnsi="Times New Roman" w:cs="Times New Roman"/>
          <w:sz w:val="24"/>
          <w:szCs w:val="24"/>
        </w:rPr>
        <w:t>.</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Человек и общество</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F40711">
        <w:rPr>
          <w:rStyle w:val="Zag11"/>
          <w:rFonts w:ascii="Times New Roman" w:eastAsia="@Arial Unicode MS" w:hAnsi="Times New Roman" w:cs="Times New Roman"/>
          <w:i/>
          <w:iCs/>
          <w:color w:val="auto"/>
          <w:sz w:val="24"/>
          <w:szCs w:val="24"/>
        </w:rPr>
        <w:t>Внутренний мир человека: общее представление о человеческих свойствах и качествах</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F40711">
        <w:rPr>
          <w:rStyle w:val="Zag11"/>
          <w:rFonts w:ascii="Times New Roman" w:eastAsia="@Arial Unicode MS" w:hAnsi="Times New Roman" w:cs="Times New Roman"/>
          <w:i/>
          <w:iCs/>
          <w:color w:val="auto"/>
          <w:sz w:val="24"/>
          <w:szCs w:val="24"/>
        </w:rPr>
        <w:t>Хозяйство семьи</w:t>
      </w:r>
      <w:r w:rsidRPr="00F40711">
        <w:rPr>
          <w:rStyle w:val="Zag11"/>
          <w:rFonts w:ascii="Times New Roman" w:eastAsia="@Arial Unicode MS" w:hAnsi="Times New Roman" w:cs="Times New Roman"/>
          <w:color w:val="auto"/>
          <w:sz w:val="24"/>
          <w:szCs w:val="24"/>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Международный женский день,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Россия на карте, государственная граница России.</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Правила безопасной жизни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Ценность здоровья и здорового образа жизни.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Режим дня школьника, чередование труда и отдыха в </w:t>
      </w:r>
      <w:r w:rsidRPr="00F40711">
        <w:rPr>
          <w:rFonts w:ascii="Times New Roman" w:hAnsi="Times New Roman"/>
          <w:color w:val="auto"/>
          <w:sz w:val="24"/>
          <w:szCs w:val="24"/>
        </w:rPr>
        <w:t xml:space="preserve">режиме дня; личная гигиена. Физическая культура, закаливание, игры на воздухе как условие сохранения и укрепления </w:t>
      </w:r>
      <w:r w:rsidRPr="00F40711">
        <w:rPr>
          <w:rFonts w:ascii="Times New Roman" w:hAnsi="Times New Roman"/>
          <w:color w:val="auto"/>
          <w:spacing w:val="2"/>
          <w:sz w:val="24"/>
          <w:szCs w:val="24"/>
        </w:rPr>
        <w:t>здоровья. Личная ответственность каждого человека за со</w:t>
      </w:r>
      <w:r w:rsidRPr="00F40711">
        <w:rPr>
          <w:rFonts w:ascii="Times New Roman" w:hAnsi="Times New Roman"/>
          <w:color w:val="auto"/>
          <w:sz w:val="24"/>
          <w:szCs w:val="24"/>
        </w:rPr>
        <w:t xml:space="preserve">хранение и укрепление своего физического и нравственного здоровья. Номера телефонов экстренной помощи. Первая </w:t>
      </w:r>
      <w:r w:rsidRPr="00F40711">
        <w:rPr>
          <w:rFonts w:ascii="Times New Roman" w:hAnsi="Times New Roman"/>
          <w:color w:val="auto"/>
          <w:spacing w:val="2"/>
          <w:sz w:val="24"/>
          <w:szCs w:val="24"/>
        </w:rPr>
        <w:t>помощь при легких травмах (</w:t>
      </w:r>
      <w:r w:rsidRPr="00F40711">
        <w:rPr>
          <w:rFonts w:ascii="Times New Roman" w:hAnsi="Times New Roman"/>
          <w:iCs/>
          <w:color w:val="auto"/>
          <w:spacing w:val="2"/>
          <w:sz w:val="24"/>
          <w:szCs w:val="24"/>
        </w:rPr>
        <w:t>ушиб</w:t>
      </w:r>
      <w:r w:rsidRPr="00F40711">
        <w:rPr>
          <w:rFonts w:ascii="Times New Roman" w:hAnsi="Times New Roman"/>
          <w:color w:val="auto"/>
          <w:spacing w:val="2"/>
          <w:sz w:val="24"/>
          <w:szCs w:val="24"/>
        </w:rPr>
        <w:t xml:space="preserve">, </w:t>
      </w:r>
      <w:r w:rsidRPr="00F40711">
        <w:rPr>
          <w:rFonts w:ascii="Times New Roman" w:hAnsi="Times New Roman"/>
          <w:iCs/>
          <w:color w:val="auto"/>
          <w:spacing w:val="2"/>
          <w:sz w:val="24"/>
          <w:szCs w:val="24"/>
        </w:rPr>
        <w:t>порез</w:t>
      </w:r>
      <w:r w:rsidRPr="00F40711">
        <w:rPr>
          <w:rFonts w:ascii="Times New Roman" w:hAnsi="Times New Roman"/>
          <w:color w:val="auto"/>
          <w:spacing w:val="2"/>
          <w:sz w:val="24"/>
          <w:szCs w:val="24"/>
        </w:rPr>
        <w:t xml:space="preserve">, </w:t>
      </w:r>
      <w:r w:rsidRPr="00F40711">
        <w:rPr>
          <w:rFonts w:ascii="Times New Roman" w:hAnsi="Times New Roman"/>
          <w:iCs/>
          <w:color w:val="auto"/>
          <w:spacing w:val="2"/>
          <w:sz w:val="24"/>
          <w:szCs w:val="24"/>
        </w:rPr>
        <w:t>ожог</w:t>
      </w:r>
      <w:r w:rsidRPr="00F40711">
        <w:rPr>
          <w:rFonts w:ascii="Times New Roman" w:hAnsi="Times New Roman"/>
          <w:color w:val="auto"/>
          <w:spacing w:val="2"/>
          <w:sz w:val="24"/>
          <w:szCs w:val="24"/>
        </w:rPr>
        <w:t xml:space="preserve">), </w:t>
      </w:r>
      <w:r w:rsidRPr="00F40711">
        <w:rPr>
          <w:rFonts w:ascii="Times New Roman" w:hAnsi="Times New Roman"/>
          <w:iCs/>
          <w:color w:val="auto"/>
          <w:spacing w:val="2"/>
          <w:sz w:val="24"/>
          <w:szCs w:val="24"/>
        </w:rPr>
        <w:t>обмора</w:t>
      </w:r>
      <w:r w:rsidRPr="00F40711">
        <w:rPr>
          <w:rFonts w:ascii="Times New Roman" w:hAnsi="Times New Roman"/>
          <w:iCs/>
          <w:color w:val="auto"/>
          <w:sz w:val="24"/>
          <w:szCs w:val="24"/>
        </w:rPr>
        <w:t>живании</w:t>
      </w:r>
      <w:r w:rsidRPr="00F40711">
        <w:rPr>
          <w:rFonts w:ascii="Times New Roman" w:hAnsi="Times New Roman"/>
          <w:color w:val="auto"/>
          <w:sz w:val="24"/>
          <w:szCs w:val="24"/>
        </w:rPr>
        <w:t xml:space="preserve">, </w:t>
      </w:r>
      <w:r w:rsidRPr="00F40711">
        <w:rPr>
          <w:rFonts w:ascii="Times New Roman" w:hAnsi="Times New Roman"/>
          <w:iCs/>
          <w:color w:val="auto"/>
          <w:sz w:val="24"/>
          <w:szCs w:val="24"/>
        </w:rPr>
        <w:t>перегреве</w:t>
      </w:r>
      <w:r w:rsidRPr="00F40711">
        <w:rPr>
          <w:rFonts w:ascii="Times New Roman" w:hAnsi="Times New Roman"/>
          <w:color w:val="auto"/>
          <w:sz w:val="24"/>
          <w:szCs w:val="24"/>
        </w:rPr>
        <w:t>.</w:t>
      </w:r>
    </w:p>
    <w:p w:rsidR="001851F3" w:rsidRPr="00F40711" w:rsidRDefault="001851F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Дорога от дома до школы, правила безопасного поведения </w:t>
      </w:r>
      <w:r w:rsidRPr="00F40711">
        <w:rPr>
          <w:rFonts w:ascii="Times New Roman" w:hAnsi="Times New Roman" w:cs="Times New Roman"/>
          <w:spacing w:val="2"/>
          <w:sz w:val="24"/>
          <w:szCs w:val="24"/>
        </w:rPr>
        <w:t>на дорогах, в лесу, на водоеме в разное время года. Пра</w:t>
      </w:r>
      <w:r w:rsidRPr="00F40711">
        <w:rPr>
          <w:rFonts w:ascii="Times New Roman" w:hAnsi="Times New Roman" w:cs="Times New Roman"/>
          <w:sz w:val="24"/>
          <w:szCs w:val="24"/>
        </w:rPr>
        <w:t>вила пожарной безопасности, основные правила обращения с газом, электричеством, водой. Правила безопасного поведения на железнодорожном транспорте.</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Правила безопасного поведения в природе.</w:t>
      </w:r>
    </w:p>
    <w:p w:rsidR="001851F3" w:rsidRPr="00F40711" w:rsidRDefault="001851F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lastRenderedPageBreak/>
        <w:t>Забота о здоровье и безопасности окружающих людей</w:t>
      </w:r>
    </w:p>
    <w:p w:rsidR="001851F3" w:rsidRPr="00F40711" w:rsidRDefault="001851F3" w:rsidP="00F40711">
      <w:pPr>
        <w:spacing w:after="0" w:line="240" w:lineRule="auto"/>
        <w:jc w:val="both"/>
        <w:rPr>
          <w:rStyle w:val="Zag11"/>
          <w:rFonts w:ascii="Times New Roman" w:eastAsia="@Arial Unicode MS" w:hAnsi="Times New Roman" w:cs="Times New Roman"/>
          <w:b/>
          <w:iCs/>
          <w:color w:val="auto"/>
          <w:sz w:val="24"/>
          <w:szCs w:val="24"/>
        </w:rPr>
      </w:pPr>
      <w:r w:rsidRPr="00F40711">
        <w:rPr>
          <w:rStyle w:val="Zag11"/>
          <w:rFonts w:ascii="Times New Roman" w:eastAsia="@Arial Unicode MS" w:hAnsi="Times New Roman" w:cs="Times New Roman"/>
          <w:b/>
          <w:iCs/>
          <w:color w:val="auto"/>
          <w:sz w:val="24"/>
          <w:szCs w:val="24"/>
        </w:rPr>
        <w:t>Содержание курса «Окружающий мир» 3 класс</w:t>
      </w:r>
    </w:p>
    <w:p w:rsidR="001851F3" w:rsidRPr="00F40711" w:rsidRDefault="001851F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Человек и природа</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Вещество. Разнообразие веществ в окружающем мире. Твердые тела, жидкости, газы. Простейшие практические работы с веществами, жидкостями, газами.</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Погода, ее составляющие (температура воздуха, облачность, осадки, ветер). Наблюдение за погодой своего края. </w:t>
      </w:r>
      <w:r w:rsidRPr="00F40711">
        <w:rPr>
          <w:rStyle w:val="Zag11"/>
          <w:rFonts w:ascii="Times New Roman" w:eastAsia="@Arial Unicode MS" w:hAnsi="Times New Roman" w:cs="Times New Roman"/>
          <w:i/>
          <w:iCs/>
          <w:color w:val="auto"/>
          <w:sz w:val="24"/>
          <w:szCs w:val="24"/>
        </w:rPr>
        <w:t>Предсказание погоды и его значение в жизни людей</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Географическая карта и план. Материки и океаны, их названия, расположение на глобусе и карте. </w:t>
      </w:r>
      <w:r w:rsidRPr="00F40711">
        <w:rPr>
          <w:rStyle w:val="Zag11"/>
          <w:rFonts w:ascii="Times New Roman" w:eastAsia="@Arial Unicode MS" w:hAnsi="Times New Roman" w:cs="Times New Roman"/>
          <w:i/>
          <w:iCs/>
          <w:color w:val="auto"/>
          <w:sz w:val="24"/>
          <w:szCs w:val="24"/>
        </w:rPr>
        <w:t>Важнейшие природные объекты своей страны, района</w:t>
      </w:r>
      <w:r w:rsidRPr="00F40711">
        <w:rPr>
          <w:rStyle w:val="Zag11"/>
          <w:rFonts w:ascii="Times New Roman" w:eastAsia="@Arial Unicode MS" w:hAnsi="Times New Roman" w:cs="Times New Roman"/>
          <w:color w:val="auto"/>
          <w:sz w:val="24"/>
          <w:szCs w:val="24"/>
        </w:rPr>
        <w:t>. Ориентирование на местности. Компас.</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Формы земной поверхности:  холмы, овраги (общее представление). Особенности поверхности родного края (краткая характеристика на основе наблюдений).</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Воздух – смесь газов. Свойства воздуха. Значение воздуха для растений, животных, человека.</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Почва, ее состав, значение для живой природы и для хозяйственной жизни человека.</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Лес, луг, водоем – единство живой и неживой природы (солнечный свет, воздух, вода, почва, растения, животные). </w:t>
      </w:r>
      <w:r w:rsidRPr="00F40711">
        <w:rPr>
          <w:rStyle w:val="Zag11"/>
          <w:rFonts w:ascii="Times New Roman" w:eastAsia="@Arial Unicode MS" w:hAnsi="Times New Roman" w:cs="Times New Roman"/>
          <w:iCs/>
          <w:color w:val="auto"/>
          <w:sz w:val="24"/>
          <w:szCs w:val="24"/>
        </w:rPr>
        <w:t>Круговорот веществ</w:t>
      </w:r>
      <w:r w:rsidRPr="00F40711">
        <w:rPr>
          <w:rStyle w:val="Zag11"/>
          <w:rFonts w:ascii="Times New Roman" w:eastAsia="@Arial Unicode MS" w:hAnsi="Times New Roman" w:cs="Times New Roman"/>
          <w:i/>
          <w:iCs/>
          <w:color w:val="auto"/>
          <w:sz w:val="24"/>
          <w:szCs w:val="24"/>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F40711">
        <w:rPr>
          <w:rStyle w:val="Zag11"/>
          <w:rFonts w:ascii="Times New Roman" w:eastAsia="@Arial Unicode MS" w:hAnsi="Times New Roman" w:cs="Times New Roman"/>
          <w:color w:val="auto"/>
          <w:sz w:val="24"/>
          <w:szCs w:val="24"/>
        </w:rPr>
        <w:t>.</w:t>
      </w:r>
    </w:p>
    <w:p w:rsidR="001851F3" w:rsidRPr="00F40711" w:rsidRDefault="001851F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Человек и общество</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Наша Родина – Россия, Российская Федерация. Ценностно-смысловое содержание понятий «Родина», «Отечество», «Отчизна». Наша Родина – Россия, Российская Федерация. Ценностно-смысловое содержание понятий «Родина», «Отечество», «Отчизна». </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Города России. Санкт-Петербург: достопримечательности (Зимний дворец, памятник Петру I – Медный всадник, </w:t>
      </w:r>
      <w:r w:rsidRPr="00F40711">
        <w:rPr>
          <w:rStyle w:val="Zag11"/>
          <w:rFonts w:ascii="Times New Roman" w:eastAsia="@Arial Unicode MS" w:hAnsi="Times New Roman" w:cs="Times New Roman"/>
          <w:i/>
          <w:iCs/>
          <w:color w:val="auto"/>
          <w:sz w:val="24"/>
          <w:szCs w:val="24"/>
        </w:rPr>
        <w:t>разводные мосты через Неву</w:t>
      </w:r>
      <w:r w:rsidRPr="00F40711">
        <w:rPr>
          <w:rStyle w:val="Zag11"/>
          <w:rFonts w:ascii="Times New Roman" w:eastAsia="@Arial Unicode MS" w:hAnsi="Times New Roman" w:cs="Times New Roman"/>
          <w:color w:val="auto"/>
          <w:sz w:val="24"/>
          <w:szCs w:val="24"/>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1851F3" w:rsidRPr="00F40711" w:rsidRDefault="001851F3" w:rsidP="00F40711">
      <w:pPr>
        <w:spacing w:after="0" w:line="240" w:lineRule="auto"/>
        <w:jc w:val="both"/>
        <w:rPr>
          <w:rStyle w:val="Zag11"/>
          <w:rFonts w:ascii="Times New Roman"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F40711">
        <w:rPr>
          <w:rFonts w:ascii="Times New Roman" w:hAnsi="Times New Roman" w:cs="Times New Roman"/>
          <w:sz w:val="24"/>
          <w:szCs w:val="24"/>
        </w:rPr>
        <w:t>.</w:t>
      </w:r>
    </w:p>
    <w:p w:rsidR="001851F3" w:rsidRPr="00F40711" w:rsidRDefault="001851F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Правила безопасной жизни</w:t>
      </w:r>
    </w:p>
    <w:p w:rsidR="001851F3" w:rsidRPr="00F40711" w:rsidRDefault="001851F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Ценность здоровья и здорового образа жизни.</w:t>
      </w:r>
    </w:p>
    <w:p w:rsidR="001851F3" w:rsidRPr="00F40711" w:rsidRDefault="001851F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pacing w:val="2"/>
          <w:sz w:val="24"/>
          <w:szCs w:val="24"/>
        </w:rPr>
        <w:t xml:space="preserve">Режим дня школьника, чередование труда и отдыха в </w:t>
      </w:r>
      <w:r w:rsidRPr="00F40711">
        <w:rPr>
          <w:rFonts w:ascii="Times New Roman" w:hAnsi="Times New Roman" w:cs="Times New Roman"/>
          <w:sz w:val="24"/>
          <w:szCs w:val="24"/>
        </w:rPr>
        <w:t xml:space="preserve">режиме дня; личная гигиена. Физическая культура, закаливание, игры на воздухе как условие сохранения и укрепления </w:t>
      </w:r>
      <w:r w:rsidRPr="00F40711">
        <w:rPr>
          <w:rFonts w:ascii="Times New Roman" w:hAnsi="Times New Roman" w:cs="Times New Roman"/>
          <w:spacing w:val="2"/>
          <w:sz w:val="24"/>
          <w:szCs w:val="24"/>
        </w:rPr>
        <w:t>здоровья. Личная ответственность каждого человека за со</w:t>
      </w:r>
      <w:r w:rsidRPr="00F40711">
        <w:rPr>
          <w:rFonts w:ascii="Times New Roman" w:hAnsi="Times New Roman" w:cs="Times New Roman"/>
          <w:sz w:val="24"/>
          <w:szCs w:val="24"/>
        </w:rPr>
        <w:t xml:space="preserve">хранение и укрепление своего физического и нравственного здоровья. Номера телефонов экстренной помощи. Первая </w:t>
      </w:r>
      <w:r w:rsidRPr="00F40711">
        <w:rPr>
          <w:rFonts w:ascii="Times New Roman" w:hAnsi="Times New Roman" w:cs="Times New Roman"/>
          <w:spacing w:val="2"/>
          <w:sz w:val="24"/>
          <w:szCs w:val="24"/>
        </w:rPr>
        <w:t>помощь при легких травмах (</w:t>
      </w:r>
      <w:r w:rsidRPr="00F40711">
        <w:rPr>
          <w:rFonts w:ascii="Times New Roman" w:hAnsi="Times New Roman" w:cs="Times New Roman"/>
          <w:iCs/>
          <w:spacing w:val="2"/>
          <w:sz w:val="24"/>
          <w:szCs w:val="24"/>
        </w:rPr>
        <w:t>ушиб</w:t>
      </w:r>
      <w:r w:rsidRPr="00F40711">
        <w:rPr>
          <w:rFonts w:ascii="Times New Roman" w:hAnsi="Times New Roman" w:cs="Times New Roman"/>
          <w:spacing w:val="2"/>
          <w:sz w:val="24"/>
          <w:szCs w:val="24"/>
        </w:rPr>
        <w:t xml:space="preserve">, </w:t>
      </w:r>
      <w:r w:rsidRPr="00F40711">
        <w:rPr>
          <w:rFonts w:ascii="Times New Roman" w:hAnsi="Times New Roman" w:cs="Times New Roman"/>
          <w:iCs/>
          <w:spacing w:val="2"/>
          <w:sz w:val="24"/>
          <w:szCs w:val="24"/>
        </w:rPr>
        <w:t>порез</w:t>
      </w:r>
      <w:r w:rsidRPr="00F40711">
        <w:rPr>
          <w:rFonts w:ascii="Times New Roman" w:hAnsi="Times New Roman" w:cs="Times New Roman"/>
          <w:spacing w:val="2"/>
          <w:sz w:val="24"/>
          <w:szCs w:val="24"/>
        </w:rPr>
        <w:t xml:space="preserve">, </w:t>
      </w:r>
      <w:r w:rsidRPr="00F40711">
        <w:rPr>
          <w:rFonts w:ascii="Times New Roman" w:hAnsi="Times New Roman" w:cs="Times New Roman"/>
          <w:iCs/>
          <w:spacing w:val="2"/>
          <w:sz w:val="24"/>
          <w:szCs w:val="24"/>
        </w:rPr>
        <w:t>ожог</w:t>
      </w:r>
      <w:r w:rsidRPr="00F40711">
        <w:rPr>
          <w:rFonts w:ascii="Times New Roman" w:hAnsi="Times New Roman" w:cs="Times New Roman"/>
          <w:spacing w:val="2"/>
          <w:sz w:val="24"/>
          <w:szCs w:val="24"/>
        </w:rPr>
        <w:t xml:space="preserve">), </w:t>
      </w:r>
      <w:r w:rsidRPr="00F40711">
        <w:rPr>
          <w:rFonts w:ascii="Times New Roman" w:hAnsi="Times New Roman" w:cs="Times New Roman"/>
          <w:iCs/>
          <w:spacing w:val="2"/>
          <w:sz w:val="24"/>
          <w:szCs w:val="24"/>
        </w:rPr>
        <w:t>обмора</w:t>
      </w:r>
      <w:r w:rsidRPr="00F40711">
        <w:rPr>
          <w:rFonts w:ascii="Times New Roman" w:hAnsi="Times New Roman" w:cs="Times New Roman"/>
          <w:iCs/>
          <w:sz w:val="24"/>
          <w:szCs w:val="24"/>
        </w:rPr>
        <w:t>живании</w:t>
      </w:r>
      <w:r w:rsidRPr="00F40711">
        <w:rPr>
          <w:rFonts w:ascii="Times New Roman" w:hAnsi="Times New Roman" w:cs="Times New Roman"/>
          <w:sz w:val="24"/>
          <w:szCs w:val="24"/>
        </w:rPr>
        <w:t xml:space="preserve">, </w:t>
      </w:r>
      <w:r w:rsidRPr="00F40711">
        <w:rPr>
          <w:rFonts w:ascii="Times New Roman" w:hAnsi="Times New Roman" w:cs="Times New Roman"/>
          <w:iCs/>
          <w:sz w:val="24"/>
          <w:szCs w:val="24"/>
        </w:rPr>
        <w:t>перегреве</w:t>
      </w:r>
      <w:r w:rsidRPr="00F40711">
        <w:rPr>
          <w:rFonts w:ascii="Times New Roman" w:hAnsi="Times New Roman" w:cs="Times New Roman"/>
          <w:sz w:val="24"/>
          <w:szCs w:val="24"/>
        </w:rPr>
        <w:t>.</w:t>
      </w:r>
    </w:p>
    <w:p w:rsidR="001851F3" w:rsidRPr="00F40711" w:rsidRDefault="001851F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Дорога от дома до школы, правила безопасного поведения </w:t>
      </w:r>
      <w:r w:rsidRPr="00F40711">
        <w:rPr>
          <w:rFonts w:ascii="Times New Roman" w:hAnsi="Times New Roman" w:cs="Times New Roman"/>
          <w:spacing w:val="2"/>
          <w:sz w:val="24"/>
          <w:szCs w:val="24"/>
        </w:rPr>
        <w:t>на дорогах, в лесу, на водоеме в разное время года. Пра</w:t>
      </w:r>
      <w:r w:rsidRPr="00F40711">
        <w:rPr>
          <w:rFonts w:ascii="Times New Roman" w:hAnsi="Times New Roman" w:cs="Times New Roman"/>
          <w:sz w:val="24"/>
          <w:szCs w:val="24"/>
        </w:rPr>
        <w:t>вила пожарной безопасности, основные правила обращения с газом, электричеством, водой. Правила безопасного поведения на железнодорожном транспорте.</w:t>
      </w:r>
    </w:p>
    <w:p w:rsidR="001851F3" w:rsidRPr="00F40711" w:rsidRDefault="001851F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Правила безопасного поведения в природе.</w:t>
      </w:r>
    </w:p>
    <w:p w:rsidR="001851F3" w:rsidRPr="00F40711" w:rsidRDefault="001851F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Забота о здоровье и безопасности окружающих людей.</w:t>
      </w:r>
    </w:p>
    <w:p w:rsidR="001851F3" w:rsidRPr="00F40711" w:rsidRDefault="001851F3" w:rsidP="00F40711">
      <w:pPr>
        <w:spacing w:after="0" w:line="240" w:lineRule="auto"/>
        <w:jc w:val="both"/>
        <w:rPr>
          <w:rStyle w:val="Zag11"/>
          <w:rFonts w:ascii="Times New Roman" w:eastAsia="@Arial Unicode MS" w:hAnsi="Times New Roman" w:cs="Times New Roman"/>
          <w:b/>
          <w:iCs/>
          <w:color w:val="auto"/>
          <w:sz w:val="24"/>
          <w:szCs w:val="24"/>
        </w:rPr>
      </w:pPr>
      <w:r w:rsidRPr="00F40711">
        <w:rPr>
          <w:rStyle w:val="Zag11"/>
          <w:rFonts w:ascii="Times New Roman" w:eastAsia="@Arial Unicode MS" w:hAnsi="Times New Roman" w:cs="Times New Roman"/>
          <w:b/>
          <w:iCs/>
          <w:color w:val="auto"/>
          <w:sz w:val="24"/>
          <w:szCs w:val="24"/>
        </w:rPr>
        <w:t>Содержание курса «Окружающий мир» 4 класс</w:t>
      </w:r>
    </w:p>
    <w:p w:rsidR="001851F3" w:rsidRPr="00F40711" w:rsidRDefault="001851F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Человек и природа</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Формы земной поверхности: равнины, горы (общее представление, условное обозначение равнин и гор на карте). </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 xml:space="preserve">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w:t>
      </w:r>
      <w:r w:rsidRPr="00F40711">
        <w:rPr>
          <w:rStyle w:val="Zag11"/>
          <w:rFonts w:ascii="Times New Roman" w:eastAsia="@Arial Unicode MS" w:hAnsi="Times New Roman" w:cs="Times New Roman"/>
          <w:color w:val="auto"/>
          <w:sz w:val="24"/>
          <w:szCs w:val="24"/>
        </w:rPr>
        <w:lastRenderedPageBreak/>
        <w:t>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1851F3" w:rsidRPr="00F40711" w:rsidRDefault="001851F3" w:rsidP="00F40711">
      <w:pPr>
        <w:spacing w:after="0" w:line="240" w:lineRule="auto"/>
        <w:jc w:val="both"/>
        <w:rPr>
          <w:rFonts w:ascii="Times New Roman" w:eastAsia="@Arial Unicode MS" w:hAnsi="Times New Roman" w:cs="Times New Roman"/>
          <w:bCs/>
          <w:i/>
          <w:iCs/>
          <w:sz w:val="24"/>
          <w:szCs w:val="24"/>
        </w:rPr>
      </w:pPr>
      <w:r w:rsidRPr="00F40711">
        <w:rPr>
          <w:rStyle w:val="Zag11"/>
          <w:rFonts w:ascii="Times New Roman" w:eastAsia="@Arial Unicode MS" w:hAnsi="Times New Roman" w:cs="Times New Roman"/>
          <w:color w:val="auto"/>
          <w:sz w:val="24"/>
          <w:szCs w:val="24"/>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F40711">
        <w:rPr>
          <w:rFonts w:ascii="Times New Roman" w:hAnsi="Times New Roman" w:cs="Times New Roman"/>
          <w:sz w:val="24"/>
          <w:szCs w:val="24"/>
        </w:rPr>
        <w:t>.</w:t>
      </w:r>
    </w:p>
    <w:p w:rsidR="001851F3" w:rsidRPr="00F40711" w:rsidRDefault="001851F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Человек и общество</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Конституция – Основной закон Российской Федерации. Права ребенка.</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Россия на карте, государственная граница России.</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1851F3" w:rsidRPr="00F40711" w:rsidRDefault="001851F3" w:rsidP="00F40711">
      <w:pPr>
        <w:spacing w:after="0" w:line="240" w:lineRule="auto"/>
        <w:jc w:val="both"/>
        <w:rPr>
          <w:rStyle w:val="Zag11"/>
          <w:rFonts w:ascii="Times New Roman" w:eastAsia="@Arial Unicode MS" w:hAnsi="Times New Roman" w:cs="Times New Roman"/>
          <w:color w:val="auto"/>
          <w:sz w:val="24"/>
          <w:szCs w:val="24"/>
        </w:rPr>
      </w:pPr>
      <w:r w:rsidRPr="00F40711">
        <w:rPr>
          <w:rStyle w:val="Zag11"/>
          <w:rFonts w:ascii="Times New Roman" w:eastAsia="@Arial Unicode MS" w:hAnsi="Times New Roman" w:cs="Times New Roman"/>
          <w:color w:val="auto"/>
          <w:sz w:val="24"/>
          <w:szCs w:val="24"/>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1851F3" w:rsidRPr="00F40711" w:rsidRDefault="001851F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Правила безопасной жизни</w:t>
      </w:r>
    </w:p>
    <w:p w:rsidR="001851F3" w:rsidRPr="00F40711" w:rsidRDefault="001851F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pacing w:val="2"/>
          <w:sz w:val="24"/>
          <w:szCs w:val="24"/>
        </w:rPr>
        <w:t xml:space="preserve">Режим дня школьника, чередование труда и отдыха в </w:t>
      </w:r>
      <w:r w:rsidRPr="00F40711">
        <w:rPr>
          <w:rFonts w:ascii="Times New Roman" w:hAnsi="Times New Roman" w:cs="Times New Roman"/>
          <w:sz w:val="24"/>
          <w:szCs w:val="24"/>
        </w:rPr>
        <w:t xml:space="preserve">режиме дня; личная гигиена. Физическая культура, закаливание, игры на воздухе как условие сохранения и укрепления </w:t>
      </w:r>
      <w:r w:rsidRPr="00F40711">
        <w:rPr>
          <w:rFonts w:ascii="Times New Roman" w:hAnsi="Times New Roman" w:cs="Times New Roman"/>
          <w:spacing w:val="2"/>
          <w:sz w:val="24"/>
          <w:szCs w:val="24"/>
        </w:rPr>
        <w:t>здоровья</w:t>
      </w:r>
      <w:r w:rsidRPr="00F40711">
        <w:rPr>
          <w:rFonts w:ascii="Times New Roman" w:hAnsi="Times New Roman" w:cs="Times New Roman"/>
          <w:sz w:val="24"/>
          <w:szCs w:val="24"/>
        </w:rPr>
        <w:t xml:space="preserve">. Номера телефонов экстренной помощи. Первая </w:t>
      </w:r>
      <w:r w:rsidRPr="00F40711">
        <w:rPr>
          <w:rFonts w:ascii="Times New Roman" w:hAnsi="Times New Roman" w:cs="Times New Roman"/>
          <w:spacing w:val="2"/>
          <w:sz w:val="24"/>
          <w:szCs w:val="24"/>
        </w:rPr>
        <w:t>помощь при легких травмах (</w:t>
      </w:r>
      <w:r w:rsidRPr="00F40711">
        <w:rPr>
          <w:rFonts w:ascii="Times New Roman" w:hAnsi="Times New Roman" w:cs="Times New Roman"/>
          <w:iCs/>
          <w:spacing w:val="2"/>
          <w:sz w:val="24"/>
          <w:szCs w:val="24"/>
        </w:rPr>
        <w:t>ушиб</w:t>
      </w:r>
      <w:r w:rsidRPr="00F40711">
        <w:rPr>
          <w:rFonts w:ascii="Times New Roman" w:hAnsi="Times New Roman" w:cs="Times New Roman"/>
          <w:spacing w:val="2"/>
          <w:sz w:val="24"/>
          <w:szCs w:val="24"/>
        </w:rPr>
        <w:t xml:space="preserve">, </w:t>
      </w:r>
      <w:r w:rsidRPr="00F40711">
        <w:rPr>
          <w:rFonts w:ascii="Times New Roman" w:hAnsi="Times New Roman" w:cs="Times New Roman"/>
          <w:iCs/>
          <w:spacing w:val="2"/>
          <w:sz w:val="24"/>
          <w:szCs w:val="24"/>
        </w:rPr>
        <w:t>порез</w:t>
      </w:r>
      <w:r w:rsidRPr="00F40711">
        <w:rPr>
          <w:rFonts w:ascii="Times New Roman" w:hAnsi="Times New Roman" w:cs="Times New Roman"/>
          <w:spacing w:val="2"/>
          <w:sz w:val="24"/>
          <w:szCs w:val="24"/>
        </w:rPr>
        <w:t xml:space="preserve">, </w:t>
      </w:r>
      <w:r w:rsidRPr="00F40711">
        <w:rPr>
          <w:rFonts w:ascii="Times New Roman" w:hAnsi="Times New Roman" w:cs="Times New Roman"/>
          <w:iCs/>
          <w:spacing w:val="2"/>
          <w:sz w:val="24"/>
          <w:szCs w:val="24"/>
        </w:rPr>
        <w:t>ожог</w:t>
      </w:r>
      <w:r w:rsidRPr="00F40711">
        <w:rPr>
          <w:rFonts w:ascii="Times New Roman" w:hAnsi="Times New Roman" w:cs="Times New Roman"/>
          <w:spacing w:val="2"/>
          <w:sz w:val="24"/>
          <w:szCs w:val="24"/>
        </w:rPr>
        <w:t xml:space="preserve">), </w:t>
      </w:r>
      <w:r w:rsidRPr="00F40711">
        <w:rPr>
          <w:rFonts w:ascii="Times New Roman" w:hAnsi="Times New Roman" w:cs="Times New Roman"/>
          <w:iCs/>
          <w:spacing w:val="2"/>
          <w:sz w:val="24"/>
          <w:szCs w:val="24"/>
        </w:rPr>
        <w:t>обмора</w:t>
      </w:r>
      <w:r w:rsidRPr="00F40711">
        <w:rPr>
          <w:rFonts w:ascii="Times New Roman" w:hAnsi="Times New Roman" w:cs="Times New Roman"/>
          <w:iCs/>
          <w:sz w:val="24"/>
          <w:szCs w:val="24"/>
        </w:rPr>
        <w:t>живании</w:t>
      </w:r>
      <w:r w:rsidRPr="00F40711">
        <w:rPr>
          <w:rFonts w:ascii="Times New Roman" w:hAnsi="Times New Roman" w:cs="Times New Roman"/>
          <w:sz w:val="24"/>
          <w:szCs w:val="24"/>
        </w:rPr>
        <w:t xml:space="preserve">, </w:t>
      </w:r>
      <w:r w:rsidRPr="00F40711">
        <w:rPr>
          <w:rFonts w:ascii="Times New Roman" w:hAnsi="Times New Roman" w:cs="Times New Roman"/>
          <w:iCs/>
          <w:sz w:val="24"/>
          <w:szCs w:val="24"/>
        </w:rPr>
        <w:t>перегреве</w:t>
      </w:r>
      <w:r w:rsidRPr="00F40711">
        <w:rPr>
          <w:rFonts w:ascii="Times New Roman" w:hAnsi="Times New Roman" w:cs="Times New Roman"/>
          <w:sz w:val="24"/>
          <w:szCs w:val="24"/>
        </w:rPr>
        <w:t>.</w:t>
      </w:r>
    </w:p>
    <w:p w:rsidR="001851F3" w:rsidRPr="00F40711" w:rsidRDefault="001851F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Дорога от дома до школы, правила безопасного поведения </w:t>
      </w:r>
      <w:r w:rsidRPr="00F40711">
        <w:rPr>
          <w:rFonts w:ascii="Times New Roman" w:hAnsi="Times New Roman" w:cs="Times New Roman"/>
          <w:spacing w:val="2"/>
          <w:sz w:val="24"/>
          <w:szCs w:val="24"/>
        </w:rPr>
        <w:t>на дорогах, в лесу, на водоеме в разное время года. Пра</w:t>
      </w:r>
      <w:r w:rsidRPr="00F40711">
        <w:rPr>
          <w:rFonts w:ascii="Times New Roman" w:hAnsi="Times New Roman" w:cs="Times New Roman"/>
          <w:sz w:val="24"/>
          <w:szCs w:val="24"/>
        </w:rPr>
        <w:t>вила пожарной безопасности, основные правила обращения с газом, электричеством, водой. Правила безопасного поведения на железнодорожном транспорте.</w:t>
      </w:r>
    </w:p>
    <w:p w:rsidR="001851F3" w:rsidRPr="00F40711" w:rsidRDefault="001851F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Правила безопасного поведения в природе.</w:t>
      </w:r>
    </w:p>
    <w:p w:rsidR="0001655C" w:rsidRPr="00F40711" w:rsidRDefault="0001655C"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5.2.</w:t>
      </w:r>
      <w:r w:rsidR="0046798B" w:rsidRPr="00F40711">
        <w:rPr>
          <w:rFonts w:ascii="Times New Roman" w:hAnsi="Times New Roman" w:cs="Times New Roman"/>
          <w:b/>
          <w:sz w:val="24"/>
          <w:szCs w:val="24"/>
          <w:lang w:val="tt-RU"/>
        </w:rPr>
        <w:t>7</w:t>
      </w:r>
      <w:r w:rsidRPr="00F40711">
        <w:rPr>
          <w:rFonts w:ascii="Times New Roman" w:hAnsi="Times New Roman" w:cs="Times New Roman"/>
          <w:b/>
          <w:sz w:val="24"/>
          <w:szCs w:val="24"/>
        </w:rPr>
        <w:t>.Иностр</w:t>
      </w:r>
      <w:r w:rsidRPr="00F40711">
        <w:rPr>
          <w:rFonts w:ascii="Times New Roman" w:hAnsi="Times New Roman" w:cs="Times New Roman"/>
          <w:b/>
          <w:sz w:val="24"/>
          <w:szCs w:val="24"/>
          <w:lang w:val="tt-RU"/>
        </w:rPr>
        <w:t>а</w:t>
      </w:r>
      <w:r w:rsidRPr="00F40711">
        <w:rPr>
          <w:rFonts w:ascii="Times New Roman" w:hAnsi="Times New Roman" w:cs="Times New Roman"/>
          <w:b/>
          <w:sz w:val="24"/>
          <w:szCs w:val="24"/>
        </w:rPr>
        <w:t>нный язык (английский)</w:t>
      </w:r>
    </w:p>
    <w:p w:rsidR="0001655C" w:rsidRPr="00F40711" w:rsidRDefault="0001655C"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Пояснительная записка.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Примерная программа по английскому языку создана на основе федерального компонента государственного стандарта начального общего образования. Она разработана в целях конкретизации содержания образовательного стандарта с учетом межпредметных и внутрипредметных связей, логики учебного процесса и возрастных особенностей младших школьников. Примерная программа дает условное распределение учебных часов по крупным разделам курса, а также определяет предметное содержание речи, на котором целесообразно проводить обучение. Она служит ориентиром для разработчиков авторских учебных программ, но не рекомендуется в качестве рабочей, поскольку не содержит распределения учебного материала по годам обучения и отдельным темам. </w:t>
      </w:r>
    </w:p>
    <w:p w:rsidR="0001655C" w:rsidRPr="00F40711" w:rsidRDefault="0001655C"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Общая характеристика учебного предмета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Изучение иностранного языка в общеобразовательных учреждениях страны начинается со II класса. Учащиеся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свою очередь, изучение иностранного языка способствует развитию коммуникативных способностей младших школьников, что положительно сказывается на развитии речи учащихся на родном языке; развитию их познавательных способностей; формированию общеучебных умений учащихся.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Деятельностный характер предмета «Иностранный язык» соответствует природе младшего школьника, воспринимающего мир целостно, эмоционально и активно. Это позволяет включать иноязычную речевую деятельность в другие виды деятельности, свойственные ребенку данного возраста (игровую, эстетическую и т.п.) и дает возможность осуществлять разнообразные межпредметные связи.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Основное назначение иностранного языка состоит в формировании коммуникативной компетенции, т.е. способности и готовности осуществлять иноязычное межличностное и межкультурное общение с носителями языка.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Английский язык как учебный предмет характеризуется: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межпредметностью (содержанием речи на иностранном языке могут быть сведения из разных областей знания, например, литературы, искусства, истории, географии, математики и др.);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многоуровневостью (с одной стороны, необходимо овладе-ние различными языковыми средствами, соотносящимися с аспектами языка: лексическим, грамматическим, фонетическим, с другой – умениями в четырех видах речевой деятельности);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многофункциональностью (может выступать как цель обучения и как средство приобретения знаний в самых различных областях знания).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Являясь существенным элементом культуры народа – носителя данного языка и средством передачи ее другим, иностранный язык способствует формированию у школьников целостной картины мира. Владение иностранным языком повышает уровень гуманитарного образования школьников, способствует формированию личности и ее социальной адаптации к условиям постоянно меняющегося поликультурного, полиязычного мира.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Иностранный язык расширяет лингвистический кругозор учащихся, способствует формированию культуры общения, содействует общему речевому развитию учащихся. В этом проявляется взаимодействие всех языковых учебных предметов, способствующих формированию основ филологического образования школьников. </w:t>
      </w:r>
    </w:p>
    <w:p w:rsidR="0001655C" w:rsidRPr="00F40711" w:rsidRDefault="0001655C"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Основные содержательные линии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Первой содержательной линией являются коммуникативные умения, второй – языковые знания и навыки оперирования ими, третьей – социокультурные знания и умения. Указанные содержательные линии находятся в тесной взаимосвязи. Основной линией следует считать коммуникативные умения, которые представляют собой результат овладения иностранным языком на данном этапе обучения. Формирование коммуникативных умений предполагает овладение языковыми средствами, а также навыками оперирования ими в процессе говорения, аудирования, чтения и письма. Таким образом, языковые знания и навыки представляют собой часть названных выше сложных коммуникативных умений. Формирование коммуникативной компетенции неразрывно связано и с социокультурными знаниями.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Все три указанные основные содержательные линии взаимосвязаны, и отсутствие одной из них нарушает единство учебного предмета «Английский язык». </w:t>
      </w:r>
    </w:p>
    <w:p w:rsidR="0001655C" w:rsidRPr="00F40711" w:rsidRDefault="0001655C"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Цели обучения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процессе изучения английского языка реализуются следующие цели: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формирование умений общаться на английском языке с уче-том речевых возможностей и потребностей младших школьников; элементарных коммуникативных умений в говорении, аудировании, чтении и письме;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развитие личности, речевых способностей, внимания, мышле-ния, памяти и воображения младшего школьника; мотивации к дальнейшему овладению английским языком;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обеспечение коммуникативно-психологической адаптации младших школьников к новому языковому миру для преодоления в дальнейшем психологического барьера и использования английского языка как средства общения;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 освоение элементарных лингвистических представлений, доступных младшим школьникам и необходимых для овладения устной и письменной речью на английском языке;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приобщение детей к новому социальному опыту с исполь-зованием английского языка: знакомство младших школьников с миром зарубежных сверстников, с зарубежным детским фольклором и доступными образцами художественной литературы; воспитание дружелюбного отношения к представителям других стран;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формирование речевых, интеллектуальных и познавательных способностей младших школьников, а также их общеучебных умений. </w:t>
      </w:r>
    </w:p>
    <w:p w:rsidR="0001655C" w:rsidRPr="00F40711" w:rsidRDefault="0001655C"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Общеучебные умения, навыки и способы деятельности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данной ступени обучения предусматривается развитие общеучебных умений, навыков и способов деятельности в следующих пределах: умение соотнести графический образ слова с его звуковым образом, опираться на языковую догадку в процессе чтения; наблюдение, сравнение и элементарный анализ языковых явлений – звуков, букв, буквосочетаний, слов, словосочетаний и предложений. У школьников формируется умение действовать по образцу и по аналогии при составлении собственных высказываний в пределах обозначенной тематики; умение списывать слова, предложения, текст на иностранном языке, а также выписывать из него и (или) вставлять в него или изменять в нем слова в соответствии с решаемой учебной задачей, например, с целью формирования орфографических, лексических или грамматических навыков; умение пользоваться двуязычным словарем учебника, в том числе транскрипцией. Результаты обучения представлены в Требованиях к уровню подготовки оканчивающих начальную школу и содержат три компонента: знать/понимать – перечень необходимых для усвоения каждым учащимся знаний; уметь – владение конкретными умениями и навыками; выделена также группа умений, которыми ученик может пользоваться во внеучебной деятельности – использовать приобретенные знания и умения в практической деятельности и повседневной жизни. </w:t>
      </w:r>
    </w:p>
    <w:p w:rsidR="0001655C" w:rsidRPr="00F40711" w:rsidRDefault="0001655C" w:rsidP="00F40711">
      <w:pPr>
        <w:pStyle w:val="a3"/>
        <w:ind w:firstLine="708"/>
        <w:jc w:val="both"/>
        <w:rPr>
          <w:rFonts w:ascii="Times New Roman" w:hAnsi="Times New Roman" w:cs="Times New Roman"/>
          <w:b/>
          <w:sz w:val="24"/>
          <w:szCs w:val="24"/>
        </w:rPr>
      </w:pPr>
      <w:r w:rsidRPr="00F40711">
        <w:rPr>
          <w:rFonts w:ascii="Times New Roman" w:hAnsi="Times New Roman" w:cs="Times New Roman"/>
          <w:b/>
          <w:sz w:val="24"/>
          <w:szCs w:val="24"/>
        </w:rPr>
        <w:t xml:space="preserve">Разделы курса. </w:t>
      </w:r>
    </w:p>
    <w:p w:rsidR="0001655C" w:rsidRPr="00F40711" w:rsidRDefault="0001655C"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Предметное содержание устной и письменной речи соответствует образовательным и воспитательным целям, а также интересам и возрастным особенностям младших школьников и включает следующее: </w:t>
      </w:r>
    </w:p>
    <w:p w:rsidR="00EA12ED" w:rsidRPr="00F40711" w:rsidRDefault="00EA12ED" w:rsidP="00F40711">
      <w:pPr>
        <w:spacing w:after="0" w:line="240" w:lineRule="auto"/>
        <w:ind w:firstLine="709"/>
        <w:rPr>
          <w:rFonts w:ascii="Times New Roman" w:hAnsi="Times New Roman" w:cs="Times New Roman"/>
          <w:b/>
          <w:bCs/>
          <w:sz w:val="24"/>
          <w:szCs w:val="24"/>
        </w:rPr>
      </w:pPr>
      <w:r w:rsidRPr="00F40711">
        <w:rPr>
          <w:rFonts w:ascii="Times New Roman" w:hAnsi="Times New Roman" w:cs="Times New Roman"/>
          <w:b/>
          <w:bCs/>
          <w:sz w:val="24"/>
          <w:szCs w:val="24"/>
        </w:rPr>
        <w:t>2 класс</w:t>
      </w:r>
    </w:p>
    <w:p w:rsidR="00EA12ED" w:rsidRPr="00F40711" w:rsidRDefault="00EA12ED" w:rsidP="00F40711">
      <w:pPr>
        <w:spacing w:after="0" w:line="240" w:lineRule="auto"/>
        <w:rPr>
          <w:rFonts w:ascii="Times New Roman" w:hAnsi="Times New Roman" w:cs="Times New Roman"/>
          <w:bCs/>
          <w:sz w:val="24"/>
          <w:szCs w:val="24"/>
        </w:rPr>
      </w:pPr>
      <w:r w:rsidRPr="00F40711">
        <w:rPr>
          <w:rFonts w:ascii="Times New Roman" w:hAnsi="Times New Roman" w:cs="Times New Roman"/>
          <w:b/>
          <w:bCs/>
          <w:sz w:val="24"/>
          <w:szCs w:val="24"/>
        </w:rPr>
        <w:t>Знакомство.</w:t>
      </w:r>
      <w:r w:rsidRPr="00F40711">
        <w:rPr>
          <w:rFonts w:ascii="Times New Roman" w:hAnsi="Times New Roman" w:cs="Times New Roman"/>
          <w:bCs/>
          <w:sz w:val="24"/>
          <w:szCs w:val="24"/>
        </w:rPr>
        <w:t xml:space="preserve">  С одноклассниками, учителем, персонажами детских произведений: имя, возраст. Приветствие, прощание (с использованием типичных фраз речевого этикет). </w:t>
      </w:r>
    </w:p>
    <w:p w:rsidR="00EA12ED" w:rsidRPr="00F40711" w:rsidRDefault="00EA12ED" w:rsidP="00F40711">
      <w:pPr>
        <w:spacing w:after="0" w:line="240" w:lineRule="auto"/>
        <w:rPr>
          <w:rFonts w:ascii="Times New Roman" w:hAnsi="Times New Roman" w:cs="Times New Roman"/>
          <w:bCs/>
          <w:sz w:val="24"/>
          <w:szCs w:val="24"/>
        </w:rPr>
      </w:pPr>
      <w:r w:rsidRPr="00F40711">
        <w:rPr>
          <w:rFonts w:ascii="Times New Roman" w:hAnsi="Times New Roman" w:cs="Times New Roman"/>
          <w:b/>
          <w:bCs/>
          <w:sz w:val="24"/>
          <w:szCs w:val="24"/>
        </w:rPr>
        <w:t>Я и моя семья.</w:t>
      </w:r>
      <w:r w:rsidRPr="00F40711">
        <w:rPr>
          <w:rFonts w:ascii="Times New Roman" w:hAnsi="Times New Roman" w:cs="Times New Roman"/>
          <w:bCs/>
          <w:sz w:val="24"/>
          <w:szCs w:val="24"/>
        </w:rPr>
        <w:t xml:space="preserve"> Члены семьи, их имена, внешность. Покупки в магазине: одежда, обувь, основные продукты питания. Любимая еда. Семейные праздники: день рождения.</w:t>
      </w:r>
    </w:p>
    <w:p w:rsidR="00EA12ED" w:rsidRPr="00F40711" w:rsidRDefault="00EA12ED" w:rsidP="00F40711">
      <w:pPr>
        <w:spacing w:after="0" w:line="240" w:lineRule="auto"/>
        <w:rPr>
          <w:rFonts w:ascii="Times New Roman" w:hAnsi="Times New Roman" w:cs="Times New Roman"/>
          <w:bCs/>
          <w:sz w:val="24"/>
          <w:szCs w:val="24"/>
        </w:rPr>
      </w:pPr>
      <w:r w:rsidRPr="00F40711">
        <w:rPr>
          <w:rFonts w:ascii="Times New Roman" w:hAnsi="Times New Roman" w:cs="Times New Roman"/>
          <w:b/>
          <w:bCs/>
          <w:sz w:val="24"/>
          <w:szCs w:val="24"/>
        </w:rPr>
        <w:t>Мир моих увлечений.</w:t>
      </w:r>
      <w:r w:rsidRPr="00F40711">
        <w:rPr>
          <w:rFonts w:ascii="Times New Roman" w:hAnsi="Times New Roman" w:cs="Times New Roman"/>
          <w:bCs/>
          <w:sz w:val="24"/>
          <w:szCs w:val="24"/>
        </w:rPr>
        <w:t xml:space="preserve"> Мои любимые занятия. Игрушки. Выходной день (в цирке, в кукольном театре), каникулы. </w:t>
      </w:r>
    </w:p>
    <w:p w:rsidR="00EA12ED" w:rsidRPr="00F40711" w:rsidRDefault="00EA12ED" w:rsidP="00F40711">
      <w:pPr>
        <w:spacing w:after="0" w:line="240" w:lineRule="auto"/>
        <w:rPr>
          <w:rFonts w:ascii="Times New Roman" w:hAnsi="Times New Roman" w:cs="Times New Roman"/>
          <w:bCs/>
          <w:sz w:val="24"/>
          <w:szCs w:val="24"/>
        </w:rPr>
      </w:pPr>
      <w:r w:rsidRPr="00F40711">
        <w:rPr>
          <w:rFonts w:ascii="Times New Roman" w:hAnsi="Times New Roman" w:cs="Times New Roman"/>
          <w:b/>
          <w:bCs/>
          <w:sz w:val="24"/>
          <w:szCs w:val="24"/>
        </w:rPr>
        <w:t>Я и мои друзья.</w:t>
      </w:r>
      <w:r w:rsidRPr="00F40711">
        <w:rPr>
          <w:rFonts w:ascii="Times New Roman" w:hAnsi="Times New Roman" w:cs="Times New Roman"/>
          <w:bCs/>
          <w:sz w:val="24"/>
          <w:szCs w:val="24"/>
        </w:rPr>
        <w:t xml:space="preserve">  Любимое домашнее животное: имя, возраст, цвет, размер, характер, что умеет делать. </w:t>
      </w:r>
    </w:p>
    <w:p w:rsidR="00EA12ED" w:rsidRPr="00F40711" w:rsidRDefault="00EA12ED" w:rsidP="00F40711">
      <w:pPr>
        <w:spacing w:after="0" w:line="240" w:lineRule="auto"/>
        <w:rPr>
          <w:rFonts w:ascii="Times New Roman" w:hAnsi="Times New Roman" w:cs="Times New Roman"/>
          <w:bCs/>
          <w:sz w:val="24"/>
          <w:szCs w:val="24"/>
        </w:rPr>
      </w:pPr>
      <w:r w:rsidRPr="00F40711">
        <w:rPr>
          <w:rFonts w:ascii="Times New Roman" w:hAnsi="Times New Roman" w:cs="Times New Roman"/>
          <w:b/>
          <w:bCs/>
          <w:sz w:val="24"/>
          <w:szCs w:val="24"/>
        </w:rPr>
        <w:t>Мир вокруг меня.</w:t>
      </w:r>
      <w:r w:rsidRPr="00F40711">
        <w:rPr>
          <w:rFonts w:ascii="Times New Roman" w:hAnsi="Times New Roman" w:cs="Times New Roman"/>
          <w:bCs/>
          <w:sz w:val="24"/>
          <w:szCs w:val="24"/>
        </w:rPr>
        <w:t xml:space="preserve"> Мой дом/квартира/комната: названия комнат, их размер, предметы мебели и интерьера.  Любимое время года. Погода. </w:t>
      </w:r>
    </w:p>
    <w:p w:rsidR="00EA12ED" w:rsidRPr="00F40711" w:rsidRDefault="00EA12ED" w:rsidP="00F40711">
      <w:pPr>
        <w:pStyle w:val="af5"/>
        <w:spacing w:line="240" w:lineRule="auto"/>
        <w:ind w:firstLine="0"/>
        <w:jc w:val="left"/>
        <w:rPr>
          <w:rFonts w:ascii="Times New Roman" w:hAnsi="Times New Roman"/>
          <w:bCs/>
          <w:color w:val="auto"/>
          <w:sz w:val="24"/>
          <w:szCs w:val="24"/>
        </w:rPr>
      </w:pPr>
      <w:r w:rsidRPr="00F40711">
        <w:rPr>
          <w:rFonts w:ascii="Times New Roman" w:hAnsi="Times New Roman"/>
          <w:b/>
          <w:bCs/>
          <w:color w:val="auto"/>
          <w:sz w:val="24"/>
          <w:szCs w:val="24"/>
        </w:rPr>
        <w:t>Страна/страны изучаемого языка и родная страна.</w:t>
      </w:r>
      <w:r w:rsidRPr="00F40711">
        <w:rPr>
          <w:rFonts w:ascii="Times New Roman" w:hAnsi="Times New Roman"/>
          <w:bCs/>
          <w:color w:val="auto"/>
          <w:sz w:val="24"/>
          <w:szCs w:val="24"/>
        </w:rPr>
        <w:t xml:space="preserve">  Общие сведения: название, столица. Литературные персонажи популярных книг моих сверстников (имена героев книг, черты характера). Небольшие произведения детского фольклора на изучаемом иностранном языке (рифмовки, стихи, песни, сказки). Некоторые формы речевого и неречевого этикета стран изучаемого языка в ряде ситуаций общения (в школе, во время совместной игры, в магазине). </w:t>
      </w:r>
    </w:p>
    <w:p w:rsidR="00EA12ED" w:rsidRPr="00F40711" w:rsidRDefault="00EA12ED" w:rsidP="00F40711">
      <w:pPr>
        <w:pStyle w:val="af5"/>
        <w:spacing w:line="240" w:lineRule="auto"/>
        <w:ind w:firstLine="454"/>
        <w:jc w:val="left"/>
        <w:rPr>
          <w:rFonts w:ascii="Times New Roman" w:hAnsi="Times New Roman"/>
          <w:bCs/>
          <w:color w:val="auto"/>
          <w:sz w:val="24"/>
          <w:szCs w:val="24"/>
        </w:rPr>
      </w:pPr>
    </w:p>
    <w:p w:rsidR="00EA12ED" w:rsidRPr="00F40711" w:rsidRDefault="00EA12ED" w:rsidP="00F40711">
      <w:pPr>
        <w:pStyle w:val="af5"/>
        <w:spacing w:line="240" w:lineRule="auto"/>
        <w:ind w:firstLine="454"/>
        <w:jc w:val="center"/>
        <w:rPr>
          <w:rFonts w:ascii="Times New Roman" w:hAnsi="Times New Roman"/>
          <w:b/>
          <w:bCs/>
          <w:color w:val="auto"/>
          <w:sz w:val="24"/>
          <w:szCs w:val="24"/>
        </w:rPr>
      </w:pPr>
      <w:r w:rsidRPr="00F40711">
        <w:rPr>
          <w:rFonts w:ascii="Times New Roman" w:hAnsi="Times New Roman"/>
          <w:b/>
          <w:bCs/>
          <w:color w:val="auto"/>
          <w:sz w:val="24"/>
          <w:szCs w:val="24"/>
        </w:rPr>
        <w:t>3 класс</w:t>
      </w:r>
    </w:p>
    <w:p w:rsidR="00EA12ED" w:rsidRPr="00F40711" w:rsidRDefault="00EA12ED" w:rsidP="00F40711">
      <w:pPr>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b/>
          <w:bCs/>
          <w:sz w:val="24"/>
          <w:szCs w:val="24"/>
        </w:rPr>
        <w:t>Знакомство.</w:t>
      </w:r>
      <w:r w:rsidRPr="00F40711">
        <w:rPr>
          <w:rFonts w:ascii="Times New Roman" w:eastAsia="Calibri" w:hAnsi="Times New Roman" w:cs="Times New Roman"/>
          <w:sz w:val="24"/>
          <w:szCs w:val="24"/>
        </w:rPr>
        <w:t xml:space="preserve"> С одноклассниками, учителем, персонажами детских произведений: имя, возраст. Приветствие, прощание (с использованием типичных фраз речевого этикета) </w:t>
      </w:r>
    </w:p>
    <w:p w:rsidR="00EA12ED" w:rsidRPr="00F40711" w:rsidRDefault="00EA12ED" w:rsidP="00F40711">
      <w:pPr>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b/>
          <w:bCs/>
          <w:sz w:val="24"/>
          <w:szCs w:val="24"/>
        </w:rPr>
        <w:t xml:space="preserve">  Я и моя семья. </w:t>
      </w:r>
      <w:r w:rsidRPr="00F40711">
        <w:rPr>
          <w:rFonts w:ascii="Times New Roman" w:eastAsia="Calibri" w:hAnsi="Times New Roman" w:cs="Times New Roman"/>
          <w:sz w:val="24"/>
          <w:szCs w:val="24"/>
        </w:rPr>
        <w:t>Члены семьи, их имена, возраст.  Мой день (распорядок дня). Покупки в магазине: основные продукты питания. Любимая еда. Семейные праздники: день рождения, Новый год/Рождество. Подарки.</w:t>
      </w:r>
    </w:p>
    <w:p w:rsidR="00EA12ED" w:rsidRPr="00F40711" w:rsidRDefault="00EA12ED" w:rsidP="00F40711">
      <w:pPr>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b/>
          <w:bCs/>
          <w:sz w:val="24"/>
          <w:szCs w:val="24"/>
        </w:rPr>
        <w:t xml:space="preserve">Мир моих увлечений. </w:t>
      </w:r>
      <w:r w:rsidRPr="00F40711">
        <w:rPr>
          <w:rFonts w:ascii="Times New Roman" w:eastAsia="Calibri" w:hAnsi="Times New Roman" w:cs="Times New Roman"/>
          <w:sz w:val="24"/>
          <w:szCs w:val="24"/>
        </w:rPr>
        <w:t>Мои любимые занятия. Выходной день (в театре животных, доме – музее, парке).</w:t>
      </w:r>
    </w:p>
    <w:p w:rsidR="00EA12ED" w:rsidRPr="00F40711" w:rsidRDefault="00EA12ED" w:rsidP="00F40711">
      <w:pPr>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b/>
          <w:bCs/>
          <w:sz w:val="24"/>
          <w:szCs w:val="24"/>
        </w:rPr>
        <w:t xml:space="preserve"> Я и мои друзья. </w:t>
      </w:r>
      <w:r w:rsidRPr="00F40711">
        <w:rPr>
          <w:rFonts w:ascii="Times New Roman" w:eastAsia="Calibri" w:hAnsi="Times New Roman" w:cs="Times New Roman"/>
          <w:sz w:val="24"/>
          <w:szCs w:val="24"/>
        </w:rPr>
        <w:t>Увлечения/хобби. Совместные занятия. Любимое домашнее животное: имя, возраст, цвет, размер, характер, что умеет делать.</w:t>
      </w:r>
    </w:p>
    <w:p w:rsidR="00EA12ED" w:rsidRPr="00F40711" w:rsidRDefault="00EA12ED" w:rsidP="00F40711">
      <w:pPr>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b/>
          <w:bCs/>
          <w:sz w:val="24"/>
          <w:szCs w:val="24"/>
        </w:rPr>
        <w:t xml:space="preserve"> Моя школа.</w:t>
      </w:r>
      <w:r w:rsidRPr="00F40711">
        <w:rPr>
          <w:rFonts w:ascii="Times New Roman" w:eastAsia="Calibri" w:hAnsi="Times New Roman" w:cs="Times New Roman"/>
          <w:sz w:val="24"/>
          <w:szCs w:val="24"/>
        </w:rPr>
        <w:t xml:space="preserve"> Учебные предметы, школьные принадлежности. </w:t>
      </w:r>
    </w:p>
    <w:p w:rsidR="00EA12ED" w:rsidRPr="00F40711" w:rsidRDefault="00EA12ED" w:rsidP="00F40711">
      <w:pPr>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b/>
          <w:bCs/>
          <w:sz w:val="24"/>
          <w:szCs w:val="24"/>
        </w:rPr>
        <w:lastRenderedPageBreak/>
        <w:t xml:space="preserve"> Мир вокруг меня. </w:t>
      </w:r>
      <w:r w:rsidRPr="00F40711">
        <w:rPr>
          <w:rFonts w:ascii="Times New Roman" w:eastAsia="Calibri" w:hAnsi="Times New Roman" w:cs="Times New Roman"/>
          <w:sz w:val="24"/>
          <w:szCs w:val="24"/>
        </w:rPr>
        <w:t xml:space="preserve">Мой дом/квартира/комната: названия комнат, их размер, предметы мебели и интерьера. </w:t>
      </w:r>
    </w:p>
    <w:p w:rsidR="00EA12ED" w:rsidRPr="00F40711" w:rsidRDefault="00EA12ED" w:rsidP="00F40711">
      <w:pPr>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b/>
          <w:bCs/>
          <w:sz w:val="24"/>
          <w:szCs w:val="24"/>
        </w:rPr>
        <w:t xml:space="preserve"> Страна/страны изучаемого языка и родная страна </w:t>
      </w:r>
      <w:r w:rsidRPr="00F40711">
        <w:rPr>
          <w:rFonts w:ascii="Times New Roman" w:eastAsia="Calibri" w:hAnsi="Times New Roman" w:cs="Times New Roman"/>
          <w:sz w:val="24"/>
          <w:szCs w:val="24"/>
        </w:rPr>
        <w:t>Общие сведения: название, столица. Литературные персонажи популярных книг моих сверстников (имена героев книг, черты характера). Небольшие произведения детского фольклора на изучаемом иностранном языке (рифмовки, стихи, песни, сказки). Некоторые формы речевого и неречевого этикета стран изучаемого языка в ряде ситуаций общения (в школе, во время совместной игры, в магазине)</w:t>
      </w:r>
    </w:p>
    <w:p w:rsidR="00EA12ED" w:rsidRPr="00F40711" w:rsidRDefault="00EA12ED" w:rsidP="00F40711">
      <w:pPr>
        <w:spacing w:after="0" w:line="240" w:lineRule="auto"/>
        <w:rPr>
          <w:rFonts w:ascii="Times New Roman" w:eastAsia="Calibri" w:hAnsi="Times New Roman" w:cs="Times New Roman"/>
          <w:sz w:val="24"/>
          <w:szCs w:val="24"/>
        </w:rPr>
      </w:pPr>
    </w:p>
    <w:p w:rsidR="00EA12ED" w:rsidRPr="00F40711" w:rsidRDefault="00EA12ED" w:rsidP="00F40711">
      <w:pPr>
        <w:spacing w:after="0" w:line="240" w:lineRule="auto"/>
        <w:jc w:val="center"/>
        <w:rPr>
          <w:rFonts w:ascii="Times New Roman" w:eastAsia="Calibri" w:hAnsi="Times New Roman" w:cs="Times New Roman"/>
          <w:b/>
          <w:sz w:val="24"/>
          <w:szCs w:val="24"/>
        </w:rPr>
      </w:pPr>
      <w:r w:rsidRPr="00F40711">
        <w:rPr>
          <w:rFonts w:ascii="Times New Roman" w:eastAsia="Calibri" w:hAnsi="Times New Roman" w:cs="Times New Roman"/>
          <w:b/>
          <w:sz w:val="24"/>
          <w:szCs w:val="24"/>
        </w:rPr>
        <w:t>4 класс</w:t>
      </w:r>
    </w:p>
    <w:p w:rsidR="00EA12ED" w:rsidRPr="00F40711" w:rsidRDefault="00EA12ED" w:rsidP="00F40711">
      <w:pPr>
        <w:spacing w:after="0" w:line="240" w:lineRule="auto"/>
        <w:rPr>
          <w:rFonts w:ascii="Times New Roman" w:eastAsia="Calibri" w:hAnsi="Times New Roman" w:cs="Times New Roman"/>
          <w:sz w:val="24"/>
          <w:szCs w:val="24"/>
        </w:rPr>
      </w:pPr>
      <w:r w:rsidRPr="00F40711">
        <w:rPr>
          <w:rFonts w:ascii="Times New Roman" w:hAnsi="Times New Roman" w:cs="Times New Roman"/>
          <w:b/>
          <w:bCs/>
          <w:sz w:val="24"/>
          <w:szCs w:val="24"/>
        </w:rPr>
        <w:t>Знакомство.</w:t>
      </w:r>
      <w:r w:rsidRPr="00F40711">
        <w:rPr>
          <w:rFonts w:ascii="Times New Roman" w:eastAsia="Calibri" w:hAnsi="Times New Roman" w:cs="Times New Roman"/>
          <w:sz w:val="24"/>
          <w:szCs w:val="24"/>
        </w:rPr>
        <w:t xml:space="preserve"> С одноклассниками, учителем, персонажами детских произведений: имя, возраст. Приветствие, прощание (с использованием типичных фраз речевого этикета) </w:t>
      </w:r>
    </w:p>
    <w:p w:rsidR="00EA12ED" w:rsidRPr="00F40711" w:rsidRDefault="00EA12ED" w:rsidP="00F40711">
      <w:pPr>
        <w:spacing w:after="0" w:line="240" w:lineRule="auto"/>
        <w:rPr>
          <w:rFonts w:ascii="Times New Roman" w:eastAsia="Calibri" w:hAnsi="Times New Roman" w:cs="Times New Roman"/>
          <w:sz w:val="24"/>
          <w:szCs w:val="24"/>
        </w:rPr>
      </w:pPr>
      <w:r w:rsidRPr="00F40711">
        <w:rPr>
          <w:rFonts w:ascii="Times New Roman" w:hAnsi="Times New Roman" w:cs="Times New Roman"/>
          <w:b/>
          <w:bCs/>
          <w:sz w:val="24"/>
          <w:szCs w:val="24"/>
        </w:rPr>
        <w:t xml:space="preserve"> Я и моя семья. </w:t>
      </w:r>
      <w:r w:rsidRPr="00F40711">
        <w:rPr>
          <w:rFonts w:ascii="Times New Roman" w:eastAsia="Calibri" w:hAnsi="Times New Roman" w:cs="Times New Roman"/>
          <w:sz w:val="24"/>
          <w:szCs w:val="24"/>
        </w:rPr>
        <w:t xml:space="preserve">Члены семьи, их имена, возраст, внешность, черты характера, увлечения/хобби. Мой день (распорядок дня, домашние обязанности). Покупки в магазине: одежда, обувь, основные продукты питания. Любимая еда. Семейные праздники: день рождения, Новый год/Рождество. Подарки. </w:t>
      </w:r>
    </w:p>
    <w:p w:rsidR="00EA12ED" w:rsidRPr="00F40711" w:rsidRDefault="00EA12ED" w:rsidP="00F40711">
      <w:pPr>
        <w:spacing w:after="0" w:line="240" w:lineRule="auto"/>
        <w:rPr>
          <w:rFonts w:ascii="Times New Roman" w:eastAsia="Calibri" w:hAnsi="Times New Roman" w:cs="Times New Roman"/>
          <w:sz w:val="24"/>
          <w:szCs w:val="24"/>
        </w:rPr>
      </w:pPr>
      <w:r w:rsidRPr="00F40711">
        <w:rPr>
          <w:rFonts w:ascii="Times New Roman" w:hAnsi="Times New Roman" w:cs="Times New Roman"/>
          <w:b/>
          <w:bCs/>
          <w:sz w:val="24"/>
          <w:szCs w:val="24"/>
        </w:rPr>
        <w:t xml:space="preserve">Мир моих увлечений. </w:t>
      </w:r>
      <w:r w:rsidRPr="00F40711">
        <w:rPr>
          <w:rFonts w:ascii="Times New Roman" w:eastAsia="Calibri" w:hAnsi="Times New Roman" w:cs="Times New Roman"/>
          <w:sz w:val="24"/>
          <w:szCs w:val="24"/>
        </w:rPr>
        <w:t>Мои любимые занятия.  Виды спорта и спортивные игры. Мои любимые сказки. Выходной день (в зоопарке, цирке), каникулы.</w:t>
      </w:r>
    </w:p>
    <w:p w:rsidR="00EA12ED" w:rsidRPr="00F40711" w:rsidRDefault="00EA12ED" w:rsidP="00F40711">
      <w:pPr>
        <w:spacing w:after="0" w:line="240" w:lineRule="auto"/>
        <w:rPr>
          <w:rFonts w:ascii="Times New Roman" w:eastAsia="Calibri" w:hAnsi="Times New Roman" w:cs="Times New Roman"/>
          <w:sz w:val="24"/>
          <w:szCs w:val="24"/>
        </w:rPr>
      </w:pPr>
      <w:r w:rsidRPr="00F40711">
        <w:rPr>
          <w:rFonts w:ascii="Times New Roman" w:hAnsi="Times New Roman" w:cs="Times New Roman"/>
          <w:b/>
          <w:bCs/>
          <w:sz w:val="24"/>
          <w:szCs w:val="24"/>
        </w:rPr>
        <w:t xml:space="preserve">Я и мои друзья. </w:t>
      </w:r>
      <w:r w:rsidRPr="00F40711">
        <w:rPr>
          <w:rFonts w:ascii="Times New Roman" w:eastAsia="Calibri" w:hAnsi="Times New Roman" w:cs="Times New Roman"/>
          <w:sz w:val="24"/>
          <w:szCs w:val="24"/>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EA12ED" w:rsidRPr="00F40711" w:rsidRDefault="00EA12ED" w:rsidP="00F40711">
      <w:pPr>
        <w:spacing w:after="0" w:line="240" w:lineRule="auto"/>
        <w:rPr>
          <w:rFonts w:ascii="Times New Roman" w:eastAsia="Calibri" w:hAnsi="Times New Roman" w:cs="Times New Roman"/>
          <w:sz w:val="24"/>
          <w:szCs w:val="24"/>
        </w:rPr>
      </w:pPr>
      <w:r w:rsidRPr="00F40711">
        <w:rPr>
          <w:rFonts w:ascii="Times New Roman" w:hAnsi="Times New Roman" w:cs="Times New Roman"/>
          <w:b/>
          <w:bCs/>
          <w:sz w:val="24"/>
          <w:szCs w:val="24"/>
        </w:rPr>
        <w:t>Моя школа.</w:t>
      </w:r>
      <w:r w:rsidRPr="00F40711">
        <w:rPr>
          <w:rFonts w:ascii="Times New Roman" w:eastAsia="Calibri" w:hAnsi="Times New Roman" w:cs="Times New Roman"/>
          <w:sz w:val="24"/>
          <w:szCs w:val="24"/>
        </w:rPr>
        <w:t xml:space="preserve"> Классная комната, учебные предметы, школьные принадлежности. Учебные занятия на уроках. </w:t>
      </w:r>
    </w:p>
    <w:p w:rsidR="00EA12ED" w:rsidRPr="00F40711" w:rsidRDefault="00EA12ED" w:rsidP="00F40711">
      <w:pPr>
        <w:spacing w:after="0" w:line="240" w:lineRule="auto"/>
        <w:rPr>
          <w:rFonts w:ascii="Times New Roman" w:eastAsia="Calibri" w:hAnsi="Times New Roman" w:cs="Times New Roman"/>
          <w:sz w:val="24"/>
          <w:szCs w:val="24"/>
        </w:rPr>
      </w:pPr>
      <w:r w:rsidRPr="00F40711">
        <w:rPr>
          <w:rFonts w:ascii="Times New Roman" w:hAnsi="Times New Roman" w:cs="Times New Roman"/>
          <w:b/>
          <w:bCs/>
          <w:sz w:val="24"/>
          <w:szCs w:val="24"/>
        </w:rPr>
        <w:t xml:space="preserve">Мир вокруг меня. </w:t>
      </w:r>
      <w:r w:rsidRPr="00F40711">
        <w:rPr>
          <w:rFonts w:ascii="Times New Roman" w:eastAsia="Calibri" w:hAnsi="Times New Roman" w:cs="Times New Roman"/>
          <w:sz w:val="24"/>
          <w:szCs w:val="24"/>
        </w:rPr>
        <w:t xml:space="preserve">Мой дом/квартира/комната: названия комнат, их размер, предметы мебели и интерьера. Природа. Любимое время года. Погода. </w:t>
      </w:r>
    </w:p>
    <w:p w:rsidR="00EA12ED" w:rsidRPr="00F40711" w:rsidRDefault="00EA12ED" w:rsidP="00F40711">
      <w:pPr>
        <w:spacing w:after="0" w:line="240" w:lineRule="auto"/>
        <w:rPr>
          <w:rFonts w:ascii="Times New Roman" w:hAnsi="Times New Roman" w:cs="Times New Roman"/>
          <w:b/>
          <w:bCs/>
          <w:iCs/>
          <w:sz w:val="24"/>
          <w:szCs w:val="24"/>
        </w:rPr>
      </w:pPr>
      <w:r w:rsidRPr="00F40711">
        <w:rPr>
          <w:rFonts w:ascii="Times New Roman" w:hAnsi="Times New Roman" w:cs="Times New Roman"/>
          <w:b/>
          <w:bCs/>
          <w:sz w:val="24"/>
          <w:szCs w:val="24"/>
        </w:rPr>
        <w:t xml:space="preserve">Страна/страны изучаемого языка и родная страна </w:t>
      </w:r>
      <w:r w:rsidRPr="00F40711">
        <w:rPr>
          <w:rFonts w:ascii="Times New Roman" w:eastAsia="Calibri" w:hAnsi="Times New Roman" w:cs="Times New Roman"/>
          <w:sz w:val="24"/>
          <w:szCs w:val="24"/>
        </w:rPr>
        <w:t xml:space="preserve">Общие сведения: название, столица. Литературные персонажи популярных книг моих сверстников (имена героев книг, черты характера). Небольшие произведения детского фольклора на изучаемом иностранном языке (рифмовки, стихи, песни, сказки). Некоторые формы речевого и неречевого этикета стран изучаемого языка в ряде ситуаций общения (в школе, во время совместной игры, в магазине) </w:t>
      </w:r>
      <w:r w:rsidRPr="00F40711">
        <w:rPr>
          <w:rFonts w:ascii="Times New Roman" w:hAnsi="Times New Roman" w:cs="Times New Roman"/>
          <w:b/>
          <w:bCs/>
          <w:iCs/>
          <w:sz w:val="24"/>
          <w:szCs w:val="24"/>
        </w:rPr>
        <w:t>Коммуникативные умения по видам речевой деятельности</w:t>
      </w:r>
    </w:p>
    <w:p w:rsidR="00EA12ED" w:rsidRPr="00F40711" w:rsidRDefault="00EA12ED" w:rsidP="00F40711">
      <w:pPr>
        <w:pStyle w:val="af5"/>
        <w:spacing w:line="240" w:lineRule="auto"/>
        <w:ind w:firstLine="454"/>
        <w:rPr>
          <w:rFonts w:ascii="Times New Roman" w:hAnsi="Times New Roman"/>
          <w:iCs/>
          <w:color w:val="auto"/>
          <w:sz w:val="24"/>
          <w:szCs w:val="24"/>
        </w:rPr>
      </w:pPr>
      <w:r w:rsidRPr="00F40711">
        <w:rPr>
          <w:rFonts w:ascii="Times New Roman" w:hAnsi="Times New Roman"/>
          <w:b/>
          <w:bCs/>
          <w:color w:val="auto"/>
          <w:sz w:val="24"/>
          <w:szCs w:val="24"/>
        </w:rPr>
        <w:t>В русле говорения</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iCs/>
          <w:color w:val="auto"/>
          <w:sz w:val="24"/>
          <w:szCs w:val="24"/>
        </w:rPr>
        <w:t>1.</w:t>
      </w:r>
      <w:r w:rsidRPr="00F40711">
        <w:rPr>
          <w:rFonts w:ascii="Times New Roman" w:hAnsi="Times New Roman"/>
          <w:iCs/>
          <w:color w:val="auto"/>
          <w:sz w:val="24"/>
          <w:szCs w:val="24"/>
        </w:rPr>
        <w:t> </w:t>
      </w:r>
      <w:r w:rsidRPr="00F40711">
        <w:rPr>
          <w:rFonts w:ascii="Times New Roman" w:hAnsi="Times New Roman"/>
          <w:iCs/>
          <w:color w:val="auto"/>
          <w:sz w:val="24"/>
          <w:szCs w:val="24"/>
        </w:rPr>
        <w:t>Диалогическая форма</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Уметь вести:</w:t>
      </w:r>
    </w:p>
    <w:p w:rsidR="00EA12ED" w:rsidRPr="00F40711" w:rsidRDefault="00EA12ED" w:rsidP="00F40711">
      <w:pPr>
        <w:pStyle w:val="21"/>
        <w:spacing w:line="240" w:lineRule="auto"/>
        <w:rPr>
          <w:sz w:val="24"/>
        </w:rPr>
      </w:pPr>
      <w:r w:rsidRPr="00F40711">
        <w:rPr>
          <w:sz w:val="24"/>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EA12ED" w:rsidRPr="00F40711" w:rsidRDefault="00EA12ED" w:rsidP="00F40711">
      <w:pPr>
        <w:pStyle w:val="21"/>
        <w:spacing w:line="240" w:lineRule="auto"/>
        <w:rPr>
          <w:sz w:val="24"/>
        </w:rPr>
      </w:pPr>
      <w:r w:rsidRPr="00F40711">
        <w:rPr>
          <w:sz w:val="24"/>
        </w:rPr>
        <w:t>диалог­расспрос (запрос информации и ответ на него);</w:t>
      </w:r>
    </w:p>
    <w:p w:rsidR="00EA12ED" w:rsidRPr="00F40711" w:rsidRDefault="00EA12ED" w:rsidP="00F40711">
      <w:pPr>
        <w:pStyle w:val="21"/>
        <w:spacing w:line="240" w:lineRule="auto"/>
        <w:rPr>
          <w:iCs/>
          <w:sz w:val="24"/>
        </w:rPr>
      </w:pPr>
      <w:r w:rsidRPr="00F40711">
        <w:rPr>
          <w:sz w:val="24"/>
        </w:rPr>
        <w:t>диалог — побуждение к действию.</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iCs/>
          <w:color w:val="auto"/>
          <w:sz w:val="24"/>
          <w:szCs w:val="24"/>
        </w:rPr>
        <w:t>2.</w:t>
      </w:r>
      <w:r w:rsidRPr="00F40711">
        <w:rPr>
          <w:rFonts w:ascii="Times New Roman" w:hAnsi="Times New Roman"/>
          <w:iCs/>
          <w:color w:val="auto"/>
          <w:sz w:val="24"/>
          <w:szCs w:val="24"/>
        </w:rPr>
        <w:t> </w:t>
      </w:r>
      <w:r w:rsidRPr="00F40711">
        <w:rPr>
          <w:rFonts w:ascii="Times New Roman" w:hAnsi="Times New Roman"/>
          <w:iCs/>
          <w:color w:val="auto"/>
          <w:sz w:val="24"/>
          <w:szCs w:val="24"/>
        </w:rPr>
        <w:t>Монологическая форма</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Уметь пользоваться основными коммуникативными типами речи: описание, рассказ, </w:t>
      </w:r>
      <w:r w:rsidRPr="00F40711">
        <w:rPr>
          <w:rFonts w:ascii="Times New Roman" w:hAnsi="Times New Roman"/>
          <w:iCs/>
          <w:color w:val="auto"/>
          <w:spacing w:val="2"/>
          <w:sz w:val="24"/>
          <w:szCs w:val="24"/>
        </w:rPr>
        <w:t>характеристика (персона</w:t>
      </w:r>
      <w:r w:rsidRPr="00F40711">
        <w:rPr>
          <w:rFonts w:ascii="Times New Roman" w:hAnsi="Times New Roman"/>
          <w:iCs/>
          <w:color w:val="auto"/>
          <w:sz w:val="24"/>
          <w:szCs w:val="24"/>
        </w:rPr>
        <w:t>жей).</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В русле аудирования</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Воспринимать на слух и понимать:</w:t>
      </w:r>
    </w:p>
    <w:p w:rsidR="00EA12ED" w:rsidRPr="00F40711" w:rsidRDefault="00EA12ED" w:rsidP="00F40711">
      <w:pPr>
        <w:pStyle w:val="21"/>
        <w:spacing w:line="240" w:lineRule="auto"/>
        <w:rPr>
          <w:sz w:val="24"/>
        </w:rPr>
      </w:pPr>
      <w:r w:rsidRPr="00F40711">
        <w:rPr>
          <w:sz w:val="24"/>
        </w:rPr>
        <w:t>речь учителя и одноклассников в процессе общения на уроке и вербально/невербально реагировать на услышанное;</w:t>
      </w:r>
    </w:p>
    <w:p w:rsidR="00EA12ED" w:rsidRPr="00F40711" w:rsidRDefault="00EA12ED" w:rsidP="00F40711">
      <w:pPr>
        <w:pStyle w:val="21"/>
        <w:spacing w:line="240" w:lineRule="auto"/>
        <w:rPr>
          <w:sz w:val="24"/>
        </w:rPr>
      </w:pPr>
      <w:r w:rsidRPr="00F40711">
        <w:rPr>
          <w:sz w:val="24"/>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В русле чтения</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Читать:</w:t>
      </w:r>
    </w:p>
    <w:p w:rsidR="00EA12ED" w:rsidRPr="00F40711" w:rsidRDefault="00EA12ED" w:rsidP="00F40711">
      <w:pPr>
        <w:pStyle w:val="21"/>
        <w:spacing w:line="240" w:lineRule="auto"/>
        <w:rPr>
          <w:sz w:val="24"/>
        </w:rPr>
      </w:pPr>
      <w:r w:rsidRPr="00F40711">
        <w:rPr>
          <w:sz w:val="24"/>
        </w:rPr>
        <w:t>вслух небольшие тексты, построенные на изученном языковом материале;</w:t>
      </w:r>
    </w:p>
    <w:p w:rsidR="00EA12ED" w:rsidRPr="00F40711" w:rsidRDefault="00EA12ED" w:rsidP="00F40711">
      <w:pPr>
        <w:pStyle w:val="21"/>
        <w:spacing w:line="240" w:lineRule="auto"/>
        <w:rPr>
          <w:sz w:val="24"/>
        </w:rPr>
      </w:pPr>
      <w:r w:rsidRPr="00F40711">
        <w:rPr>
          <w:sz w:val="24"/>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F40711">
        <w:rPr>
          <w:sz w:val="24"/>
        </w:rPr>
        <w:t> </w:t>
      </w:r>
      <w:r w:rsidRPr="00F40711">
        <w:rPr>
          <w:sz w:val="24"/>
        </w:rPr>
        <w:t>т.</w:t>
      </w:r>
      <w:r w:rsidRPr="00F40711">
        <w:rPr>
          <w:sz w:val="24"/>
        </w:rPr>
        <w:t> </w:t>
      </w:r>
      <w:r w:rsidRPr="00F40711">
        <w:rPr>
          <w:sz w:val="24"/>
        </w:rPr>
        <w:t>д.).</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В русле письма</w:t>
      </w:r>
    </w:p>
    <w:p w:rsidR="00EA12ED" w:rsidRPr="00F40711" w:rsidRDefault="00EA12ED" w:rsidP="00F40711">
      <w:pPr>
        <w:pStyle w:val="21"/>
        <w:numPr>
          <w:ilvl w:val="0"/>
          <w:numId w:val="0"/>
        </w:numPr>
        <w:spacing w:line="240" w:lineRule="auto"/>
        <w:ind w:left="680"/>
        <w:rPr>
          <w:sz w:val="24"/>
        </w:rPr>
      </w:pPr>
      <w:r w:rsidRPr="00F40711">
        <w:rPr>
          <w:sz w:val="24"/>
        </w:rPr>
        <w:t>Владеть:</w:t>
      </w:r>
    </w:p>
    <w:p w:rsidR="00EA12ED" w:rsidRPr="00F40711" w:rsidRDefault="00EA12ED" w:rsidP="00F40711">
      <w:pPr>
        <w:pStyle w:val="21"/>
        <w:spacing w:line="240" w:lineRule="auto"/>
        <w:rPr>
          <w:sz w:val="24"/>
        </w:rPr>
      </w:pPr>
      <w:r w:rsidRPr="00F40711">
        <w:rPr>
          <w:sz w:val="24"/>
        </w:rPr>
        <w:t>умением выписывать из текста слова, словосочетания и предложения;</w:t>
      </w:r>
    </w:p>
    <w:p w:rsidR="00EA12ED" w:rsidRPr="00F40711" w:rsidRDefault="00EA12ED" w:rsidP="00F40711">
      <w:pPr>
        <w:pStyle w:val="21"/>
        <w:spacing w:line="240" w:lineRule="auto"/>
        <w:rPr>
          <w:sz w:val="24"/>
        </w:rPr>
      </w:pPr>
      <w:r w:rsidRPr="00F40711">
        <w:rPr>
          <w:sz w:val="24"/>
        </w:rPr>
        <w:lastRenderedPageBreak/>
        <w:t>основами письменной речи: писать по образцу поздравление с праздником, короткое личное письмо.</w:t>
      </w:r>
    </w:p>
    <w:p w:rsidR="00EA12ED" w:rsidRPr="00F40711" w:rsidRDefault="00EA12ED" w:rsidP="00F40711">
      <w:pPr>
        <w:pStyle w:val="affb"/>
        <w:spacing w:before="0" w:after="0" w:line="240" w:lineRule="auto"/>
        <w:ind w:firstLine="454"/>
        <w:jc w:val="both"/>
        <w:rPr>
          <w:rFonts w:ascii="Times New Roman" w:hAnsi="Times New Roman"/>
          <w:i w:val="0"/>
          <w:color w:val="auto"/>
          <w:sz w:val="24"/>
          <w:szCs w:val="24"/>
        </w:rPr>
      </w:pPr>
      <w:r w:rsidRPr="00F40711">
        <w:rPr>
          <w:rFonts w:ascii="Times New Roman" w:hAnsi="Times New Roman"/>
          <w:i w:val="0"/>
          <w:color w:val="auto"/>
          <w:sz w:val="24"/>
          <w:szCs w:val="24"/>
        </w:rPr>
        <w:t>Языковые средства и навыки пользования ими</w:t>
      </w:r>
    </w:p>
    <w:p w:rsidR="00EA12ED" w:rsidRPr="00F40711" w:rsidRDefault="00EA12ED"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iCs/>
          <w:color w:val="auto"/>
          <w:sz w:val="24"/>
          <w:szCs w:val="24"/>
        </w:rPr>
        <w:t>Английский язык</w:t>
      </w:r>
    </w:p>
    <w:p w:rsidR="00EA12ED" w:rsidRPr="00F40711" w:rsidRDefault="00EA12ED"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Графика, каллиграфия, орфография. </w:t>
      </w:r>
      <w:r w:rsidRPr="00F40711">
        <w:rPr>
          <w:rFonts w:ascii="Times New Roman" w:hAnsi="Times New Roman"/>
          <w:color w:val="auto"/>
          <w:sz w:val="24"/>
          <w:szCs w:val="24"/>
        </w:rPr>
        <w:t xml:space="preserve">Все буквы английского алфавита. Основные буквосочетания. Звуко­буквенные </w:t>
      </w:r>
      <w:r w:rsidRPr="00F40711">
        <w:rPr>
          <w:rFonts w:ascii="Times New Roman" w:hAnsi="Times New Roman"/>
          <w:color w:val="auto"/>
          <w:spacing w:val="2"/>
          <w:sz w:val="24"/>
          <w:szCs w:val="24"/>
        </w:rPr>
        <w:t xml:space="preserve">соответствия. Знаки транскрипции. Апостроф. Основные </w:t>
      </w:r>
      <w:r w:rsidRPr="00F40711">
        <w:rPr>
          <w:rFonts w:ascii="Times New Roman" w:hAnsi="Times New Roman"/>
          <w:color w:val="auto"/>
          <w:sz w:val="24"/>
          <w:szCs w:val="24"/>
        </w:rPr>
        <w:t>правила чтения и орфографии. Написание наиболее употребительных слов, вошедших в активный словарь.</w:t>
      </w:r>
    </w:p>
    <w:p w:rsidR="00EA12ED" w:rsidRPr="00F40711" w:rsidRDefault="00EA12ED"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Фонетическая сторона речи. </w:t>
      </w:r>
      <w:r w:rsidRPr="00F40711">
        <w:rPr>
          <w:rFonts w:ascii="Times New Roman" w:hAnsi="Times New Roman"/>
          <w:color w:val="auto"/>
          <w:sz w:val="24"/>
          <w:szCs w:val="24"/>
        </w:rPr>
        <w:t>Адекватное произношение и различение на слух всех звуков и звукосочетаний англий</w:t>
      </w:r>
      <w:r w:rsidRPr="00F40711">
        <w:rPr>
          <w:rFonts w:ascii="Times New Roman" w:hAnsi="Times New Roman"/>
          <w:color w:val="auto"/>
          <w:spacing w:val="2"/>
          <w:sz w:val="24"/>
          <w:szCs w:val="24"/>
        </w:rPr>
        <w:t xml:space="preserve">ского языка. Соблюдение норм произношения: долгота и </w:t>
      </w:r>
      <w:r w:rsidRPr="00F40711">
        <w:rPr>
          <w:rFonts w:ascii="Times New Roman" w:hAnsi="Times New Roman"/>
          <w:color w:val="auto"/>
          <w:sz w:val="24"/>
          <w:szCs w:val="24"/>
        </w:rPr>
        <w:t xml:space="preserve">краткость гласных, отсутствие оглушения звонких согласных </w:t>
      </w:r>
      <w:r w:rsidRPr="00F40711">
        <w:rPr>
          <w:rFonts w:ascii="Times New Roman" w:hAnsi="Times New Roman"/>
          <w:color w:val="auto"/>
          <w:spacing w:val="2"/>
          <w:sz w:val="24"/>
          <w:szCs w:val="24"/>
        </w:rPr>
        <w:t xml:space="preserve">в конце слога или слова, отсутствие смягчения согласных перед гласными. Дифтонги. </w:t>
      </w:r>
      <w:r w:rsidRPr="00F40711">
        <w:rPr>
          <w:rFonts w:ascii="Times New Roman" w:hAnsi="Times New Roman"/>
          <w:iCs/>
          <w:color w:val="auto"/>
          <w:spacing w:val="2"/>
          <w:sz w:val="24"/>
          <w:szCs w:val="24"/>
        </w:rPr>
        <w:t xml:space="preserve">Связующее «r» (there is/there are). </w:t>
      </w:r>
      <w:r w:rsidRPr="00F40711">
        <w:rPr>
          <w:rFonts w:ascii="Times New Roman" w:hAnsi="Times New Roman"/>
          <w:color w:val="auto"/>
          <w:spacing w:val="2"/>
          <w:sz w:val="24"/>
          <w:szCs w:val="24"/>
        </w:rPr>
        <w:t>Ударение в слове, фразе.</w:t>
      </w:r>
      <w:r w:rsidRPr="00F40711">
        <w:rPr>
          <w:rFonts w:ascii="Times New Roman" w:hAnsi="Times New Roman"/>
          <w:iCs/>
          <w:color w:val="auto"/>
          <w:spacing w:val="2"/>
          <w:sz w:val="24"/>
          <w:szCs w:val="24"/>
        </w:rPr>
        <w:t xml:space="preserve"> Отсутствие ударения на служебных словах (артиклях, союзах, предлогах). Членение предложений на смысловые группы.</w:t>
      </w:r>
      <w:r w:rsidRPr="00F40711">
        <w:rPr>
          <w:rFonts w:ascii="Times New Roman" w:hAnsi="Times New Roman"/>
          <w:color w:val="auto"/>
          <w:spacing w:val="2"/>
          <w:sz w:val="24"/>
          <w:szCs w:val="24"/>
        </w:rPr>
        <w:t xml:space="preserve"> Ритмико­интонационные особенности повествовательного, побудительного </w:t>
      </w:r>
      <w:r w:rsidRPr="00F40711">
        <w:rPr>
          <w:rFonts w:ascii="Times New Roman" w:hAnsi="Times New Roman"/>
          <w:color w:val="auto"/>
          <w:sz w:val="24"/>
          <w:szCs w:val="24"/>
        </w:rPr>
        <w:t>и вопросительного (общий и специальный вопрос) предложе</w:t>
      </w:r>
      <w:r w:rsidRPr="00F40711">
        <w:rPr>
          <w:rFonts w:ascii="Times New Roman" w:hAnsi="Times New Roman"/>
          <w:color w:val="auto"/>
          <w:spacing w:val="2"/>
          <w:sz w:val="24"/>
          <w:szCs w:val="24"/>
        </w:rPr>
        <w:t xml:space="preserve">ний. </w:t>
      </w:r>
      <w:r w:rsidRPr="00F40711">
        <w:rPr>
          <w:rFonts w:ascii="Times New Roman" w:hAnsi="Times New Roman"/>
          <w:iCs/>
          <w:color w:val="auto"/>
          <w:spacing w:val="2"/>
          <w:sz w:val="24"/>
          <w:szCs w:val="24"/>
        </w:rPr>
        <w:t xml:space="preserve">Интонация перечисления. Чтение по транскрипции </w:t>
      </w:r>
      <w:r w:rsidRPr="00F40711">
        <w:rPr>
          <w:rFonts w:ascii="Times New Roman" w:hAnsi="Times New Roman"/>
          <w:iCs/>
          <w:color w:val="auto"/>
          <w:sz w:val="24"/>
          <w:szCs w:val="24"/>
        </w:rPr>
        <w:t>изученных слов.</w:t>
      </w:r>
    </w:p>
    <w:p w:rsidR="00EA12ED" w:rsidRPr="00F40711" w:rsidRDefault="00EA12ED"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Лексическая сторона речи. </w:t>
      </w:r>
      <w:r w:rsidRPr="00F40711">
        <w:rPr>
          <w:rFonts w:ascii="Times New Roman" w:hAnsi="Times New Roman"/>
          <w:color w:val="auto"/>
          <w:spacing w:val="-2"/>
          <w:sz w:val="24"/>
          <w:szCs w:val="24"/>
        </w:rPr>
        <w:t>Лексические единицы, обслу</w:t>
      </w:r>
      <w:r w:rsidRPr="00F40711">
        <w:rPr>
          <w:rFonts w:ascii="Times New Roman" w:hAnsi="Times New Roman"/>
          <w:color w:val="auto"/>
          <w:sz w:val="24"/>
          <w:szCs w:val="24"/>
        </w:rPr>
        <w:t xml:space="preserve">живающие ситуации общения, в пределах тематики начальной школы, в объеме 500 лексических единиц для двустороннего (рецептивного и продуктивного) усвоения, простейшие </w:t>
      </w:r>
      <w:r w:rsidRPr="00F40711">
        <w:rPr>
          <w:rFonts w:ascii="Times New Roman" w:hAnsi="Times New Roman"/>
          <w:color w:val="auto"/>
          <w:spacing w:val="2"/>
          <w:sz w:val="24"/>
          <w:szCs w:val="24"/>
        </w:rPr>
        <w:t xml:space="preserve">устойчивые словосочетания, оценочная лексика и речевые </w:t>
      </w:r>
      <w:r w:rsidRPr="00F40711">
        <w:rPr>
          <w:rFonts w:ascii="Times New Roman" w:hAnsi="Times New Roman"/>
          <w:color w:val="auto"/>
          <w:sz w:val="24"/>
          <w:szCs w:val="24"/>
        </w:rPr>
        <w:t xml:space="preserve">клише как элементы речевого этикета, отражающие культуру англоговорящих стран. Интернациональные слова (например, </w:t>
      </w:r>
      <w:r w:rsidRPr="00F40711">
        <w:rPr>
          <w:rFonts w:ascii="Times New Roman" w:hAnsi="Times New Roman"/>
          <w:color w:val="auto"/>
          <w:spacing w:val="2"/>
          <w:sz w:val="24"/>
          <w:szCs w:val="24"/>
        </w:rPr>
        <w:t xml:space="preserve">doctor, film). </w:t>
      </w:r>
      <w:r w:rsidRPr="00F40711">
        <w:rPr>
          <w:rFonts w:ascii="Times New Roman" w:hAnsi="Times New Roman"/>
          <w:iCs/>
          <w:color w:val="auto"/>
          <w:spacing w:val="2"/>
          <w:sz w:val="24"/>
          <w:szCs w:val="24"/>
        </w:rPr>
        <w:t xml:space="preserve">Начальное представление о способах словообразования: суффиксация (суффиксы ­er, ­or, ­tion, ­ist, </w:t>
      </w:r>
      <w:r w:rsidRPr="00F40711">
        <w:rPr>
          <w:rFonts w:ascii="Times New Roman" w:hAnsi="Times New Roman"/>
          <w:iCs/>
          <w:color w:val="auto"/>
          <w:sz w:val="24"/>
          <w:szCs w:val="24"/>
        </w:rPr>
        <w:t>­ful, ­ly, ­teen, ­ty, ­th), словосложение (postcard), конверсия (play — to play).</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 xml:space="preserve">Грамматическая сторона речи. </w:t>
      </w:r>
      <w:r w:rsidRPr="00F40711">
        <w:rPr>
          <w:rFonts w:ascii="Times New Roman" w:hAnsi="Times New Roman"/>
          <w:color w:val="auto"/>
          <w:sz w:val="24"/>
          <w:szCs w:val="24"/>
        </w:rPr>
        <w:t xml:space="preserve">Основные коммуникативные типы предложений: повествовательное, вопросительное, </w:t>
      </w:r>
      <w:r w:rsidRPr="00F40711">
        <w:rPr>
          <w:rFonts w:ascii="Times New Roman" w:hAnsi="Times New Roman"/>
          <w:color w:val="auto"/>
          <w:spacing w:val="2"/>
          <w:sz w:val="24"/>
          <w:szCs w:val="24"/>
        </w:rPr>
        <w:t xml:space="preserve">побудительное. Общий и специальный вопросы. Вопросительные слова: what, who, when, where, why, how. Порядок </w:t>
      </w:r>
      <w:r w:rsidRPr="00F40711">
        <w:rPr>
          <w:rFonts w:ascii="Times New Roman" w:hAnsi="Times New Roman"/>
          <w:color w:val="auto"/>
          <w:sz w:val="24"/>
          <w:szCs w:val="24"/>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F40711">
        <w:rPr>
          <w:rFonts w:ascii="Times New Roman" w:hAnsi="Times New Roman"/>
          <w:iCs/>
          <w:color w:val="auto"/>
          <w:sz w:val="24"/>
          <w:szCs w:val="24"/>
        </w:rPr>
        <w:t>Безличные предложения в настоящем времени (It is cold. It’s five o</w:t>
      </w:r>
      <w:r w:rsidRPr="00F40711">
        <w:rPr>
          <w:rFonts w:ascii="Times New Roman" w:hAnsi="Times New Roman"/>
          <w:color w:val="auto"/>
          <w:sz w:val="24"/>
          <w:szCs w:val="24"/>
        </w:rPr>
        <w:t>’</w:t>
      </w:r>
      <w:r w:rsidRPr="00F40711">
        <w:rPr>
          <w:rFonts w:ascii="Times New Roman" w:hAnsi="Times New Roman"/>
          <w:iCs/>
          <w:color w:val="auto"/>
          <w:sz w:val="24"/>
          <w:szCs w:val="24"/>
        </w:rPr>
        <w:t>clock.).</w:t>
      </w:r>
      <w:r w:rsidRPr="00F40711">
        <w:rPr>
          <w:rFonts w:ascii="Times New Roman" w:hAnsi="Times New Roman"/>
          <w:color w:val="auto"/>
          <w:sz w:val="24"/>
          <w:szCs w:val="24"/>
        </w:rPr>
        <w:t xml:space="preserve"> Предложения с оборотом there is/there are. Простые распространенные предложения. Предложения </w:t>
      </w:r>
      <w:r w:rsidRPr="00F40711">
        <w:rPr>
          <w:rFonts w:ascii="Times New Roman" w:hAnsi="Times New Roman"/>
          <w:color w:val="auto"/>
          <w:spacing w:val="2"/>
          <w:sz w:val="24"/>
          <w:szCs w:val="24"/>
        </w:rPr>
        <w:t xml:space="preserve">с однородными членами. </w:t>
      </w:r>
      <w:r w:rsidRPr="00F40711">
        <w:rPr>
          <w:rFonts w:ascii="Times New Roman" w:hAnsi="Times New Roman"/>
          <w:iCs/>
          <w:color w:val="auto"/>
          <w:spacing w:val="2"/>
          <w:sz w:val="24"/>
          <w:szCs w:val="24"/>
        </w:rPr>
        <w:t xml:space="preserve">Сложносочиненные предложения </w:t>
      </w:r>
      <w:r w:rsidRPr="00F40711">
        <w:rPr>
          <w:rFonts w:ascii="Times New Roman" w:hAnsi="Times New Roman"/>
          <w:iCs/>
          <w:color w:val="auto"/>
          <w:sz w:val="24"/>
          <w:szCs w:val="24"/>
        </w:rPr>
        <w:t>с союзами and и but.Сложноподчиненные предложения с because.</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Правильные и неправильные глаголы в Present, Future, </w:t>
      </w:r>
      <w:r w:rsidRPr="00F40711">
        <w:rPr>
          <w:rFonts w:ascii="Times New Roman" w:hAnsi="Times New Roman"/>
          <w:color w:val="auto"/>
          <w:sz w:val="24"/>
          <w:szCs w:val="24"/>
        </w:rPr>
        <w:t>Past Simple (Indefinite). Неопределенная форма глагола. Гла</w:t>
      </w:r>
      <w:r w:rsidRPr="00F40711">
        <w:rPr>
          <w:rFonts w:ascii="Times New Roman" w:hAnsi="Times New Roman"/>
          <w:color w:val="auto"/>
          <w:spacing w:val="2"/>
          <w:sz w:val="24"/>
          <w:szCs w:val="24"/>
        </w:rPr>
        <w:t>гол</w:t>
      </w:r>
      <w:r w:rsidRPr="00F40711">
        <w:rPr>
          <w:rFonts w:ascii="Times New Roman" w:hAnsi="Times New Roman"/>
          <w:color w:val="auto"/>
          <w:spacing w:val="2"/>
          <w:sz w:val="24"/>
          <w:szCs w:val="24"/>
          <w:lang w:val="en-US"/>
        </w:rPr>
        <w:t>­</w:t>
      </w:r>
      <w:r w:rsidRPr="00F40711">
        <w:rPr>
          <w:rFonts w:ascii="Times New Roman" w:hAnsi="Times New Roman"/>
          <w:color w:val="auto"/>
          <w:spacing w:val="2"/>
          <w:sz w:val="24"/>
          <w:szCs w:val="24"/>
        </w:rPr>
        <w:t>связка</w:t>
      </w:r>
      <w:r w:rsidRPr="00F40711">
        <w:rPr>
          <w:rFonts w:ascii="Times New Roman" w:hAnsi="Times New Roman"/>
          <w:color w:val="auto"/>
          <w:spacing w:val="2"/>
          <w:sz w:val="24"/>
          <w:szCs w:val="24"/>
          <w:lang w:val="en-US"/>
        </w:rPr>
        <w:t xml:space="preserve"> to be. </w:t>
      </w:r>
      <w:r w:rsidRPr="00F40711">
        <w:rPr>
          <w:rFonts w:ascii="Times New Roman" w:hAnsi="Times New Roman"/>
          <w:color w:val="auto"/>
          <w:spacing w:val="2"/>
          <w:sz w:val="24"/>
          <w:szCs w:val="24"/>
        </w:rPr>
        <w:t>Модальныеглаголы</w:t>
      </w:r>
      <w:r w:rsidRPr="00F40711">
        <w:rPr>
          <w:rFonts w:ascii="Times New Roman" w:hAnsi="Times New Roman"/>
          <w:color w:val="auto"/>
          <w:spacing w:val="2"/>
          <w:sz w:val="24"/>
          <w:szCs w:val="24"/>
          <w:lang w:val="en-US"/>
        </w:rPr>
        <w:t xml:space="preserve"> can, may, must, </w:t>
      </w:r>
      <w:r w:rsidRPr="00F40711">
        <w:rPr>
          <w:rFonts w:ascii="Times New Roman" w:hAnsi="Times New Roman"/>
          <w:iCs/>
          <w:color w:val="auto"/>
          <w:spacing w:val="2"/>
          <w:sz w:val="24"/>
          <w:szCs w:val="24"/>
          <w:lang w:val="en-US"/>
        </w:rPr>
        <w:t>have to</w:t>
      </w:r>
      <w:r w:rsidRPr="00F40711">
        <w:rPr>
          <w:rFonts w:ascii="Times New Roman" w:hAnsi="Times New Roman"/>
          <w:color w:val="auto"/>
          <w:spacing w:val="2"/>
          <w:sz w:val="24"/>
          <w:szCs w:val="24"/>
          <w:lang w:val="en-US"/>
        </w:rPr>
        <w:t xml:space="preserve">. </w:t>
      </w:r>
      <w:r w:rsidRPr="00F40711">
        <w:rPr>
          <w:rFonts w:ascii="Times New Roman" w:hAnsi="Times New Roman"/>
          <w:color w:val="auto"/>
          <w:spacing w:val="2"/>
          <w:sz w:val="24"/>
          <w:szCs w:val="24"/>
        </w:rPr>
        <w:t xml:space="preserve">Глагольные конструкции I’d like to… Существительные в единственном и множественном числе (образованные по </w:t>
      </w:r>
      <w:r w:rsidRPr="00F40711">
        <w:rPr>
          <w:rFonts w:ascii="Times New Roman" w:hAnsi="Times New Roman"/>
          <w:color w:val="auto"/>
          <w:sz w:val="24"/>
          <w:szCs w:val="24"/>
        </w:rPr>
        <w:t>правилу и исключения), существительные с неопределенным, определенным и нулевым артиклем. Притяжательный падеж имен существительных.</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Прилагательные в положительной, сравнительной и превосходной степени, образованные по правилам и исключения.</w:t>
      </w:r>
    </w:p>
    <w:p w:rsidR="00EA12ED" w:rsidRPr="00F40711" w:rsidRDefault="00EA12ED" w:rsidP="00F40711">
      <w:pPr>
        <w:pStyle w:val="af5"/>
        <w:spacing w:line="240" w:lineRule="auto"/>
        <w:ind w:firstLine="454"/>
        <w:rPr>
          <w:rFonts w:ascii="Times New Roman" w:hAnsi="Times New Roman"/>
          <w:iCs/>
          <w:color w:val="auto"/>
          <w:sz w:val="24"/>
          <w:szCs w:val="24"/>
        </w:rPr>
      </w:pPr>
      <w:r w:rsidRPr="00F40711">
        <w:rPr>
          <w:rFonts w:ascii="Times New Roman" w:hAnsi="Times New Roman"/>
          <w:color w:val="auto"/>
          <w:sz w:val="24"/>
          <w:szCs w:val="24"/>
        </w:rPr>
        <w:t xml:space="preserve">Местоимения: личные (в именительном и объектном падежах), притяжательные, вопросительные, указательные (this/these, that/those), </w:t>
      </w:r>
      <w:r w:rsidRPr="00F40711">
        <w:rPr>
          <w:rFonts w:ascii="Times New Roman" w:hAnsi="Times New Roman"/>
          <w:iCs/>
          <w:color w:val="auto"/>
          <w:sz w:val="24"/>
          <w:szCs w:val="24"/>
        </w:rPr>
        <w:t>неопределенные (some, any — некоторые случаи употребления).</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iCs/>
          <w:color w:val="auto"/>
          <w:spacing w:val="2"/>
          <w:sz w:val="24"/>
          <w:szCs w:val="24"/>
        </w:rPr>
        <w:t>Наречиявремени</w:t>
      </w:r>
      <w:r w:rsidRPr="00F40711">
        <w:rPr>
          <w:rFonts w:ascii="Times New Roman" w:hAnsi="Times New Roman"/>
          <w:iCs/>
          <w:color w:val="auto"/>
          <w:spacing w:val="2"/>
          <w:sz w:val="24"/>
          <w:szCs w:val="24"/>
          <w:lang w:val="en-US"/>
        </w:rPr>
        <w:t xml:space="preserve"> (yesterday, tomorrow, never, usually, </w:t>
      </w:r>
      <w:r w:rsidRPr="00F40711">
        <w:rPr>
          <w:rFonts w:ascii="Times New Roman" w:hAnsi="Times New Roman"/>
          <w:iCs/>
          <w:color w:val="auto"/>
          <w:sz w:val="24"/>
          <w:szCs w:val="24"/>
          <w:lang w:val="en-US"/>
        </w:rPr>
        <w:t xml:space="preserve">often, sometimes). </w:t>
      </w:r>
      <w:r w:rsidRPr="00F40711">
        <w:rPr>
          <w:rFonts w:ascii="Times New Roman" w:hAnsi="Times New Roman"/>
          <w:iCs/>
          <w:color w:val="auto"/>
          <w:sz w:val="24"/>
          <w:szCs w:val="24"/>
        </w:rPr>
        <w:t>Наречия степени (much, little, very).</w:t>
      </w:r>
    </w:p>
    <w:p w:rsidR="00EA12ED" w:rsidRPr="00F40711" w:rsidRDefault="00EA12ED"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Количественные числительные (до 100), порядковые числительные (до 30).</w:t>
      </w:r>
    </w:p>
    <w:p w:rsidR="0090031D" w:rsidRPr="00F40711" w:rsidRDefault="00EA12ED" w:rsidP="00F40711">
      <w:pPr>
        <w:pStyle w:val="af5"/>
        <w:spacing w:line="240" w:lineRule="auto"/>
        <w:ind w:firstLine="454"/>
        <w:rPr>
          <w:rFonts w:ascii="Times New Roman" w:hAnsi="Times New Roman"/>
          <w:b/>
          <w:bCs/>
          <w:iCs/>
          <w:color w:val="auto"/>
          <w:sz w:val="24"/>
          <w:szCs w:val="24"/>
          <w:lang w:val="en-US"/>
        </w:rPr>
      </w:pPr>
      <w:r w:rsidRPr="00F40711">
        <w:rPr>
          <w:rFonts w:ascii="Times New Roman" w:hAnsi="Times New Roman"/>
          <w:color w:val="auto"/>
          <w:spacing w:val="2"/>
          <w:sz w:val="24"/>
          <w:szCs w:val="24"/>
        </w:rPr>
        <w:t>Наиболееупотребительныепредлоги</w:t>
      </w:r>
      <w:r w:rsidRPr="00F40711">
        <w:rPr>
          <w:rFonts w:ascii="Times New Roman" w:hAnsi="Times New Roman"/>
          <w:color w:val="auto"/>
          <w:spacing w:val="2"/>
          <w:sz w:val="24"/>
          <w:szCs w:val="24"/>
          <w:lang w:val="en-US"/>
        </w:rPr>
        <w:t xml:space="preserve">: in, on, at, into, to, </w:t>
      </w:r>
      <w:r w:rsidRPr="00F40711">
        <w:rPr>
          <w:rFonts w:ascii="Times New Roman" w:hAnsi="Times New Roman"/>
          <w:color w:val="auto"/>
          <w:sz w:val="24"/>
          <w:szCs w:val="24"/>
          <w:lang w:val="en-US"/>
        </w:rPr>
        <w:t>from, of, with.</w:t>
      </w:r>
    </w:p>
    <w:p w:rsidR="001851F3" w:rsidRPr="00F40711" w:rsidRDefault="0046798B"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5.2.8</w:t>
      </w:r>
      <w:r w:rsidR="001851F3" w:rsidRPr="00F40711">
        <w:rPr>
          <w:rFonts w:ascii="Times New Roman" w:hAnsi="Times New Roman" w:cs="Times New Roman"/>
          <w:b/>
          <w:sz w:val="24"/>
          <w:szCs w:val="24"/>
        </w:rPr>
        <w:t>. Изобразительное искусство</w:t>
      </w:r>
    </w:p>
    <w:p w:rsidR="001851F3" w:rsidRPr="00F40711" w:rsidRDefault="001851F3" w:rsidP="00F40711">
      <w:pPr>
        <w:pStyle w:val="a3"/>
        <w:jc w:val="both"/>
        <w:rPr>
          <w:rFonts w:ascii="Times New Roman" w:hAnsi="Times New Roman" w:cs="Times New Roman"/>
          <w:sz w:val="24"/>
          <w:szCs w:val="24"/>
          <w:u w:val="single"/>
        </w:rPr>
      </w:pPr>
      <w:r w:rsidRPr="00F40711">
        <w:rPr>
          <w:rFonts w:ascii="Times New Roman" w:hAnsi="Times New Roman" w:cs="Times New Roman"/>
          <w:sz w:val="24"/>
          <w:szCs w:val="24"/>
          <w:u w:val="single"/>
        </w:rPr>
        <w:t xml:space="preserve">Общая характеристика учебного предмета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Воспитание культуры личности, формирование интереса к искусству как части общечеловеческой культуры, средству познания мира и самопознания, формирование эмоционального и осознанного отношения к миру – важнейшие линии развития ичности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ученика средствами курса изобразительного искусства.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Благодаря развитию современных информационных технологий современные школьники по сравнению с детьми пятнадцати-двадцатилетней давности гораздо больше информированы, рациональнее и логичнее мыслят, но в то же время у многих из них существуют проблемы с эмоционально-образным мышлением и восприятием красоты одной стороны, научить детей </w:t>
      </w:r>
      <w:r w:rsidRPr="00F40711">
        <w:rPr>
          <w:rFonts w:ascii="Times New Roman" w:hAnsi="Times New Roman" w:cs="Times New Roman"/>
          <w:sz w:val="24"/>
          <w:szCs w:val="24"/>
        </w:rPr>
        <w:lastRenderedPageBreak/>
        <w:t xml:space="preserve">эмоционально воспринимать произведения искусства, уметь выражать свои чувства, а с другой – обеспечить усвоение необходимых знаний и умений.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 xml:space="preserve">Особенности курса </w:t>
      </w:r>
    </w:p>
    <w:p w:rsidR="001851F3" w:rsidRPr="00F40711" w:rsidRDefault="001851F3" w:rsidP="00F40711">
      <w:pPr>
        <w:pStyle w:val="a3"/>
        <w:jc w:val="both"/>
        <w:rPr>
          <w:rFonts w:ascii="Times New Roman" w:hAnsi="Times New Roman" w:cs="Times New Roman"/>
          <w:i/>
          <w:sz w:val="24"/>
          <w:szCs w:val="24"/>
        </w:rPr>
      </w:pPr>
      <w:r w:rsidRPr="00F40711">
        <w:rPr>
          <w:rFonts w:ascii="Times New Roman" w:hAnsi="Times New Roman" w:cs="Times New Roman"/>
          <w:b/>
          <w:i/>
          <w:sz w:val="24"/>
          <w:szCs w:val="24"/>
        </w:rPr>
        <w:t xml:space="preserve">1) Сочетание иллюстративного материала с познавательным и с ориентированным на практические занятия в области овладения первичными навыками художественной и изобразительнойдеятельности.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Авторы исходят из того, что объемы учебников ограничены, а представления об искусстве у современных младших школьников,как правило, отрывочны и случайны. Поэтому следует для облегчения восприятия необходимой для освоения курса информации максимально использовать имеющийся у детей жизненный опыт и именно на его основе объяснять им смысл главных понятий изобразительного искусства, постепенно вводить по ходу изучения материала искусствоведческие термины и понятия, закрепляя теоретический материал уроков с помощью выполнения практических заданий, данных в рабочих тетрадях. При этом необходимо учить детей не стесняться эмоционально реагировать на объекты искусства, чувствовать образный строй произведений и осмысленно излагать и защищать свою точку зрения. </w:t>
      </w:r>
    </w:p>
    <w:p w:rsidR="001851F3" w:rsidRPr="00F40711" w:rsidRDefault="001851F3" w:rsidP="00F40711">
      <w:pPr>
        <w:pStyle w:val="a3"/>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2) Последовательность, единство и взаимосвязь теоретических и практических заданий.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Основной способ получения знаний – деятельностный подход.</w:t>
      </w:r>
      <w:r w:rsidRPr="00F40711">
        <w:rPr>
          <w:rFonts w:ascii="Times New Roman" w:hAnsi="Times New Roman" w:cs="Times New Roman"/>
          <w:sz w:val="24"/>
          <w:szCs w:val="24"/>
        </w:rPr>
        <w:t xml:space="preserve"> Чрезвычайно важно, чтобы ребенок понимал значение технологи выполнения творческих работ, мог в дальнейшем самостоятельно построить алгоритм выполнения аналогичных заданий. Это способствует возникновению навыка осмысления и закрепления своего опыта. Таким образом, школьник может научиться делать любое новое дело, самостоятельно осваивая его.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изучения предлагаемого курса у учащихся складывается представление о структуре изобразительного искусства и его месте в жизни современного человека, одновременно развивается эмоционально-образное восприятие мира и предметов искусства, возникает потребность в творческой деятельности и уверенность в своих силах, воспитывается эстетический вкус и понимание гармонии.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i/>
          <w:sz w:val="24"/>
          <w:szCs w:val="24"/>
        </w:rPr>
        <w:t>3) Творческая направленность заданий, их разнообразие, уч.т индивидуальности ученика, дифференциация по уровням выполнения, опора на проектную деятельность</w:t>
      </w:r>
      <w:r w:rsidRPr="00F40711">
        <w:rPr>
          <w:rFonts w:ascii="Times New Roman" w:hAnsi="Times New Roman" w:cs="Times New Roman"/>
          <w:sz w:val="24"/>
          <w:szCs w:val="24"/>
        </w:rPr>
        <w:t xml:space="preserve">.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Традиционно в основе обучения лежит усвоение знаний. Если исходить из такой цели образования, предлагаемое содержание курса изобразительного искусства в начальной школе слишком объемное.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Поэтому авторы руководствуются традиционным для учебников принципом минимакса. Согласно этому принципу учебники содержат избыточные знания, которые учащиеся могут усвоить, а также избыточные задания, которые они могут выполнить по собственному желанию. В то же время важнейшие понятия и связи, входящие в минимум содержания (стандарт), должны усвоить все ученики. </w:t>
      </w:r>
    </w:p>
    <w:p w:rsidR="001851F3" w:rsidRPr="00F40711" w:rsidRDefault="001851F3" w:rsidP="00F40711">
      <w:pPr>
        <w:pStyle w:val="a3"/>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4) Практическая значимость, жизненная востребованность результата деятельности.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Процесс обучения должен сводиться к выработке навыка истолкования своего опыта. Это достигается тем, что учащиеся в процессе обучения используют полученные знания во время выполнения конкретных практических и в то же время творческих заданий. Это могут быть поздравительные открытки, календари, театральные спектакли, плакаты и панно для оформления класса. Решение проблемных творческих родуктивных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задач – главный способ осмысления мира. </w:t>
      </w:r>
    </w:p>
    <w:p w:rsidR="001851F3" w:rsidRPr="00F40711" w:rsidRDefault="001851F3" w:rsidP="00F40711">
      <w:pPr>
        <w:pStyle w:val="a3"/>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5) Воспитание в детях умения согласованно работать в коллективе.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Многие итоговые творческие задания могут быть выполнены только при условии разумно организованной работы группы учащихся, а возможно, и всего класса. В роцессе выполнения этих работ каждый реб.нок учится осознавать важность своей роли в выполнении общего задания, уважать своих товарищей и продуктивно работать в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группе. </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Основные цели курса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Воспитание культуры личности, формирование интереса к искусству как части общечеловеческой культуры, средству познания мира и самопознания.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Воспитание в детях эстетического чувства.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3. Получение учащимися первоначальных знаний о пластических искусствах в искусствоведческом аспекте.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4. Развитие умения воспринимать и анализировать содержание различных произведений искусства.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5. Развитие воображения и зрительной памяти.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6. Освоение элементарной художественной грамотности и основных приемов изобразительной деятельности.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7. Воспитание в учащихся умения согласованно и продуктивно работать в группах.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8. Развитие и практическое применение полученных знаний и умений (ключевых компетенций) в проектной деятельности. </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Основные задачи курса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сответствии с поставленными целями в курсе решаются следующие задачи: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Расширение художественно-эстетического кругозора (начальные темы каждого учебника, посвящ.нные знакомству с видами и задачами изобразительного искусства, его классификацией);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Воспитание зрительской культуры, умения увидеть художественное и эстетическое своеобразие произведений искусства и грамотно рассказать об этом на языке изобразительного искусства (рубрики «Учимся видеть» и «Изучаем работу мастера»);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3. Приобщение к достижениям мировой художественной культуры (темы, относящиеся к истории искусства);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4. Освоение изобразительных при.мов с использованием различных материалов и инструментов, в том числе экспериментирование и работа в смешанной технике (рубрика «Твоя мастерская»);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5. Создание простейших художественных образов средствами живописи, рисунка, графики, пластики (рубрика «Наши проекты»);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6. Освоение простейших технологий дизайна и оформительского искусства (выполнение некоторых заданий из рубрики «Наши проекты»);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7. Знакомство с законами сценографии и оформительства, разработка сценического образа. </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Личностные результаты освоения курса ИЗО: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а) формирование у реб.нка ценностных ориентиров в области изобразительного искусства;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б) воспитание уважительного отношения к творчеству как своему, так и других людей;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развитие самостоятельности в поиске решения различных изобразительных задач;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г) формирование духовных и эстетических потребностей;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 овладение различными при.мами и техниками изобразительной деятельности;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е) воспитание готовности к отстаиванию своего эстетического идеала;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ж) отработка навыков самостоятельной и групповой работы.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 xml:space="preserve">Предметные результаты: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а) сформированность первоначальных представлений о роли изобразительного искусства в жизни и духовно-нравственном развитии человека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б) ознакомление учащихся с выразительными средствами различных видов изобразительного искусства и освоение некоторых из них;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ознакомление учащихся с терминологией и классификацией изобразительного искусства;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первичное ознакомление учащихся с отечественной и мировой культурой;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г) получение детьми представлений о некоторых специфических формах художественной деятельности, базирующихся на ИКТ (цифровая фотография, работа с компьютером, элементы мультипликации и пр.), а также декоративного искусства и дизайна. </w:t>
      </w:r>
    </w:p>
    <w:p w:rsidR="0001655C" w:rsidRPr="00F40711" w:rsidRDefault="0001655C" w:rsidP="00F40711">
      <w:pPr>
        <w:spacing w:after="0" w:line="240" w:lineRule="auto"/>
        <w:jc w:val="both"/>
        <w:rPr>
          <w:rFonts w:ascii="Times New Roman" w:hAnsi="Times New Roman" w:cs="Times New Roman"/>
          <w:b/>
          <w:sz w:val="24"/>
          <w:szCs w:val="24"/>
        </w:rPr>
      </w:pPr>
    </w:p>
    <w:p w:rsidR="001851F3" w:rsidRPr="00F40711" w:rsidRDefault="001851F3" w:rsidP="00F40711">
      <w:pPr>
        <w:spacing w:after="0" w:line="240" w:lineRule="auto"/>
        <w:jc w:val="both"/>
        <w:rPr>
          <w:rFonts w:ascii="Times New Roman" w:hAnsi="Times New Roman" w:cs="Times New Roman"/>
          <w:b/>
          <w:sz w:val="24"/>
          <w:szCs w:val="24"/>
        </w:rPr>
      </w:pPr>
      <w:r w:rsidRPr="00F40711">
        <w:rPr>
          <w:rFonts w:ascii="Times New Roman" w:hAnsi="Times New Roman" w:cs="Times New Roman"/>
          <w:b/>
          <w:sz w:val="24"/>
          <w:szCs w:val="24"/>
        </w:rPr>
        <w:t>Содержание курса «Изобразительное искусство» 1 класс</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Виды художественной деятельности</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Восприятие произведений искусства. </w:t>
      </w:r>
      <w:r w:rsidRPr="00F40711">
        <w:rPr>
          <w:rFonts w:ascii="Times New Roman" w:hAnsi="Times New Roman"/>
          <w:color w:val="auto"/>
          <w:sz w:val="24"/>
          <w:szCs w:val="24"/>
        </w:rPr>
        <w:t xml:space="preserve">Особенности художественного творчества: художник и зритель. </w:t>
      </w:r>
      <w:r w:rsidRPr="00F40711">
        <w:rPr>
          <w:rFonts w:ascii="Times New Roman" w:hAnsi="Times New Roman"/>
          <w:color w:val="auto"/>
          <w:spacing w:val="2"/>
          <w:sz w:val="24"/>
          <w:szCs w:val="24"/>
        </w:rPr>
        <w:t>Выдающиеся предста</w:t>
      </w:r>
      <w:r w:rsidRPr="00F40711">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F40711">
        <w:rPr>
          <w:rFonts w:ascii="Times New Roman" w:hAnsi="Times New Roman"/>
          <w:color w:val="auto"/>
          <w:spacing w:val="2"/>
          <w:sz w:val="24"/>
          <w:szCs w:val="24"/>
        </w:rPr>
        <w:t xml:space="preserve">циональная оценка шедевров национального, российского </w:t>
      </w:r>
      <w:r w:rsidRPr="00F40711">
        <w:rPr>
          <w:rFonts w:ascii="Times New Roman" w:hAnsi="Times New Roman"/>
          <w:color w:val="auto"/>
          <w:sz w:val="24"/>
          <w:szCs w:val="24"/>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Рисунок. </w:t>
      </w:r>
      <w:r w:rsidRPr="00F40711">
        <w:rPr>
          <w:rFonts w:ascii="Times New Roman" w:hAnsi="Times New Roman"/>
          <w:color w:val="auto"/>
          <w:sz w:val="24"/>
          <w:szCs w:val="24"/>
        </w:rPr>
        <w:t xml:space="preserve">Материалы для рисунка: карандаш, фломастер. Красота и разнообразие </w:t>
      </w:r>
      <w:r w:rsidRPr="00F40711">
        <w:rPr>
          <w:rFonts w:ascii="Times New Roman" w:hAnsi="Times New Roman"/>
          <w:color w:val="auto"/>
          <w:spacing w:val="2"/>
          <w:sz w:val="24"/>
          <w:szCs w:val="24"/>
        </w:rPr>
        <w:t xml:space="preserve">природы, человека, зданий, предметов, выраженные средствами рисунка. Изображение деревьев, птиц, животных: </w:t>
      </w:r>
      <w:r w:rsidRPr="00F40711">
        <w:rPr>
          <w:rFonts w:ascii="Times New Roman" w:hAnsi="Times New Roman"/>
          <w:color w:val="auto"/>
          <w:sz w:val="24"/>
          <w:szCs w:val="24"/>
        </w:rPr>
        <w:t>общие и характерные черты.</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Живопись. </w:t>
      </w:r>
      <w:r w:rsidRPr="00F40711">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Pr="00F40711">
        <w:rPr>
          <w:rFonts w:ascii="Times New Roman" w:hAnsi="Times New Roman"/>
          <w:color w:val="auto"/>
          <w:sz w:val="24"/>
          <w:szCs w:val="24"/>
        </w:rPr>
        <w:t xml:space="preserve">средствами живописи. Цвет -основа языка живописи.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Скульптура. </w:t>
      </w:r>
      <w:r w:rsidRPr="00F40711">
        <w:rPr>
          <w:rFonts w:ascii="Times New Roman" w:hAnsi="Times New Roman"/>
          <w:color w:val="auto"/>
          <w:spacing w:val="2"/>
          <w:sz w:val="24"/>
          <w:szCs w:val="24"/>
        </w:rPr>
        <w:t xml:space="preserve">Материалы скульптуры и их роль в создании выразительного образа. Элементарные приемы работы </w:t>
      </w:r>
      <w:r w:rsidRPr="00F40711">
        <w:rPr>
          <w:rFonts w:ascii="Times New Roman" w:hAnsi="Times New Roman"/>
          <w:color w:val="auto"/>
          <w:sz w:val="24"/>
          <w:szCs w:val="24"/>
        </w:rPr>
        <w:t xml:space="preserve">с пластическими скульптурными материалами для создания </w:t>
      </w:r>
      <w:r w:rsidRPr="00F40711">
        <w:rPr>
          <w:rFonts w:ascii="Times New Roman" w:hAnsi="Times New Roman"/>
          <w:color w:val="auto"/>
          <w:spacing w:val="2"/>
          <w:sz w:val="24"/>
          <w:szCs w:val="24"/>
        </w:rPr>
        <w:t xml:space="preserve">выразительного образа (пластилин — раскатывание, </w:t>
      </w:r>
      <w:r w:rsidRPr="00F40711">
        <w:rPr>
          <w:rFonts w:ascii="Times New Roman" w:hAnsi="Times New Roman"/>
          <w:color w:val="auto"/>
          <w:sz w:val="24"/>
          <w:szCs w:val="24"/>
        </w:rPr>
        <w:t xml:space="preserve">набор объема, вытягивание формы).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lastRenderedPageBreak/>
        <w:t xml:space="preserve">Художественное конструирование и дизайн. </w:t>
      </w:r>
      <w:r w:rsidRPr="00F40711">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F40711">
        <w:rPr>
          <w:rFonts w:ascii="Times New Roman" w:hAnsi="Times New Roman"/>
          <w:color w:val="auto"/>
          <w:sz w:val="24"/>
          <w:szCs w:val="24"/>
        </w:rPr>
        <w:t> </w:t>
      </w:r>
      <w:r w:rsidRPr="00F40711">
        <w:rPr>
          <w:rFonts w:ascii="Times New Roman" w:hAnsi="Times New Roman"/>
          <w:color w:val="auto"/>
          <w:sz w:val="24"/>
          <w:szCs w:val="24"/>
        </w:rPr>
        <w:t xml:space="preserve">др.). Элементарные приемы работы с различными материалами для создания </w:t>
      </w:r>
      <w:r w:rsidRPr="00F40711">
        <w:rPr>
          <w:rFonts w:ascii="Times New Roman" w:hAnsi="Times New Roman"/>
          <w:color w:val="auto"/>
          <w:spacing w:val="2"/>
          <w:sz w:val="24"/>
          <w:szCs w:val="24"/>
        </w:rPr>
        <w:t xml:space="preserve">выразительного образа (пластилин — раскатывание, набор </w:t>
      </w:r>
      <w:r w:rsidRPr="00F40711">
        <w:rPr>
          <w:rFonts w:ascii="Times New Roman" w:hAnsi="Times New Roman"/>
          <w:color w:val="auto"/>
          <w:sz w:val="24"/>
          <w:szCs w:val="24"/>
        </w:rPr>
        <w:t xml:space="preserve">объема, вытягивание формы; бумага и картон — сгибание, </w:t>
      </w:r>
      <w:r w:rsidRPr="00F40711">
        <w:rPr>
          <w:rFonts w:ascii="Times New Roman" w:hAnsi="Times New Roman"/>
          <w:color w:val="auto"/>
          <w:spacing w:val="2"/>
          <w:sz w:val="24"/>
          <w:szCs w:val="24"/>
        </w:rPr>
        <w:t xml:space="preserve">вырезание). </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pacing w:val="-4"/>
          <w:sz w:val="24"/>
          <w:szCs w:val="24"/>
        </w:rPr>
        <w:t xml:space="preserve">Декоративно­прикладное искусство. </w:t>
      </w:r>
      <w:r w:rsidRPr="00F40711">
        <w:rPr>
          <w:rFonts w:ascii="Times New Roman" w:hAnsi="Times New Roman"/>
          <w:color w:val="auto"/>
          <w:spacing w:val="-4"/>
          <w:sz w:val="24"/>
          <w:szCs w:val="24"/>
        </w:rPr>
        <w:t>Истоки декоративно­</w:t>
      </w:r>
      <w:r w:rsidRPr="00F40711">
        <w:rPr>
          <w:rFonts w:ascii="Times New Roman" w:hAnsi="Times New Roman"/>
          <w:color w:val="auto"/>
          <w:sz w:val="24"/>
          <w:szCs w:val="24"/>
        </w:rPr>
        <w:t xml:space="preserve">прикладного искусства и его роль в жизни человека. Сказочные образы в народной культуре и декоративно­прикладном искусстве. Разнообразие форм </w:t>
      </w:r>
      <w:r w:rsidRPr="00F40711">
        <w:rPr>
          <w:rFonts w:ascii="Times New Roman" w:hAnsi="Times New Roman"/>
          <w:color w:val="auto"/>
          <w:spacing w:val="2"/>
          <w:sz w:val="24"/>
          <w:szCs w:val="24"/>
        </w:rPr>
        <w:t>в природе как основа декоративных форм в прикладном искусстве (цветы, раскраска бабочек</w:t>
      </w:r>
      <w:r w:rsidRPr="00F40711">
        <w:rPr>
          <w:rFonts w:ascii="Times New Roman" w:hAnsi="Times New Roman"/>
          <w:color w:val="auto"/>
          <w:sz w:val="24"/>
          <w:szCs w:val="24"/>
        </w:rPr>
        <w:t>. Ознакомление с произведениями народных художественных промыслов в России (с учетом местных условий).</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Азбука искусства. Как говорит искусство?</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Композиция. </w:t>
      </w:r>
      <w:r w:rsidRPr="00F40711">
        <w:rPr>
          <w:rFonts w:ascii="Times New Roman" w:hAnsi="Times New Roman"/>
          <w:color w:val="auto"/>
          <w:spacing w:val="-2"/>
          <w:sz w:val="24"/>
          <w:szCs w:val="24"/>
        </w:rPr>
        <w:t>Элементарные приемы композиции на плос</w:t>
      </w:r>
      <w:r w:rsidRPr="00F40711">
        <w:rPr>
          <w:rFonts w:ascii="Times New Roman" w:hAnsi="Times New Roman"/>
          <w:color w:val="auto"/>
          <w:spacing w:val="2"/>
          <w:sz w:val="24"/>
          <w:szCs w:val="24"/>
        </w:rPr>
        <w:t xml:space="preserve">кости и в пространстве. Понятия: горизонталь, вертикаль </w:t>
      </w:r>
      <w:r w:rsidRPr="00F40711">
        <w:rPr>
          <w:rFonts w:ascii="Times New Roman" w:hAnsi="Times New Roman"/>
          <w:color w:val="auto"/>
          <w:sz w:val="24"/>
          <w:szCs w:val="24"/>
        </w:rPr>
        <w:t>в построении композиции.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w:t>
      </w:r>
      <w:r w:rsidRPr="00F40711">
        <w:rPr>
          <w:rFonts w:ascii="Times New Roman" w:hAnsi="Times New Roman"/>
          <w:color w:val="auto"/>
          <w:sz w:val="24"/>
          <w:szCs w:val="24"/>
        </w:rPr>
        <w:t> </w:t>
      </w:r>
      <w:r w:rsidRPr="00F40711">
        <w:rPr>
          <w:rFonts w:ascii="Times New Roman" w:hAnsi="Times New Roman"/>
          <w:color w:val="auto"/>
          <w:sz w:val="24"/>
          <w:szCs w:val="24"/>
        </w:rPr>
        <w:t>т.</w:t>
      </w:r>
      <w:r w:rsidRPr="00F40711">
        <w:rPr>
          <w:rFonts w:ascii="Times New Roman" w:hAnsi="Times New Roman"/>
          <w:color w:val="auto"/>
          <w:sz w:val="24"/>
          <w:szCs w:val="24"/>
        </w:rPr>
        <w:t> </w:t>
      </w:r>
      <w:r w:rsidRPr="00F40711">
        <w:rPr>
          <w:rFonts w:ascii="Times New Roman" w:hAnsi="Times New Roman"/>
          <w:color w:val="auto"/>
          <w:sz w:val="24"/>
          <w:szCs w:val="24"/>
        </w:rPr>
        <w:t xml:space="preserve">д. Композиционный центр (зрительный центр композиции). Главное и второстепенное в композиции.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Цвет. </w:t>
      </w:r>
      <w:r w:rsidRPr="00F40711">
        <w:rPr>
          <w:rFonts w:ascii="Times New Roman" w:hAnsi="Times New Roman"/>
          <w:color w:val="auto"/>
          <w:sz w:val="24"/>
          <w:szCs w:val="24"/>
        </w:rPr>
        <w:t xml:space="preserve">Основные и составные цвета. Теплые и холодные </w:t>
      </w:r>
      <w:r w:rsidRPr="00F40711">
        <w:rPr>
          <w:rFonts w:ascii="Times New Roman" w:hAnsi="Times New Roman"/>
          <w:color w:val="auto"/>
          <w:spacing w:val="2"/>
          <w:sz w:val="24"/>
          <w:szCs w:val="24"/>
        </w:rPr>
        <w:t xml:space="preserve">цвета. Смешение цветов. Роль белой и черной красок в эмоциональном звучании и выразительности образа.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Линия. </w:t>
      </w:r>
      <w:r w:rsidRPr="00F40711">
        <w:rPr>
          <w:rFonts w:ascii="Times New Roman" w:hAnsi="Times New Roman"/>
          <w:color w:val="auto"/>
          <w:spacing w:val="2"/>
          <w:sz w:val="24"/>
          <w:szCs w:val="24"/>
        </w:rPr>
        <w:t xml:space="preserve">Многообразие линий (тонкие, толстые, прямые, </w:t>
      </w:r>
      <w:r w:rsidRPr="00F40711">
        <w:rPr>
          <w:rFonts w:ascii="Times New Roman" w:hAnsi="Times New Roman"/>
          <w:color w:val="auto"/>
          <w:sz w:val="24"/>
          <w:szCs w:val="24"/>
        </w:rPr>
        <w:t xml:space="preserve">волнистые, плавные, острые, закругленные спиралью, летящие) и их знаковый характер.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Форма. </w:t>
      </w:r>
      <w:r w:rsidRPr="00F40711">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p>
    <w:p w:rsidR="001851F3" w:rsidRPr="00F40711" w:rsidRDefault="001851F3" w:rsidP="00F40711">
      <w:pPr>
        <w:pStyle w:val="af5"/>
        <w:spacing w:line="240" w:lineRule="auto"/>
        <w:ind w:firstLine="454"/>
        <w:rPr>
          <w:rFonts w:ascii="Times New Roman" w:hAnsi="Times New Roman"/>
          <w:b/>
          <w:bCs/>
          <w:iCs/>
          <w:color w:val="auto"/>
          <w:spacing w:val="-2"/>
          <w:sz w:val="24"/>
          <w:szCs w:val="24"/>
        </w:rPr>
      </w:pPr>
      <w:r w:rsidRPr="00F40711">
        <w:rPr>
          <w:rFonts w:ascii="Times New Roman" w:hAnsi="Times New Roman"/>
          <w:b/>
          <w:bCs/>
          <w:iCs/>
          <w:color w:val="auto"/>
          <w:spacing w:val="-2"/>
          <w:sz w:val="24"/>
          <w:szCs w:val="24"/>
        </w:rPr>
        <w:t>Значимые темы искусства. О чем говорит искусство?</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 xml:space="preserve">Земля — наш общий дом. </w:t>
      </w:r>
      <w:r w:rsidRPr="00F40711">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в различную погоду. Жанр пейзажа. Использование различных </w:t>
      </w:r>
      <w:r w:rsidRPr="00F40711">
        <w:rPr>
          <w:rFonts w:ascii="Times New Roman" w:hAnsi="Times New Roman"/>
          <w:color w:val="auto"/>
          <w:spacing w:val="2"/>
          <w:sz w:val="24"/>
          <w:szCs w:val="24"/>
        </w:rPr>
        <w:t xml:space="preserve">художественных материалов и средств для создания выразительных образов природы. </w:t>
      </w:r>
    </w:p>
    <w:p w:rsidR="001851F3" w:rsidRPr="00F40711" w:rsidRDefault="001851F3" w:rsidP="00F40711">
      <w:pPr>
        <w:pStyle w:val="af5"/>
        <w:spacing w:line="240" w:lineRule="auto"/>
        <w:ind w:firstLine="454"/>
        <w:rPr>
          <w:rFonts w:ascii="Times New Roman" w:hAnsi="Times New Roman"/>
          <w:color w:val="auto"/>
          <w:spacing w:val="-2"/>
          <w:sz w:val="24"/>
          <w:szCs w:val="24"/>
        </w:rPr>
      </w:pPr>
      <w:r w:rsidRPr="00F40711">
        <w:rPr>
          <w:rFonts w:ascii="Times New Roman" w:hAnsi="Times New Roman"/>
          <w:color w:val="auto"/>
          <w:spacing w:val="2"/>
          <w:sz w:val="24"/>
          <w:szCs w:val="24"/>
        </w:rPr>
        <w:t>Восприятие и эмоциональная оценка шедевров русского</w:t>
      </w:r>
      <w:r w:rsidRPr="00F40711">
        <w:rPr>
          <w:rFonts w:ascii="Times New Roman" w:hAnsi="Times New Roman"/>
          <w:color w:val="auto"/>
          <w:spacing w:val="2"/>
          <w:sz w:val="24"/>
          <w:szCs w:val="24"/>
        </w:rPr>
        <w:br/>
      </w:r>
      <w:r w:rsidRPr="00F40711">
        <w:rPr>
          <w:rFonts w:ascii="Times New Roman" w:hAnsi="Times New Roman"/>
          <w:color w:val="auto"/>
          <w:spacing w:val="-2"/>
          <w:sz w:val="24"/>
          <w:szCs w:val="24"/>
        </w:rPr>
        <w:t xml:space="preserve">и зарубежного искусства, изображающих природу. Общность </w:t>
      </w:r>
      <w:r w:rsidRPr="00F40711">
        <w:rPr>
          <w:rFonts w:ascii="Times New Roman" w:hAnsi="Times New Roman"/>
          <w:color w:val="auto"/>
          <w:spacing w:val="-3"/>
          <w:sz w:val="24"/>
          <w:szCs w:val="24"/>
        </w:rPr>
        <w:t>тематики, передаваемых чувств, отношения к природе в произ</w:t>
      </w:r>
      <w:r w:rsidRPr="00F40711">
        <w:rPr>
          <w:rFonts w:ascii="Times New Roman" w:hAnsi="Times New Roman"/>
          <w:color w:val="auto"/>
          <w:spacing w:val="-2"/>
          <w:sz w:val="24"/>
          <w:szCs w:val="24"/>
        </w:rPr>
        <w:t>ведениях авторов — представителей разных культур, народов, стран (например, А.</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К.</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Саврасов, И.</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И.</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Левитан, И.</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И.</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Шишкин, Н.</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К.</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Рерих, К.</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Моне, П.</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Сезанн, В.</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Ван Гог и</w:t>
      </w:r>
      <w:r w:rsidRPr="00F40711">
        <w:rPr>
          <w:rFonts w:ascii="Times New Roman" w:hAnsi="Times New Roman"/>
          <w:color w:val="auto"/>
          <w:spacing w:val="-2"/>
          <w:sz w:val="24"/>
          <w:szCs w:val="24"/>
        </w:rPr>
        <w:t> </w:t>
      </w:r>
      <w:r w:rsidRPr="00F40711">
        <w:rPr>
          <w:rFonts w:ascii="Times New Roman" w:hAnsi="Times New Roman"/>
          <w:color w:val="auto"/>
          <w:spacing w:val="-2"/>
          <w:sz w:val="24"/>
          <w:szCs w:val="24"/>
        </w:rPr>
        <w:t>др.).</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Родина моя — Россия. </w:t>
      </w:r>
      <w:r w:rsidRPr="00F40711">
        <w:rPr>
          <w:rFonts w:ascii="Times New Roman" w:hAnsi="Times New Roman"/>
          <w:color w:val="auto"/>
          <w:sz w:val="24"/>
          <w:szCs w:val="24"/>
        </w:rPr>
        <w:t>Роль природных условий в ха</w:t>
      </w:r>
      <w:r w:rsidRPr="00F40711">
        <w:rPr>
          <w:rFonts w:ascii="Times New Roman" w:hAnsi="Times New Roman"/>
          <w:color w:val="auto"/>
          <w:spacing w:val="2"/>
          <w:sz w:val="24"/>
          <w:szCs w:val="24"/>
        </w:rPr>
        <w:t xml:space="preserve">рактере традиционной культуры народов России. Пейзажи </w:t>
      </w:r>
      <w:r w:rsidRPr="00F40711">
        <w:rPr>
          <w:rFonts w:ascii="Times New Roman" w:hAnsi="Times New Roman"/>
          <w:color w:val="auto"/>
          <w:sz w:val="24"/>
          <w:szCs w:val="24"/>
        </w:rPr>
        <w:t xml:space="preserve">родной природы. </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 xml:space="preserve">Искусство дарит людям красоту. </w:t>
      </w:r>
      <w:r w:rsidRPr="00F40711">
        <w:rPr>
          <w:rFonts w:ascii="Times New Roman" w:hAnsi="Times New Roman"/>
          <w:color w:val="auto"/>
          <w:sz w:val="24"/>
          <w:szCs w:val="24"/>
        </w:rPr>
        <w:t>Искусство вокруг нас сегодня. Пред</w:t>
      </w:r>
      <w:r w:rsidRPr="00F40711">
        <w:rPr>
          <w:rFonts w:ascii="Times New Roman" w:hAnsi="Times New Roman"/>
          <w:color w:val="auto"/>
          <w:spacing w:val="2"/>
          <w:sz w:val="24"/>
          <w:szCs w:val="24"/>
        </w:rPr>
        <w:t xml:space="preserve">ставление о роли изобразительных (пластических) искусств </w:t>
      </w:r>
      <w:r w:rsidRPr="00F40711">
        <w:rPr>
          <w:rFonts w:ascii="Times New Roman" w:hAnsi="Times New Roman"/>
          <w:color w:val="auto"/>
          <w:sz w:val="24"/>
          <w:szCs w:val="24"/>
        </w:rPr>
        <w:t>в повседневной жизни человека, в организации его матери</w:t>
      </w:r>
      <w:r w:rsidRPr="00F40711">
        <w:rPr>
          <w:rFonts w:ascii="Times New Roman" w:hAnsi="Times New Roman"/>
          <w:color w:val="auto"/>
          <w:spacing w:val="2"/>
          <w:sz w:val="24"/>
          <w:szCs w:val="24"/>
        </w:rPr>
        <w:t xml:space="preserve">ального окружения. </w:t>
      </w:r>
      <w:r w:rsidRPr="00F40711">
        <w:rPr>
          <w:rFonts w:ascii="Times New Roman" w:hAnsi="Times New Roman"/>
          <w:color w:val="auto"/>
          <w:spacing w:val="-2"/>
          <w:sz w:val="24"/>
          <w:szCs w:val="24"/>
        </w:rPr>
        <w:t xml:space="preserve">Жанр </w:t>
      </w:r>
      <w:r w:rsidRPr="00F40711">
        <w:rPr>
          <w:rFonts w:ascii="Times New Roman" w:hAnsi="Times New Roman"/>
          <w:color w:val="auto"/>
          <w:sz w:val="24"/>
          <w:szCs w:val="24"/>
        </w:rPr>
        <w:t xml:space="preserve">натюрморта. </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Опыт художественно­творческой деятельности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Освоение основ рисунка, живописи, скульптуры, деко</w:t>
      </w:r>
      <w:r w:rsidRPr="00F40711">
        <w:rPr>
          <w:rFonts w:ascii="Times New Roman" w:hAnsi="Times New Roman"/>
          <w:color w:val="auto"/>
          <w:sz w:val="24"/>
          <w:szCs w:val="24"/>
        </w:rPr>
        <w:t>ративно­прикладного искусства. Изображение с натуры, по памяти и воображению (натюрморт, пейзаж, человек, животные, растения).</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Овладение основами художественной грамоты: компози</w:t>
      </w:r>
      <w:r w:rsidRPr="00F40711">
        <w:rPr>
          <w:rFonts w:ascii="Times New Roman" w:hAnsi="Times New Roman"/>
          <w:color w:val="auto"/>
          <w:sz w:val="24"/>
          <w:szCs w:val="24"/>
        </w:rPr>
        <w:t xml:space="preserve">цией, формой, линией, цветом. </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Использование в индивидуальной и коллективной дея</w:t>
      </w:r>
      <w:r w:rsidRPr="00F40711">
        <w:rPr>
          <w:rFonts w:ascii="Times New Roman" w:hAnsi="Times New Roman"/>
          <w:color w:val="auto"/>
          <w:sz w:val="24"/>
          <w:szCs w:val="24"/>
        </w:rPr>
        <w:t xml:space="preserve">тельности различных художественных техник и материалов: </w:t>
      </w:r>
      <w:r w:rsidRPr="00F40711">
        <w:rPr>
          <w:rFonts w:ascii="Times New Roman" w:hAnsi="Times New Roman"/>
          <w:color w:val="auto"/>
          <w:spacing w:val="2"/>
          <w:sz w:val="24"/>
          <w:szCs w:val="24"/>
        </w:rPr>
        <w:t xml:space="preserve">аппликации, бумажной пластики, гуаши, акварели, </w:t>
      </w:r>
      <w:r w:rsidRPr="00F40711">
        <w:rPr>
          <w:rFonts w:ascii="Times New Roman" w:hAnsi="Times New Roman"/>
          <w:color w:val="auto"/>
          <w:sz w:val="24"/>
          <w:szCs w:val="24"/>
        </w:rPr>
        <w:t xml:space="preserve">карандаша, фломастеров, </w:t>
      </w:r>
      <w:r w:rsidRPr="00F40711">
        <w:rPr>
          <w:rFonts w:ascii="Times New Roman" w:hAnsi="Times New Roman"/>
          <w:iCs/>
          <w:color w:val="auto"/>
          <w:sz w:val="24"/>
          <w:szCs w:val="24"/>
        </w:rPr>
        <w:t>пластилина</w:t>
      </w:r>
      <w:r w:rsidRPr="00F40711">
        <w:rPr>
          <w:rFonts w:ascii="Times New Roman" w:hAnsi="Times New Roman"/>
          <w:color w:val="auto"/>
          <w:sz w:val="24"/>
          <w:szCs w:val="24"/>
        </w:rPr>
        <w:t>, подручных и природных материалов.</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Участие в обсуждении содержания и выразительных средств </w:t>
      </w:r>
      <w:r w:rsidRPr="00F40711">
        <w:rPr>
          <w:rFonts w:ascii="Times New Roman" w:hAnsi="Times New Roman"/>
          <w:color w:val="auto"/>
          <w:sz w:val="24"/>
          <w:szCs w:val="24"/>
        </w:rPr>
        <w:t>произведений изобразительного искусства, выражение своего отношения к произведению.</w:t>
      </w:r>
    </w:p>
    <w:p w:rsidR="001851F3" w:rsidRPr="00F40711" w:rsidRDefault="001851F3" w:rsidP="00F40711">
      <w:pPr>
        <w:spacing w:after="0" w:line="240" w:lineRule="auto"/>
        <w:jc w:val="both"/>
        <w:rPr>
          <w:rFonts w:ascii="Times New Roman" w:hAnsi="Times New Roman" w:cs="Times New Roman"/>
          <w:b/>
          <w:sz w:val="24"/>
          <w:szCs w:val="24"/>
        </w:rPr>
      </w:pPr>
      <w:r w:rsidRPr="00F40711">
        <w:rPr>
          <w:rFonts w:ascii="Times New Roman" w:hAnsi="Times New Roman" w:cs="Times New Roman"/>
          <w:b/>
          <w:sz w:val="24"/>
          <w:szCs w:val="24"/>
        </w:rPr>
        <w:t>Содержание курса «Изобразительное искусство» 2 класс</w:t>
      </w:r>
    </w:p>
    <w:p w:rsidR="001851F3" w:rsidRPr="00F40711" w:rsidRDefault="001851F3" w:rsidP="00F40711">
      <w:pPr>
        <w:pStyle w:val="af9"/>
        <w:spacing w:line="240" w:lineRule="auto"/>
        <w:jc w:val="both"/>
        <w:rPr>
          <w:sz w:val="24"/>
        </w:rPr>
      </w:pPr>
      <w:r w:rsidRPr="00F40711">
        <w:rPr>
          <w:sz w:val="24"/>
        </w:rPr>
        <w:t>Изобразительное искусство</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Виды художественной деятельности</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Восприятие произведений искусства. </w:t>
      </w:r>
      <w:r w:rsidRPr="00F40711">
        <w:rPr>
          <w:rFonts w:ascii="Times New Roman" w:hAnsi="Times New Roman"/>
          <w:color w:val="auto"/>
          <w:spacing w:val="2"/>
          <w:sz w:val="24"/>
          <w:szCs w:val="24"/>
        </w:rPr>
        <w:t>Фотография и произведение изобразительного искус</w:t>
      </w:r>
      <w:r w:rsidRPr="00F40711">
        <w:rPr>
          <w:rFonts w:ascii="Times New Roman" w:hAnsi="Times New Roman"/>
          <w:color w:val="auto"/>
          <w:sz w:val="24"/>
          <w:szCs w:val="24"/>
        </w:rPr>
        <w:t xml:space="preserve">ства: сходство и различия. Человек, мир природы в реальной жизни: образ человека, природы в искусстве. Представления </w:t>
      </w:r>
      <w:r w:rsidRPr="00F40711">
        <w:rPr>
          <w:rFonts w:ascii="Times New Roman" w:hAnsi="Times New Roman"/>
          <w:color w:val="auto"/>
          <w:spacing w:val="2"/>
          <w:sz w:val="24"/>
          <w:szCs w:val="24"/>
        </w:rPr>
        <w:t>о богатстве и разнообразии художественной культуры (на примере культуры народов России). Выдающиеся предста</w:t>
      </w:r>
      <w:r w:rsidRPr="00F40711">
        <w:rPr>
          <w:rFonts w:ascii="Times New Roman" w:hAnsi="Times New Roman"/>
          <w:color w:val="auto"/>
          <w:sz w:val="24"/>
          <w:szCs w:val="24"/>
        </w:rPr>
        <w:t xml:space="preserve">вители изобразительного искусства народов России (по выбору). Ведущие художественные музеи России (ГТГ, Русский музей, Эрмитаж) и </w:t>
      </w:r>
      <w:r w:rsidRPr="00F40711">
        <w:rPr>
          <w:rFonts w:ascii="Times New Roman" w:hAnsi="Times New Roman"/>
          <w:color w:val="auto"/>
          <w:sz w:val="24"/>
          <w:szCs w:val="24"/>
        </w:rPr>
        <w:lastRenderedPageBreak/>
        <w:t>региональные музеи. Восприятие и эмо</w:t>
      </w:r>
      <w:r w:rsidRPr="00F40711">
        <w:rPr>
          <w:rFonts w:ascii="Times New Roman" w:hAnsi="Times New Roman"/>
          <w:color w:val="auto"/>
          <w:spacing w:val="2"/>
          <w:sz w:val="24"/>
          <w:szCs w:val="24"/>
        </w:rPr>
        <w:t xml:space="preserve">циональная оценка шедевров национального, российского </w:t>
      </w:r>
      <w:r w:rsidRPr="00F40711">
        <w:rPr>
          <w:rFonts w:ascii="Times New Roman" w:hAnsi="Times New Roman"/>
          <w:color w:val="auto"/>
          <w:sz w:val="24"/>
          <w:szCs w:val="24"/>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Рисунок. </w:t>
      </w:r>
      <w:r w:rsidRPr="00F40711">
        <w:rPr>
          <w:rFonts w:ascii="Times New Roman" w:hAnsi="Times New Roman"/>
          <w:color w:val="auto"/>
          <w:sz w:val="24"/>
          <w:szCs w:val="24"/>
        </w:rPr>
        <w:t>Материалы для рисунка: карандаш, фломастер, мелки и</w:t>
      </w:r>
      <w:r w:rsidRPr="00F40711">
        <w:rPr>
          <w:rFonts w:ascii="Times New Roman" w:hAnsi="Times New Roman"/>
          <w:color w:val="auto"/>
          <w:sz w:val="24"/>
          <w:szCs w:val="24"/>
        </w:rPr>
        <w:t> </w:t>
      </w:r>
      <w:r w:rsidRPr="00F40711">
        <w:rPr>
          <w:rFonts w:ascii="Times New Roman" w:hAnsi="Times New Roman"/>
          <w:color w:val="auto"/>
          <w:sz w:val="24"/>
          <w:szCs w:val="24"/>
        </w:rPr>
        <w:t>т.</w:t>
      </w:r>
      <w:r w:rsidRPr="00F40711">
        <w:rPr>
          <w:rFonts w:ascii="Times New Roman" w:hAnsi="Times New Roman"/>
          <w:color w:val="auto"/>
          <w:sz w:val="24"/>
          <w:szCs w:val="24"/>
        </w:rPr>
        <w:t> </w:t>
      </w:r>
      <w:r w:rsidRPr="00F40711">
        <w:rPr>
          <w:rFonts w:ascii="Times New Roman" w:hAnsi="Times New Roman"/>
          <w:color w:val="auto"/>
          <w:sz w:val="24"/>
          <w:szCs w:val="24"/>
        </w:rPr>
        <w:t xml:space="preserve">д. </w:t>
      </w:r>
      <w:r w:rsidRPr="00F40711">
        <w:rPr>
          <w:rFonts w:ascii="Times New Roman" w:hAnsi="Times New Roman"/>
          <w:color w:val="auto"/>
          <w:spacing w:val="2"/>
          <w:sz w:val="24"/>
          <w:szCs w:val="24"/>
        </w:rPr>
        <w:t xml:space="preserve">Изображение деревьев, птиц, животных: </w:t>
      </w:r>
      <w:r w:rsidRPr="00F40711">
        <w:rPr>
          <w:rFonts w:ascii="Times New Roman" w:hAnsi="Times New Roman"/>
          <w:color w:val="auto"/>
          <w:sz w:val="24"/>
          <w:szCs w:val="24"/>
        </w:rPr>
        <w:t>общие и характерные черты.</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Живопись. </w:t>
      </w:r>
      <w:r w:rsidRPr="00F40711">
        <w:rPr>
          <w:rFonts w:ascii="Times New Roman" w:hAnsi="Times New Roman"/>
          <w:color w:val="auto"/>
          <w:sz w:val="24"/>
          <w:szCs w:val="24"/>
        </w:rPr>
        <w:t>Образы природы и человека в живописи.</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Скульптура. </w:t>
      </w:r>
      <w:r w:rsidRPr="00F40711">
        <w:rPr>
          <w:rFonts w:ascii="Times New Roman" w:hAnsi="Times New Roman"/>
          <w:color w:val="auto"/>
          <w:spacing w:val="2"/>
          <w:sz w:val="24"/>
          <w:szCs w:val="24"/>
        </w:rPr>
        <w:t xml:space="preserve">Элементарные приемы работы </w:t>
      </w:r>
      <w:r w:rsidRPr="00F40711">
        <w:rPr>
          <w:rFonts w:ascii="Times New Roman" w:hAnsi="Times New Roman"/>
          <w:color w:val="auto"/>
          <w:sz w:val="24"/>
          <w:szCs w:val="24"/>
        </w:rPr>
        <w:t xml:space="preserve">с пластическими скульптурными материалами для создания </w:t>
      </w:r>
      <w:r w:rsidRPr="00F40711">
        <w:rPr>
          <w:rFonts w:ascii="Times New Roman" w:hAnsi="Times New Roman"/>
          <w:color w:val="auto"/>
          <w:spacing w:val="2"/>
          <w:sz w:val="24"/>
          <w:szCs w:val="24"/>
        </w:rPr>
        <w:t xml:space="preserve">выразительного образа (пластилин, глина — раскатывание, </w:t>
      </w:r>
      <w:r w:rsidRPr="00F40711">
        <w:rPr>
          <w:rFonts w:ascii="Times New Roman" w:hAnsi="Times New Roman"/>
          <w:color w:val="auto"/>
          <w:sz w:val="24"/>
          <w:szCs w:val="24"/>
        </w:rPr>
        <w:t xml:space="preserve">набор объема, вытягивание формы). Объем — основа языка скульптуры. </w:t>
      </w:r>
    </w:p>
    <w:p w:rsidR="001851F3" w:rsidRPr="00F40711" w:rsidRDefault="001851F3" w:rsidP="00F40711">
      <w:pPr>
        <w:pStyle w:val="af5"/>
        <w:spacing w:line="240" w:lineRule="auto"/>
        <w:ind w:firstLine="454"/>
        <w:rPr>
          <w:rFonts w:ascii="Times New Roman" w:hAnsi="Times New Roman"/>
          <w:color w:val="auto"/>
          <w:spacing w:val="2"/>
          <w:sz w:val="24"/>
          <w:szCs w:val="24"/>
        </w:rPr>
      </w:pPr>
      <w:r w:rsidRPr="00F40711">
        <w:rPr>
          <w:rFonts w:ascii="Times New Roman" w:hAnsi="Times New Roman"/>
          <w:b/>
          <w:bCs/>
          <w:color w:val="auto"/>
          <w:sz w:val="24"/>
          <w:szCs w:val="24"/>
        </w:rPr>
        <w:t xml:space="preserve">Художественное конструирование и дизайн. </w:t>
      </w:r>
      <w:r w:rsidRPr="00F40711">
        <w:rPr>
          <w:rFonts w:ascii="Times New Roman" w:hAnsi="Times New Roman"/>
          <w:color w:val="auto"/>
          <w:sz w:val="24"/>
          <w:szCs w:val="24"/>
        </w:rPr>
        <w:t xml:space="preserve">Элементарные приемы работы с различными материалами для создания </w:t>
      </w:r>
      <w:r w:rsidRPr="00F40711">
        <w:rPr>
          <w:rFonts w:ascii="Times New Roman" w:hAnsi="Times New Roman"/>
          <w:color w:val="auto"/>
          <w:spacing w:val="2"/>
          <w:sz w:val="24"/>
          <w:szCs w:val="24"/>
        </w:rPr>
        <w:t xml:space="preserve">выразительного образа (пластилин — раскатывание, набор </w:t>
      </w:r>
      <w:r w:rsidRPr="00F40711">
        <w:rPr>
          <w:rFonts w:ascii="Times New Roman" w:hAnsi="Times New Roman"/>
          <w:color w:val="auto"/>
          <w:sz w:val="24"/>
          <w:szCs w:val="24"/>
        </w:rPr>
        <w:t xml:space="preserve">объема, вытягивание формы; бумага и картон — сгибание, </w:t>
      </w:r>
      <w:r w:rsidRPr="00F40711">
        <w:rPr>
          <w:rFonts w:ascii="Times New Roman" w:hAnsi="Times New Roman"/>
          <w:color w:val="auto"/>
          <w:spacing w:val="2"/>
          <w:sz w:val="24"/>
          <w:szCs w:val="24"/>
        </w:rPr>
        <w:t xml:space="preserve">вырезание). </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pacing w:val="-4"/>
          <w:sz w:val="24"/>
          <w:szCs w:val="24"/>
        </w:rPr>
        <w:t xml:space="preserve">Декоративно­прикладное искусство. </w:t>
      </w:r>
      <w:r w:rsidRPr="00F40711">
        <w:rPr>
          <w:rFonts w:ascii="Times New Roman" w:hAnsi="Times New Roman"/>
          <w:color w:val="auto"/>
          <w:sz w:val="24"/>
          <w:szCs w:val="24"/>
        </w:rPr>
        <w:t xml:space="preserve">Сказочные образы в народной культуре и декоративно­прикладном искусстве. Разнообразие форм </w:t>
      </w:r>
      <w:r w:rsidRPr="00F40711">
        <w:rPr>
          <w:rFonts w:ascii="Times New Roman" w:hAnsi="Times New Roman"/>
          <w:color w:val="auto"/>
          <w:spacing w:val="2"/>
          <w:sz w:val="24"/>
          <w:szCs w:val="24"/>
        </w:rPr>
        <w:t xml:space="preserve">в природе как основа декоративных форм в прикладном искусстве (цветы, раскраска бабочек, переплетение ветвей </w:t>
      </w:r>
      <w:r w:rsidRPr="00F40711">
        <w:rPr>
          <w:rFonts w:ascii="Times New Roman" w:hAnsi="Times New Roman"/>
          <w:color w:val="auto"/>
          <w:sz w:val="24"/>
          <w:szCs w:val="24"/>
        </w:rPr>
        <w:t>деревьев, морозные узоры на стекле и</w:t>
      </w:r>
      <w:r w:rsidRPr="00F40711">
        <w:rPr>
          <w:rFonts w:ascii="Times New Roman" w:hAnsi="Times New Roman"/>
          <w:color w:val="auto"/>
          <w:sz w:val="24"/>
          <w:szCs w:val="24"/>
        </w:rPr>
        <w:t> </w:t>
      </w:r>
      <w:r w:rsidRPr="00F40711">
        <w:rPr>
          <w:rFonts w:ascii="Times New Roman" w:hAnsi="Times New Roman"/>
          <w:color w:val="auto"/>
          <w:sz w:val="24"/>
          <w:szCs w:val="24"/>
        </w:rPr>
        <w:t>т.</w:t>
      </w:r>
      <w:r w:rsidRPr="00F40711">
        <w:rPr>
          <w:rFonts w:ascii="Times New Roman" w:hAnsi="Times New Roman"/>
          <w:color w:val="auto"/>
          <w:sz w:val="24"/>
          <w:szCs w:val="24"/>
        </w:rPr>
        <w:t> </w:t>
      </w:r>
      <w:r w:rsidRPr="00F40711">
        <w:rPr>
          <w:rFonts w:ascii="Times New Roman" w:hAnsi="Times New Roman"/>
          <w:color w:val="auto"/>
          <w:sz w:val="24"/>
          <w:szCs w:val="24"/>
        </w:rPr>
        <w:t>д.). Ознакомление с произведениями народных художественных промыслов в России (с учетом местных условий).</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Азбука искусства. Как говорит искусство?</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Композиция. </w:t>
      </w:r>
      <w:r w:rsidRPr="00F40711">
        <w:rPr>
          <w:rFonts w:ascii="Times New Roman" w:hAnsi="Times New Roman"/>
          <w:color w:val="auto"/>
          <w:spacing w:val="-2"/>
          <w:sz w:val="24"/>
          <w:szCs w:val="24"/>
        </w:rPr>
        <w:t>Элементарные приемы композиции на плос</w:t>
      </w:r>
      <w:r w:rsidRPr="00F40711">
        <w:rPr>
          <w:rFonts w:ascii="Times New Roman" w:hAnsi="Times New Roman"/>
          <w:color w:val="auto"/>
          <w:spacing w:val="2"/>
          <w:sz w:val="24"/>
          <w:szCs w:val="24"/>
        </w:rPr>
        <w:t xml:space="preserve">кости и в пространстве. Понятия: горизонталь, вертикаль </w:t>
      </w:r>
      <w:r w:rsidRPr="00F40711">
        <w:rPr>
          <w:rFonts w:ascii="Times New Roman" w:hAnsi="Times New Roman"/>
          <w:color w:val="auto"/>
          <w:sz w:val="24"/>
          <w:szCs w:val="24"/>
        </w:rPr>
        <w:t>в построении композиции. Роль контраста в композиции. Композиционный центр (зрительный центр композиции). Главное и второстепенное в композиции. Симметрия и асимметрия.</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Цвет. </w:t>
      </w:r>
      <w:r w:rsidRPr="00F40711">
        <w:rPr>
          <w:rFonts w:ascii="Times New Roman" w:hAnsi="Times New Roman"/>
          <w:color w:val="auto"/>
          <w:spacing w:val="2"/>
          <w:sz w:val="24"/>
          <w:szCs w:val="24"/>
        </w:rPr>
        <w:t>Роль белой и черной красок в эмоциональном звучании и выразительности образа. Эмоциональные возможности цвета. Практическое овладение ос</w:t>
      </w:r>
      <w:r w:rsidRPr="00F40711">
        <w:rPr>
          <w:rFonts w:ascii="Times New Roman" w:hAnsi="Times New Roman"/>
          <w:color w:val="auto"/>
          <w:sz w:val="24"/>
          <w:szCs w:val="24"/>
        </w:rPr>
        <w:t xml:space="preserve">новами цветоведения.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Линия. </w:t>
      </w:r>
      <w:r w:rsidRPr="00F40711">
        <w:rPr>
          <w:rFonts w:ascii="Times New Roman" w:hAnsi="Times New Roman"/>
          <w:color w:val="auto"/>
          <w:sz w:val="24"/>
          <w:szCs w:val="24"/>
        </w:rPr>
        <w:t xml:space="preserve">Линия, штрих, пятно и художественный образ.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Форма. </w:t>
      </w:r>
      <w:r w:rsidRPr="00F40711">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Природные формы.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Объем. </w:t>
      </w:r>
      <w:r w:rsidRPr="00F40711">
        <w:rPr>
          <w:rFonts w:ascii="Times New Roman" w:hAnsi="Times New Roman"/>
          <w:color w:val="auto"/>
          <w:spacing w:val="2"/>
          <w:sz w:val="24"/>
          <w:szCs w:val="24"/>
        </w:rPr>
        <w:t xml:space="preserve">Объем в пространстве и объем на плоскости. </w:t>
      </w:r>
      <w:r w:rsidRPr="00F40711">
        <w:rPr>
          <w:rFonts w:ascii="Times New Roman" w:hAnsi="Times New Roman"/>
          <w:color w:val="auto"/>
          <w:sz w:val="24"/>
          <w:szCs w:val="24"/>
        </w:rPr>
        <w:t>Способы передачи объема. Выразительность объемных композиций.</w:t>
      </w:r>
    </w:p>
    <w:p w:rsidR="001851F3" w:rsidRPr="00F40711" w:rsidRDefault="001851F3" w:rsidP="00F40711">
      <w:pPr>
        <w:pStyle w:val="af5"/>
        <w:spacing w:line="240" w:lineRule="auto"/>
        <w:ind w:firstLine="454"/>
        <w:rPr>
          <w:rFonts w:ascii="Times New Roman" w:hAnsi="Times New Roman"/>
          <w:b/>
          <w:bCs/>
          <w:iCs/>
          <w:color w:val="auto"/>
          <w:spacing w:val="-2"/>
          <w:sz w:val="24"/>
          <w:szCs w:val="24"/>
        </w:rPr>
      </w:pPr>
      <w:r w:rsidRPr="00F40711">
        <w:rPr>
          <w:rFonts w:ascii="Times New Roman" w:hAnsi="Times New Roman"/>
          <w:b/>
          <w:bCs/>
          <w:iCs/>
          <w:color w:val="auto"/>
          <w:spacing w:val="-2"/>
          <w:sz w:val="24"/>
          <w:szCs w:val="24"/>
        </w:rPr>
        <w:t>Значимые темы искусства. О чем говорит искусство?</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 xml:space="preserve">Земля — наш общий дом. </w:t>
      </w:r>
      <w:r w:rsidRPr="00F40711">
        <w:rPr>
          <w:rFonts w:ascii="Times New Roman" w:hAnsi="Times New Roman"/>
          <w:color w:val="auto"/>
          <w:sz w:val="24"/>
          <w:szCs w:val="24"/>
        </w:rPr>
        <w:t xml:space="preserve">Разница в изображении природы в разное время года, в различную погоду. Жанр пейзажа. Использование различных </w:t>
      </w:r>
      <w:r w:rsidRPr="00F40711">
        <w:rPr>
          <w:rFonts w:ascii="Times New Roman" w:hAnsi="Times New Roman"/>
          <w:color w:val="auto"/>
          <w:spacing w:val="2"/>
          <w:sz w:val="24"/>
          <w:szCs w:val="24"/>
        </w:rPr>
        <w:t xml:space="preserve">художественных материалов и средств для создания выразительных образов природы. </w:t>
      </w:r>
    </w:p>
    <w:p w:rsidR="001851F3" w:rsidRPr="00F40711" w:rsidRDefault="001851F3" w:rsidP="00F40711">
      <w:pPr>
        <w:pStyle w:val="af5"/>
        <w:spacing w:line="240" w:lineRule="auto"/>
        <w:ind w:firstLine="454"/>
        <w:rPr>
          <w:rFonts w:ascii="Times New Roman" w:hAnsi="Times New Roman"/>
          <w:color w:val="auto"/>
          <w:spacing w:val="-2"/>
          <w:sz w:val="24"/>
          <w:szCs w:val="24"/>
        </w:rPr>
      </w:pPr>
      <w:r w:rsidRPr="00F40711">
        <w:rPr>
          <w:rFonts w:ascii="Times New Roman" w:hAnsi="Times New Roman"/>
          <w:color w:val="auto"/>
          <w:spacing w:val="2"/>
          <w:sz w:val="24"/>
          <w:szCs w:val="24"/>
        </w:rPr>
        <w:t>Восприятие и эмоциональная оценка шедевров русского</w:t>
      </w:r>
      <w:r w:rsidRPr="00F40711">
        <w:rPr>
          <w:rFonts w:ascii="Times New Roman" w:hAnsi="Times New Roman"/>
          <w:color w:val="auto"/>
          <w:spacing w:val="2"/>
          <w:sz w:val="24"/>
          <w:szCs w:val="24"/>
        </w:rPr>
        <w:br/>
      </w:r>
      <w:r w:rsidRPr="00F40711">
        <w:rPr>
          <w:rFonts w:ascii="Times New Roman" w:hAnsi="Times New Roman"/>
          <w:color w:val="auto"/>
          <w:spacing w:val="-2"/>
          <w:sz w:val="24"/>
          <w:szCs w:val="24"/>
        </w:rPr>
        <w:t xml:space="preserve">и зарубежного искусства, изображающих природу. Общность </w:t>
      </w:r>
      <w:r w:rsidRPr="00F40711">
        <w:rPr>
          <w:rFonts w:ascii="Times New Roman" w:hAnsi="Times New Roman"/>
          <w:color w:val="auto"/>
          <w:spacing w:val="-3"/>
          <w:sz w:val="24"/>
          <w:szCs w:val="24"/>
        </w:rPr>
        <w:t>тематики, передаваемых чувств, отношения к природе в произ</w:t>
      </w:r>
      <w:r w:rsidRPr="00F40711">
        <w:rPr>
          <w:rFonts w:ascii="Times New Roman" w:hAnsi="Times New Roman"/>
          <w:color w:val="auto"/>
          <w:spacing w:val="-2"/>
          <w:sz w:val="24"/>
          <w:szCs w:val="24"/>
        </w:rPr>
        <w:t>ведениях авторов — представителей разных культур, народов, стран (например, А.</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К.</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Саврасов, И.</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И.</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Левитан, И.</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И.</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Шишкин, Н.</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К.</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Рерих, К.</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Моне, П.</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Сезанн, В.</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Ван Гог и</w:t>
      </w:r>
      <w:r w:rsidRPr="00F40711">
        <w:rPr>
          <w:rFonts w:ascii="Times New Roman" w:hAnsi="Times New Roman"/>
          <w:color w:val="auto"/>
          <w:spacing w:val="-2"/>
          <w:sz w:val="24"/>
          <w:szCs w:val="24"/>
        </w:rPr>
        <w:t> </w:t>
      </w:r>
      <w:r w:rsidRPr="00F40711">
        <w:rPr>
          <w:rFonts w:ascii="Times New Roman" w:hAnsi="Times New Roman"/>
          <w:color w:val="auto"/>
          <w:spacing w:val="-2"/>
          <w:sz w:val="24"/>
          <w:szCs w:val="24"/>
        </w:rPr>
        <w:t>др.).</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Родина моя — Россия. </w:t>
      </w:r>
      <w:r w:rsidRPr="00F40711">
        <w:rPr>
          <w:rFonts w:ascii="Times New Roman" w:hAnsi="Times New Roman"/>
          <w:color w:val="auto"/>
          <w:sz w:val="24"/>
          <w:szCs w:val="24"/>
        </w:rPr>
        <w:t>Связь изобразительного искусства с музыкой, песней, танцами, сказками. Образ защитника Отечества.</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Человек и человеческие взаимоотношения. </w:t>
      </w:r>
      <w:r w:rsidRPr="00F40711">
        <w:rPr>
          <w:rFonts w:ascii="Times New Roman" w:hAnsi="Times New Roman"/>
          <w:color w:val="auto"/>
          <w:spacing w:val="2"/>
          <w:sz w:val="24"/>
          <w:szCs w:val="24"/>
        </w:rPr>
        <w:t>Образ че</w:t>
      </w:r>
      <w:r w:rsidRPr="00F40711">
        <w:rPr>
          <w:rFonts w:ascii="Times New Roman" w:hAnsi="Times New Roman"/>
          <w:color w:val="auto"/>
          <w:sz w:val="24"/>
          <w:szCs w:val="24"/>
        </w:rPr>
        <w:t>ловека в разных культурах мира. Жанр портрета. Образы персонажей, вызывающие гнев, раздражение, презрение.</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 xml:space="preserve">Искусство дарит людям красоту. </w:t>
      </w:r>
      <w:r w:rsidRPr="00F40711">
        <w:rPr>
          <w:rFonts w:ascii="Times New Roman" w:hAnsi="Times New Roman"/>
          <w:color w:val="auto"/>
          <w:sz w:val="24"/>
          <w:szCs w:val="24"/>
        </w:rPr>
        <w:t>Использование различных художественных матери</w:t>
      </w:r>
      <w:r w:rsidRPr="00F40711">
        <w:rPr>
          <w:rFonts w:ascii="Times New Roman" w:hAnsi="Times New Roman"/>
          <w:color w:val="auto"/>
          <w:spacing w:val="2"/>
          <w:sz w:val="24"/>
          <w:szCs w:val="24"/>
        </w:rPr>
        <w:t xml:space="preserve">алов и средств для создания проектов красивых, удобных </w:t>
      </w:r>
      <w:r w:rsidRPr="00F40711">
        <w:rPr>
          <w:rFonts w:ascii="Times New Roman" w:hAnsi="Times New Roman"/>
          <w:color w:val="auto"/>
          <w:sz w:val="24"/>
          <w:szCs w:val="24"/>
        </w:rPr>
        <w:t>и выразительных предметов быта, видов транспорта. Художественное конструирование и оформление помещений и парков, игрушек.</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Опыт художественно­творческой деятельности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Изображение с натуры, по памяти и воображению (натюрморт, пейзаж, человек, животные, растения).</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Овладение основами художественной грамоты: компози</w:t>
      </w:r>
      <w:r w:rsidRPr="00F40711">
        <w:rPr>
          <w:rFonts w:ascii="Times New Roman" w:hAnsi="Times New Roman"/>
          <w:color w:val="auto"/>
          <w:sz w:val="24"/>
          <w:szCs w:val="24"/>
        </w:rPr>
        <w:t>цией, формой, линией, цветом, объемом.</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Создание моделей предметов бытового окружения человека. Овладение элементарными навыками лепки и бумагопластики.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 xml:space="preserve">Передача настроения в творческой работе с помощью цвета, </w:t>
      </w:r>
      <w:r w:rsidRPr="00F40711">
        <w:rPr>
          <w:rFonts w:ascii="Times New Roman" w:hAnsi="Times New Roman"/>
          <w:iCs/>
          <w:color w:val="auto"/>
          <w:sz w:val="24"/>
          <w:szCs w:val="24"/>
        </w:rPr>
        <w:t>тона</w:t>
      </w:r>
      <w:r w:rsidRPr="00F40711">
        <w:rPr>
          <w:rFonts w:ascii="Times New Roman" w:hAnsi="Times New Roman"/>
          <w:color w:val="auto"/>
          <w:sz w:val="24"/>
          <w:szCs w:val="24"/>
        </w:rPr>
        <w:t xml:space="preserve">, композиции, пространства, линии, штриха, пятна, объема, </w:t>
      </w:r>
      <w:r w:rsidRPr="00F40711">
        <w:rPr>
          <w:rFonts w:ascii="Times New Roman" w:hAnsi="Times New Roman"/>
          <w:iCs/>
          <w:color w:val="auto"/>
          <w:sz w:val="24"/>
          <w:szCs w:val="24"/>
        </w:rPr>
        <w:t>фактуры материала</w:t>
      </w:r>
      <w:r w:rsidRPr="00F40711">
        <w:rPr>
          <w:rFonts w:ascii="Times New Roman" w:hAnsi="Times New Roman"/>
          <w:color w:val="auto"/>
          <w:sz w:val="24"/>
          <w:szCs w:val="24"/>
        </w:rPr>
        <w:t>.</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lastRenderedPageBreak/>
        <w:t>Использование в индивидуальной и коллективной дея</w:t>
      </w:r>
      <w:r w:rsidRPr="00F40711">
        <w:rPr>
          <w:rFonts w:ascii="Times New Roman" w:hAnsi="Times New Roman"/>
          <w:color w:val="auto"/>
          <w:sz w:val="24"/>
          <w:szCs w:val="24"/>
        </w:rPr>
        <w:t xml:space="preserve">тельности различных художественных техник и материалов: </w:t>
      </w:r>
      <w:r w:rsidRPr="00F40711">
        <w:rPr>
          <w:rFonts w:ascii="Times New Roman" w:hAnsi="Times New Roman"/>
          <w:color w:val="auto"/>
          <w:spacing w:val="2"/>
          <w:sz w:val="24"/>
          <w:szCs w:val="24"/>
        </w:rPr>
        <w:t xml:space="preserve">аппликации, бумажной пластики, гуаши, акварели, </w:t>
      </w:r>
      <w:r w:rsidRPr="00F40711">
        <w:rPr>
          <w:rFonts w:ascii="Times New Roman" w:hAnsi="Times New Roman"/>
          <w:iCs/>
          <w:color w:val="auto"/>
          <w:spacing w:val="2"/>
          <w:sz w:val="24"/>
          <w:szCs w:val="24"/>
        </w:rPr>
        <w:t>восковых</w:t>
      </w:r>
      <w:r w:rsidRPr="00F40711">
        <w:rPr>
          <w:rFonts w:ascii="Times New Roman" w:hAnsi="Times New Roman"/>
          <w:iCs/>
          <w:color w:val="auto"/>
          <w:sz w:val="24"/>
          <w:szCs w:val="24"/>
        </w:rPr>
        <w:t xml:space="preserve"> мелков</w:t>
      </w:r>
      <w:r w:rsidRPr="00F40711">
        <w:rPr>
          <w:rFonts w:ascii="Times New Roman" w:hAnsi="Times New Roman"/>
          <w:color w:val="auto"/>
          <w:sz w:val="24"/>
          <w:szCs w:val="24"/>
        </w:rPr>
        <w:t xml:space="preserve">, карандаша, фломастеров, </w:t>
      </w:r>
      <w:r w:rsidRPr="00F40711">
        <w:rPr>
          <w:rFonts w:ascii="Times New Roman" w:hAnsi="Times New Roman"/>
          <w:iCs/>
          <w:color w:val="auto"/>
          <w:sz w:val="24"/>
          <w:szCs w:val="24"/>
        </w:rPr>
        <w:t>пластилина</w:t>
      </w:r>
      <w:r w:rsidRPr="00F40711">
        <w:rPr>
          <w:rFonts w:ascii="Times New Roman" w:hAnsi="Times New Roman"/>
          <w:color w:val="auto"/>
          <w:sz w:val="24"/>
          <w:szCs w:val="24"/>
        </w:rPr>
        <w:t xml:space="preserve">, </w:t>
      </w:r>
      <w:r w:rsidRPr="00F40711">
        <w:rPr>
          <w:rFonts w:ascii="Times New Roman" w:hAnsi="Times New Roman"/>
          <w:iCs/>
          <w:color w:val="auto"/>
          <w:sz w:val="24"/>
          <w:szCs w:val="24"/>
        </w:rPr>
        <w:t>глины</w:t>
      </w:r>
      <w:r w:rsidRPr="00F40711">
        <w:rPr>
          <w:rFonts w:ascii="Times New Roman" w:hAnsi="Times New Roman"/>
          <w:color w:val="auto"/>
          <w:sz w:val="24"/>
          <w:szCs w:val="24"/>
        </w:rPr>
        <w:t>, подручных и природных материалов.</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Участие в обсуждении содержания и выразительных средств </w:t>
      </w:r>
      <w:r w:rsidRPr="00F40711">
        <w:rPr>
          <w:rFonts w:ascii="Times New Roman" w:hAnsi="Times New Roman"/>
          <w:color w:val="auto"/>
          <w:sz w:val="24"/>
          <w:szCs w:val="24"/>
        </w:rPr>
        <w:t>произведений изобразительного искусства, выражение своего отношения к произведению.</w:t>
      </w:r>
    </w:p>
    <w:p w:rsidR="001851F3" w:rsidRPr="00F40711" w:rsidRDefault="001851F3" w:rsidP="00F40711">
      <w:pPr>
        <w:pStyle w:val="af9"/>
        <w:spacing w:line="240" w:lineRule="auto"/>
        <w:jc w:val="both"/>
        <w:rPr>
          <w:sz w:val="24"/>
        </w:rPr>
      </w:pPr>
      <w:r w:rsidRPr="00F40711">
        <w:rPr>
          <w:sz w:val="24"/>
        </w:rPr>
        <w:t>Содержание курса «Изобразительное искусство» 3 класс</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Виды художественной деятельности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 xml:space="preserve">Восприятие произведений искусства. </w:t>
      </w:r>
      <w:r w:rsidRPr="00F40711">
        <w:rPr>
          <w:rFonts w:ascii="Times New Roman" w:hAnsi="Times New Roman"/>
          <w:color w:val="auto"/>
          <w:sz w:val="24"/>
          <w:szCs w:val="24"/>
        </w:rPr>
        <w:t>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F40711">
        <w:rPr>
          <w:rFonts w:ascii="Times New Roman" w:hAnsi="Times New Roman"/>
          <w:color w:val="auto"/>
          <w:spacing w:val="2"/>
          <w:sz w:val="24"/>
          <w:szCs w:val="24"/>
        </w:rPr>
        <w:t xml:space="preserve">ству. </w:t>
      </w:r>
      <w:r w:rsidRPr="00F40711">
        <w:rPr>
          <w:rFonts w:ascii="Times New Roman" w:hAnsi="Times New Roman"/>
          <w:color w:val="auto"/>
          <w:sz w:val="24"/>
          <w:szCs w:val="24"/>
        </w:rPr>
        <w:t xml:space="preserve">Человек, мир природы в реальной жизни: образ человека, природы в искусстве. </w:t>
      </w:r>
      <w:r w:rsidRPr="00F40711">
        <w:rPr>
          <w:rFonts w:ascii="Times New Roman" w:hAnsi="Times New Roman"/>
          <w:color w:val="auto"/>
          <w:spacing w:val="2"/>
          <w:sz w:val="24"/>
          <w:szCs w:val="24"/>
        </w:rPr>
        <w:t>Выдающиеся предста</w:t>
      </w:r>
      <w:r w:rsidRPr="00F40711">
        <w:rPr>
          <w:rFonts w:ascii="Times New Roman" w:hAnsi="Times New Roman"/>
          <w:color w:val="auto"/>
          <w:sz w:val="24"/>
          <w:szCs w:val="24"/>
        </w:rPr>
        <w:t xml:space="preserve">вители изобразительного искусства народов России (по выбору).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Рисунок. </w:t>
      </w:r>
      <w:r w:rsidRPr="00F40711">
        <w:rPr>
          <w:rFonts w:ascii="Times New Roman" w:hAnsi="Times New Roman"/>
          <w:color w:val="auto"/>
          <w:sz w:val="24"/>
          <w:szCs w:val="24"/>
        </w:rPr>
        <w:t>Материалы для рисунка: карандаш, ручка, фломастер, пастель, мелки и</w:t>
      </w:r>
      <w:r w:rsidRPr="00F40711">
        <w:rPr>
          <w:rFonts w:ascii="Times New Roman" w:hAnsi="Times New Roman"/>
          <w:color w:val="auto"/>
          <w:sz w:val="24"/>
          <w:szCs w:val="24"/>
        </w:rPr>
        <w:t> </w:t>
      </w:r>
      <w:r w:rsidRPr="00F40711">
        <w:rPr>
          <w:rFonts w:ascii="Times New Roman" w:hAnsi="Times New Roman"/>
          <w:color w:val="auto"/>
          <w:sz w:val="24"/>
          <w:szCs w:val="24"/>
        </w:rPr>
        <w:t>т.</w:t>
      </w:r>
      <w:r w:rsidRPr="00F40711">
        <w:rPr>
          <w:rFonts w:ascii="Times New Roman" w:hAnsi="Times New Roman"/>
          <w:color w:val="auto"/>
          <w:sz w:val="24"/>
          <w:szCs w:val="24"/>
        </w:rPr>
        <w:t> </w:t>
      </w:r>
      <w:r w:rsidRPr="00F40711">
        <w:rPr>
          <w:rFonts w:ascii="Times New Roman" w:hAnsi="Times New Roman"/>
          <w:color w:val="auto"/>
          <w:sz w:val="24"/>
          <w:szCs w:val="24"/>
        </w:rPr>
        <w:t xml:space="preserve">д. Приемы работы с различными графическими материалами. Роль рисунка в искусстве: основная и вспомогательная.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Живопись. </w:t>
      </w:r>
      <w:r w:rsidRPr="00F40711">
        <w:rPr>
          <w:rFonts w:ascii="Times New Roman" w:hAnsi="Times New Roman"/>
          <w:color w:val="auto"/>
          <w:sz w:val="24"/>
          <w:szCs w:val="24"/>
        </w:rPr>
        <w:t xml:space="preserve">Цвет основа языка живописи. </w:t>
      </w:r>
      <w:r w:rsidRPr="00F40711">
        <w:rPr>
          <w:rFonts w:ascii="Times New Roman" w:hAnsi="Times New Roman"/>
          <w:color w:val="auto"/>
          <w:spacing w:val="2"/>
          <w:sz w:val="24"/>
          <w:szCs w:val="24"/>
        </w:rPr>
        <w:t xml:space="preserve">Выбор средств художественной выразительности для создания живописного образа в соответствии с поставленными </w:t>
      </w:r>
      <w:r w:rsidRPr="00F40711">
        <w:rPr>
          <w:rFonts w:ascii="Times New Roman" w:hAnsi="Times New Roman"/>
          <w:color w:val="auto"/>
          <w:sz w:val="24"/>
          <w:szCs w:val="24"/>
        </w:rPr>
        <w:t xml:space="preserve">задачами.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Скульптура. </w:t>
      </w:r>
      <w:r w:rsidRPr="00F40711">
        <w:rPr>
          <w:rFonts w:ascii="Times New Roman" w:hAnsi="Times New Roman"/>
          <w:color w:val="auto"/>
          <w:sz w:val="24"/>
          <w:szCs w:val="24"/>
        </w:rPr>
        <w:t>Основные темы скульптуры. Красота человека и животных, выраженная средствами скульптуры.</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Художественное конструирование и дизайн. </w:t>
      </w:r>
      <w:r w:rsidRPr="00F40711">
        <w:rPr>
          <w:rFonts w:ascii="Times New Roman" w:hAnsi="Times New Roman"/>
          <w:color w:val="auto"/>
          <w:spacing w:val="2"/>
          <w:sz w:val="24"/>
          <w:szCs w:val="24"/>
        </w:rPr>
        <w:t xml:space="preserve">Представление о возможностях использования </w:t>
      </w:r>
      <w:r w:rsidRPr="00F40711">
        <w:rPr>
          <w:rFonts w:ascii="Times New Roman" w:hAnsi="Times New Roman"/>
          <w:color w:val="auto"/>
          <w:sz w:val="24"/>
          <w:szCs w:val="24"/>
        </w:rPr>
        <w:t>навыков художественного конструирования и моделирования в жизни человека.</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pacing w:val="-4"/>
          <w:sz w:val="24"/>
          <w:szCs w:val="24"/>
        </w:rPr>
        <w:t xml:space="preserve">Декоративно­прикладное искусство. </w:t>
      </w:r>
      <w:r w:rsidRPr="00F40711">
        <w:rPr>
          <w:rFonts w:ascii="Times New Roman" w:hAnsi="Times New Roman"/>
          <w:color w:val="auto"/>
          <w:sz w:val="24"/>
          <w:szCs w:val="24"/>
        </w:rPr>
        <w:t xml:space="preserve">Понятие о синтетичном характере народной культуры (украшение </w:t>
      </w:r>
      <w:r w:rsidRPr="00F40711">
        <w:rPr>
          <w:rFonts w:ascii="Times New Roman" w:hAnsi="Times New Roman"/>
          <w:color w:val="auto"/>
          <w:spacing w:val="2"/>
          <w:sz w:val="24"/>
          <w:szCs w:val="24"/>
        </w:rPr>
        <w:t xml:space="preserve">жилища, предметов быта, орудий труда, костюма; музыка, </w:t>
      </w:r>
      <w:r w:rsidRPr="00F40711">
        <w:rPr>
          <w:rFonts w:ascii="Times New Roman" w:hAnsi="Times New Roman"/>
          <w:color w:val="auto"/>
          <w:sz w:val="24"/>
          <w:szCs w:val="24"/>
        </w:rPr>
        <w:t xml:space="preserve">песни, хороводы; былины, сказания, сказки). Образ человека в традиционной культуре. Представления народа о мужской </w:t>
      </w:r>
      <w:r w:rsidRPr="00F40711">
        <w:rPr>
          <w:rFonts w:ascii="Times New Roman" w:hAnsi="Times New Roman"/>
          <w:color w:val="auto"/>
          <w:spacing w:val="2"/>
          <w:sz w:val="24"/>
          <w:szCs w:val="24"/>
        </w:rPr>
        <w:t>и женской красоте, отраженные в изобразительном искус</w:t>
      </w:r>
      <w:r w:rsidRPr="00F40711">
        <w:rPr>
          <w:rFonts w:ascii="Times New Roman" w:hAnsi="Times New Roman"/>
          <w:color w:val="auto"/>
          <w:sz w:val="24"/>
          <w:szCs w:val="24"/>
        </w:rPr>
        <w:t xml:space="preserve">стве, сказках, песнях. </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Азбука искусства. Как говорит искусство?</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Композиция. </w:t>
      </w:r>
      <w:r w:rsidRPr="00F40711">
        <w:rPr>
          <w:rFonts w:ascii="Times New Roman" w:hAnsi="Times New Roman"/>
          <w:color w:val="auto"/>
          <w:sz w:val="24"/>
          <w:szCs w:val="24"/>
        </w:rPr>
        <w:t xml:space="preserve">Пропорции и перспектива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Цвет. </w:t>
      </w:r>
      <w:r w:rsidRPr="00F40711">
        <w:rPr>
          <w:rFonts w:ascii="Times New Roman" w:hAnsi="Times New Roman"/>
          <w:color w:val="auto"/>
          <w:sz w:val="24"/>
          <w:szCs w:val="24"/>
        </w:rPr>
        <w:t xml:space="preserve">Роль </w:t>
      </w:r>
      <w:r w:rsidRPr="00F40711">
        <w:rPr>
          <w:rFonts w:ascii="Times New Roman" w:hAnsi="Times New Roman"/>
          <w:color w:val="auto"/>
          <w:spacing w:val="2"/>
          <w:sz w:val="24"/>
          <w:szCs w:val="24"/>
        </w:rPr>
        <w:t>белой и черной красок в эмоциональном звучании и выразительности образа. Практическое овладение ос</w:t>
      </w:r>
      <w:r w:rsidRPr="00F40711">
        <w:rPr>
          <w:rFonts w:ascii="Times New Roman" w:hAnsi="Times New Roman"/>
          <w:color w:val="auto"/>
          <w:sz w:val="24"/>
          <w:szCs w:val="24"/>
        </w:rPr>
        <w:t xml:space="preserve">новами цветоведения.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Линия. </w:t>
      </w:r>
      <w:r w:rsidRPr="00F40711">
        <w:rPr>
          <w:rFonts w:ascii="Times New Roman" w:hAnsi="Times New Roman"/>
          <w:color w:val="auto"/>
          <w:spacing w:val="2"/>
          <w:sz w:val="24"/>
          <w:szCs w:val="24"/>
        </w:rPr>
        <w:t xml:space="preserve">Многообразие линий. </w:t>
      </w:r>
      <w:r w:rsidRPr="00F40711">
        <w:rPr>
          <w:rFonts w:ascii="Times New Roman" w:hAnsi="Times New Roman"/>
          <w:color w:val="auto"/>
          <w:sz w:val="24"/>
          <w:szCs w:val="24"/>
        </w:rPr>
        <w:t>Передача с помощью линии эмоционального состояния природы, человека, животного.</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Форма. </w:t>
      </w:r>
      <w:r w:rsidRPr="00F40711">
        <w:rPr>
          <w:rFonts w:ascii="Times New Roman" w:hAnsi="Times New Roman"/>
          <w:color w:val="auto"/>
          <w:sz w:val="24"/>
          <w:szCs w:val="24"/>
        </w:rPr>
        <w:t xml:space="preserve"> Простые геометрические формы.</w:t>
      </w:r>
      <w:r w:rsidRPr="00F40711">
        <w:rPr>
          <w:rFonts w:ascii="Times New Roman" w:hAnsi="Times New Roman"/>
          <w:color w:val="auto"/>
          <w:spacing w:val="2"/>
          <w:sz w:val="24"/>
          <w:szCs w:val="24"/>
        </w:rPr>
        <w:t xml:space="preserve"> Влияние формы предмета на пред</w:t>
      </w:r>
      <w:r w:rsidRPr="00F40711">
        <w:rPr>
          <w:rFonts w:ascii="Times New Roman" w:hAnsi="Times New Roman"/>
          <w:color w:val="auto"/>
          <w:sz w:val="24"/>
          <w:szCs w:val="24"/>
        </w:rPr>
        <w:t>ставление о его характере. Силуэт.</w:t>
      </w:r>
    </w:p>
    <w:p w:rsidR="001851F3" w:rsidRPr="00F40711" w:rsidRDefault="001851F3" w:rsidP="00F40711">
      <w:pPr>
        <w:pStyle w:val="af5"/>
        <w:spacing w:line="240" w:lineRule="auto"/>
        <w:ind w:firstLine="454"/>
        <w:rPr>
          <w:rFonts w:ascii="Times New Roman" w:hAnsi="Times New Roman"/>
          <w:b/>
          <w:bCs/>
          <w:iCs/>
          <w:color w:val="auto"/>
          <w:spacing w:val="-2"/>
          <w:sz w:val="24"/>
          <w:szCs w:val="24"/>
        </w:rPr>
      </w:pPr>
      <w:r w:rsidRPr="00F40711">
        <w:rPr>
          <w:rFonts w:ascii="Times New Roman" w:hAnsi="Times New Roman"/>
          <w:b/>
          <w:bCs/>
          <w:iCs/>
          <w:color w:val="auto"/>
          <w:spacing w:val="-2"/>
          <w:sz w:val="24"/>
          <w:szCs w:val="24"/>
        </w:rPr>
        <w:t>Значимые темы искусства. О чем говорит искусство?</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Земля — наш общий дом</w:t>
      </w:r>
      <w:r w:rsidRPr="00F40711">
        <w:rPr>
          <w:rFonts w:ascii="Times New Roman" w:hAnsi="Times New Roman"/>
          <w:color w:val="auto"/>
          <w:sz w:val="24"/>
          <w:szCs w:val="24"/>
        </w:rPr>
        <w:t xml:space="preserve">. Пейзажи разных географических широт. </w:t>
      </w:r>
      <w:r w:rsidRPr="00F40711">
        <w:rPr>
          <w:rFonts w:ascii="Times New Roman" w:hAnsi="Times New Roman"/>
          <w:color w:val="auto"/>
          <w:spacing w:val="2"/>
          <w:sz w:val="24"/>
          <w:szCs w:val="24"/>
        </w:rPr>
        <w:t xml:space="preserve"> Постройки в природе: птичьи </w:t>
      </w:r>
      <w:r w:rsidRPr="00F40711">
        <w:rPr>
          <w:rFonts w:ascii="Times New Roman" w:hAnsi="Times New Roman"/>
          <w:color w:val="auto"/>
          <w:sz w:val="24"/>
          <w:szCs w:val="24"/>
        </w:rPr>
        <w:t>гнезда, норы, ульи, панцирь черепахи, домик улитки и</w:t>
      </w:r>
      <w:r w:rsidRPr="00F40711">
        <w:rPr>
          <w:rFonts w:ascii="Times New Roman" w:hAnsi="Times New Roman"/>
          <w:color w:val="auto"/>
          <w:sz w:val="24"/>
          <w:szCs w:val="24"/>
        </w:rPr>
        <w:t> </w:t>
      </w:r>
      <w:r w:rsidRPr="00F40711">
        <w:rPr>
          <w:rFonts w:ascii="Times New Roman" w:hAnsi="Times New Roman"/>
          <w:color w:val="auto"/>
          <w:sz w:val="24"/>
          <w:szCs w:val="24"/>
        </w:rPr>
        <w:t>т.д.</w:t>
      </w:r>
    </w:p>
    <w:p w:rsidR="001851F3" w:rsidRPr="00F40711" w:rsidRDefault="001851F3" w:rsidP="00F40711">
      <w:pPr>
        <w:pStyle w:val="af5"/>
        <w:spacing w:line="240" w:lineRule="auto"/>
        <w:ind w:firstLine="454"/>
        <w:rPr>
          <w:rFonts w:ascii="Times New Roman" w:hAnsi="Times New Roman"/>
          <w:color w:val="auto"/>
          <w:spacing w:val="-2"/>
          <w:sz w:val="24"/>
          <w:szCs w:val="24"/>
        </w:rPr>
      </w:pPr>
      <w:r w:rsidRPr="00F40711">
        <w:rPr>
          <w:rFonts w:ascii="Times New Roman" w:hAnsi="Times New Roman"/>
          <w:color w:val="auto"/>
          <w:spacing w:val="2"/>
          <w:sz w:val="24"/>
          <w:szCs w:val="24"/>
        </w:rPr>
        <w:t>Восприятие и эмоциональная оценка шедевров русского</w:t>
      </w:r>
      <w:r w:rsidRPr="00F40711">
        <w:rPr>
          <w:rFonts w:ascii="Times New Roman" w:hAnsi="Times New Roman"/>
          <w:color w:val="auto"/>
          <w:spacing w:val="2"/>
          <w:sz w:val="24"/>
          <w:szCs w:val="24"/>
        </w:rPr>
        <w:br/>
      </w:r>
      <w:r w:rsidRPr="00F40711">
        <w:rPr>
          <w:rFonts w:ascii="Times New Roman" w:hAnsi="Times New Roman"/>
          <w:color w:val="auto"/>
          <w:spacing w:val="-2"/>
          <w:sz w:val="24"/>
          <w:szCs w:val="24"/>
        </w:rPr>
        <w:t xml:space="preserve">и зарубежного искусства, изображающих природу. Общность </w:t>
      </w:r>
      <w:r w:rsidRPr="00F40711">
        <w:rPr>
          <w:rFonts w:ascii="Times New Roman" w:hAnsi="Times New Roman"/>
          <w:color w:val="auto"/>
          <w:spacing w:val="-3"/>
          <w:sz w:val="24"/>
          <w:szCs w:val="24"/>
        </w:rPr>
        <w:t>тематики, передаваемых чувств, отношения к природе в произ</w:t>
      </w:r>
      <w:r w:rsidRPr="00F40711">
        <w:rPr>
          <w:rFonts w:ascii="Times New Roman" w:hAnsi="Times New Roman"/>
          <w:color w:val="auto"/>
          <w:spacing w:val="-2"/>
          <w:sz w:val="24"/>
          <w:szCs w:val="24"/>
        </w:rPr>
        <w:t>ведениях авторов — представителей разных культур, народов, стран (например, А.</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К.</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Саврасов, И.</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И.</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Левитан, И.</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И.</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Шишкин, Н.</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К.</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Рерих, К.</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Моне, П.</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Сезанн, В.</w:t>
      </w:r>
      <w:r w:rsidRPr="00F40711">
        <w:rPr>
          <w:rFonts w:ascii="Times New Roman" w:eastAsia="MS Mincho" w:hAnsi="Times New Roman"/>
          <w:color w:val="auto"/>
          <w:spacing w:val="-2"/>
          <w:sz w:val="24"/>
          <w:szCs w:val="24"/>
        </w:rPr>
        <w:t> </w:t>
      </w:r>
      <w:r w:rsidRPr="00F40711">
        <w:rPr>
          <w:rFonts w:ascii="Times New Roman" w:hAnsi="Times New Roman"/>
          <w:color w:val="auto"/>
          <w:spacing w:val="-2"/>
          <w:sz w:val="24"/>
          <w:szCs w:val="24"/>
        </w:rPr>
        <w:t>Ван Гог и</w:t>
      </w:r>
      <w:r w:rsidRPr="00F40711">
        <w:rPr>
          <w:rFonts w:ascii="Times New Roman" w:hAnsi="Times New Roman"/>
          <w:color w:val="auto"/>
          <w:spacing w:val="-2"/>
          <w:sz w:val="24"/>
          <w:szCs w:val="24"/>
        </w:rPr>
        <w:t> </w:t>
      </w:r>
      <w:r w:rsidRPr="00F40711">
        <w:rPr>
          <w:rFonts w:ascii="Times New Roman" w:hAnsi="Times New Roman"/>
          <w:color w:val="auto"/>
          <w:spacing w:val="-2"/>
          <w:sz w:val="24"/>
          <w:szCs w:val="24"/>
        </w:rPr>
        <w:t>др.).</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color w:val="auto"/>
          <w:spacing w:val="2"/>
          <w:sz w:val="24"/>
          <w:szCs w:val="24"/>
        </w:rPr>
        <w:t xml:space="preserve">Знакомство с несколькими наиболее яркими культурами </w:t>
      </w:r>
      <w:r w:rsidRPr="00F40711">
        <w:rPr>
          <w:rFonts w:ascii="Times New Roman" w:hAnsi="Times New Roman"/>
          <w:color w:val="auto"/>
          <w:spacing w:val="-2"/>
          <w:sz w:val="24"/>
          <w:szCs w:val="24"/>
        </w:rPr>
        <w:t xml:space="preserve">мира, представляющими разные народы и эпохи (например, </w:t>
      </w:r>
      <w:r w:rsidRPr="00F40711">
        <w:rPr>
          <w:rFonts w:ascii="Times New Roman" w:hAnsi="Times New Roman"/>
          <w:color w:val="auto"/>
          <w:spacing w:val="-4"/>
          <w:sz w:val="24"/>
          <w:szCs w:val="24"/>
        </w:rPr>
        <w:t xml:space="preserve">Древняя Греция, средневековая Европа, Япония или Индия).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Родина моя — Россия. </w:t>
      </w:r>
      <w:r w:rsidRPr="00F40711">
        <w:rPr>
          <w:rFonts w:ascii="Times New Roman" w:hAnsi="Times New Roman"/>
          <w:color w:val="auto"/>
          <w:sz w:val="24"/>
          <w:szCs w:val="24"/>
        </w:rPr>
        <w:t xml:space="preserve"> Единство декоративного строя в украшении  орудий труда, костюма.  Образ человека в традиционной культуре..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Человек и человеческие взаимоотношения. </w:t>
      </w:r>
      <w:r w:rsidRPr="00F40711">
        <w:rPr>
          <w:rFonts w:ascii="Times New Roman" w:hAnsi="Times New Roman"/>
          <w:color w:val="auto"/>
          <w:sz w:val="24"/>
          <w:szCs w:val="24"/>
        </w:rPr>
        <w:t xml:space="preserve"> Образ современника.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F40711">
        <w:rPr>
          <w:rFonts w:ascii="Times New Roman" w:hAnsi="Times New Roman"/>
          <w:color w:val="auto"/>
          <w:sz w:val="24"/>
          <w:szCs w:val="24"/>
        </w:rPr>
        <w:t> </w:t>
      </w:r>
      <w:r w:rsidRPr="00F40711">
        <w:rPr>
          <w:rFonts w:ascii="Times New Roman" w:hAnsi="Times New Roman"/>
          <w:color w:val="auto"/>
          <w:sz w:val="24"/>
          <w:szCs w:val="24"/>
        </w:rPr>
        <w:t>т.</w:t>
      </w:r>
      <w:r w:rsidRPr="00F40711">
        <w:rPr>
          <w:rFonts w:ascii="Times New Roman" w:hAnsi="Times New Roman"/>
          <w:color w:val="auto"/>
          <w:sz w:val="24"/>
          <w:szCs w:val="24"/>
        </w:rPr>
        <w:t> </w:t>
      </w:r>
      <w:r w:rsidRPr="00F40711">
        <w:rPr>
          <w:rFonts w:ascii="Times New Roman" w:hAnsi="Times New Roman"/>
          <w:color w:val="auto"/>
          <w:sz w:val="24"/>
          <w:szCs w:val="24"/>
        </w:rPr>
        <w:t xml:space="preserve">д. </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 xml:space="preserve">Искусство дарит людям красоту. </w:t>
      </w:r>
      <w:r w:rsidRPr="00F40711">
        <w:rPr>
          <w:rFonts w:ascii="Times New Roman" w:hAnsi="Times New Roman"/>
          <w:color w:val="auto"/>
          <w:spacing w:val="2"/>
          <w:sz w:val="24"/>
          <w:szCs w:val="24"/>
        </w:rPr>
        <w:t xml:space="preserve">Отражение в пластических искусствах </w:t>
      </w:r>
      <w:r w:rsidRPr="00F40711">
        <w:rPr>
          <w:rFonts w:ascii="Times New Roman" w:hAnsi="Times New Roman"/>
          <w:color w:val="auto"/>
          <w:sz w:val="24"/>
          <w:szCs w:val="24"/>
        </w:rPr>
        <w:t xml:space="preserve">природных, географических условий, традиций, религиозных </w:t>
      </w:r>
      <w:r w:rsidRPr="00F40711">
        <w:rPr>
          <w:rFonts w:ascii="Times New Roman" w:hAnsi="Times New Roman"/>
          <w:color w:val="auto"/>
          <w:spacing w:val="2"/>
          <w:sz w:val="24"/>
          <w:szCs w:val="24"/>
        </w:rPr>
        <w:t xml:space="preserve">верований разных народов (на примере изобразительного </w:t>
      </w:r>
      <w:r w:rsidRPr="00F40711">
        <w:rPr>
          <w:rFonts w:ascii="Times New Roman" w:hAnsi="Times New Roman"/>
          <w:color w:val="auto"/>
          <w:spacing w:val="-2"/>
          <w:sz w:val="24"/>
          <w:szCs w:val="24"/>
        </w:rPr>
        <w:t xml:space="preserve">и декоративно­прикладного искусства народов России). </w:t>
      </w:r>
      <w:r w:rsidRPr="00F40711">
        <w:rPr>
          <w:rFonts w:ascii="Times New Roman" w:hAnsi="Times New Roman"/>
          <w:color w:val="auto"/>
          <w:sz w:val="24"/>
          <w:szCs w:val="24"/>
        </w:rPr>
        <w:t>Художественное конструирование и оформление    мебели и одежды, книг.</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Опыт художественно­творческой деятельности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Изображение с натуры, по памяти и воображению (натюрморт, пейзаж, человек, животные, растения).</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lastRenderedPageBreak/>
        <w:t>Выбор и применение выразительных средств для реали</w:t>
      </w:r>
      <w:r w:rsidRPr="00F40711">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Использование в индивидуальной и коллективной дея</w:t>
      </w:r>
      <w:r w:rsidRPr="00F40711">
        <w:rPr>
          <w:rFonts w:ascii="Times New Roman" w:hAnsi="Times New Roman"/>
          <w:color w:val="auto"/>
          <w:sz w:val="24"/>
          <w:szCs w:val="24"/>
        </w:rPr>
        <w:t xml:space="preserve">тельности различных художественных техник и материалов: </w:t>
      </w:r>
      <w:r w:rsidRPr="00F40711">
        <w:rPr>
          <w:rFonts w:ascii="Times New Roman" w:hAnsi="Times New Roman"/>
          <w:iCs/>
          <w:color w:val="auto"/>
          <w:spacing w:val="2"/>
          <w:sz w:val="24"/>
          <w:szCs w:val="24"/>
        </w:rPr>
        <w:t>коллажа</w:t>
      </w:r>
      <w:r w:rsidRPr="00F40711">
        <w:rPr>
          <w:rFonts w:ascii="Times New Roman" w:hAnsi="Times New Roman"/>
          <w:color w:val="auto"/>
          <w:spacing w:val="2"/>
          <w:sz w:val="24"/>
          <w:szCs w:val="24"/>
        </w:rPr>
        <w:t xml:space="preserve">, </w:t>
      </w:r>
      <w:r w:rsidRPr="00F40711">
        <w:rPr>
          <w:rFonts w:ascii="Times New Roman" w:hAnsi="Times New Roman"/>
          <w:iCs/>
          <w:color w:val="auto"/>
          <w:spacing w:val="2"/>
          <w:sz w:val="24"/>
          <w:szCs w:val="24"/>
        </w:rPr>
        <w:t>пастели</w:t>
      </w:r>
      <w:r w:rsidRPr="00F40711">
        <w:rPr>
          <w:rFonts w:ascii="Times New Roman" w:hAnsi="Times New Roman"/>
          <w:color w:val="auto"/>
          <w:spacing w:val="2"/>
          <w:sz w:val="24"/>
          <w:szCs w:val="24"/>
        </w:rPr>
        <w:t xml:space="preserve">, </w:t>
      </w:r>
      <w:r w:rsidRPr="00F40711">
        <w:rPr>
          <w:rFonts w:ascii="Times New Roman" w:hAnsi="Times New Roman"/>
          <w:iCs/>
          <w:color w:val="auto"/>
          <w:sz w:val="24"/>
          <w:szCs w:val="24"/>
        </w:rPr>
        <w:t>туши</w:t>
      </w:r>
      <w:r w:rsidRPr="00F40711">
        <w:rPr>
          <w:rFonts w:ascii="Times New Roman" w:hAnsi="Times New Roman"/>
          <w:color w:val="auto"/>
          <w:sz w:val="24"/>
          <w:szCs w:val="24"/>
        </w:rPr>
        <w:t>.</w:t>
      </w:r>
    </w:p>
    <w:p w:rsidR="001851F3" w:rsidRPr="00F40711" w:rsidRDefault="001851F3" w:rsidP="00F40711">
      <w:pPr>
        <w:pStyle w:val="af9"/>
        <w:spacing w:line="240" w:lineRule="auto"/>
        <w:jc w:val="both"/>
        <w:rPr>
          <w:sz w:val="24"/>
        </w:rPr>
      </w:pPr>
      <w:r w:rsidRPr="00F40711">
        <w:rPr>
          <w:sz w:val="24"/>
        </w:rPr>
        <w:t>Содержание курса «Изобразительное искусство» 4 класс</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Виды художественной деятельности</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Восприятие произведений искусства. </w:t>
      </w:r>
      <w:r w:rsidRPr="00F40711">
        <w:rPr>
          <w:rFonts w:ascii="Times New Roman" w:hAnsi="Times New Roman"/>
          <w:color w:val="auto"/>
          <w:spacing w:val="2"/>
          <w:sz w:val="24"/>
          <w:szCs w:val="24"/>
        </w:rPr>
        <w:t>Выдающиеся предста</w:t>
      </w:r>
      <w:r w:rsidRPr="00F40711">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F40711">
        <w:rPr>
          <w:rFonts w:ascii="Times New Roman" w:hAnsi="Times New Roman"/>
          <w:color w:val="auto"/>
          <w:spacing w:val="2"/>
          <w:sz w:val="24"/>
          <w:szCs w:val="24"/>
        </w:rPr>
        <w:t xml:space="preserve">циональная оценка шедевров национального, российского </w:t>
      </w:r>
      <w:r w:rsidRPr="00F40711">
        <w:rPr>
          <w:rFonts w:ascii="Times New Roman" w:hAnsi="Times New Roman"/>
          <w:color w:val="auto"/>
          <w:sz w:val="24"/>
          <w:szCs w:val="24"/>
        </w:rPr>
        <w:t xml:space="preserve">и мирового искусства.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Рисунок. </w:t>
      </w:r>
      <w:r w:rsidRPr="00F40711">
        <w:rPr>
          <w:rFonts w:ascii="Times New Roman" w:hAnsi="Times New Roman"/>
          <w:color w:val="auto"/>
          <w:sz w:val="24"/>
          <w:szCs w:val="24"/>
        </w:rPr>
        <w:t>Материалы для рисунка: карандаш, ручка, фломастер, уголь, пастель, мелки и</w:t>
      </w:r>
      <w:r w:rsidRPr="00F40711">
        <w:rPr>
          <w:rFonts w:ascii="Times New Roman" w:hAnsi="Times New Roman"/>
          <w:color w:val="auto"/>
          <w:sz w:val="24"/>
          <w:szCs w:val="24"/>
        </w:rPr>
        <w:t> </w:t>
      </w:r>
      <w:r w:rsidRPr="00F40711">
        <w:rPr>
          <w:rFonts w:ascii="Times New Roman" w:hAnsi="Times New Roman"/>
          <w:color w:val="auto"/>
          <w:sz w:val="24"/>
          <w:szCs w:val="24"/>
        </w:rPr>
        <w:t>т.</w:t>
      </w:r>
      <w:r w:rsidRPr="00F40711">
        <w:rPr>
          <w:rFonts w:ascii="Times New Roman" w:hAnsi="Times New Roman"/>
          <w:color w:val="auto"/>
          <w:sz w:val="24"/>
          <w:szCs w:val="24"/>
        </w:rPr>
        <w:t> </w:t>
      </w:r>
      <w:r w:rsidRPr="00F40711">
        <w:rPr>
          <w:rFonts w:ascii="Times New Roman" w:hAnsi="Times New Roman"/>
          <w:color w:val="auto"/>
          <w:sz w:val="24"/>
          <w:szCs w:val="24"/>
        </w:rPr>
        <w:t xml:space="preserve">д. Приемы работы с различными графическими материалами.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Живопись. </w:t>
      </w:r>
      <w:r w:rsidRPr="00F40711">
        <w:rPr>
          <w:rFonts w:ascii="Times New Roman" w:hAnsi="Times New Roman"/>
          <w:color w:val="auto"/>
          <w:sz w:val="24"/>
          <w:szCs w:val="24"/>
        </w:rPr>
        <w:t xml:space="preserve"> Образы природы и человека в живописи.</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Скульптура. </w:t>
      </w:r>
      <w:r w:rsidRPr="00F40711">
        <w:rPr>
          <w:rFonts w:ascii="Times New Roman" w:hAnsi="Times New Roman"/>
          <w:color w:val="auto"/>
          <w:sz w:val="24"/>
          <w:szCs w:val="24"/>
        </w:rPr>
        <w:t xml:space="preserve">Объем — основа языка скульптуры.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Художественное конструирование и дизайн. </w:t>
      </w:r>
      <w:r w:rsidRPr="00F40711">
        <w:rPr>
          <w:rFonts w:ascii="Times New Roman" w:hAnsi="Times New Roman"/>
          <w:color w:val="auto"/>
          <w:sz w:val="24"/>
          <w:szCs w:val="24"/>
        </w:rPr>
        <w:t xml:space="preserve">Элементарные приемы работы с различными материалами для создания </w:t>
      </w:r>
      <w:r w:rsidRPr="00F40711">
        <w:rPr>
          <w:rFonts w:ascii="Times New Roman" w:hAnsi="Times New Roman"/>
          <w:color w:val="auto"/>
          <w:spacing w:val="2"/>
          <w:sz w:val="24"/>
          <w:szCs w:val="24"/>
        </w:rPr>
        <w:t>выразительного образа.</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pacing w:val="-4"/>
          <w:sz w:val="24"/>
          <w:szCs w:val="24"/>
        </w:rPr>
        <w:t xml:space="preserve">Декоративно­прикладное искусство. </w:t>
      </w:r>
      <w:r w:rsidRPr="00F40711">
        <w:rPr>
          <w:rFonts w:ascii="Times New Roman" w:hAnsi="Times New Roman"/>
          <w:color w:val="auto"/>
          <w:sz w:val="24"/>
          <w:szCs w:val="24"/>
        </w:rPr>
        <w:t xml:space="preserve"> Разнообразие форм </w:t>
      </w:r>
      <w:r w:rsidRPr="00F40711">
        <w:rPr>
          <w:rFonts w:ascii="Times New Roman" w:hAnsi="Times New Roman"/>
          <w:color w:val="auto"/>
          <w:spacing w:val="2"/>
          <w:sz w:val="24"/>
          <w:szCs w:val="24"/>
        </w:rPr>
        <w:t>в природе как основа декоративных форм в прикладном искусстве.</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Азбука искусства. Как говорит искусство?</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Композиция. </w:t>
      </w:r>
      <w:r w:rsidRPr="00F40711">
        <w:rPr>
          <w:rFonts w:ascii="Times New Roman" w:hAnsi="Times New Roman"/>
          <w:color w:val="auto"/>
          <w:sz w:val="24"/>
          <w:szCs w:val="24"/>
        </w:rPr>
        <w:t>Главное и второстепенное в композиции. Симметрия и асимметрия.</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Цвет. </w:t>
      </w:r>
      <w:r w:rsidRPr="00F40711">
        <w:rPr>
          <w:rFonts w:ascii="Times New Roman" w:hAnsi="Times New Roman"/>
          <w:color w:val="auto"/>
          <w:spacing w:val="2"/>
          <w:sz w:val="24"/>
          <w:szCs w:val="24"/>
        </w:rPr>
        <w:t>Практическое овладение ос</w:t>
      </w:r>
      <w:r w:rsidRPr="00F40711">
        <w:rPr>
          <w:rFonts w:ascii="Times New Roman" w:hAnsi="Times New Roman"/>
          <w:color w:val="auto"/>
          <w:sz w:val="24"/>
          <w:szCs w:val="24"/>
        </w:rPr>
        <w:t>новами цветоведения. Передача с помощью цвета характера персонажа, его эмоционального состояния.</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Линия. </w:t>
      </w:r>
      <w:r w:rsidRPr="00F40711">
        <w:rPr>
          <w:rFonts w:ascii="Times New Roman" w:hAnsi="Times New Roman"/>
          <w:color w:val="auto"/>
          <w:spacing w:val="2"/>
          <w:sz w:val="24"/>
          <w:szCs w:val="24"/>
        </w:rPr>
        <w:t xml:space="preserve">Многообразие линий. </w:t>
      </w:r>
      <w:r w:rsidRPr="00F40711">
        <w:rPr>
          <w:rFonts w:ascii="Times New Roman" w:hAnsi="Times New Roman"/>
          <w:color w:val="auto"/>
          <w:sz w:val="24"/>
          <w:szCs w:val="24"/>
        </w:rPr>
        <w:t>Передача с помощью линии эмоционального состояния природы, человека, животного.</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z w:val="24"/>
          <w:szCs w:val="24"/>
        </w:rPr>
        <w:t xml:space="preserve">Форма. </w:t>
      </w:r>
      <w:r w:rsidRPr="00F40711">
        <w:rPr>
          <w:rFonts w:ascii="Times New Roman" w:hAnsi="Times New Roman"/>
          <w:color w:val="auto"/>
          <w:spacing w:val="2"/>
          <w:sz w:val="24"/>
          <w:szCs w:val="24"/>
        </w:rPr>
        <w:t>Трансформация форм. Влияние формы предмета на пред</w:t>
      </w:r>
      <w:r w:rsidRPr="00F40711">
        <w:rPr>
          <w:rFonts w:ascii="Times New Roman" w:hAnsi="Times New Roman"/>
          <w:color w:val="auto"/>
          <w:sz w:val="24"/>
          <w:szCs w:val="24"/>
        </w:rPr>
        <w:t>ставление о его характере. Силуэт.</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Объем. </w:t>
      </w:r>
      <w:r w:rsidRPr="00F40711">
        <w:rPr>
          <w:rFonts w:ascii="Times New Roman" w:hAnsi="Times New Roman"/>
          <w:color w:val="auto"/>
          <w:spacing w:val="2"/>
          <w:sz w:val="24"/>
          <w:szCs w:val="24"/>
        </w:rPr>
        <w:t xml:space="preserve">Объем в пространстве и объем на плоскости. </w:t>
      </w:r>
      <w:r w:rsidRPr="00F40711">
        <w:rPr>
          <w:rFonts w:ascii="Times New Roman" w:hAnsi="Times New Roman"/>
          <w:color w:val="auto"/>
          <w:sz w:val="24"/>
          <w:szCs w:val="24"/>
        </w:rPr>
        <w:t>Способы передачи объема. Выразительность объемных композиций.</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pacing w:val="2"/>
          <w:sz w:val="24"/>
          <w:szCs w:val="24"/>
        </w:rPr>
        <w:t xml:space="preserve">Ритм. </w:t>
      </w:r>
      <w:r w:rsidRPr="00F40711">
        <w:rPr>
          <w:rFonts w:ascii="Times New Roman" w:hAnsi="Times New Roman"/>
          <w:color w:val="auto"/>
          <w:spacing w:val="2"/>
          <w:sz w:val="24"/>
          <w:szCs w:val="24"/>
        </w:rPr>
        <w:t>Виды ритма (спокойный, замедленный, порыви</w:t>
      </w:r>
      <w:r w:rsidRPr="00F40711">
        <w:rPr>
          <w:rFonts w:ascii="Times New Roman" w:hAnsi="Times New Roman"/>
          <w:color w:val="auto"/>
          <w:sz w:val="24"/>
          <w:szCs w:val="24"/>
        </w:rPr>
        <w:t>стый, беспокойный и</w:t>
      </w:r>
      <w:r w:rsidRPr="00F40711">
        <w:rPr>
          <w:rFonts w:ascii="Times New Roman" w:hAnsi="Times New Roman"/>
          <w:color w:val="auto"/>
          <w:sz w:val="24"/>
          <w:szCs w:val="24"/>
        </w:rPr>
        <w:t> </w:t>
      </w:r>
      <w:r w:rsidRPr="00F40711">
        <w:rPr>
          <w:rFonts w:ascii="Times New Roman" w:hAnsi="Times New Roman"/>
          <w:color w:val="auto"/>
          <w:sz w:val="24"/>
          <w:szCs w:val="24"/>
        </w:rPr>
        <w:t>т.</w:t>
      </w:r>
      <w:r w:rsidRPr="00F40711">
        <w:rPr>
          <w:rFonts w:ascii="Times New Roman" w:hAnsi="Times New Roman"/>
          <w:color w:val="auto"/>
          <w:sz w:val="24"/>
          <w:szCs w:val="24"/>
        </w:rPr>
        <w:t> </w:t>
      </w:r>
      <w:r w:rsidRPr="00F40711">
        <w:rPr>
          <w:rFonts w:ascii="Times New Roman" w:hAnsi="Times New Roman"/>
          <w:color w:val="auto"/>
          <w:sz w:val="24"/>
          <w:szCs w:val="24"/>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1851F3" w:rsidRPr="00F40711" w:rsidRDefault="001851F3" w:rsidP="00F40711">
      <w:pPr>
        <w:pStyle w:val="af5"/>
        <w:spacing w:line="240" w:lineRule="auto"/>
        <w:ind w:firstLine="454"/>
        <w:rPr>
          <w:rFonts w:ascii="Times New Roman" w:hAnsi="Times New Roman"/>
          <w:b/>
          <w:bCs/>
          <w:iCs/>
          <w:color w:val="auto"/>
          <w:spacing w:val="-2"/>
          <w:sz w:val="24"/>
          <w:szCs w:val="24"/>
        </w:rPr>
      </w:pPr>
      <w:r w:rsidRPr="00F40711">
        <w:rPr>
          <w:rFonts w:ascii="Times New Roman" w:hAnsi="Times New Roman"/>
          <w:b/>
          <w:bCs/>
          <w:iCs/>
          <w:color w:val="auto"/>
          <w:spacing w:val="-2"/>
          <w:sz w:val="24"/>
          <w:szCs w:val="24"/>
        </w:rPr>
        <w:t>Значимые темы искусства. О чем говорит искусство?</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 xml:space="preserve">Земля — наш общий дом. </w:t>
      </w:r>
      <w:r w:rsidRPr="00F40711">
        <w:rPr>
          <w:rFonts w:ascii="Times New Roman" w:hAnsi="Times New Roman"/>
          <w:color w:val="auto"/>
          <w:sz w:val="24"/>
          <w:szCs w:val="24"/>
        </w:rPr>
        <w:t xml:space="preserve">Использование различных </w:t>
      </w:r>
      <w:r w:rsidRPr="00F40711">
        <w:rPr>
          <w:rFonts w:ascii="Times New Roman" w:hAnsi="Times New Roman"/>
          <w:color w:val="auto"/>
          <w:spacing w:val="2"/>
          <w:sz w:val="24"/>
          <w:szCs w:val="24"/>
        </w:rPr>
        <w:t xml:space="preserve">художественных материалов и средств для создания выразительных образов природы. Постройки в природе: птичьи </w:t>
      </w:r>
      <w:r w:rsidRPr="00F40711">
        <w:rPr>
          <w:rFonts w:ascii="Times New Roman" w:hAnsi="Times New Roman"/>
          <w:color w:val="auto"/>
          <w:sz w:val="24"/>
          <w:szCs w:val="24"/>
        </w:rPr>
        <w:t>гнезда, норы, ульи, панцирь черепахи, домик улитки и</w:t>
      </w:r>
      <w:r w:rsidRPr="00F40711">
        <w:rPr>
          <w:rFonts w:ascii="Times New Roman" w:hAnsi="Times New Roman"/>
          <w:color w:val="auto"/>
          <w:sz w:val="24"/>
          <w:szCs w:val="24"/>
        </w:rPr>
        <w:t> </w:t>
      </w:r>
      <w:r w:rsidRPr="00F40711">
        <w:rPr>
          <w:rFonts w:ascii="Times New Roman" w:hAnsi="Times New Roman"/>
          <w:color w:val="auto"/>
          <w:sz w:val="24"/>
          <w:szCs w:val="24"/>
        </w:rPr>
        <w:t>т.д.</w:t>
      </w:r>
    </w:p>
    <w:p w:rsidR="001851F3" w:rsidRPr="00F40711" w:rsidRDefault="001851F3" w:rsidP="00F40711">
      <w:pPr>
        <w:pStyle w:val="af5"/>
        <w:spacing w:line="240" w:lineRule="auto"/>
        <w:ind w:firstLine="454"/>
        <w:rPr>
          <w:rFonts w:ascii="Times New Roman" w:hAnsi="Times New Roman"/>
          <w:color w:val="auto"/>
          <w:spacing w:val="-2"/>
          <w:sz w:val="24"/>
          <w:szCs w:val="24"/>
        </w:rPr>
      </w:pPr>
      <w:r w:rsidRPr="00F40711">
        <w:rPr>
          <w:rFonts w:ascii="Times New Roman" w:hAnsi="Times New Roman"/>
          <w:color w:val="auto"/>
          <w:spacing w:val="2"/>
          <w:sz w:val="24"/>
          <w:szCs w:val="24"/>
        </w:rPr>
        <w:t>Восприятие и эмоциональная оценка шедевров русского</w:t>
      </w:r>
      <w:r w:rsidRPr="00F40711">
        <w:rPr>
          <w:rFonts w:ascii="Times New Roman" w:hAnsi="Times New Roman"/>
          <w:color w:val="auto"/>
          <w:spacing w:val="2"/>
          <w:sz w:val="24"/>
          <w:szCs w:val="24"/>
        </w:rPr>
        <w:br/>
      </w:r>
      <w:r w:rsidRPr="00F40711">
        <w:rPr>
          <w:rFonts w:ascii="Times New Roman" w:hAnsi="Times New Roman"/>
          <w:color w:val="auto"/>
          <w:spacing w:val="-2"/>
          <w:sz w:val="24"/>
          <w:szCs w:val="24"/>
        </w:rPr>
        <w:t xml:space="preserve">и зарубежного искусства, изображающих природу.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color w:val="auto"/>
          <w:spacing w:val="-4"/>
          <w:sz w:val="24"/>
          <w:szCs w:val="24"/>
        </w:rPr>
        <w:t xml:space="preserve">Роль природных условий в характере культурных традиций разных народов мира. Образ человека в искусстве разных народов. </w:t>
      </w:r>
      <w:r w:rsidRPr="00F40711">
        <w:rPr>
          <w:rFonts w:ascii="Times New Roman" w:hAnsi="Times New Roman"/>
          <w:color w:val="auto"/>
          <w:sz w:val="24"/>
          <w:szCs w:val="24"/>
        </w:rPr>
        <w:t>Образы архитектуры и декоративно­прикладного искусства.</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 xml:space="preserve">Родина моя — Россия. </w:t>
      </w:r>
      <w:r w:rsidRPr="00F40711">
        <w:rPr>
          <w:rFonts w:ascii="Times New Roman" w:hAnsi="Times New Roman"/>
          <w:color w:val="auto"/>
          <w:spacing w:val="2"/>
          <w:sz w:val="24"/>
          <w:szCs w:val="24"/>
        </w:rPr>
        <w:t xml:space="preserve">Пейзажи </w:t>
      </w:r>
      <w:r w:rsidRPr="00F40711">
        <w:rPr>
          <w:rFonts w:ascii="Times New Roman" w:hAnsi="Times New Roman"/>
          <w:color w:val="auto"/>
          <w:sz w:val="24"/>
          <w:szCs w:val="24"/>
        </w:rPr>
        <w:t xml:space="preserve">родной природы. Единство декоративного строя в украшении  орудий труда, костюма. Представления народа о красоте человека (внешней и духовной), отраженные в искусстве.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Fonts w:ascii="Times New Roman" w:hAnsi="Times New Roman"/>
          <w:b/>
          <w:bCs/>
          <w:color w:val="auto"/>
          <w:spacing w:val="2"/>
          <w:sz w:val="24"/>
          <w:szCs w:val="24"/>
        </w:rPr>
        <w:t xml:space="preserve">Человек и человеческие взаимоотношения. </w:t>
      </w:r>
      <w:r w:rsidRPr="00F40711">
        <w:rPr>
          <w:rFonts w:ascii="Times New Roman" w:hAnsi="Times New Roman"/>
          <w:color w:val="auto"/>
          <w:spacing w:val="2"/>
          <w:sz w:val="24"/>
          <w:szCs w:val="24"/>
        </w:rPr>
        <w:t>Образ че</w:t>
      </w:r>
      <w:r w:rsidRPr="00F40711">
        <w:rPr>
          <w:rFonts w:ascii="Times New Roman" w:hAnsi="Times New Roman"/>
          <w:color w:val="auto"/>
          <w:sz w:val="24"/>
          <w:szCs w:val="24"/>
        </w:rPr>
        <w:t>ловека в разных культурах мира. Жанр портрета.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F40711">
        <w:rPr>
          <w:rFonts w:ascii="Times New Roman" w:hAnsi="Times New Roman"/>
          <w:color w:val="auto"/>
          <w:sz w:val="24"/>
          <w:szCs w:val="24"/>
        </w:rPr>
        <w:t> </w:t>
      </w:r>
      <w:r w:rsidRPr="00F40711">
        <w:rPr>
          <w:rFonts w:ascii="Times New Roman" w:hAnsi="Times New Roman"/>
          <w:color w:val="auto"/>
          <w:sz w:val="24"/>
          <w:szCs w:val="24"/>
        </w:rPr>
        <w:t>т.</w:t>
      </w:r>
      <w:r w:rsidRPr="00F40711">
        <w:rPr>
          <w:rFonts w:ascii="Times New Roman" w:hAnsi="Times New Roman"/>
          <w:color w:val="auto"/>
          <w:sz w:val="24"/>
          <w:szCs w:val="24"/>
        </w:rPr>
        <w:t> </w:t>
      </w:r>
      <w:r w:rsidRPr="00F40711">
        <w:rPr>
          <w:rFonts w:ascii="Times New Roman" w:hAnsi="Times New Roman"/>
          <w:color w:val="auto"/>
          <w:sz w:val="24"/>
          <w:szCs w:val="24"/>
        </w:rPr>
        <w:t xml:space="preserve">д. </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Искусство дарит людям красоту.</w:t>
      </w:r>
      <w:r w:rsidRPr="00F40711">
        <w:rPr>
          <w:rFonts w:ascii="Times New Roman" w:hAnsi="Times New Roman"/>
          <w:color w:val="auto"/>
          <w:sz w:val="24"/>
          <w:szCs w:val="24"/>
        </w:rPr>
        <w:t xml:space="preserve"> Пред</w:t>
      </w:r>
      <w:r w:rsidRPr="00F40711">
        <w:rPr>
          <w:rFonts w:ascii="Times New Roman" w:hAnsi="Times New Roman"/>
          <w:color w:val="auto"/>
          <w:spacing w:val="2"/>
          <w:sz w:val="24"/>
          <w:szCs w:val="24"/>
        </w:rPr>
        <w:t xml:space="preserve">ставление о роли изобразительных (пластических) искусств </w:t>
      </w:r>
      <w:r w:rsidRPr="00F40711">
        <w:rPr>
          <w:rFonts w:ascii="Times New Roman" w:hAnsi="Times New Roman"/>
          <w:color w:val="auto"/>
          <w:sz w:val="24"/>
          <w:szCs w:val="24"/>
        </w:rPr>
        <w:t>в повседневной жизни человека, в организации его матери</w:t>
      </w:r>
      <w:r w:rsidRPr="00F40711">
        <w:rPr>
          <w:rFonts w:ascii="Times New Roman" w:hAnsi="Times New Roman"/>
          <w:color w:val="auto"/>
          <w:spacing w:val="2"/>
          <w:sz w:val="24"/>
          <w:szCs w:val="24"/>
        </w:rPr>
        <w:t xml:space="preserve">ального окружения. Отражение в пластических искусствах </w:t>
      </w:r>
      <w:r w:rsidRPr="00F40711">
        <w:rPr>
          <w:rFonts w:ascii="Times New Roman" w:hAnsi="Times New Roman"/>
          <w:color w:val="auto"/>
          <w:sz w:val="24"/>
          <w:szCs w:val="24"/>
        </w:rPr>
        <w:t xml:space="preserve">природных, географических условий, традиций, религиозных </w:t>
      </w:r>
      <w:r w:rsidRPr="00F40711">
        <w:rPr>
          <w:rFonts w:ascii="Times New Roman" w:hAnsi="Times New Roman"/>
          <w:color w:val="auto"/>
          <w:spacing w:val="2"/>
          <w:sz w:val="24"/>
          <w:szCs w:val="24"/>
        </w:rPr>
        <w:t xml:space="preserve">верований разных народов (на примере изобразительного </w:t>
      </w:r>
      <w:r w:rsidRPr="00F40711">
        <w:rPr>
          <w:rFonts w:ascii="Times New Roman" w:hAnsi="Times New Roman"/>
          <w:color w:val="auto"/>
          <w:spacing w:val="-2"/>
          <w:sz w:val="24"/>
          <w:szCs w:val="24"/>
        </w:rPr>
        <w:t xml:space="preserve">и декоративно­прикладного искусства народов России). Жанр </w:t>
      </w:r>
      <w:r w:rsidRPr="00F40711">
        <w:rPr>
          <w:rFonts w:ascii="Times New Roman" w:hAnsi="Times New Roman"/>
          <w:color w:val="auto"/>
          <w:sz w:val="24"/>
          <w:szCs w:val="24"/>
        </w:rPr>
        <w:t>натюрморта. Художественное конструирование и оформление транспорта и посуды, мебели и одежды, книг</w:t>
      </w:r>
    </w:p>
    <w:p w:rsidR="001851F3" w:rsidRPr="00F40711" w:rsidRDefault="001851F3" w:rsidP="00F40711">
      <w:pPr>
        <w:pStyle w:val="af5"/>
        <w:spacing w:line="240" w:lineRule="auto"/>
        <w:ind w:firstLine="454"/>
        <w:rPr>
          <w:rFonts w:ascii="Times New Roman" w:hAnsi="Times New Roman"/>
          <w:b/>
          <w:bCs/>
          <w:iCs/>
          <w:color w:val="auto"/>
          <w:sz w:val="24"/>
          <w:szCs w:val="24"/>
        </w:rPr>
      </w:pPr>
      <w:r w:rsidRPr="00F40711">
        <w:rPr>
          <w:rFonts w:ascii="Times New Roman" w:hAnsi="Times New Roman"/>
          <w:b/>
          <w:bCs/>
          <w:iCs/>
          <w:color w:val="auto"/>
          <w:sz w:val="24"/>
          <w:szCs w:val="24"/>
        </w:rPr>
        <w:t>Опыт художественно­творческой деятельности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z w:val="24"/>
          <w:szCs w:val="24"/>
        </w:rPr>
        <w:t>Изображение с натуры, по памяти и воображению (натюрморт, пейзаж, человек, животные, растения).</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color w:val="auto"/>
          <w:spacing w:val="2"/>
          <w:sz w:val="24"/>
          <w:szCs w:val="24"/>
        </w:rPr>
        <w:t xml:space="preserve">Овладение основами художественной грамоты: </w:t>
      </w:r>
      <w:r w:rsidRPr="00F40711">
        <w:rPr>
          <w:rFonts w:ascii="Times New Roman" w:hAnsi="Times New Roman"/>
          <w:color w:val="auto"/>
          <w:sz w:val="24"/>
          <w:szCs w:val="24"/>
        </w:rPr>
        <w:t xml:space="preserve"> ритмом, фактурой. </w:t>
      </w:r>
    </w:p>
    <w:p w:rsidR="001851F3" w:rsidRPr="00F40711" w:rsidRDefault="001851F3" w:rsidP="00F40711">
      <w:pPr>
        <w:pStyle w:val="af5"/>
        <w:spacing w:line="240" w:lineRule="auto"/>
        <w:ind w:firstLine="454"/>
        <w:rPr>
          <w:rFonts w:ascii="Times New Roman" w:hAnsi="Times New Roman"/>
          <w:color w:val="auto"/>
          <w:spacing w:val="2"/>
          <w:sz w:val="24"/>
          <w:szCs w:val="24"/>
        </w:rPr>
      </w:pPr>
      <w:r w:rsidRPr="00F40711">
        <w:rPr>
          <w:rFonts w:ascii="Times New Roman" w:hAnsi="Times New Roman"/>
          <w:color w:val="auto"/>
          <w:spacing w:val="2"/>
          <w:sz w:val="24"/>
          <w:szCs w:val="24"/>
        </w:rPr>
        <w:t>Использование в индивидуальной и коллективной дея</w:t>
      </w:r>
      <w:r w:rsidRPr="00F40711">
        <w:rPr>
          <w:rFonts w:ascii="Times New Roman" w:hAnsi="Times New Roman"/>
          <w:color w:val="auto"/>
          <w:sz w:val="24"/>
          <w:szCs w:val="24"/>
        </w:rPr>
        <w:t xml:space="preserve">тельности различных художественных техник и материалов: </w:t>
      </w:r>
      <w:r w:rsidRPr="00F40711">
        <w:rPr>
          <w:rFonts w:ascii="Times New Roman" w:hAnsi="Times New Roman"/>
          <w:iCs/>
          <w:color w:val="auto"/>
          <w:spacing w:val="2"/>
          <w:sz w:val="24"/>
          <w:szCs w:val="24"/>
        </w:rPr>
        <w:t>граттажа</w:t>
      </w:r>
      <w:r w:rsidRPr="00F40711">
        <w:rPr>
          <w:rFonts w:ascii="Times New Roman" w:hAnsi="Times New Roman"/>
          <w:color w:val="auto"/>
          <w:spacing w:val="2"/>
          <w:sz w:val="24"/>
          <w:szCs w:val="24"/>
        </w:rPr>
        <w:t>, компьютерной анимации, натурной мультипликации, фотографии, видеосъемки.</w:t>
      </w:r>
    </w:p>
    <w:p w:rsidR="006F1643" w:rsidRPr="00F40711" w:rsidRDefault="006F1643"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5</w:t>
      </w:r>
      <w:r w:rsidR="0046798B" w:rsidRPr="00F40711">
        <w:rPr>
          <w:rFonts w:ascii="Times New Roman" w:hAnsi="Times New Roman" w:cs="Times New Roman"/>
          <w:b/>
          <w:sz w:val="24"/>
          <w:szCs w:val="24"/>
        </w:rPr>
        <w:t>.2.9</w:t>
      </w:r>
      <w:r w:rsidRPr="00F40711">
        <w:rPr>
          <w:rFonts w:ascii="Times New Roman" w:hAnsi="Times New Roman" w:cs="Times New Roman"/>
          <w:b/>
          <w:sz w:val="24"/>
          <w:szCs w:val="24"/>
        </w:rPr>
        <w:t>. Музыка</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sz w:val="24"/>
          <w:szCs w:val="24"/>
        </w:rPr>
        <w:t>Пояснительная записка</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Предмет музыка в начальной школе  имеет </w:t>
      </w:r>
      <w:r w:rsidRPr="00F40711">
        <w:rPr>
          <w:rFonts w:ascii="Times New Roman" w:hAnsi="Times New Roman" w:cs="Times New Roman"/>
          <w:b/>
          <w:sz w:val="24"/>
          <w:szCs w:val="24"/>
        </w:rPr>
        <w:t>цель</w:t>
      </w:r>
      <w:r w:rsidRPr="00F40711">
        <w:rPr>
          <w:rFonts w:ascii="Times New Roman" w:hAnsi="Times New Roman" w:cs="Times New Roman"/>
          <w:sz w:val="24"/>
          <w:szCs w:val="24"/>
        </w:rPr>
        <w:t xml:space="preserve">: формирование фундамента музыкальной культуры учащихся как части их общей и духовной культуры. Введение детей в многообразный мир музыкальной культуры через знакомство с музыкальными произведениями, доступными их восприятию и способствует решению следующих </w:t>
      </w:r>
      <w:r w:rsidRPr="00F40711">
        <w:rPr>
          <w:rFonts w:ascii="Times New Roman" w:hAnsi="Times New Roman" w:cs="Times New Roman"/>
          <w:b/>
          <w:sz w:val="24"/>
          <w:szCs w:val="24"/>
        </w:rPr>
        <w:t>задач</w:t>
      </w:r>
      <w:r w:rsidRPr="00F40711">
        <w:rPr>
          <w:rFonts w:ascii="Times New Roman" w:hAnsi="Times New Roman" w:cs="Times New Roman"/>
          <w:sz w:val="24"/>
          <w:szCs w:val="24"/>
        </w:rPr>
        <w:t>:</w:t>
      </w:r>
    </w:p>
    <w:p w:rsidR="006F1643" w:rsidRPr="00F40711" w:rsidRDefault="006F1643" w:rsidP="00F40711">
      <w:pPr>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iCs/>
          <w:sz w:val="24"/>
          <w:szCs w:val="24"/>
        </w:rPr>
        <w:t xml:space="preserve">формирование </w:t>
      </w:r>
      <w:r w:rsidRPr="00F40711">
        <w:rPr>
          <w:rFonts w:ascii="Times New Roman" w:hAnsi="Times New Roman" w:cs="Times New Roman"/>
          <w:sz w:val="24"/>
          <w:szCs w:val="24"/>
        </w:rPr>
        <w:t>основ музыкальной культуры через эмоциональное, активное восприятие музыки;</w:t>
      </w:r>
    </w:p>
    <w:p w:rsidR="006F1643" w:rsidRPr="00F40711" w:rsidRDefault="006F1643" w:rsidP="00F40711">
      <w:pPr>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iCs/>
          <w:sz w:val="24"/>
          <w:szCs w:val="24"/>
        </w:rPr>
        <w:t xml:space="preserve">-воспитание </w:t>
      </w:r>
      <w:r w:rsidRPr="00F40711">
        <w:rPr>
          <w:rFonts w:ascii="Times New Roman" w:hAnsi="Times New Roman" w:cs="Times New Roman"/>
          <w:sz w:val="24"/>
          <w:szCs w:val="24"/>
        </w:rPr>
        <w:t>эмоционально - ценностного отношения к искусству, художественного вкуса, нравственных и эстетических чувств: любви к ближнему, к своему народу, к Родине; уважения к истории, традициям, музыкальной культуре разных народов мира;</w:t>
      </w:r>
    </w:p>
    <w:p w:rsidR="006F1643" w:rsidRPr="00F40711" w:rsidRDefault="006F1643" w:rsidP="00F40711">
      <w:pPr>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iCs/>
          <w:sz w:val="24"/>
          <w:szCs w:val="24"/>
        </w:rPr>
        <w:t xml:space="preserve">-развитие </w:t>
      </w:r>
      <w:r w:rsidRPr="00F40711">
        <w:rPr>
          <w:rFonts w:ascii="Times New Roman" w:hAnsi="Times New Roman" w:cs="Times New Roman"/>
          <w:sz w:val="24"/>
          <w:szCs w:val="24"/>
        </w:rPr>
        <w:t>интереса к музыке и музыкальной деятельности, образного и ассоциативного мышления и воображения, музыкальной памяти и слуха, певческого голоса, учебно – творческих способностей в различных видах музыкальной деятельности;</w:t>
      </w:r>
    </w:p>
    <w:p w:rsidR="006F1643" w:rsidRPr="00F40711" w:rsidRDefault="006F1643" w:rsidP="00F40711">
      <w:pPr>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iCs/>
          <w:sz w:val="24"/>
          <w:szCs w:val="24"/>
        </w:rPr>
        <w:t>-освоение</w:t>
      </w:r>
      <w:r w:rsidRPr="00F40711">
        <w:rPr>
          <w:rFonts w:ascii="Times New Roman" w:hAnsi="Times New Roman" w:cs="Times New Roman"/>
          <w:sz w:val="24"/>
          <w:szCs w:val="24"/>
        </w:rPr>
        <w:t>музыкальных произведений и знаний о музыке;</w:t>
      </w:r>
    </w:p>
    <w:p w:rsidR="006F1643" w:rsidRPr="00F40711" w:rsidRDefault="006F1643" w:rsidP="00F40711">
      <w:pPr>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iCs/>
          <w:sz w:val="24"/>
          <w:szCs w:val="24"/>
        </w:rPr>
        <w:t xml:space="preserve">-овладение </w:t>
      </w:r>
      <w:r w:rsidRPr="00F40711">
        <w:rPr>
          <w:rFonts w:ascii="Times New Roman" w:hAnsi="Times New Roman" w:cs="Times New Roman"/>
          <w:sz w:val="24"/>
          <w:szCs w:val="24"/>
        </w:rPr>
        <w:t>практическими умениями и навыками в учебно-творческой деятельности: пении, слушании музыки, игре на элементарных музыкальных инструментах, музыкально - пластическом движении и импровизации.</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В программе также заложены возможности предусмотренного стандартом формирования у обучающихся общеучебных умений и навыков, универсальных способов деятельности и ключевых компетенций.</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Принципы отбора основного и дополнительного содержания связаны с преемственностью целей образования на различных ступенях и уровнях обучения, логикой внутрипредметных  связей, а также с возрастными особенностями развития учащихся.</w:t>
      </w:r>
    </w:p>
    <w:p w:rsidR="006F1643" w:rsidRPr="00F40711" w:rsidRDefault="006F1643" w:rsidP="00F40711">
      <w:pPr>
        <w:spacing w:after="0" w:line="240" w:lineRule="auto"/>
        <w:jc w:val="center"/>
        <w:rPr>
          <w:rFonts w:ascii="Times New Roman" w:hAnsi="Times New Roman" w:cs="Times New Roman"/>
          <w:b/>
          <w:sz w:val="24"/>
          <w:szCs w:val="24"/>
        </w:rPr>
      </w:pPr>
    </w:p>
    <w:p w:rsidR="006F1643" w:rsidRPr="00F40711" w:rsidRDefault="006F1643" w:rsidP="00F40711">
      <w:pPr>
        <w:spacing w:after="0" w:line="240" w:lineRule="auto"/>
        <w:jc w:val="center"/>
        <w:rPr>
          <w:rFonts w:ascii="Times New Roman" w:hAnsi="Times New Roman" w:cs="Times New Roman"/>
          <w:b/>
          <w:sz w:val="24"/>
          <w:szCs w:val="24"/>
        </w:rPr>
      </w:pPr>
    </w:p>
    <w:p w:rsidR="006F1643" w:rsidRPr="00F40711" w:rsidRDefault="006F1643" w:rsidP="00F40711">
      <w:pPr>
        <w:spacing w:after="0" w:line="240" w:lineRule="auto"/>
        <w:jc w:val="center"/>
        <w:rPr>
          <w:rFonts w:ascii="Times New Roman" w:hAnsi="Times New Roman" w:cs="Times New Roman"/>
          <w:sz w:val="24"/>
          <w:szCs w:val="24"/>
        </w:rPr>
      </w:pPr>
      <w:r w:rsidRPr="00F40711">
        <w:rPr>
          <w:rFonts w:ascii="Times New Roman" w:hAnsi="Times New Roman" w:cs="Times New Roman"/>
          <w:b/>
          <w:sz w:val="24"/>
          <w:szCs w:val="24"/>
        </w:rPr>
        <w:t>Содержание курса для1 класса</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Содержание программы первого года делится на   два  раздела:  “Музыка  вокруг  нас”  (посвящены  музыке  и  ее  роли  в  повседневной  жизни  человека) и  второго полугодия  “Музыка  и  ты” (знакомство  с  музыкой  в  широком  культорологическом  контексте). Учащиеся должны почувствовать,  осознать  и  постичь  своеобразие  выражения  в  музыкальных  произведениях  чувств  и  мыслей  человека,  отображения  окружающего  его  мира. </w:t>
      </w:r>
    </w:p>
    <w:p w:rsidR="006F1643" w:rsidRPr="00F40711" w:rsidRDefault="006F1643" w:rsidP="00F40711">
      <w:pPr>
        <w:spacing w:after="0" w:line="240" w:lineRule="auto"/>
        <w:rPr>
          <w:rStyle w:val="ad"/>
          <w:rFonts w:ascii="Times New Roman" w:hAnsi="Times New Roman" w:cs="Times New Roman"/>
          <w:sz w:val="24"/>
          <w:szCs w:val="24"/>
        </w:rPr>
      </w:pPr>
      <w:r w:rsidRPr="00F40711">
        <w:rPr>
          <w:rStyle w:val="ad"/>
          <w:rFonts w:ascii="Times New Roman" w:hAnsi="Times New Roman" w:cs="Times New Roman"/>
          <w:sz w:val="24"/>
          <w:szCs w:val="24"/>
        </w:rPr>
        <w:t xml:space="preserve"> «Музыка вокруг нас».</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Как услышать музыку? Музыка и ее роль в повседневной жизни человека. «И Муза вечная со мной!» Композитор- исполнитель- слушатель. Хоровод муз</w:t>
      </w:r>
      <w:r w:rsidRPr="00F40711">
        <w:rPr>
          <w:rStyle w:val="ad"/>
          <w:rFonts w:ascii="Times New Roman" w:hAnsi="Times New Roman" w:cs="Times New Roman"/>
          <w:sz w:val="24"/>
          <w:szCs w:val="24"/>
        </w:rPr>
        <w:t xml:space="preserve"> .</w:t>
      </w:r>
      <w:r w:rsidRPr="00F40711">
        <w:rPr>
          <w:rFonts w:ascii="Times New Roman" w:hAnsi="Times New Roman" w:cs="Times New Roman"/>
          <w:sz w:val="24"/>
          <w:szCs w:val="24"/>
        </w:rPr>
        <w:t>«Повсюду музыка слышна…»Душа музыки – мелодия.Песня, танец, марш.Музыка осени. Выразительность и изобразительность в музыке.Сочини мелодию.Мелодия. Аккомпанемент.«Азбука, азбука каждому нужна…». Элементы нотной грамоты</w:t>
      </w:r>
      <w:r w:rsidRPr="00F40711">
        <w:rPr>
          <w:rStyle w:val="ad"/>
          <w:rFonts w:ascii="Times New Roman" w:hAnsi="Times New Roman" w:cs="Times New Roman"/>
          <w:sz w:val="24"/>
          <w:szCs w:val="24"/>
        </w:rPr>
        <w:t xml:space="preserve"> .</w:t>
      </w:r>
      <w:r w:rsidRPr="00F40711">
        <w:rPr>
          <w:rFonts w:ascii="Times New Roman" w:hAnsi="Times New Roman" w:cs="Times New Roman"/>
          <w:sz w:val="24"/>
          <w:szCs w:val="24"/>
        </w:rPr>
        <w:t>Музыкальная азбука. Музыкальные инструменты (свирель, рожок, гусли, курай) .«Садко». Из русского былинного сказа. Музыкальные инструменты  (арфа, флейта, фортепиано). Звучащие картины. Разыграй песню. Добрый праздник среди зимы. Балет П.Чайковского «Щелкунчик».</w:t>
      </w:r>
    </w:p>
    <w:p w:rsidR="006F1643" w:rsidRPr="00F40711" w:rsidRDefault="006F1643" w:rsidP="00F40711">
      <w:pPr>
        <w:spacing w:after="0" w:line="240" w:lineRule="auto"/>
        <w:rPr>
          <w:rStyle w:val="ad"/>
          <w:rFonts w:ascii="Times New Roman" w:hAnsi="Times New Roman" w:cs="Times New Roman"/>
          <w:sz w:val="24"/>
          <w:szCs w:val="24"/>
        </w:rPr>
      </w:pPr>
      <w:r w:rsidRPr="00F40711">
        <w:rPr>
          <w:rStyle w:val="ad"/>
          <w:rFonts w:ascii="Times New Roman" w:hAnsi="Times New Roman" w:cs="Times New Roman"/>
          <w:sz w:val="24"/>
          <w:szCs w:val="24"/>
        </w:rPr>
        <w:t xml:space="preserve"> «Музыка и ты».</w:t>
      </w:r>
      <w:r w:rsidRPr="00F40711">
        <w:rPr>
          <w:rFonts w:ascii="Times New Roman" w:hAnsi="Times New Roman" w:cs="Times New Roman"/>
          <w:sz w:val="24"/>
          <w:szCs w:val="24"/>
        </w:rPr>
        <w:t xml:space="preserve"> Край, в котором ты живешь. Поэт, художник, композитор. Музыка утра. Музыка вечера. Музыкальные портреты. Разыграй сказку. «Музы не молчали…» «Богатырская» симфония А.Бородина. Музыкальные инструменты(фортепиано, волынка). Мамин праздник. Музыкальные инструменты (лютня, клавесин, гитара). Звучащие картины. Музыка в цирке. Дом, который звучит. Музыкальный театр. Опера- сказка. «Ничего на свете лучше нету…»  Музыка из мультфильмов. Урок-концерт</w:t>
      </w:r>
      <w:r w:rsidRPr="00F40711">
        <w:rPr>
          <w:rFonts w:ascii="Times New Roman" w:hAnsi="Times New Roman" w:cs="Times New Roman"/>
          <w:i/>
          <w:sz w:val="24"/>
          <w:szCs w:val="24"/>
        </w:rPr>
        <w:t>.</w:t>
      </w:r>
    </w:p>
    <w:p w:rsidR="006F1643" w:rsidRPr="00F40711" w:rsidRDefault="006F1643" w:rsidP="00F40711">
      <w:pPr>
        <w:spacing w:after="0" w:line="240" w:lineRule="auto"/>
        <w:jc w:val="center"/>
        <w:rPr>
          <w:rFonts w:ascii="Times New Roman" w:hAnsi="Times New Roman" w:cs="Times New Roman"/>
          <w:sz w:val="24"/>
          <w:szCs w:val="24"/>
        </w:rPr>
      </w:pPr>
      <w:r w:rsidRPr="00F40711">
        <w:rPr>
          <w:rFonts w:ascii="Times New Roman" w:hAnsi="Times New Roman" w:cs="Times New Roman"/>
          <w:b/>
          <w:bCs/>
          <w:sz w:val="24"/>
          <w:szCs w:val="24"/>
        </w:rPr>
        <w:t>Содержание курса для 2 класса</w:t>
      </w:r>
      <w:r w:rsidRPr="00F40711">
        <w:rPr>
          <w:rFonts w:ascii="Times New Roman" w:hAnsi="Times New Roman" w:cs="Times New Roman"/>
          <w:bCs/>
          <w:sz w:val="24"/>
          <w:szCs w:val="24"/>
        </w:rPr>
        <w:t>.</w:t>
      </w:r>
    </w:p>
    <w:p w:rsidR="006F1643" w:rsidRPr="00F40711" w:rsidRDefault="006F1643" w:rsidP="00F40711">
      <w:pPr>
        <w:spacing w:after="0" w:line="240" w:lineRule="auto"/>
        <w:rPr>
          <w:rFonts w:ascii="Times New Roman" w:hAnsi="Times New Roman" w:cs="Times New Roman"/>
          <w:bCs/>
          <w:sz w:val="24"/>
          <w:szCs w:val="24"/>
        </w:rPr>
      </w:pPr>
      <w:r w:rsidRPr="00F40711">
        <w:rPr>
          <w:rFonts w:ascii="Times New Roman" w:hAnsi="Times New Roman" w:cs="Times New Roman"/>
          <w:sz w:val="24"/>
          <w:szCs w:val="24"/>
        </w:rPr>
        <w:t>Содержание программы второго  года обучения делится на  следующие разделы:</w:t>
      </w:r>
    </w:p>
    <w:p w:rsidR="006F1643" w:rsidRPr="00F40711" w:rsidRDefault="006F1643" w:rsidP="00F40711">
      <w:pPr>
        <w:spacing w:after="0" w:line="240" w:lineRule="auto"/>
        <w:rPr>
          <w:rFonts w:ascii="Times New Roman" w:hAnsi="Times New Roman" w:cs="Times New Roman"/>
          <w:b/>
          <w:bCs/>
          <w:sz w:val="24"/>
          <w:szCs w:val="24"/>
        </w:rPr>
      </w:pPr>
      <w:r w:rsidRPr="00F40711">
        <w:rPr>
          <w:rFonts w:ascii="Times New Roman" w:hAnsi="Times New Roman" w:cs="Times New Roman"/>
          <w:b/>
          <w:bCs/>
          <w:sz w:val="24"/>
          <w:szCs w:val="24"/>
        </w:rPr>
        <w:t xml:space="preserve">«Россия — Родина моя».  </w:t>
      </w:r>
      <w:r w:rsidRPr="00F40711">
        <w:rPr>
          <w:rFonts w:ascii="Times New Roman" w:hAnsi="Times New Roman" w:cs="Times New Roman"/>
          <w:sz w:val="24"/>
          <w:szCs w:val="24"/>
        </w:rPr>
        <w:t>Музыка вокруг нас. Как появляется музыка?.«Россия, Россия, нет слова красивей!» Фортепиано. Звучащие картины</w:t>
      </w:r>
    </w:p>
    <w:p w:rsidR="006F1643" w:rsidRPr="00F40711" w:rsidRDefault="006F1643" w:rsidP="00F40711">
      <w:pPr>
        <w:spacing w:after="0" w:line="240" w:lineRule="auto"/>
        <w:rPr>
          <w:rFonts w:ascii="Times New Roman" w:hAnsi="Times New Roman" w:cs="Times New Roman"/>
          <w:b/>
          <w:bCs/>
          <w:sz w:val="24"/>
          <w:szCs w:val="24"/>
        </w:rPr>
      </w:pPr>
      <w:r w:rsidRPr="00F40711">
        <w:rPr>
          <w:rFonts w:ascii="Times New Roman" w:hAnsi="Times New Roman" w:cs="Times New Roman"/>
          <w:b/>
          <w:bCs/>
          <w:sz w:val="24"/>
          <w:szCs w:val="24"/>
        </w:rPr>
        <w:lastRenderedPageBreak/>
        <w:t>«День, полный событий</w:t>
      </w:r>
      <w:r w:rsidRPr="00F40711">
        <w:rPr>
          <w:rFonts w:ascii="Times New Roman" w:hAnsi="Times New Roman" w:cs="Times New Roman"/>
          <w:bCs/>
          <w:sz w:val="24"/>
          <w:szCs w:val="24"/>
        </w:rPr>
        <w:t>»</w:t>
      </w:r>
      <w:r w:rsidRPr="00F40711">
        <w:rPr>
          <w:rFonts w:ascii="Times New Roman" w:hAnsi="Times New Roman" w:cs="Times New Roman"/>
          <w:sz w:val="24"/>
          <w:szCs w:val="24"/>
        </w:rPr>
        <w:t xml:space="preserve"> Утро. Вечер. Прогулка. Учимся читать и писать ноты. Танцы, танцы, танцы… Эти разные марши. Звучащие картины. Расскажи сказку. Колыбельные. Сочиняем колыбельные песни.</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 xml:space="preserve"> «Татарстан-Родина моя</w:t>
      </w:r>
      <w:r w:rsidRPr="00F40711">
        <w:rPr>
          <w:rFonts w:ascii="Times New Roman" w:hAnsi="Times New Roman" w:cs="Times New Roman"/>
          <w:b/>
          <w:sz w:val="24"/>
          <w:szCs w:val="24"/>
        </w:rPr>
        <w:t>»</w:t>
      </w:r>
      <w:r w:rsidRPr="00F40711">
        <w:rPr>
          <w:rFonts w:ascii="Times New Roman" w:hAnsi="Times New Roman" w:cs="Times New Roman"/>
          <w:sz w:val="24"/>
          <w:szCs w:val="24"/>
        </w:rPr>
        <w:t xml:space="preserve"> Народные песни- это самое дорогое наследие. Звучащие картины. Музыкальная азбука. Длительности. Великий колокольный звон. Природа родного края. Сказки </w:t>
      </w:r>
      <w:r w:rsidR="002D1978" w:rsidRPr="00F40711">
        <w:rPr>
          <w:rFonts w:ascii="Times New Roman" w:hAnsi="Times New Roman" w:cs="Times New Roman"/>
          <w:sz w:val="24"/>
          <w:szCs w:val="24"/>
        </w:rPr>
        <w:t>родноого</w:t>
      </w:r>
      <w:r w:rsidRPr="00F40711">
        <w:rPr>
          <w:rFonts w:ascii="Times New Roman" w:hAnsi="Times New Roman" w:cs="Times New Roman"/>
          <w:sz w:val="24"/>
          <w:szCs w:val="24"/>
        </w:rPr>
        <w:t xml:space="preserve"> народа в музыке. Рождество.</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«Гори, гори ясно, чтобы не погасло!»</w:t>
      </w:r>
      <w:r w:rsidRPr="00F40711">
        <w:rPr>
          <w:rFonts w:ascii="Times New Roman" w:hAnsi="Times New Roman" w:cs="Times New Roman"/>
          <w:sz w:val="24"/>
          <w:szCs w:val="24"/>
        </w:rPr>
        <w:t xml:space="preserve"> Русские народные инструменты</w:t>
      </w:r>
      <w:r w:rsidRPr="00F40711">
        <w:rPr>
          <w:rFonts w:ascii="Times New Roman" w:hAnsi="Times New Roman" w:cs="Times New Roman"/>
          <w:b/>
          <w:sz w:val="24"/>
          <w:szCs w:val="24"/>
        </w:rPr>
        <w:t>.</w:t>
      </w:r>
      <w:r w:rsidRPr="00F40711">
        <w:rPr>
          <w:rFonts w:ascii="Times New Roman" w:hAnsi="Times New Roman" w:cs="Times New Roman"/>
          <w:sz w:val="24"/>
          <w:szCs w:val="24"/>
        </w:rPr>
        <w:t xml:space="preserve"> Плясовые наигрыши. Муз. азбука. Такт, тактовая черта. Русские народные песни, хоровод, пляски. Музыка в народном стиле. Сочини песенку. Проводы зимы. Встреча весны. Обряды и праздники моего народа.</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«В музыкальном театре»</w:t>
      </w:r>
      <w:r w:rsidRPr="00F40711">
        <w:rPr>
          <w:rFonts w:ascii="Times New Roman" w:hAnsi="Times New Roman" w:cs="Times New Roman"/>
          <w:sz w:val="24"/>
          <w:szCs w:val="24"/>
        </w:rPr>
        <w:t xml:space="preserve"> «Сказка будет впереди». Музыкальный диалог. Детский музыкальный театр. Опера, балет. Театр оперы и балета. Волшебная палочка дирижера. Великие дирижеры. Дирижерский жест. Опера М.И.Глинки «Руслан и Людмила». Увертюра. Финал сцены из оперы.</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«В концертном зале»</w:t>
      </w:r>
      <w:r w:rsidRPr="00F40711">
        <w:rPr>
          <w:rFonts w:ascii="Times New Roman" w:hAnsi="Times New Roman" w:cs="Times New Roman"/>
          <w:sz w:val="24"/>
          <w:szCs w:val="24"/>
        </w:rPr>
        <w:t xml:space="preserve"> Симфоническая сказка. С. Прокофьев «Петя и волк». Инструменты симфонического оркестра. Тембр. М.П.Мусоргский. Фортепианный альбом «Картинки с выставки». «Счастье! Звучит нестареющий Моцарт». Опера. Симфония. Рондо. Волшебный цветик- семицветик. Музыкальный инструмент-орган. Элементы муз. речи- ритм, темп, мелодия, динамика, тембр, лад, регистр.</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b/>
          <w:bCs/>
          <w:sz w:val="24"/>
          <w:szCs w:val="24"/>
        </w:rPr>
        <w:t>«Чтоб музыкантом быть, так надобно уменье</w:t>
      </w:r>
      <w:r w:rsidRPr="00F40711">
        <w:rPr>
          <w:rFonts w:ascii="Times New Roman" w:hAnsi="Times New Roman" w:cs="Times New Roman"/>
          <w:bCs/>
          <w:sz w:val="24"/>
          <w:szCs w:val="24"/>
        </w:rPr>
        <w:t>...»</w:t>
      </w:r>
      <w:r w:rsidRPr="00F40711">
        <w:rPr>
          <w:rFonts w:ascii="Times New Roman" w:hAnsi="Times New Roman" w:cs="Times New Roman"/>
          <w:sz w:val="24"/>
          <w:szCs w:val="24"/>
        </w:rPr>
        <w:t xml:space="preserve"> Музыка учит людей понимать друг друга. И все это – Бах. Орган. Менуэт. Все в движении. Попутная песня. Песня, танец, марш. Два лада. «Печаль моя светла…» Первый конкурс им. П.И.Чайковского. Могут ли иссякнуть мелодии?</w:t>
      </w:r>
    </w:p>
    <w:p w:rsidR="006F1643" w:rsidRPr="00F40711" w:rsidRDefault="006F1643" w:rsidP="00F40711">
      <w:pPr>
        <w:spacing w:after="0" w:line="240" w:lineRule="auto"/>
        <w:jc w:val="center"/>
        <w:rPr>
          <w:rFonts w:ascii="Times New Roman" w:hAnsi="Times New Roman" w:cs="Times New Roman"/>
          <w:sz w:val="24"/>
          <w:szCs w:val="24"/>
        </w:rPr>
      </w:pPr>
      <w:r w:rsidRPr="00F40711">
        <w:rPr>
          <w:rFonts w:ascii="Times New Roman" w:hAnsi="Times New Roman" w:cs="Times New Roman"/>
          <w:b/>
          <w:sz w:val="24"/>
          <w:szCs w:val="24"/>
        </w:rPr>
        <w:t>Содержание курса для 3 класса</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Содержание программы третьего года выстраивается с учетом преемственности  музыкального обучения учащихся и имеет те же разделы, что  для </w:t>
      </w:r>
      <w:r w:rsidRPr="00F40711">
        <w:rPr>
          <w:rFonts w:ascii="Times New Roman" w:hAnsi="Times New Roman" w:cs="Times New Roman"/>
          <w:sz w:val="24"/>
          <w:szCs w:val="24"/>
          <w:lang w:val="en-US"/>
        </w:rPr>
        <w:t>II</w:t>
      </w:r>
      <w:r w:rsidRPr="00F40711">
        <w:rPr>
          <w:rFonts w:ascii="Times New Roman" w:hAnsi="Times New Roman" w:cs="Times New Roman"/>
          <w:sz w:val="24"/>
          <w:szCs w:val="24"/>
        </w:rPr>
        <w:t xml:space="preserve"> класса</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(действие принципа концентричности  и метода «забегания вперед и возвращения к пройденному» (перспективы и ретроспективы в обучении) проявляется не только на уровне тематического повторения разделов, но и в том, что некоторые произведения из программы уроков музыки для </w:t>
      </w:r>
      <w:r w:rsidRPr="00F40711">
        <w:rPr>
          <w:rFonts w:ascii="Times New Roman" w:hAnsi="Times New Roman" w:cs="Times New Roman"/>
          <w:sz w:val="24"/>
          <w:szCs w:val="24"/>
          <w:lang w:val="en-US"/>
        </w:rPr>
        <w:t>I</w:t>
      </w:r>
      <w:r w:rsidRPr="00F40711">
        <w:rPr>
          <w:rFonts w:ascii="Times New Roman" w:hAnsi="Times New Roman" w:cs="Times New Roman"/>
          <w:sz w:val="24"/>
          <w:szCs w:val="24"/>
        </w:rPr>
        <w:t xml:space="preserve">  и </w:t>
      </w:r>
      <w:r w:rsidRPr="00F40711">
        <w:rPr>
          <w:rFonts w:ascii="Times New Roman" w:hAnsi="Times New Roman" w:cs="Times New Roman"/>
          <w:sz w:val="24"/>
          <w:szCs w:val="24"/>
          <w:lang w:val="en-US"/>
        </w:rPr>
        <w:t>II</w:t>
      </w:r>
      <w:r w:rsidRPr="00F40711">
        <w:rPr>
          <w:rFonts w:ascii="Times New Roman" w:hAnsi="Times New Roman" w:cs="Times New Roman"/>
          <w:sz w:val="24"/>
          <w:szCs w:val="24"/>
        </w:rPr>
        <w:t xml:space="preserve"> классов повторяются в </w:t>
      </w:r>
      <w:r w:rsidRPr="00F40711">
        <w:rPr>
          <w:rFonts w:ascii="Times New Roman" w:hAnsi="Times New Roman" w:cs="Times New Roman"/>
          <w:sz w:val="24"/>
          <w:szCs w:val="24"/>
          <w:lang w:val="en-US"/>
        </w:rPr>
        <w:t>III</w:t>
      </w:r>
      <w:r w:rsidRPr="00F40711">
        <w:rPr>
          <w:rFonts w:ascii="Times New Roman" w:hAnsi="Times New Roman" w:cs="Times New Roman"/>
          <w:sz w:val="24"/>
          <w:szCs w:val="24"/>
        </w:rPr>
        <w:t xml:space="preserve"> классе с новыми заданиями, на новом уровне их осмысления детьми.): </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«Россия — Родина моя»</w:t>
      </w:r>
      <w:r w:rsidRPr="00F40711">
        <w:rPr>
          <w:rFonts w:ascii="Times New Roman" w:hAnsi="Times New Roman" w:cs="Times New Roman"/>
          <w:sz w:val="24"/>
          <w:szCs w:val="24"/>
        </w:rPr>
        <w:t xml:space="preserve"> Мелодия – душа музыки. Песенность. Природа и музыка. Романс. Виват, Россия! (кант). Наша слава- русская держава. Кантата  С. Прокофьева «Александр Невский». Набат. Опера М.И.Глинки «Иван Сусанин».</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«День, полный событий»</w:t>
      </w:r>
      <w:r w:rsidRPr="00F40711">
        <w:rPr>
          <w:rFonts w:ascii="Times New Roman" w:hAnsi="Times New Roman" w:cs="Times New Roman"/>
          <w:sz w:val="24"/>
          <w:szCs w:val="24"/>
        </w:rPr>
        <w:t xml:space="preserve"> Утро. Портрет в музыке. В каждой интонации спрятан человек. «В детской». Игры и игрушки. Р. Шуман. На прогулке. Вечер. М.Мусоргский «Картинки с выставки»</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«Татарстан- Родина моя»</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Тукай и музыка. Балет Э. Бакирова «Водяная». «Тихая моя, нежная моя, добрая моя мама!»Древнейшая песнь материнства. Музыкальная сказка Л. Батыр-Булгари по мотивам басни Крылова «Стрекоза и Муравей». </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«Гори, гори ясно, чтобы не погасло!»</w:t>
      </w:r>
      <w:r w:rsidRPr="00F40711">
        <w:rPr>
          <w:rFonts w:ascii="Times New Roman" w:hAnsi="Times New Roman" w:cs="Times New Roman"/>
          <w:sz w:val="24"/>
          <w:szCs w:val="24"/>
        </w:rPr>
        <w:t xml:space="preserve"> Настрою гусли на старинный лад… (былины). Былина о Садко. Былина о Садко и Морском царе . Рождество. Музыкальный и поэтический фольклор России. Народные традиции и обряды. Масленица.</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 xml:space="preserve"> «В музыкальном театре»</w:t>
      </w:r>
      <w:r w:rsidRPr="00F40711">
        <w:rPr>
          <w:rFonts w:ascii="Times New Roman" w:hAnsi="Times New Roman" w:cs="Times New Roman"/>
          <w:sz w:val="24"/>
          <w:szCs w:val="24"/>
        </w:rPr>
        <w:t xml:space="preserve"> Опера  М.И.Глинки«Руслан и Людмила». Увертюра. Оперные голоса-сопрано, баритон, бас, тенор. Каватина. Ария. Опера  К. Глюка «Орфей и Эвридика». Опера Римского-Корсакова«Снегурочка». Балет П.И.Чайковского «Спящая красавица». В современных ритмах (мюзикл).</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«В концертном зале»</w:t>
      </w:r>
      <w:r w:rsidRPr="00F40711">
        <w:rPr>
          <w:rFonts w:ascii="Times New Roman" w:hAnsi="Times New Roman" w:cs="Times New Roman"/>
          <w:sz w:val="24"/>
          <w:szCs w:val="24"/>
        </w:rPr>
        <w:t xml:space="preserve"> Музыкальное состязание (концерт). Музыкальные инструменты (флейта). Деревянные духовые инструменты. Музыкальные инструменты (скрипка). Звучащие картины. Сюита Э.Грига «Пер Гюнт».</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 xml:space="preserve"> «Чтоб музыкантом быть, так надобно уменье...»</w:t>
      </w:r>
      <w:r w:rsidRPr="00F40711">
        <w:rPr>
          <w:rFonts w:ascii="Times New Roman" w:hAnsi="Times New Roman" w:cs="Times New Roman"/>
          <w:sz w:val="24"/>
          <w:szCs w:val="24"/>
        </w:rPr>
        <w:t xml:space="preserve"> Мир Бетховена. «Героическая» симфония. «К Элизе». «Ярость по поводу утерянного гроша». Джаз-музыка 20 века. Спиричуэлс, блюз. Импровизация. Великие джазовые исполнители. Мир Прокофьева. «Прославим радость на земле». Музыка Моцарта. «Прекрасен ты, мой край родной, прекрасны люди, песни их и танцы».</w:t>
      </w:r>
    </w:p>
    <w:p w:rsidR="006F1643" w:rsidRPr="00F40711" w:rsidRDefault="006F1643" w:rsidP="00F40711">
      <w:pPr>
        <w:spacing w:after="0" w:line="240" w:lineRule="auto"/>
        <w:jc w:val="center"/>
        <w:rPr>
          <w:rFonts w:ascii="Times New Roman" w:hAnsi="Times New Roman" w:cs="Times New Roman"/>
          <w:sz w:val="24"/>
          <w:szCs w:val="24"/>
        </w:rPr>
      </w:pPr>
      <w:r w:rsidRPr="00F40711">
        <w:rPr>
          <w:rFonts w:ascii="Times New Roman" w:hAnsi="Times New Roman" w:cs="Times New Roman"/>
          <w:b/>
          <w:sz w:val="24"/>
          <w:szCs w:val="24"/>
        </w:rPr>
        <w:t>Содержание курса для  4 класса</w:t>
      </w:r>
      <w:r w:rsidRPr="00F40711">
        <w:rPr>
          <w:rFonts w:ascii="Times New Roman" w:hAnsi="Times New Roman" w:cs="Times New Roman"/>
          <w:sz w:val="24"/>
          <w:szCs w:val="24"/>
        </w:rPr>
        <w:t>.</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Содержание четвертого года обучения выстраивается с учетом преемственности  музыкального обучения учащихся и имеет те же разделы, что  для </w:t>
      </w:r>
      <w:r w:rsidRPr="00F40711">
        <w:rPr>
          <w:rFonts w:ascii="Times New Roman" w:hAnsi="Times New Roman" w:cs="Times New Roman"/>
          <w:sz w:val="24"/>
          <w:szCs w:val="24"/>
          <w:lang w:val="en-US"/>
        </w:rPr>
        <w:t>III</w:t>
      </w:r>
      <w:r w:rsidRPr="00F40711">
        <w:rPr>
          <w:rFonts w:ascii="Times New Roman" w:hAnsi="Times New Roman" w:cs="Times New Roman"/>
          <w:sz w:val="24"/>
          <w:szCs w:val="24"/>
        </w:rPr>
        <w:t xml:space="preserve"> класса.</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Накоплению жизненно-музыкальных впечатлений учащихся, их интонационного словаря способствует повторение некоторых произведений «золотого фонда» музыкального искусства </w:t>
      </w:r>
      <w:r w:rsidRPr="00F40711">
        <w:rPr>
          <w:rFonts w:ascii="Times New Roman" w:hAnsi="Times New Roman" w:cs="Times New Roman"/>
          <w:sz w:val="24"/>
          <w:szCs w:val="24"/>
        </w:rPr>
        <w:lastRenderedPageBreak/>
        <w:t>(принцип концентричности) на новом уровне, с более сложными заданиями, в сопряжении с другими знакомыми и незнакомыми детям сочинениями.</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«Россия — Родина моя»</w:t>
      </w:r>
      <w:r w:rsidRPr="00F40711">
        <w:rPr>
          <w:rFonts w:ascii="Times New Roman" w:hAnsi="Times New Roman" w:cs="Times New Roman"/>
          <w:b/>
          <w:sz w:val="24"/>
          <w:szCs w:val="24"/>
        </w:rPr>
        <w:t>.</w:t>
      </w:r>
      <w:r w:rsidRPr="00F40711">
        <w:rPr>
          <w:rFonts w:ascii="Times New Roman" w:hAnsi="Times New Roman" w:cs="Times New Roman"/>
          <w:sz w:val="24"/>
          <w:szCs w:val="24"/>
        </w:rPr>
        <w:t xml:space="preserve"> Мелодия. «Ты запой мне ту песню…». «Что не выразишь словами, звуком на душу навей».Как сложили песню. Звучащие картины. «Ты откуда русская, зародилась, музыка? «Ты откуда русская, зародилась, музыка?» «Я пойду по полю белому… На великий праздник  собралася  Русь!»</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b/>
          <w:bCs/>
          <w:sz w:val="24"/>
          <w:szCs w:val="24"/>
        </w:rPr>
        <w:t xml:space="preserve"> «День, полный событий»</w:t>
      </w:r>
      <w:r w:rsidRPr="00F40711">
        <w:rPr>
          <w:rFonts w:ascii="Times New Roman" w:hAnsi="Times New Roman" w:cs="Times New Roman"/>
          <w:sz w:val="24"/>
          <w:szCs w:val="24"/>
        </w:rPr>
        <w:t xml:space="preserve"> .«Приют спокойствия, трудов и вдохновенья…» «Зимнее утро, зимний вечер</w:t>
      </w:r>
      <w:r w:rsidRPr="00F40711">
        <w:rPr>
          <w:rFonts w:ascii="Times New Roman" w:hAnsi="Times New Roman" w:cs="Times New Roman"/>
          <w:i/>
          <w:sz w:val="24"/>
          <w:szCs w:val="24"/>
        </w:rPr>
        <w:t>».</w:t>
      </w:r>
      <w:r w:rsidRPr="00F40711">
        <w:rPr>
          <w:rFonts w:ascii="Times New Roman" w:hAnsi="Times New Roman" w:cs="Times New Roman"/>
          <w:sz w:val="24"/>
          <w:szCs w:val="24"/>
        </w:rPr>
        <w:t xml:space="preserve"> «Что за прелесть эти сказки!!!» Три чуда. «Приют, сияньем  муз одетый…» Ярмарочное гуляние. Святогорский монастырь.</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«О России петь — что стремиться в храм»</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Святые земли Русской. Илья  Муромец. Кирилл и Мефодий.</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b/>
          <w:sz w:val="24"/>
          <w:szCs w:val="24"/>
        </w:rPr>
        <w:t>«Татарстан-Родина моя»</w:t>
      </w:r>
      <w:r w:rsidRPr="00F40711">
        <w:rPr>
          <w:rFonts w:ascii="Times New Roman" w:hAnsi="Times New Roman" w:cs="Times New Roman"/>
          <w:sz w:val="24"/>
          <w:szCs w:val="24"/>
        </w:rPr>
        <w:t xml:space="preserve"> Жанры татарской народной песни. Духовная музыка. Баиты и мунаджаты. Музыка народов Татарстана.</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b/>
          <w:bCs/>
          <w:sz w:val="24"/>
          <w:szCs w:val="24"/>
        </w:rPr>
        <w:t>«Гори, гори ясно, чтобы не погасло!»</w:t>
      </w:r>
      <w:r w:rsidRPr="00F40711">
        <w:rPr>
          <w:rFonts w:ascii="Times New Roman" w:hAnsi="Times New Roman" w:cs="Times New Roman"/>
          <w:sz w:val="24"/>
          <w:szCs w:val="24"/>
        </w:rPr>
        <w:t xml:space="preserve"> Музыкальные инструменты России. Оркестр русских народных инструментов. Родной обычай старины. Композитор- имя ему народ. «Музыкант- чародей.»</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b/>
          <w:bCs/>
          <w:sz w:val="24"/>
          <w:szCs w:val="24"/>
        </w:rPr>
        <w:t>«В музыкальном театре»</w:t>
      </w:r>
      <w:r w:rsidRPr="00F40711">
        <w:rPr>
          <w:rFonts w:ascii="Times New Roman" w:hAnsi="Times New Roman" w:cs="Times New Roman"/>
          <w:sz w:val="24"/>
          <w:szCs w:val="24"/>
        </w:rPr>
        <w:t xml:space="preserve"> Опера «Иван Сусанин»М.И.Глинки. Опера  «Хованщина» М.П.Мусоргского. Русский Восток. Сезам, откройся! Восточные мотивы. Балет И.Стравинского «Петрушка». Театр музыкальной комедии.</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b/>
          <w:bCs/>
          <w:sz w:val="24"/>
          <w:szCs w:val="24"/>
        </w:rPr>
        <w:t xml:space="preserve"> «В концертном зале»</w:t>
      </w:r>
      <w:r w:rsidRPr="00F40711">
        <w:rPr>
          <w:rFonts w:ascii="Times New Roman" w:hAnsi="Times New Roman" w:cs="Times New Roman"/>
          <w:sz w:val="24"/>
          <w:szCs w:val="24"/>
        </w:rPr>
        <w:t xml:space="preserve"> Музыкальные  инструменты (скрипка, виолончель). Вариации на тему рококо. Старый замок. «Счастье в сирени живет…» Творчество С.Рахманинова. «Не смолкнет сердце чуткое Шопена…»Танцы, танцы, танцы…«Патетическая соната» Л. ванн Бетховена. Годы странствий. Творчество М.И.Глинки. «Царит гармония оркестра».</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bCs/>
          <w:sz w:val="24"/>
          <w:szCs w:val="24"/>
        </w:rPr>
        <w:t>«Чтоб музыкантом быть, так надобно уменье...»</w:t>
      </w:r>
      <w:r w:rsidRPr="00F40711">
        <w:rPr>
          <w:rFonts w:ascii="Times New Roman" w:hAnsi="Times New Roman" w:cs="Times New Roman"/>
          <w:sz w:val="24"/>
          <w:szCs w:val="24"/>
        </w:rPr>
        <w:t xml:space="preserve"> Прелюдия. Исповедь души. Революционный этюд. Творчество Ф.Шопена</w:t>
      </w:r>
      <w:r w:rsidRPr="00F40711">
        <w:rPr>
          <w:rFonts w:ascii="Times New Roman" w:eastAsia="Calibri" w:hAnsi="Times New Roman" w:cs="Times New Roman"/>
          <w:sz w:val="24"/>
          <w:szCs w:val="24"/>
        </w:rPr>
        <w:t xml:space="preserve"> . Мастерство исполнителя. Музыкальные инструменты (гитара).</w:t>
      </w:r>
      <w:r w:rsidRPr="00F40711">
        <w:rPr>
          <w:rFonts w:ascii="Times New Roman" w:hAnsi="Times New Roman" w:cs="Times New Roman"/>
          <w:sz w:val="24"/>
          <w:szCs w:val="24"/>
        </w:rPr>
        <w:t xml:space="preserve"> «В каждой интонации спрятан человек». «Музыкальный сказочник». Творчество Римского-Корсакова. Рассвет на Москве-реке.</w:t>
      </w:r>
    </w:p>
    <w:p w:rsidR="001851F3" w:rsidRPr="00F40711" w:rsidRDefault="0046798B" w:rsidP="00F40711">
      <w:pPr>
        <w:pStyle w:val="a3"/>
        <w:jc w:val="center"/>
        <w:rPr>
          <w:rFonts w:ascii="Times New Roman" w:hAnsi="Times New Roman" w:cs="Times New Roman"/>
          <w:b/>
          <w:sz w:val="24"/>
          <w:szCs w:val="24"/>
        </w:rPr>
      </w:pPr>
      <w:r w:rsidRPr="00F40711">
        <w:rPr>
          <w:rFonts w:ascii="Times New Roman" w:hAnsi="Times New Roman" w:cs="Times New Roman"/>
          <w:b/>
          <w:sz w:val="24"/>
          <w:szCs w:val="24"/>
        </w:rPr>
        <w:t>5.2.10</w:t>
      </w:r>
      <w:r w:rsidR="001851F3" w:rsidRPr="00F40711">
        <w:rPr>
          <w:rFonts w:ascii="Times New Roman" w:hAnsi="Times New Roman" w:cs="Times New Roman"/>
          <w:b/>
          <w:sz w:val="24"/>
          <w:szCs w:val="24"/>
        </w:rPr>
        <w:t>. Технология</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Пояснительная записка.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Трудовое обучение в начальных классах ставит целью сформировать у ребенка умение самостоятельно ориентироваться в любой работе, т.е. учебная трудовая деятельность рассматривается как средство познания окружающего мира и своей роли в нем как преобразователя.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Цель трудового обучения</w:t>
      </w:r>
      <w:r w:rsidRPr="00F40711">
        <w:rPr>
          <w:rFonts w:ascii="Times New Roman" w:hAnsi="Times New Roman" w:cs="Times New Roman"/>
          <w:sz w:val="24"/>
          <w:szCs w:val="24"/>
        </w:rPr>
        <w:t xml:space="preserve"> достигнута, если ребенок на уроке труда занимает позицию: «Я хочу это сделать. Сам. Я уже делал что-то похожее, не надо мне помогать, я попробую догадаться». </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Задачи трудового обучения: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развитие у детей технического мышления, первоначальных конструктивных умений и способностей, опытнической работы во всех видах трудовой деятельности;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формирование дружеских взаимоотношений между детьми, умения согласованно работать в коллективе, оказывать помощь друг другу, доброжелательно оценивать аботу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товарищей. </w:t>
      </w:r>
    </w:p>
    <w:p w:rsidR="001851F3" w:rsidRPr="00F40711" w:rsidRDefault="001851F3" w:rsidP="00F40711">
      <w:pPr>
        <w:pStyle w:val="a3"/>
        <w:jc w:val="both"/>
        <w:rPr>
          <w:rFonts w:ascii="Times New Roman" w:hAnsi="Times New Roman" w:cs="Times New Roman"/>
          <w:b/>
          <w:i/>
          <w:sz w:val="24"/>
          <w:szCs w:val="24"/>
          <w:u w:val="single"/>
        </w:rPr>
      </w:pPr>
      <w:r w:rsidRPr="00F40711">
        <w:rPr>
          <w:rFonts w:ascii="Times New Roman" w:hAnsi="Times New Roman" w:cs="Times New Roman"/>
          <w:sz w:val="24"/>
          <w:szCs w:val="24"/>
        </w:rPr>
        <w:t xml:space="preserve">Обучающиеся </w:t>
      </w:r>
      <w:r w:rsidRPr="00F40711">
        <w:rPr>
          <w:rFonts w:ascii="Times New Roman" w:hAnsi="Times New Roman" w:cs="Times New Roman"/>
          <w:b/>
          <w:i/>
          <w:sz w:val="24"/>
          <w:szCs w:val="24"/>
          <w:u w:val="single"/>
        </w:rPr>
        <w:t xml:space="preserve">должны знать: </w:t>
      </w:r>
    </w:p>
    <w:p w:rsidR="001851F3" w:rsidRPr="00F40711" w:rsidRDefault="001851F3" w:rsidP="00F40711">
      <w:pPr>
        <w:pStyle w:val="a3"/>
        <w:numPr>
          <w:ilvl w:val="0"/>
          <w:numId w:val="43"/>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правила безопасности труда и личной гигиены при обработке различных материалов; </w:t>
      </w:r>
    </w:p>
    <w:p w:rsidR="001851F3" w:rsidRPr="00F40711" w:rsidRDefault="001851F3" w:rsidP="00F40711">
      <w:pPr>
        <w:pStyle w:val="a3"/>
        <w:numPr>
          <w:ilvl w:val="0"/>
          <w:numId w:val="43"/>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название, назначение, правила пользования ручным инструментом для обработки бумаги, картона, ткани и других материалов; </w:t>
      </w:r>
    </w:p>
    <w:p w:rsidR="001851F3" w:rsidRPr="00F40711" w:rsidRDefault="001851F3" w:rsidP="00F40711">
      <w:pPr>
        <w:pStyle w:val="a3"/>
        <w:numPr>
          <w:ilvl w:val="0"/>
          <w:numId w:val="43"/>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приемы разметки (шаблоном, линейкой, угольником, циркулем); </w:t>
      </w:r>
    </w:p>
    <w:p w:rsidR="001851F3" w:rsidRPr="00F40711" w:rsidRDefault="001851F3" w:rsidP="00F40711">
      <w:pPr>
        <w:pStyle w:val="a3"/>
        <w:numPr>
          <w:ilvl w:val="0"/>
          <w:numId w:val="43"/>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способы контроля деталей (шаблонами, угольниками, линейкой, циркулем); </w:t>
      </w:r>
    </w:p>
    <w:p w:rsidR="001851F3" w:rsidRPr="00F40711" w:rsidRDefault="001851F3" w:rsidP="00F40711">
      <w:pPr>
        <w:pStyle w:val="a3"/>
        <w:numPr>
          <w:ilvl w:val="0"/>
          <w:numId w:val="43"/>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состав компьютера, графическую информацию, текстовый редактор.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Обучающиеся </w:t>
      </w:r>
      <w:r w:rsidRPr="00F40711">
        <w:rPr>
          <w:rFonts w:ascii="Times New Roman" w:hAnsi="Times New Roman" w:cs="Times New Roman"/>
          <w:b/>
          <w:i/>
          <w:sz w:val="24"/>
          <w:szCs w:val="24"/>
          <w:u w:val="single"/>
        </w:rPr>
        <w:t>должны уметь:</w:t>
      </w:r>
    </w:p>
    <w:p w:rsidR="001851F3" w:rsidRPr="00F40711" w:rsidRDefault="001851F3" w:rsidP="00F40711">
      <w:pPr>
        <w:pStyle w:val="a3"/>
        <w:numPr>
          <w:ilvl w:val="0"/>
          <w:numId w:val="44"/>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организовать рабочее место и соблюдать порядок во время работы; </w:t>
      </w:r>
    </w:p>
    <w:p w:rsidR="001851F3" w:rsidRPr="00F40711" w:rsidRDefault="001851F3" w:rsidP="00F40711">
      <w:pPr>
        <w:pStyle w:val="a3"/>
        <w:numPr>
          <w:ilvl w:val="0"/>
          <w:numId w:val="44"/>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понимать простейшие технические рисунки, эскизы (определять название детали, материал, из которого она должна быть изготовлена, форму, размеры); </w:t>
      </w:r>
    </w:p>
    <w:p w:rsidR="001851F3" w:rsidRPr="00F40711" w:rsidRDefault="001851F3" w:rsidP="00F40711">
      <w:pPr>
        <w:pStyle w:val="a3"/>
        <w:numPr>
          <w:ilvl w:val="0"/>
          <w:numId w:val="44"/>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самостоятельно изготовлять изделия предусмотренные программой (по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образцу); </w:t>
      </w:r>
    </w:p>
    <w:p w:rsidR="001851F3" w:rsidRPr="00F40711" w:rsidRDefault="001851F3" w:rsidP="00F40711">
      <w:pPr>
        <w:pStyle w:val="a3"/>
        <w:numPr>
          <w:ilvl w:val="0"/>
          <w:numId w:val="45"/>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работать мышкой компьютера, набирать простейший текст, сохранять документ. </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Дидактические принципы: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1. Воспитывающее обучение.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Научность материала.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3. Наглядность (особенно).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4. Принцип сознательности и активности.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5. Принцип систематичности и последовательности.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6. Прочность усвоения знаний.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7. Доступность.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Общекультурные и общетрудовые компетенции (знания, умения и способы деятельности). Основы культуры труда, самообслуживания </w:t>
      </w:r>
    </w:p>
    <w:p w:rsidR="001851F3" w:rsidRPr="00F40711" w:rsidRDefault="001851F3" w:rsidP="00F40711">
      <w:pPr>
        <w:spacing w:after="0" w:line="240" w:lineRule="auto"/>
        <w:jc w:val="both"/>
        <w:rPr>
          <w:rStyle w:val="Zag11"/>
          <w:rFonts w:ascii="Times New Roman" w:eastAsia="@Arial Unicode MS" w:hAnsi="Times New Roman" w:cs="Times New Roman"/>
          <w:b/>
          <w:iCs/>
          <w:sz w:val="24"/>
          <w:szCs w:val="24"/>
        </w:rPr>
      </w:pPr>
      <w:r w:rsidRPr="00F40711">
        <w:rPr>
          <w:rStyle w:val="Zag11"/>
          <w:rFonts w:ascii="Times New Roman" w:eastAsia="@Arial Unicode MS" w:hAnsi="Times New Roman" w:cs="Times New Roman"/>
          <w:b/>
          <w:iCs/>
          <w:sz w:val="24"/>
          <w:szCs w:val="24"/>
        </w:rPr>
        <w:t>Содержание курса «Технология» 1 класс</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Общекультурные и общетрудовые компетенции. Основы культуры труда, самообслуживания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Трудовая деятельность и ее значение в жизни человека.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Бережное отношение к природе как источнику сырьевых ресурсов. Мастера и их профессии; </w:t>
      </w:r>
      <w:r w:rsidRPr="00F40711">
        <w:rPr>
          <w:rStyle w:val="Zag11"/>
          <w:rFonts w:ascii="Times New Roman" w:eastAsia="@Arial Unicode MS" w:hAnsi="Times New Roman" w:cs="Times New Roman"/>
          <w:i/>
          <w:iCs/>
          <w:sz w:val="24"/>
          <w:szCs w:val="24"/>
        </w:rPr>
        <w:t>традиции и творчество мастера в создании предметной среды (общее представление)</w:t>
      </w:r>
      <w:r w:rsidRPr="00F40711">
        <w:rPr>
          <w:rStyle w:val="Zag11"/>
          <w:rFonts w:ascii="Times New Roman" w:eastAsia="@Arial Unicode MS" w:hAnsi="Times New Roman" w:cs="Times New Roman"/>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Элементарная творческая и проектная деятельность (создание замысла, его детализация и воплощение).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Style w:val="Zag11"/>
          <w:rFonts w:ascii="Times New Roman" w:eastAsia="@Arial Unicode MS" w:hAnsi="Times New Roman"/>
          <w:color w:val="auto"/>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Pr="00F40711">
        <w:rPr>
          <w:rFonts w:ascii="Times New Roman" w:hAnsi="Times New Roman"/>
          <w:color w:val="auto"/>
          <w:sz w:val="24"/>
          <w:szCs w:val="24"/>
        </w:rPr>
        <w:t>.</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Технология ручной обработки материалов</w:t>
      </w:r>
      <w:r w:rsidRPr="00F40711">
        <w:rPr>
          <w:rStyle w:val="11"/>
          <w:color w:val="auto"/>
          <w:spacing w:val="2"/>
          <w:sz w:val="24"/>
          <w:szCs w:val="24"/>
        </w:rPr>
        <w:footnoteReference w:id="7"/>
      </w:r>
      <w:r w:rsidRPr="00F40711">
        <w:rPr>
          <w:rFonts w:ascii="Times New Roman" w:hAnsi="Times New Roman"/>
          <w:b/>
          <w:bCs/>
          <w:color w:val="auto"/>
          <w:sz w:val="24"/>
          <w:szCs w:val="24"/>
        </w:rPr>
        <w:t>. Элементы графической грамоты</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Общее понятие о материалах, их происхождении. </w:t>
      </w:r>
      <w:r w:rsidRPr="00F40711">
        <w:rPr>
          <w:rStyle w:val="Zag11"/>
          <w:rFonts w:ascii="Times New Roman" w:eastAsia="@Arial Unicode MS" w:hAnsi="Times New Roman" w:cs="Times New Roman"/>
          <w:i/>
          <w:iCs/>
          <w:sz w:val="24"/>
          <w:szCs w:val="24"/>
        </w:rPr>
        <w:t>Многообразие материалов и их практическое применение в жизни</w:t>
      </w:r>
      <w:r w:rsidRPr="00F40711">
        <w:rPr>
          <w:rStyle w:val="Zag11"/>
          <w:rFonts w:ascii="Times New Roman" w:eastAsia="@Arial Unicode MS" w:hAnsi="Times New Roman" w:cs="Times New Roman"/>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Подготовка материалов к работе. Экономное расходование материалов.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Инструменты и приспособления для обработки материалов.</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i/>
          <w:iCs/>
          <w:sz w:val="24"/>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F40711">
        <w:rPr>
          <w:rStyle w:val="Zag11"/>
          <w:rFonts w:ascii="Times New Roman" w:eastAsia="@Arial Unicode MS" w:hAnsi="Times New Roman" w:cs="Times New Roman"/>
          <w:sz w:val="24"/>
          <w:szCs w:val="24"/>
        </w:rPr>
        <w:t xml:space="preserve">. </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Конструирование и моделирование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Виды и способы соединения деталей. </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Style w:val="Zag11"/>
          <w:rFonts w:ascii="Times New Roman" w:eastAsia="@Arial Unicode MS" w:hAnsi="Times New Roman"/>
          <w:color w:val="auto"/>
          <w:sz w:val="24"/>
          <w:szCs w:val="24"/>
        </w:rPr>
        <w:t>Конструирование и моделирование изделий из различных материалов по образцу, рисунку.</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Практика работы на компьютере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Информация.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Назначение основных устройств компьютера. Включение и выключение компьютера и подключаемых к нему устройств. Соблюдение безопасных приемов труда при работе на компьютере; бережное отношение к техническим устройствам. </w:t>
      </w:r>
    </w:p>
    <w:p w:rsidR="001851F3" w:rsidRPr="00F40711" w:rsidRDefault="001851F3" w:rsidP="00F40711">
      <w:pPr>
        <w:spacing w:after="0" w:line="240" w:lineRule="auto"/>
        <w:jc w:val="both"/>
        <w:rPr>
          <w:rStyle w:val="Zag11"/>
          <w:rFonts w:ascii="Times New Roman" w:eastAsia="@Arial Unicode MS" w:hAnsi="Times New Roman" w:cs="Times New Roman"/>
          <w:b/>
          <w:iCs/>
          <w:sz w:val="24"/>
          <w:szCs w:val="24"/>
        </w:rPr>
      </w:pPr>
      <w:r w:rsidRPr="00F40711">
        <w:rPr>
          <w:rStyle w:val="Zag11"/>
          <w:rFonts w:ascii="Times New Roman" w:eastAsia="@Arial Unicode MS" w:hAnsi="Times New Roman" w:cs="Times New Roman"/>
          <w:b/>
          <w:iCs/>
          <w:sz w:val="24"/>
          <w:szCs w:val="24"/>
        </w:rPr>
        <w:t>Содержание курса «Технология» 2 класс</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Общекультурные и общетрудовые компетенции. Основы культуры труда, самообслуживания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Рукотворный мир как результат труда человека; разнообразие предметов рукотворного мира (техника, предметы быта и декоративно-прикладного искусства и т. д.) разных народов России (на примере 2–3 народов).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Элементарные общие правила создания предметов рукотворного мира (удобство, эстетическая выразительность, прочность). Бережное отношение к природе как источнику сырьевых ресурсов. Мастера и их профессии; </w:t>
      </w:r>
      <w:r w:rsidRPr="00F40711">
        <w:rPr>
          <w:rStyle w:val="Zag11"/>
          <w:rFonts w:ascii="Times New Roman" w:eastAsia="@Arial Unicode MS" w:hAnsi="Times New Roman" w:cs="Times New Roman"/>
          <w:i/>
          <w:iCs/>
          <w:sz w:val="24"/>
          <w:szCs w:val="24"/>
        </w:rPr>
        <w:t>традиции и творчество мастера в создании предметной среды (общее представление)</w:t>
      </w:r>
      <w:r w:rsidRPr="00F40711">
        <w:rPr>
          <w:rStyle w:val="Zag11"/>
          <w:rFonts w:ascii="Times New Roman" w:eastAsia="@Arial Unicode MS" w:hAnsi="Times New Roman" w:cs="Times New Roman"/>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F40711">
        <w:rPr>
          <w:rStyle w:val="Zag11"/>
          <w:rFonts w:ascii="Times New Roman" w:eastAsia="@Arial Unicode MS" w:hAnsi="Times New Roman" w:cs="Times New Roman"/>
          <w:i/>
          <w:iCs/>
          <w:sz w:val="24"/>
          <w:szCs w:val="24"/>
        </w:rPr>
        <w:lastRenderedPageBreak/>
        <w:t>распределение рабочего времени</w:t>
      </w:r>
      <w:r w:rsidRPr="00F40711">
        <w:rPr>
          <w:rStyle w:val="Zag11"/>
          <w:rFonts w:ascii="Times New Roman" w:eastAsia="@Arial Unicode MS" w:hAnsi="Times New Roman" w:cs="Times New Roman"/>
          <w:sz w:val="24"/>
          <w:szCs w:val="24"/>
        </w:rPr>
        <w:t>. Работа в малых группах, осуществление сотрудничества, выполнение социальных ролей (руководитель и подчиненный).</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Style w:val="Zag11"/>
          <w:rFonts w:ascii="Times New Roman" w:eastAsia="@Arial Unicode MS" w:hAnsi="Times New Roman"/>
          <w:color w:val="auto"/>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Pr="00F40711">
        <w:rPr>
          <w:rFonts w:ascii="Times New Roman" w:hAnsi="Times New Roman"/>
          <w:color w:val="auto"/>
          <w:sz w:val="24"/>
          <w:szCs w:val="24"/>
        </w:rPr>
        <w:t>.</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Технология ручной обработки материалов</w:t>
      </w:r>
      <w:r w:rsidRPr="00F40711">
        <w:rPr>
          <w:rStyle w:val="11"/>
          <w:color w:val="auto"/>
          <w:spacing w:val="2"/>
          <w:sz w:val="24"/>
          <w:szCs w:val="24"/>
        </w:rPr>
        <w:footnoteReference w:id="8"/>
      </w:r>
      <w:r w:rsidRPr="00F40711">
        <w:rPr>
          <w:rFonts w:ascii="Times New Roman" w:hAnsi="Times New Roman"/>
          <w:b/>
          <w:bCs/>
          <w:color w:val="auto"/>
          <w:sz w:val="24"/>
          <w:szCs w:val="24"/>
        </w:rPr>
        <w:t>. Элементы графической грамоты</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i/>
          <w:iCs/>
          <w:sz w:val="24"/>
          <w:szCs w:val="24"/>
        </w:rPr>
        <w:t>Многообразие материалов и их практическое применение в жизни</w:t>
      </w:r>
      <w:r w:rsidRPr="00F40711">
        <w:rPr>
          <w:rStyle w:val="Zag11"/>
          <w:rFonts w:ascii="Times New Roman" w:eastAsia="@Arial Unicode MS" w:hAnsi="Times New Roman" w:cs="Times New Roman"/>
          <w:sz w:val="24"/>
          <w:szCs w:val="24"/>
        </w:rPr>
        <w:t xml:space="preserve">. Исследование элементарных физических свойств доступных материалов.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Подготовка материалов к работе. Экономное расходование материалов.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i/>
          <w:iCs/>
          <w:sz w:val="24"/>
          <w:szCs w:val="24"/>
        </w:rPr>
      </w:pPr>
      <w:r w:rsidRPr="00F40711">
        <w:rPr>
          <w:rStyle w:val="Zag11"/>
          <w:rFonts w:ascii="Times New Roman" w:eastAsia="@Arial Unicode MS" w:hAnsi="Times New Roman" w:cs="Times New Roman"/>
          <w:sz w:val="24"/>
          <w:szCs w:val="24"/>
        </w:rPr>
        <w:t>Инструменты и приспособления для обработки материалов, выполнение приемов их безопасного использования.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i/>
          <w:iCs/>
          <w:sz w:val="24"/>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F40711">
        <w:rPr>
          <w:rStyle w:val="Zag11"/>
          <w:rFonts w:ascii="Times New Roman" w:eastAsia="@Arial Unicode MS" w:hAnsi="Times New Roman" w:cs="Times New Roman"/>
          <w:sz w:val="24"/>
          <w:szCs w:val="24"/>
        </w:rPr>
        <w:t xml:space="preserve">. </w:t>
      </w:r>
    </w:p>
    <w:p w:rsidR="001851F3" w:rsidRPr="00F40711" w:rsidRDefault="001851F3" w:rsidP="00F40711">
      <w:pPr>
        <w:tabs>
          <w:tab w:val="left" w:leader="dot" w:pos="624"/>
        </w:tabs>
        <w:spacing w:after="0" w:line="240" w:lineRule="auto"/>
        <w:ind w:firstLine="709"/>
        <w:jc w:val="both"/>
        <w:rPr>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t>Назначение линий чертежа (контур, линия надреза, сгиба). Разметка деталей с опорой на простейший чертеж, эскиз. Изготовление изделий по рисунку, простейшему чертежу или эскизу, схеме.</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Конструирование и моделирование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Понятие о конструкции изделия; </w:t>
      </w:r>
      <w:r w:rsidRPr="00F40711">
        <w:rPr>
          <w:rStyle w:val="Zag11"/>
          <w:rFonts w:ascii="Times New Roman" w:eastAsia="@Arial Unicode MS" w:hAnsi="Times New Roman" w:cs="Times New Roman"/>
          <w:i/>
          <w:iCs/>
          <w:sz w:val="24"/>
          <w:szCs w:val="24"/>
        </w:rPr>
        <w:t>различные виды конструкций и способы их сборки</w:t>
      </w:r>
      <w:r w:rsidRPr="00F40711">
        <w:rPr>
          <w:rStyle w:val="Zag11"/>
          <w:rFonts w:ascii="Times New Roman" w:eastAsia="@Arial Unicode MS" w:hAnsi="Times New Roman" w:cs="Times New Roman"/>
          <w:sz w:val="24"/>
          <w:szCs w:val="24"/>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Style w:val="Zag11"/>
          <w:rFonts w:ascii="Times New Roman" w:eastAsia="@Arial Unicode MS" w:hAnsi="Times New Roman"/>
          <w:color w:val="auto"/>
          <w:sz w:val="24"/>
          <w:szCs w:val="24"/>
        </w:rPr>
        <w:t xml:space="preserve">Конструирование и моделирование изделий из различных материалов по образцу, рисунку, простейшему </w:t>
      </w:r>
      <w:r w:rsidRPr="00F40711">
        <w:rPr>
          <w:rStyle w:val="Zag11"/>
          <w:rFonts w:ascii="Times New Roman" w:eastAsia="@Arial Unicode MS" w:hAnsi="Times New Roman"/>
          <w:i/>
          <w:iCs/>
          <w:color w:val="auto"/>
          <w:sz w:val="24"/>
          <w:szCs w:val="24"/>
        </w:rPr>
        <w:t>чертежу.</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Практика работы на компьютере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Информация, ее отбор, анализ и систематизация. Способы получения, хранения, переработки информации.</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F40711">
        <w:rPr>
          <w:rStyle w:val="Zag11"/>
          <w:rFonts w:ascii="Times New Roman" w:eastAsia="@Arial Unicode MS" w:hAnsi="Times New Roman" w:cs="Times New Roman"/>
          <w:i/>
          <w:iCs/>
          <w:sz w:val="24"/>
          <w:szCs w:val="24"/>
        </w:rPr>
        <w:t>общее представление о правилах клавиатурного письма</w:t>
      </w:r>
      <w:r w:rsidRPr="00F40711">
        <w:rPr>
          <w:rStyle w:val="Zag11"/>
          <w:rFonts w:ascii="Times New Roman" w:eastAsia="@Arial Unicode MS" w:hAnsi="Times New Roman" w:cs="Times New Roman"/>
          <w:sz w:val="24"/>
          <w:szCs w:val="24"/>
        </w:rPr>
        <w:t xml:space="preserve">, пользование мышью, использование простейших средств текстового редактора. </w:t>
      </w:r>
      <w:r w:rsidRPr="00F40711">
        <w:rPr>
          <w:rStyle w:val="Zag11"/>
          <w:rFonts w:ascii="Times New Roman" w:eastAsia="@Arial Unicode MS" w:hAnsi="Times New Roman" w:cs="Times New Roman"/>
          <w:i/>
          <w:iCs/>
          <w:sz w:val="24"/>
          <w:szCs w:val="24"/>
        </w:rPr>
        <w:t>Простейшие приемы поиска информации: по ключевым словам, каталогам</w:t>
      </w:r>
      <w:r w:rsidRPr="00F40711">
        <w:rPr>
          <w:rStyle w:val="Zag11"/>
          <w:rFonts w:ascii="Times New Roman" w:eastAsia="@Arial Unicode MS" w:hAnsi="Times New Roman" w:cs="Times New Roman"/>
          <w:sz w:val="24"/>
          <w:szCs w:val="24"/>
        </w:rPr>
        <w:t xml:space="preserve">. Соблюдение безопасных приемов труда при работе на компьютере; бережное отношение к техническим устройствам. </w:t>
      </w:r>
    </w:p>
    <w:p w:rsidR="001851F3" w:rsidRPr="00F40711" w:rsidRDefault="001851F3" w:rsidP="00F40711">
      <w:pPr>
        <w:spacing w:after="0" w:line="240" w:lineRule="auto"/>
        <w:jc w:val="both"/>
        <w:rPr>
          <w:rStyle w:val="Zag11"/>
          <w:rFonts w:ascii="Times New Roman" w:eastAsia="@Arial Unicode MS" w:hAnsi="Times New Roman" w:cs="Times New Roman"/>
          <w:b/>
          <w:iCs/>
          <w:sz w:val="24"/>
          <w:szCs w:val="24"/>
        </w:rPr>
      </w:pPr>
      <w:r w:rsidRPr="00F40711">
        <w:rPr>
          <w:rStyle w:val="Zag11"/>
          <w:rFonts w:ascii="Times New Roman" w:eastAsia="@Arial Unicode MS" w:hAnsi="Times New Roman" w:cs="Times New Roman"/>
          <w:b/>
          <w:iCs/>
          <w:sz w:val="24"/>
          <w:szCs w:val="24"/>
        </w:rPr>
        <w:t>Содержание курса «Технология» 3 класс</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Общекультурные и общетрудовые компетенции. Основы культуры труда, самообслуживания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Рукотворный мир как результат труда человека; разнообразие предметов рукотворного мира (</w:t>
      </w:r>
      <w:r w:rsidRPr="00F40711">
        <w:rPr>
          <w:rStyle w:val="Zag11"/>
          <w:rFonts w:ascii="Times New Roman" w:eastAsia="@Arial Unicode MS" w:hAnsi="Times New Roman" w:cs="Times New Roman"/>
          <w:i/>
          <w:iCs/>
          <w:sz w:val="24"/>
          <w:szCs w:val="24"/>
        </w:rPr>
        <w:t>архитектура</w:t>
      </w:r>
      <w:r w:rsidRPr="00F40711">
        <w:rPr>
          <w:rStyle w:val="Zag11"/>
          <w:rFonts w:ascii="Times New Roman" w:eastAsia="@Arial Unicode MS" w:hAnsi="Times New Roman" w:cs="Times New Roman"/>
          <w:sz w:val="24"/>
          <w:szCs w:val="24"/>
        </w:rPr>
        <w:t xml:space="preserve">, техника, предметы быта и декоративно-прикладного искусства и т. д.) разных народов России (на примере 2–3 народов).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F40711">
        <w:rPr>
          <w:rStyle w:val="Zag11"/>
          <w:rFonts w:ascii="Times New Roman" w:eastAsia="@Arial Unicode MS" w:hAnsi="Times New Roman" w:cs="Times New Roman"/>
          <w:i/>
          <w:iCs/>
          <w:sz w:val="24"/>
          <w:szCs w:val="24"/>
        </w:rPr>
        <w:t>традиции и творчество мастера в создании предметной среды (общее представление)</w:t>
      </w:r>
      <w:r w:rsidRPr="00F40711">
        <w:rPr>
          <w:rStyle w:val="Zag11"/>
          <w:rFonts w:ascii="Times New Roman" w:eastAsia="@Arial Unicode MS" w:hAnsi="Times New Roman" w:cs="Times New Roman"/>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F40711">
        <w:rPr>
          <w:rStyle w:val="Zag11"/>
          <w:rFonts w:ascii="Times New Roman" w:eastAsia="@Arial Unicode MS" w:hAnsi="Times New Roman" w:cs="Times New Roman"/>
          <w:i/>
          <w:iCs/>
          <w:sz w:val="24"/>
          <w:szCs w:val="24"/>
        </w:rPr>
        <w:t>распределение рабочего времени</w:t>
      </w:r>
      <w:r w:rsidRPr="00F40711">
        <w:rPr>
          <w:rStyle w:val="Zag11"/>
          <w:rFonts w:ascii="Times New Roman" w:eastAsia="@Arial Unicode MS" w:hAnsi="Times New Roman" w:cs="Times New Roman"/>
          <w:sz w:val="24"/>
          <w:szCs w:val="24"/>
        </w:rPr>
        <w:t xml:space="preserve">. Отбор и анализ информации (из учебника и других дидактических материалов), ее использование в организации работы. Контроль и корректировка хода работы.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lastRenderedPageBreak/>
        <w:t>Технология ручной обработки материалов</w:t>
      </w:r>
      <w:r w:rsidRPr="00F40711">
        <w:rPr>
          <w:rStyle w:val="11"/>
          <w:color w:val="auto"/>
          <w:spacing w:val="2"/>
          <w:sz w:val="24"/>
          <w:szCs w:val="24"/>
        </w:rPr>
        <w:footnoteReference w:id="9"/>
      </w:r>
      <w:r w:rsidRPr="00F40711">
        <w:rPr>
          <w:rFonts w:ascii="Times New Roman" w:hAnsi="Times New Roman"/>
          <w:b/>
          <w:bCs/>
          <w:color w:val="auto"/>
          <w:sz w:val="24"/>
          <w:szCs w:val="24"/>
        </w:rPr>
        <w:t>. Элементы графической грамоты</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i/>
          <w:iCs/>
          <w:sz w:val="24"/>
          <w:szCs w:val="24"/>
        </w:rPr>
        <w:t>Многообразие материалов и их практическое применение в жизни</w:t>
      </w:r>
      <w:r w:rsidRPr="00F40711">
        <w:rPr>
          <w:rStyle w:val="Zag11"/>
          <w:rFonts w:ascii="Times New Roman" w:eastAsia="@Arial Unicode MS" w:hAnsi="Times New Roman" w:cs="Times New Roman"/>
          <w:sz w:val="24"/>
          <w:szCs w:val="24"/>
        </w:rPr>
        <w:t xml:space="preserve">. Исследование элементарных физических свойств доступных материалов.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Экономное расходование материалов. </w:t>
      </w:r>
      <w:r w:rsidRPr="00F40711">
        <w:rPr>
          <w:rStyle w:val="Zag11"/>
          <w:rFonts w:ascii="Times New Roman" w:eastAsia="@Arial Unicode MS" w:hAnsi="Times New Roman" w:cs="Times New Roman"/>
          <w:i/>
          <w:iCs/>
          <w:sz w:val="24"/>
          <w:szCs w:val="24"/>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F40711">
        <w:rPr>
          <w:rStyle w:val="Zag11"/>
          <w:rFonts w:ascii="Times New Roman" w:eastAsia="@Arial Unicode MS" w:hAnsi="Times New Roman" w:cs="Times New Roman"/>
          <w:sz w:val="24"/>
          <w:szCs w:val="24"/>
        </w:rPr>
        <w:t>.</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i/>
          <w:iCs/>
          <w:sz w:val="24"/>
          <w:szCs w:val="24"/>
        </w:rPr>
      </w:pPr>
      <w:r w:rsidRPr="00F40711">
        <w:rPr>
          <w:rStyle w:val="Zag11"/>
          <w:rFonts w:ascii="Times New Roman" w:eastAsia="@Arial Unicode MS" w:hAnsi="Times New Roman" w:cs="Times New Roman"/>
          <w:sz w:val="24"/>
          <w:szCs w:val="24"/>
        </w:rPr>
        <w:t>Инструменты и приспособления для обработки материалов (знание названий используемых инструментов), выполнение приемов их  безопасного использования.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1851F3" w:rsidRPr="00F40711" w:rsidRDefault="001851F3" w:rsidP="00F40711">
      <w:pPr>
        <w:tabs>
          <w:tab w:val="left" w:leader="dot" w:pos="624"/>
        </w:tabs>
        <w:spacing w:after="0" w:line="240" w:lineRule="auto"/>
        <w:ind w:firstLine="709"/>
        <w:jc w:val="both"/>
        <w:rPr>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t xml:space="preserve">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F40711">
        <w:rPr>
          <w:rStyle w:val="Zag11"/>
          <w:rFonts w:ascii="Times New Roman" w:eastAsia="@Arial Unicode MS" w:hAnsi="Times New Roman" w:cs="Times New Roman"/>
          <w:i/>
          <w:iCs/>
          <w:sz w:val="24"/>
          <w:szCs w:val="24"/>
        </w:rPr>
        <w:t>разрыва</w:t>
      </w:r>
      <w:r w:rsidRPr="00F40711">
        <w:rPr>
          <w:rStyle w:val="Zag11"/>
          <w:rFonts w:ascii="Times New Roman" w:eastAsia="@Arial Unicode MS" w:hAnsi="Times New Roman" w:cs="Times New Roman"/>
          <w:sz w:val="24"/>
          <w:szCs w:val="24"/>
        </w:rPr>
        <w:t>). Чтение условных графических изображений. Разметка и изготовление изделий по рисунку, простейшему чертежу или эскизу, схеме.</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Конструирование и моделирование</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Style w:val="Zag11"/>
          <w:rFonts w:ascii="Times New Roman" w:eastAsia="@Arial Unicode MS" w:hAnsi="Times New Roman"/>
          <w:color w:val="auto"/>
          <w:sz w:val="24"/>
          <w:szCs w:val="24"/>
        </w:rPr>
        <w:t xml:space="preserve">Конструирование и моделирование изделий из различных материалов по образцу, рисунку, простейшему </w:t>
      </w:r>
      <w:r w:rsidRPr="00F40711">
        <w:rPr>
          <w:rStyle w:val="Zag11"/>
          <w:rFonts w:ascii="Times New Roman" w:eastAsia="@Arial Unicode MS" w:hAnsi="Times New Roman"/>
          <w:i/>
          <w:iCs/>
          <w:color w:val="auto"/>
          <w:sz w:val="24"/>
          <w:szCs w:val="24"/>
        </w:rPr>
        <w:t>чертежу или эскизу и по заданным условиям (технико-технологическим, функциональным, декоративно-художественным и пр.).</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Практика работы на компьютере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Клавиатура, </w:t>
      </w:r>
      <w:r w:rsidRPr="00F40711">
        <w:rPr>
          <w:rStyle w:val="Zag11"/>
          <w:rFonts w:ascii="Times New Roman" w:eastAsia="@Arial Unicode MS" w:hAnsi="Times New Roman" w:cs="Times New Roman"/>
          <w:i/>
          <w:iCs/>
          <w:sz w:val="24"/>
          <w:szCs w:val="24"/>
        </w:rPr>
        <w:t>общее представление о правилах клавиатурного письма</w:t>
      </w:r>
      <w:r w:rsidRPr="00F40711">
        <w:rPr>
          <w:rStyle w:val="Zag11"/>
          <w:rFonts w:ascii="Times New Roman" w:eastAsia="@Arial Unicode MS" w:hAnsi="Times New Roman" w:cs="Times New Roman"/>
          <w:sz w:val="24"/>
          <w:szCs w:val="24"/>
        </w:rPr>
        <w:t xml:space="preserve">, пользование мышью, использование простейших средств текстового редактора. </w:t>
      </w:r>
      <w:r w:rsidRPr="00F40711">
        <w:rPr>
          <w:rStyle w:val="Zag11"/>
          <w:rFonts w:ascii="Times New Roman" w:eastAsia="@Arial Unicode MS" w:hAnsi="Times New Roman" w:cs="Times New Roman"/>
          <w:i/>
          <w:iCs/>
          <w:sz w:val="24"/>
          <w:szCs w:val="24"/>
        </w:rPr>
        <w:t>Простейшие приемы поиска информации: по ключевым словам, каталогам</w:t>
      </w:r>
      <w:r w:rsidRPr="00F40711">
        <w:rPr>
          <w:rStyle w:val="Zag11"/>
          <w:rFonts w:ascii="Times New Roman" w:eastAsia="@Arial Unicode MS" w:hAnsi="Times New Roman" w:cs="Times New Roman"/>
          <w:sz w:val="24"/>
          <w:szCs w:val="24"/>
        </w:rPr>
        <w:t xml:space="preserve">. Соблюдение безопасных приемов труда при работе на компьютере; бережное отношение к техническим устройствам. </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Style w:val="Zag11"/>
          <w:rFonts w:ascii="Times New Roman" w:eastAsia="@Arial Unicode MS" w:hAnsi="Times New Roman"/>
          <w:color w:val="auto"/>
          <w:sz w:val="24"/>
          <w:szCs w:val="24"/>
        </w:rPr>
        <w:t xml:space="preserve">Работа с простыми информационными объектами (текст): преобразование, создание, сохранение, удаление. Создание небольшого текста по интересной детям тематике. Вывод текста на принтер. </w:t>
      </w:r>
    </w:p>
    <w:p w:rsidR="001851F3" w:rsidRPr="00F40711" w:rsidRDefault="001851F3" w:rsidP="00F40711">
      <w:pPr>
        <w:spacing w:after="0" w:line="240" w:lineRule="auto"/>
        <w:jc w:val="both"/>
        <w:rPr>
          <w:rFonts w:ascii="Times New Roman" w:hAnsi="Times New Roman" w:cs="Times New Roman"/>
          <w:bCs/>
          <w:sz w:val="24"/>
          <w:szCs w:val="24"/>
        </w:rPr>
      </w:pPr>
      <w:r w:rsidRPr="00F40711">
        <w:rPr>
          <w:rStyle w:val="Zag11"/>
          <w:rFonts w:ascii="Times New Roman" w:eastAsia="@Arial Unicode MS" w:hAnsi="Times New Roman" w:cs="Times New Roman"/>
          <w:b/>
          <w:iCs/>
          <w:sz w:val="24"/>
          <w:szCs w:val="24"/>
        </w:rPr>
        <w:t>Содержание курса «Технология» 4 класс</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Общекультурные и общетрудовые компетенции. Основы культуры труда, самообслуживания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F40711">
        <w:rPr>
          <w:rStyle w:val="Zag11"/>
          <w:rFonts w:ascii="Times New Roman" w:eastAsia="@Arial Unicode MS" w:hAnsi="Times New Roman" w:cs="Times New Roman"/>
          <w:i/>
          <w:iCs/>
          <w:sz w:val="24"/>
          <w:szCs w:val="24"/>
        </w:rPr>
        <w:t>распределение рабочего времени</w:t>
      </w:r>
      <w:r w:rsidRPr="00F40711">
        <w:rPr>
          <w:rStyle w:val="Zag11"/>
          <w:rFonts w:ascii="Times New Roman" w:eastAsia="@Arial Unicode MS" w:hAnsi="Times New Roman" w:cs="Times New Roman"/>
          <w:sz w:val="24"/>
          <w:szCs w:val="24"/>
        </w:rPr>
        <w:t xml:space="preserve">. Отбор и анализ информации (из учебника и других дидактических материалов), ее использование в организации работы. Контроль и корректировка хода работы.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Технология ручной обработки материалов</w:t>
      </w:r>
      <w:r w:rsidRPr="00F40711">
        <w:rPr>
          <w:rStyle w:val="11"/>
          <w:color w:val="auto"/>
          <w:spacing w:val="2"/>
          <w:sz w:val="24"/>
          <w:szCs w:val="24"/>
        </w:rPr>
        <w:footnoteReference w:id="10"/>
      </w:r>
      <w:r w:rsidRPr="00F40711">
        <w:rPr>
          <w:rFonts w:ascii="Times New Roman" w:hAnsi="Times New Roman"/>
          <w:b/>
          <w:bCs/>
          <w:color w:val="auto"/>
          <w:sz w:val="24"/>
          <w:szCs w:val="24"/>
        </w:rPr>
        <w:t>. Элементы графической грамоты</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i/>
          <w:iCs/>
          <w:sz w:val="24"/>
          <w:szCs w:val="24"/>
        </w:rPr>
        <w:t>Многообразие материалов и их практическое применение в жизни</w:t>
      </w:r>
      <w:r w:rsidRPr="00F40711">
        <w:rPr>
          <w:rStyle w:val="Zag11"/>
          <w:rFonts w:ascii="Times New Roman" w:eastAsia="@Arial Unicode MS" w:hAnsi="Times New Roman" w:cs="Times New Roman"/>
          <w:sz w:val="24"/>
          <w:szCs w:val="24"/>
        </w:rPr>
        <w:t xml:space="preserve">. Исследование элементарных физических, механических и технологических свойств доступных материалов. </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i/>
          <w:iCs/>
          <w:sz w:val="24"/>
          <w:szCs w:val="24"/>
        </w:rPr>
      </w:pPr>
      <w:r w:rsidRPr="00F40711">
        <w:rPr>
          <w:rStyle w:val="Zag11"/>
          <w:rFonts w:ascii="Times New Roman" w:eastAsia="@Arial Unicode MS" w:hAnsi="Times New Roman" w:cs="Times New Roman"/>
          <w:sz w:val="24"/>
          <w:szCs w:val="24"/>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lastRenderedPageBreak/>
        <w:t>Называние и выполнение основных технологических операций ручной обработки материалов: разметка деталей, выделение деталей, формообразование деталей, сборка изделия, отделка изделия или его деталей. Выполнение отделки в соответствии с особенностями декоративных орнаментов разных народов России.</w:t>
      </w:r>
    </w:p>
    <w:p w:rsidR="001851F3" w:rsidRPr="00F40711" w:rsidRDefault="001851F3" w:rsidP="00F40711">
      <w:pPr>
        <w:tabs>
          <w:tab w:val="left" w:leader="dot" w:pos="624"/>
        </w:tabs>
        <w:spacing w:after="0" w:line="240" w:lineRule="auto"/>
        <w:ind w:firstLine="709"/>
        <w:jc w:val="both"/>
        <w:rPr>
          <w:rFonts w:ascii="Times New Roman" w:eastAsia="@Arial Unicode MS" w:hAnsi="Times New Roman" w:cs="Times New Roman"/>
          <w:b/>
          <w:bCs/>
          <w:sz w:val="24"/>
          <w:szCs w:val="24"/>
        </w:rPr>
      </w:pPr>
      <w:r w:rsidRPr="00F40711">
        <w:rPr>
          <w:rStyle w:val="Zag11"/>
          <w:rFonts w:ascii="Times New Roman" w:eastAsia="@Arial Unicode MS" w:hAnsi="Times New Roman" w:cs="Times New Roman"/>
          <w:sz w:val="24"/>
          <w:szCs w:val="24"/>
        </w:rPr>
        <w:t>Использование измерений и построений для решения практических задач. Виды и чтение условных графических изображений: эскиз, развертка, схема. Назначение линий чертежа. Разметка и изготовление изделий по эскизу, схеме.</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Конструирование и моделирование</w:t>
      </w:r>
    </w:p>
    <w:p w:rsidR="001851F3" w:rsidRPr="00F40711" w:rsidRDefault="001851F3" w:rsidP="00F40711">
      <w:pPr>
        <w:pStyle w:val="af5"/>
        <w:spacing w:line="240" w:lineRule="auto"/>
        <w:ind w:firstLine="454"/>
        <w:rPr>
          <w:rFonts w:ascii="Times New Roman" w:hAnsi="Times New Roman"/>
          <w:b/>
          <w:bCs/>
          <w:color w:val="auto"/>
          <w:sz w:val="24"/>
          <w:szCs w:val="24"/>
        </w:rPr>
      </w:pPr>
      <w:r w:rsidRPr="00F40711">
        <w:rPr>
          <w:rStyle w:val="Zag11"/>
          <w:rFonts w:ascii="Times New Roman" w:eastAsia="@Arial Unicode MS" w:hAnsi="Times New Roman"/>
          <w:color w:val="auto"/>
          <w:sz w:val="24"/>
          <w:szCs w:val="24"/>
        </w:rPr>
        <w:t>Конструирование и моделирование изделий из различных материалов</w:t>
      </w:r>
      <w:r w:rsidRPr="00F40711">
        <w:rPr>
          <w:rStyle w:val="Zag11"/>
          <w:rFonts w:ascii="Times New Roman" w:eastAsia="@Arial Unicode MS" w:hAnsi="Times New Roman"/>
          <w:i/>
          <w:iCs/>
          <w:color w:val="auto"/>
          <w:sz w:val="24"/>
          <w:szCs w:val="24"/>
        </w:rPr>
        <w:t>.</w:t>
      </w:r>
      <w:r w:rsidRPr="00F40711">
        <w:rPr>
          <w:rStyle w:val="Zag11"/>
          <w:rFonts w:ascii="Times New Roman" w:eastAsia="@Arial Unicode MS" w:hAnsi="Times New Roman"/>
          <w:color w:val="auto"/>
          <w:sz w:val="24"/>
          <w:szCs w:val="24"/>
        </w:rPr>
        <w:t xml:space="preserve"> Конструирование и моделирование на компьютере и в интерактивном конструкторе.</w:t>
      </w:r>
    </w:p>
    <w:p w:rsidR="001851F3" w:rsidRPr="00F40711" w:rsidRDefault="001851F3" w:rsidP="00F40711">
      <w:pPr>
        <w:pStyle w:val="af5"/>
        <w:spacing w:line="240" w:lineRule="auto"/>
        <w:ind w:firstLine="454"/>
        <w:rPr>
          <w:rFonts w:ascii="Times New Roman" w:hAnsi="Times New Roman"/>
          <w:color w:val="auto"/>
          <w:sz w:val="24"/>
          <w:szCs w:val="24"/>
        </w:rPr>
      </w:pPr>
      <w:r w:rsidRPr="00F40711">
        <w:rPr>
          <w:rFonts w:ascii="Times New Roman" w:hAnsi="Times New Roman"/>
          <w:b/>
          <w:bCs/>
          <w:color w:val="auto"/>
          <w:sz w:val="24"/>
          <w:szCs w:val="24"/>
        </w:rPr>
        <w:t>Практика работы на компьютере</w:t>
      </w:r>
    </w:p>
    <w:p w:rsidR="001851F3" w:rsidRPr="00F40711" w:rsidRDefault="001851F3" w:rsidP="00F40711">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40711">
        <w:rPr>
          <w:rStyle w:val="Zag11"/>
          <w:rFonts w:ascii="Times New Roman" w:eastAsia="@Arial Unicode MS" w:hAnsi="Times New Roman" w:cs="Times New Roman"/>
          <w:sz w:val="24"/>
          <w:szCs w:val="24"/>
        </w:rPr>
        <w:t>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1851F3" w:rsidRPr="00F40711" w:rsidRDefault="001851F3" w:rsidP="00F40711">
      <w:pPr>
        <w:pStyle w:val="af5"/>
        <w:spacing w:line="240" w:lineRule="auto"/>
        <w:ind w:firstLine="454"/>
        <w:rPr>
          <w:rFonts w:ascii="Times New Roman" w:hAnsi="Times New Roman"/>
          <w:iCs/>
          <w:color w:val="auto"/>
          <w:sz w:val="24"/>
          <w:szCs w:val="24"/>
        </w:rPr>
      </w:pPr>
      <w:r w:rsidRPr="00F40711">
        <w:rPr>
          <w:rStyle w:val="Zag11"/>
          <w:rFonts w:ascii="Times New Roman" w:eastAsia="@Arial Unicode MS" w:hAnsi="Times New Roman"/>
          <w:color w:val="auto"/>
          <w:sz w:val="24"/>
          <w:szCs w:val="24"/>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Pr="00F40711">
        <w:rPr>
          <w:rFonts w:ascii="Times New Roman" w:hAnsi="Times New Roman"/>
          <w:iCs/>
          <w:color w:val="auto"/>
          <w:sz w:val="24"/>
          <w:szCs w:val="24"/>
        </w:rPr>
        <w:t>.</w:t>
      </w:r>
    </w:p>
    <w:p w:rsidR="006F1643" w:rsidRPr="00F40711" w:rsidRDefault="006F1643"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5</w:t>
      </w:r>
      <w:r w:rsidR="0046798B" w:rsidRPr="00F40711">
        <w:rPr>
          <w:rFonts w:ascii="Times New Roman" w:hAnsi="Times New Roman" w:cs="Times New Roman"/>
          <w:b/>
          <w:sz w:val="24"/>
          <w:szCs w:val="24"/>
        </w:rPr>
        <w:t>.2.11</w:t>
      </w:r>
      <w:r w:rsidRPr="00F40711">
        <w:rPr>
          <w:rFonts w:ascii="Times New Roman" w:hAnsi="Times New Roman" w:cs="Times New Roman"/>
          <w:b/>
          <w:sz w:val="24"/>
          <w:szCs w:val="24"/>
        </w:rPr>
        <w:t>. Физическая культура</w:t>
      </w:r>
    </w:p>
    <w:p w:rsidR="006F1643" w:rsidRPr="00F40711" w:rsidRDefault="006F164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Общеобразовательная программа для начальной школы. </w:t>
      </w:r>
    </w:p>
    <w:p w:rsidR="006F1643" w:rsidRPr="00F40711" w:rsidRDefault="006F164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Пояснительная записка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соответствии с федеральным компонентом Государственного стандарта общего образования по физической культуре предметом обучения в начальной школе является двигательная деятельность с общеразвивающей направленностью. В процессе овладения этой деятельностью у младших школьников не только совершенствуются физические качества, но и активно развиваются сознание и мышление, творческие способности и самостоятельность. Учитывая эти особенности, предлагаемая программа по физической культуре для учащихся начальной школы ориентируется на решение следующих образовательных задач: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совершенствование жизненно важных навыков и умений в ходьбе, беге, прыжках, лазаньи, метании и плавании;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обучение физическим упражнениям из таких видов спорта, как гимнастика, легкая атлетика и лыжные гонки, а также подвижным играм и техническим действиям спортивных игр, входящих в школьную программу;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развитие основных физических качеств: силы, быстроты, выносливости, координации движений, гибкости;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формирование общих представлений о физической культуре, ее значении в жизни человека, укреплении здоровья, физическом развитии и физической подготовленности;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развитие интереса к самостоятельным занятиям физическими упражнениями, утренней гимнастикой, физкультминутками и подвижными играми;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обучение простейшим способам контроля за физической нагрузкой, отдельными показателями физического развития и физической подготовленности.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Разработанная в соответствии с Обязательным минимумом содержания образования школьников в области физической культуры и Минимальными требованиями к уровню подготовки учащихся начальной школы по физической культуре, предлагаемая учебная программа характеризуется направленностью: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на реализацию принципа вариативности, обосновывающего планирование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учебного материала в соответствии с возрастно-половыми особенностями учащихся, материально-технической оснащенностью учебного процесса (спортивный зал, спортивные пришкольные площадки, стадион, бассейн), регионально-климатическими условиями и видом учебного учреждения (городские, малокомплектные и сельские школы);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на реализацию принципа достаточности и сообразности, связанного с распределением учебного материала, обеспечивающего развитие познавательной и предметной активности учащихся;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на соблюдение дидактических правил «от известного к неизвестному» и «от простого к сложному», ориентирующих выбор и планирование учебного содержания в логике поэтапного его освоения, перевода учебных знаний в практические навыки 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умения, в том числе и в самостоятельной деятельности;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 на достижение межпредметных связей, нацеливающих планирование учебного материала на целостное формирование мировоззрения учащихся в области физической культуры, всестороннее раскрытие взаимосвязи и взаимообусловленности изучаемых явлений и процессов;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на усиление оздоровительного эффекта образовательного процесса, достигаемого в ходе активного использования школьниками освоенных знаний, умений и физических упражнений в физкультурно-оздоровительных мероприятиях в режиме дня, самостоятельных занятиях физическими упражнениями. </w:t>
      </w:r>
    </w:p>
    <w:p w:rsidR="006F1643" w:rsidRPr="00F40711" w:rsidRDefault="006F1643"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Программа состоит из трех разделов: «Знания о физической культуре» (информационный компонент); «Способы физкультурной деятельности» (операциональный компонент) и «Физическое совершенствование» (мотивационный компонент).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Содержание первого раздела «Знания о физической культуре» соответствует основным направлениям развития познавательной активности человека: знания о природе (медико-биологические основы деятельности), знания о человеке (психолого-педагогические основы деятельности), знания об обществе (историко-социологические основы деятельности).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Раздел «Способы физкультурной деятельности» соотносится с представлениями о самостоятельных занятиях физическими упражнениями, способах организации исполнения и контроля за физическим развитием и физической подготовленностью учащихся.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Содержание раздела «Физическое совершенствование» ориентировано на гармоничное физическое развитие, всестороннюю физическую подготовку и укрепление здоровья школьников. Данный раздел включает в себя освоение жизненно важных навыков и умений, подвижных игр и двигательных действий из программных видов спорта, а также общеразвивающих упражнений с различной функциональной направленностью.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Сохраняя определенную традиционность в изложении практического материала школьных программ по видам спорта, в настоящей программе жизненно важные навыки и умения распределяются по соответствующим темам программы: «Гимнастика с основами акробатики», «Легкая атлетика», «Спортивные игры». При этом подвижные игры, исходя из предметности содержания и направленности, также соотносятся с этими видами спорта. В отличие от прежних программ по физическому воспитанию, в настоящей программе предлагаемые общеразвивающие упражнения согласуются с базовыми видами спорта и сгруппированы внутри их предметного содержания по признакам функционального воздействия на развитие основных физических качеств. Эти упражнения объединены в самостоятельную тему, которая завершает изложение учебного материала каждого класса. Такая структура раздела «Физическое совершенствование» позволяет учителю отбирать физические упражнения и разрабатывать на их основе различные комплексы, планировать динамику нагрузок и обеспечивать преемственность в развитии основных физических качеств, исходя из возрастно-половых особенностей учащихся, степени освоенности ими этих упражнений, условий проведения различных форм занятий, наличия спортивного инвентаря и оборудования. </w:t>
      </w:r>
    </w:p>
    <w:p w:rsidR="006F1643" w:rsidRPr="00F40711" w:rsidRDefault="006F1643"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I классе согласно учебной программе школьники по преимуществу осваивают различные способы выполнения бега, ходьбы и прыжков, лазанья и ползания; разучивают комплексы упражнений утренней гимнастики и физкультминуток, комплексы для формирования и укрепления осанки, развития гибкости, координации движений, силы, быстроты и выносливости. Важной особенностью содержания обучения является освоение первоклассниками подвижных игр и навыков их самостоятельной организации и проведения. </w:t>
      </w:r>
    </w:p>
    <w:p w:rsidR="006F1643" w:rsidRPr="00F40711" w:rsidRDefault="006F1643"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Во II классе акцент в содержании обучения смещается на освоение школьниками новых двигательных действий, применяемых в гимнастике, лыжных гонках, легкой атлетике и спортивных играх. Вместе с тем сохраняется в большом объеме обучение комплексам общеразвивающих физических упражнений разной функциональной направленности, подвижным играм, ориентированным на совершенствование жизненно важных навыков и умений. </w:t>
      </w:r>
    </w:p>
    <w:p w:rsidR="006F1643" w:rsidRPr="00F40711" w:rsidRDefault="006F1643"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III классе в программный материал вводится обучение школьников плаванию. При этом увеличивается объем физических упражнений повышенной координационной сложности из базовых видов спорта (легкой атлетики, гимнастики и акробатики, лыжных гонок, футбола, волейбола и баскетбола), прикладных физических упражнений с спользованием спортивного инвентаря и оборудования. </w:t>
      </w:r>
    </w:p>
    <w:p w:rsidR="006F1643" w:rsidRPr="00F40711" w:rsidRDefault="006F1643"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IV классе, на завершающем этапе начального образования, содержание обучения усложняется. Это проявляется прежде всего в том, что школьники должны теперь осваивать не отдельные упражнения и движения, а элементы и фрагменты двигательной деятельности. Так, по </w:t>
      </w:r>
      <w:r w:rsidRPr="00F40711">
        <w:rPr>
          <w:rFonts w:ascii="Times New Roman" w:hAnsi="Times New Roman" w:cs="Times New Roman"/>
          <w:sz w:val="24"/>
          <w:szCs w:val="24"/>
        </w:rPr>
        <w:lastRenderedPageBreak/>
        <w:t xml:space="preserve">разделу «Гимнастика с основами акробатики» — это освоение целостных (соревновательных) комбинаций, по разделам «Футбол» и «Баскетбол» — игра по упрощенным правилам. </w:t>
      </w:r>
    </w:p>
    <w:p w:rsidR="006F1643" w:rsidRPr="00F40711" w:rsidRDefault="006F1643"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В содержание других разделов программы вводятся новые упражнения, требующие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относительно высокого уровня технического исполнения.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Освоение учебного материала практических разделов программы сочетается с усвоением основ знаний и способов двигательной деятельности. </w:t>
      </w:r>
    </w:p>
    <w:p w:rsidR="006F1643" w:rsidRPr="00F40711" w:rsidRDefault="006F1643"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Теоретический материал тесно связан с практическим материалом, который школьники осваивают в динамике от I к IV классу. Программа предлагает для изучения темы, связанные с историей физической культуры и спорта, личной гигиеной, организацией самостоятельных занятий физическими упражнениями. По мере усвоения этих знаний во II и III классах вводятся сведения, касающиеся основных понятий физического воспитания (физическая подготовка и физические качества, физические упражнения и формы организации самостоятельных занятий).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Программный материал, касающийся способов двигательной деятельности, предусматривает обучение школьников элементарным умениям самостоятельного контроля за своим физическим развитием и физической подготовленностью, оказания доврачебной помощи при легких травмах. Эти умения соотносятся в программе с соответствующими темами практического раздела и раздела учебных знаний.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Для полной реализации содержания настоящей программы по физической культуре руководству школы необходимо постоянно укреплять материально-техническую и учебно-спортивную базу, создавать внутришкольные зоны рекреации и пришкольные комплексные спортивные площадки, регулярно проводить спортивные соревнования и показательные выступления для каждой возрастной группы учащихся. </w:t>
      </w:r>
    </w:p>
    <w:p w:rsidR="006F1643" w:rsidRPr="00F40711" w:rsidRDefault="006F1643" w:rsidP="00F40711">
      <w:pPr>
        <w:spacing w:after="0" w:line="240" w:lineRule="auto"/>
        <w:jc w:val="center"/>
        <w:rPr>
          <w:rFonts w:ascii="Times New Roman" w:hAnsi="Times New Roman" w:cs="Times New Roman"/>
          <w:b/>
          <w:sz w:val="24"/>
          <w:szCs w:val="24"/>
        </w:rPr>
      </w:pPr>
      <w:r w:rsidRPr="00F40711">
        <w:rPr>
          <w:rFonts w:ascii="Times New Roman" w:hAnsi="Times New Roman" w:cs="Times New Roman"/>
          <w:b/>
          <w:sz w:val="24"/>
          <w:szCs w:val="24"/>
        </w:rPr>
        <w:t>Содержание учебного курса для 1 класса</w:t>
      </w:r>
    </w:p>
    <w:p w:rsidR="006F1643" w:rsidRPr="00F40711" w:rsidRDefault="006F1643" w:rsidP="00F40711">
      <w:pPr>
        <w:spacing w:after="0" w:line="240" w:lineRule="auto"/>
        <w:jc w:val="both"/>
        <w:rPr>
          <w:rStyle w:val="Zag11"/>
          <w:rFonts w:ascii="Times New Roman" w:eastAsia="@Arial Unicode MS" w:hAnsi="Times New Roman" w:cs="Times New Roman"/>
          <w:b/>
          <w:iCs/>
          <w:color w:val="auto"/>
          <w:sz w:val="24"/>
          <w:szCs w:val="24"/>
        </w:rPr>
      </w:pPr>
      <w:r w:rsidRPr="00F40711">
        <w:rPr>
          <w:rStyle w:val="Zag11"/>
          <w:rFonts w:ascii="Times New Roman" w:eastAsia="@Arial Unicode MS" w:hAnsi="Times New Roman" w:cs="Times New Roman"/>
          <w:b/>
          <w:iCs/>
          <w:color w:val="auto"/>
          <w:sz w:val="24"/>
          <w:szCs w:val="24"/>
        </w:rPr>
        <w:t>Содержание курса «Физическая культура» 1 класс</w:t>
      </w:r>
    </w:p>
    <w:p w:rsidR="006F1643" w:rsidRPr="00F40711" w:rsidRDefault="006F164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Знания о физической культуре</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b/>
          <w:bCs/>
          <w:sz w:val="24"/>
          <w:szCs w:val="24"/>
        </w:rPr>
        <w:t>Физическая культура.</w:t>
      </w:r>
      <w:r w:rsidRPr="00F40711">
        <w:rPr>
          <w:rFonts w:ascii="Times New Roman" w:hAnsi="Times New Roman" w:cs="Times New Roman"/>
          <w:sz w:val="24"/>
          <w:szCs w:val="24"/>
        </w:rPr>
        <w:t xml:space="preserve">Физическая культура как система </w:t>
      </w:r>
      <w:r w:rsidRPr="00F40711">
        <w:rPr>
          <w:rFonts w:ascii="Times New Roman" w:hAnsi="Times New Roman" w:cs="Times New Roman"/>
          <w:spacing w:val="2"/>
          <w:sz w:val="24"/>
          <w:szCs w:val="24"/>
        </w:rPr>
        <w:t xml:space="preserve">разнообразных форм занятий физическими упражнениями </w:t>
      </w:r>
      <w:r w:rsidRPr="00F40711">
        <w:rPr>
          <w:rFonts w:ascii="Times New Roman" w:hAnsi="Times New Roman" w:cs="Times New Roman"/>
          <w:sz w:val="24"/>
          <w:szCs w:val="24"/>
        </w:rPr>
        <w:t>по укреплению здоровья человека. Ходьба, бег, прыжки, лазанье, ползание как жизненно важные способы передвижения человека.</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pacing w:val="2"/>
          <w:sz w:val="24"/>
          <w:szCs w:val="24"/>
        </w:rPr>
        <w:t xml:space="preserve">Правила предупреждения травматизма во время занятий </w:t>
      </w:r>
      <w:r w:rsidRPr="00F40711">
        <w:rPr>
          <w:rFonts w:ascii="Times New Roman" w:hAnsi="Times New Roman" w:cs="Times New Roman"/>
          <w:sz w:val="24"/>
          <w:szCs w:val="24"/>
        </w:rPr>
        <w:t>физическими упражнениями: организация мест занятий, подбор одежды, обуви и инвентаря.</w:t>
      </w:r>
    </w:p>
    <w:p w:rsidR="006F1643" w:rsidRPr="00F40711" w:rsidRDefault="006F1643" w:rsidP="00F40711">
      <w:pPr>
        <w:spacing w:after="0" w:line="240" w:lineRule="auto"/>
        <w:jc w:val="both"/>
        <w:rPr>
          <w:rFonts w:ascii="Times New Roman" w:hAnsi="Times New Roman" w:cs="Times New Roman"/>
          <w:bCs/>
          <w:sz w:val="24"/>
          <w:szCs w:val="24"/>
        </w:rPr>
      </w:pPr>
      <w:r w:rsidRPr="00F40711">
        <w:rPr>
          <w:rFonts w:ascii="Times New Roman" w:hAnsi="Times New Roman" w:cs="Times New Roman"/>
          <w:b/>
          <w:bCs/>
          <w:spacing w:val="2"/>
          <w:sz w:val="24"/>
          <w:szCs w:val="24"/>
        </w:rPr>
        <w:t>Из истории физической культуры</w:t>
      </w:r>
      <w:r w:rsidRPr="00F40711">
        <w:rPr>
          <w:rFonts w:ascii="Times New Roman" w:hAnsi="Times New Roman" w:cs="Times New Roman"/>
          <w:bCs/>
          <w:spacing w:val="2"/>
          <w:sz w:val="24"/>
          <w:szCs w:val="24"/>
        </w:rPr>
        <w:t>.</w:t>
      </w:r>
      <w:r w:rsidRPr="00F40711">
        <w:rPr>
          <w:rStyle w:val="CharacterStyle1"/>
          <w:rFonts w:ascii="Times New Roman" w:hAnsi="Times New Roman" w:cs="Times New Roman"/>
          <w:spacing w:val="2"/>
          <w:sz w:val="24"/>
          <w:szCs w:val="24"/>
        </w:rPr>
        <w:t xml:space="preserve">Возникновение первых соревнований. </w:t>
      </w:r>
      <w:r w:rsidRPr="00F40711">
        <w:rPr>
          <w:rFonts w:ascii="Times New Roman" w:hAnsi="Times New Roman" w:cs="Times New Roman"/>
          <w:spacing w:val="2"/>
          <w:sz w:val="24"/>
          <w:szCs w:val="24"/>
        </w:rPr>
        <w:t xml:space="preserve">История развития </w:t>
      </w:r>
      <w:r w:rsidRPr="00F40711">
        <w:rPr>
          <w:rFonts w:ascii="Times New Roman" w:hAnsi="Times New Roman" w:cs="Times New Roman"/>
          <w:sz w:val="24"/>
          <w:szCs w:val="24"/>
        </w:rPr>
        <w:t xml:space="preserve">физической культуры и первых соревнований. </w:t>
      </w:r>
    </w:p>
    <w:p w:rsidR="006F1643" w:rsidRPr="00F40711" w:rsidRDefault="006F1643" w:rsidP="00F40711">
      <w:pPr>
        <w:spacing w:after="0" w:line="240" w:lineRule="auto"/>
        <w:jc w:val="both"/>
        <w:rPr>
          <w:rFonts w:ascii="Times New Roman" w:hAnsi="Times New Roman" w:cs="Times New Roman"/>
          <w:spacing w:val="-2"/>
          <w:sz w:val="24"/>
          <w:szCs w:val="24"/>
        </w:rPr>
      </w:pPr>
      <w:r w:rsidRPr="00F40711">
        <w:rPr>
          <w:rFonts w:ascii="Times New Roman" w:hAnsi="Times New Roman" w:cs="Times New Roman"/>
          <w:bCs/>
          <w:spacing w:val="-4"/>
          <w:sz w:val="24"/>
          <w:szCs w:val="24"/>
        </w:rPr>
        <w:t xml:space="preserve">Физические упражнения. </w:t>
      </w:r>
      <w:r w:rsidRPr="00F40711">
        <w:rPr>
          <w:rFonts w:ascii="Times New Roman" w:hAnsi="Times New Roman" w:cs="Times New Roman"/>
          <w:spacing w:val="-4"/>
          <w:sz w:val="24"/>
          <w:szCs w:val="24"/>
        </w:rPr>
        <w:t>Физические упражнения, их вли</w:t>
      </w:r>
      <w:r w:rsidRPr="00F40711">
        <w:rPr>
          <w:rFonts w:ascii="Times New Roman" w:hAnsi="Times New Roman" w:cs="Times New Roman"/>
          <w:spacing w:val="-2"/>
          <w:sz w:val="24"/>
          <w:szCs w:val="24"/>
        </w:rPr>
        <w:t xml:space="preserve">яние на физическое развитие и развитие физических качеств. </w:t>
      </w:r>
      <w:r w:rsidRPr="00F40711">
        <w:rPr>
          <w:rFonts w:ascii="Times New Roman" w:hAnsi="Times New Roman" w:cs="Times New Roman"/>
          <w:spacing w:val="-4"/>
          <w:sz w:val="24"/>
          <w:szCs w:val="24"/>
        </w:rPr>
        <w:t>Физическая подготовка и ее связь с развитием основных физи</w:t>
      </w:r>
      <w:r w:rsidRPr="00F40711">
        <w:rPr>
          <w:rFonts w:ascii="Times New Roman" w:hAnsi="Times New Roman" w:cs="Times New Roman"/>
          <w:spacing w:val="-2"/>
          <w:sz w:val="24"/>
          <w:szCs w:val="24"/>
        </w:rPr>
        <w:t>ческих качеств. Характеристика основных физических качеств: силы, быстроты, выносливости, гибкости и равновесия.</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Физическая нагрузка и ее влияние на повышение частоты сердечных сокращений.</w:t>
      </w:r>
    </w:p>
    <w:p w:rsidR="006F1643" w:rsidRPr="00F40711" w:rsidRDefault="006F164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Способы физкультурной деятельности</w:t>
      </w:r>
    </w:p>
    <w:p w:rsidR="006F1643" w:rsidRPr="00F40711" w:rsidRDefault="006F1643" w:rsidP="00F40711">
      <w:pPr>
        <w:spacing w:after="0" w:line="240" w:lineRule="auto"/>
        <w:jc w:val="both"/>
        <w:rPr>
          <w:rFonts w:ascii="Times New Roman" w:hAnsi="Times New Roman" w:cs="Times New Roman"/>
          <w:bCs/>
          <w:spacing w:val="-2"/>
          <w:sz w:val="24"/>
          <w:szCs w:val="24"/>
        </w:rPr>
      </w:pPr>
      <w:r w:rsidRPr="00F40711">
        <w:rPr>
          <w:rFonts w:ascii="Times New Roman" w:hAnsi="Times New Roman" w:cs="Times New Roman"/>
          <w:b/>
          <w:bCs/>
          <w:spacing w:val="2"/>
          <w:sz w:val="24"/>
          <w:szCs w:val="24"/>
        </w:rPr>
        <w:t>Самостоятельные занятия.</w:t>
      </w:r>
      <w:r w:rsidRPr="00F40711">
        <w:rPr>
          <w:rFonts w:ascii="Times New Roman" w:hAnsi="Times New Roman" w:cs="Times New Roman"/>
          <w:spacing w:val="2"/>
          <w:sz w:val="24"/>
          <w:szCs w:val="24"/>
        </w:rPr>
        <w:t xml:space="preserve">Составление режима дня. </w:t>
      </w:r>
      <w:r w:rsidRPr="00F40711">
        <w:rPr>
          <w:rFonts w:ascii="Times New Roman" w:hAnsi="Times New Roman" w:cs="Times New Roman"/>
          <w:spacing w:val="-2"/>
          <w:sz w:val="24"/>
          <w:szCs w:val="24"/>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6F1643" w:rsidRPr="00F40711" w:rsidRDefault="006F1643" w:rsidP="00F40711">
      <w:pPr>
        <w:spacing w:after="0" w:line="240" w:lineRule="auto"/>
        <w:jc w:val="both"/>
        <w:rPr>
          <w:rFonts w:ascii="Times New Roman" w:hAnsi="Times New Roman" w:cs="Times New Roman"/>
          <w:bCs/>
          <w:sz w:val="24"/>
          <w:szCs w:val="24"/>
        </w:rPr>
      </w:pPr>
      <w:r w:rsidRPr="00F40711">
        <w:rPr>
          <w:rFonts w:ascii="Times New Roman" w:hAnsi="Times New Roman" w:cs="Times New Roman"/>
          <w:b/>
          <w:bCs/>
          <w:sz w:val="24"/>
          <w:szCs w:val="24"/>
        </w:rPr>
        <w:t xml:space="preserve">Самостоятельные наблюдения </w:t>
      </w:r>
      <w:r w:rsidRPr="00F40711">
        <w:rPr>
          <w:rFonts w:ascii="Times New Roman" w:hAnsi="Times New Roman" w:cs="Times New Roman"/>
          <w:bCs/>
          <w:sz w:val="24"/>
          <w:szCs w:val="24"/>
        </w:rPr>
        <w:t xml:space="preserve">за физическим развитием и физической подготовленностью. </w:t>
      </w:r>
      <w:r w:rsidRPr="00F40711">
        <w:rPr>
          <w:rFonts w:ascii="Times New Roman" w:hAnsi="Times New Roman" w:cs="Times New Roman"/>
          <w:sz w:val="24"/>
          <w:szCs w:val="24"/>
        </w:rPr>
        <w:t>Измерение частоты сердечных сокращений во время выполнения физических упражнений.</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b/>
          <w:bCs/>
          <w:sz w:val="24"/>
          <w:szCs w:val="24"/>
        </w:rPr>
        <w:t>Самостоятельные игры</w:t>
      </w:r>
      <w:r w:rsidRPr="00F40711">
        <w:rPr>
          <w:rFonts w:ascii="Times New Roman" w:hAnsi="Times New Roman" w:cs="Times New Roman"/>
          <w:bCs/>
          <w:sz w:val="24"/>
          <w:szCs w:val="24"/>
        </w:rPr>
        <w:t xml:space="preserve"> и развлечения. </w:t>
      </w:r>
      <w:r w:rsidRPr="00F40711">
        <w:rPr>
          <w:rFonts w:ascii="Times New Roman" w:hAnsi="Times New Roman" w:cs="Times New Roman"/>
          <w:sz w:val="24"/>
          <w:szCs w:val="24"/>
        </w:rPr>
        <w:t>Организация и проведение подвижных игр (на спортивных площадках и в спортивных залах).</w:t>
      </w:r>
    </w:p>
    <w:p w:rsidR="006F1643" w:rsidRPr="00F40711" w:rsidRDefault="006F164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Физическое совершенствование</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b/>
          <w:bCs/>
          <w:sz w:val="24"/>
          <w:szCs w:val="24"/>
        </w:rPr>
        <w:t>Физкультурно­оздоровительная деятельность.</w:t>
      </w:r>
      <w:r w:rsidRPr="00F40711">
        <w:rPr>
          <w:rFonts w:ascii="Times New Roman" w:hAnsi="Times New Roman" w:cs="Times New Roman"/>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Комплексы упражнений на развитие физических качеств.</w:t>
      </w:r>
    </w:p>
    <w:p w:rsidR="006F1643" w:rsidRPr="00F40711" w:rsidRDefault="006F1643" w:rsidP="00F40711">
      <w:pPr>
        <w:spacing w:after="0" w:line="240" w:lineRule="auto"/>
        <w:jc w:val="both"/>
        <w:rPr>
          <w:rFonts w:ascii="Times New Roman" w:hAnsi="Times New Roman" w:cs="Times New Roman"/>
          <w:bCs/>
          <w:sz w:val="24"/>
          <w:szCs w:val="24"/>
        </w:rPr>
      </w:pPr>
      <w:r w:rsidRPr="00F40711">
        <w:rPr>
          <w:rFonts w:ascii="Times New Roman" w:hAnsi="Times New Roman" w:cs="Times New Roman"/>
          <w:spacing w:val="-2"/>
          <w:sz w:val="24"/>
          <w:szCs w:val="24"/>
        </w:rPr>
        <w:t xml:space="preserve">Комплексы дыхательных упражнений. Гимнастика для </w:t>
      </w:r>
      <w:r w:rsidRPr="00F40711">
        <w:rPr>
          <w:rFonts w:ascii="Times New Roman" w:hAnsi="Times New Roman" w:cs="Times New Roman"/>
          <w:sz w:val="24"/>
          <w:szCs w:val="24"/>
        </w:rPr>
        <w:t>глаз.</w:t>
      </w:r>
    </w:p>
    <w:p w:rsidR="006F1643" w:rsidRPr="00F40711" w:rsidRDefault="006F1643" w:rsidP="00F40711">
      <w:pPr>
        <w:spacing w:after="0" w:line="240" w:lineRule="auto"/>
        <w:jc w:val="both"/>
        <w:rPr>
          <w:rFonts w:ascii="Times New Roman" w:hAnsi="Times New Roman" w:cs="Times New Roman"/>
          <w:bCs/>
          <w:sz w:val="24"/>
          <w:szCs w:val="24"/>
        </w:rPr>
      </w:pPr>
      <w:r w:rsidRPr="00F40711">
        <w:rPr>
          <w:rFonts w:ascii="Times New Roman" w:hAnsi="Times New Roman" w:cs="Times New Roman"/>
          <w:bCs/>
          <w:sz w:val="24"/>
          <w:szCs w:val="24"/>
        </w:rPr>
        <w:t>Спортивно­оздоровительная деятельность</w:t>
      </w:r>
      <w:r w:rsidRPr="00F40711">
        <w:rPr>
          <w:rStyle w:val="af4"/>
          <w:rFonts w:ascii="Times New Roman" w:hAnsi="Times New Roman" w:cs="Times New Roman"/>
          <w:b/>
          <w:bCs/>
          <w:sz w:val="24"/>
          <w:szCs w:val="24"/>
        </w:rPr>
        <w:footnoteReference w:id="11"/>
      </w:r>
      <w:r w:rsidRPr="00F40711">
        <w:rPr>
          <w:rFonts w:ascii="Times New Roman" w:hAnsi="Times New Roman" w:cs="Times New Roman"/>
          <w:bCs/>
          <w:sz w:val="24"/>
          <w:szCs w:val="24"/>
        </w:rPr>
        <w:t>.</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b/>
          <w:bCs/>
          <w:iCs/>
          <w:spacing w:val="2"/>
          <w:sz w:val="24"/>
          <w:szCs w:val="24"/>
        </w:rPr>
        <w:t>Гимнастика с основами акробатики.</w:t>
      </w:r>
      <w:r w:rsidRPr="00F40711">
        <w:rPr>
          <w:rFonts w:ascii="Times New Roman" w:hAnsi="Times New Roman" w:cs="Times New Roman"/>
          <w:iCs/>
          <w:spacing w:val="2"/>
          <w:sz w:val="24"/>
          <w:szCs w:val="24"/>
        </w:rPr>
        <w:t xml:space="preserve">Организующие </w:t>
      </w:r>
      <w:r w:rsidRPr="00F40711">
        <w:rPr>
          <w:rFonts w:ascii="Times New Roman" w:hAnsi="Times New Roman" w:cs="Times New Roman"/>
          <w:iCs/>
          <w:sz w:val="24"/>
          <w:szCs w:val="24"/>
        </w:rPr>
        <w:t xml:space="preserve">команды и приемы. </w:t>
      </w:r>
      <w:r w:rsidRPr="00F40711">
        <w:rPr>
          <w:rFonts w:ascii="Times New Roman" w:hAnsi="Times New Roman" w:cs="Times New Roman"/>
          <w:sz w:val="24"/>
          <w:szCs w:val="24"/>
        </w:rPr>
        <w:t>Строевые действия в шеренге и колонне; выполнение строевых команд.</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iCs/>
          <w:sz w:val="24"/>
          <w:szCs w:val="24"/>
        </w:rPr>
        <w:lastRenderedPageBreak/>
        <w:t xml:space="preserve">Акробатические упражнения. </w:t>
      </w:r>
      <w:r w:rsidRPr="00F40711">
        <w:rPr>
          <w:rFonts w:ascii="Times New Roman" w:hAnsi="Times New Roman" w:cs="Times New Roman"/>
          <w:sz w:val="24"/>
          <w:szCs w:val="24"/>
        </w:rPr>
        <w:t>Упоры; седы; упражнения в группировке; перекаты; стойка на лопатках; кувырки вперед и назад; гимнастический мост.</w:t>
      </w:r>
    </w:p>
    <w:p w:rsidR="006F1643" w:rsidRPr="00F40711" w:rsidRDefault="006F1643" w:rsidP="00F40711">
      <w:pPr>
        <w:spacing w:after="0" w:line="240" w:lineRule="auto"/>
        <w:jc w:val="both"/>
        <w:rPr>
          <w:rFonts w:ascii="Times New Roman" w:hAnsi="Times New Roman" w:cs="Times New Roman"/>
          <w:bCs/>
          <w:iCs/>
          <w:sz w:val="24"/>
          <w:szCs w:val="24"/>
        </w:rPr>
      </w:pPr>
      <w:r w:rsidRPr="00F40711">
        <w:rPr>
          <w:rFonts w:ascii="Times New Roman" w:hAnsi="Times New Roman" w:cs="Times New Roman"/>
          <w:iCs/>
          <w:spacing w:val="2"/>
          <w:sz w:val="24"/>
          <w:szCs w:val="24"/>
        </w:rPr>
        <w:t xml:space="preserve">Гимнастические упражнения прикладного характера. </w:t>
      </w:r>
      <w:r w:rsidRPr="00F40711">
        <w:rPr>
          <w:rFonts w:ascii="Times New Roman" w:hAnsi="Times New Roman" w:cs="Times New Roman"/>
          <w:spacing w:val="2"/>
          <w:sz w:val="24"/>
          <w:szCs w:val="24"/>
        </w:rPr>
        <w:t xml:space="preserve">Прыжки со скакалкой. Передвижение по гимнастической </w:t>
      </w:r>
      <w:r w:rsidRPr="00F40711">
        <w:rPr>
          <w:rFonts w:ascii="Times New Roman" w:hAnsi="Times New Roman" w:cs="Times New Roman"/>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b/>
          <w:bCs/>
          <w:iCs/>
          <w:sz w:val="24"/>
          <w:szCs w:val="24"/>
        </w:rPr>
        <w:t>Легкая атлетика.</w:t>
      </w:r>
      <w:r w:rsidRPr="00F40711">
        <w:rPr>
          <w:rFonts w:ascii="Times New Roman" w:hAnsi="Times New Roman" w:cs="Times New Roman"/>
          <w:iCs/>
          <w:sz w:val="24"/>
          <w:szCs w:val="24"/>
        </w:rPr>
        <w:t xml:space="preserve">Беговые упражнения: </w:t>
      </w:r>
      <w:r w:rsidRPr="00F40711">
        <w:rPr>
          <w:rFonts w:ascii="Times New Roman" w:hAnsi="Times New Roman" w:cs="Times New Roman"/>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iCs/>
          <w:sz w:val="24"/>
          <w:szCs w:val="24"/>
        </w:rPr>
        <w:t xml:space="preserve">Прыжковые упражнения: </w:t>
      </w:r>
      <w:r w:rsidRPr="00F40711">
        <w:rPr>
          <w:rFonts w:ascii="Times New Roman" w:hAnsi="Times New Roman" w:cs="Times New Roman"/>
          <w:sz w:val="24"/>
          <w:szCs w:val="24"/>
        </w:rPr>
        <w:t>на одной ноге и двух ногах на месте и с продвижением; в длину и высоту.</w:t>
      </w:r>
    </w:p>
    <w:p w:rsidR="006F1643" w:rsidRPr="00F40711" w:rsidRDefault="006F1643" w:rsidP="00F40711">
      <w:pPr>
        <w:spacing w:after="0" w:line="240" w:lineRule="auto"/>
        <w:jc w:val="both"/>
        <w:rPr>
          <w:rFonts w:ascii="Times New Roman" w:hAnsi="Times New Roman" w:cs="Times New Roman"/>
          <w:bCs/>
          <w:iCs/>
          <w:sz w:val="24"/>
          <w:szCs w:val="24"/>
        </w:rPr>
      </w:pPr>
      <w:r w:rsidRPr="00F40711">
        <w:rPr>
          <w:rFonts w:ascii="Times New Roman" w:hAnsi="Times New Roman" w:cs="Times New Roman"/>
          <w:iCs/>
          <w:sz w:val="24"/>
          <w:szCs w:val="24"/>
        </w:rPr>
        <w:t xml:space="preserve">Метание: </w:t>
      </w:r>
      <w:r w:rsidRPr="00F40711">
        <w:rPr>
          <w:rFonts w:ascii="Times New Roman" w:hAnsi="Times New Roman" w:cs="Times New Roman"/>
          <w:sz w:val="24"/>
          <w:szCs w:val="24"/>
        </w:rPr>
        <w:t>малого мяча в вертикальную цель и на дальность.</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b/>
          <w:bCs/>
          <w:iCs/>
          <w:sz w:val="24"/>
          <w:szCs w:val="24"/>
        </w:rPr>
        <w:t>Подвижные и спортивные игры.</w:t>
      </w:r>
      <w:r w:rsidRPr="00F40711">
        <w:rPr>
          <w:rFonts w:ascii="Times New Roman" w:hAnsi="Times New Roman" w:cs="Times New Roman"/>
          <w:iCs/>
          <w:sz w:val="24"/>
          <w:szCs w:val="24"/>
        </w:rPr>
        <w:t xml:space="preserve">На материале гимнастики с основами акробатики: </w:t>
      </w:r>
      <w:r w:rsidRPr="00F40711">
        <w:rPr>
          <w:rFonts w:ascii="Times New Roman" w:hAnsi="Times New Roman" w:cs="Times New Roman"/>
          <w:sz w:val="24"/>
          <w:szCs w:val="24"/>
        </w:rPr>
        <w:t>игровые задания с исполь</w:t>
      </w:r>
      <w:r w:rsidRPr="00F40711">
        <w:rPr>
          <w:rFonts w:ascii="Times New Roman" w:hAnsi="Times New Roman" w:cs="Times New Roman"/>
          <w:spacing w:val="2"/>
          <w:sz w:val="24"/>
          <w:szCs w:val="24"/>
        </w:rPr>
        <w:t xml:space="preserve">зованием строевых упражнений, упражнений на внимание, </w:t>
      </w:r>
      <w:r w:rsidRPr="00F40711">
        <w:rPr>
          <w:rFonts w:ascii="Times New Roman" w:hAnsi="Times New Roman" w:cs="Times New Roman"/>
          <w:sz w:val="24"/>
          <w:szCs w:val="24"/>
        </w:rPr>
        <w:t>силу, ловкость и координацию.</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iCs/>
          <w:sz w:val="24"/>
          <w:szCs w:val="24"/>
        </w:rPr>
        <w:t xml:space="preserve">На материале легкой атлетики: </w:t>
      </w:r>
      <w:r w:rsidRPr="00F40711">
        <w:rPr>
          <w:rFonts w:ascii="Times New Roman" w:hAnsi="Times New Roman" w:cs="Times New Roman"/>
          <w:sz w:val="24"/>
          <w:szCs w:val="24"/>
        </w:rPr>
        <w:t>прыжки, бег, метания и броски; упражнения на координацию, выносливость и быстроту.</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iCs/>
          <w:spacing w:val="2"/>
          <w:sz w:val="24"/>
          <w:szCs w:val="24"/>
        </w:rPr>
        <w:t xml:space="preserve">На материале лыжной подготовки: </w:t>
      </w:r>
      <w:r w:rsidRPr="00F40711">
        <w:rPr>
          <w:rFonts w:ascii="Times New Roman" w:hAnsi="Times New Roman" w:cs="Times New Roman"/>
          <w:spacing w:val="2"/>
          <w:sz w:val="24"/>
          <w:szCs w:val="24"/>
        </w:rPr>
        <w:t>эстафеты в пере</w:t>
      </w:r>
      <w:r w:rsidRPr="00F40711">
        <w:rPr>
          <w:rFonts w:ascii="Times New Roman" w:hAnsi="Times New Roman" w:cs="Times New Roman"/>
          <w:sz w:val="24"/>
          <w:szCs w:val="24"/>
        </w:rPr>
        <w:t>движении на лыжах, упражнения на выносливость и координацию.</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iCs/>
          <w:sz w:val="24"/>
          <w:szCs w:val="24"/>
        </w:rPr>
        <w:t>На материале спортивных игр:</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iCs/>
          <w:sz w:val="24"/>
          <w:szCs w:val="24"/>
        </w:rPr>
        <w:t xml:space="preserve">Футбол: </w:t>
      </w:r>
      <w:r w:rsidRPr="00F40711">
        <w:rPr>
          <w:rFonts w:ascii="Times New Roman" w:hAnsi="Times New Roman" w:cs="Times New Roman"/>
          <w:sz w:val="24"/>
          <w:szCs w:val="24"/>
        </w:rPr>
        <w:t>удар по неподвижному и катящемуся мячу; оста</w:t>
      </w:r>
      <w:r w:rsidRPr="00F40711">
        <w:rPr>
          <w:rFonts w:ascii="Times New Roman" w:hAnsi="Times New Roman" w:cs="Times New Roman"/>
          <w:spacing w:val="2"/>
          <w:sz w:val="24"/>
          <w:szCs w:val="24"/>
        </w:rPr>
        <w:t xml:space="preserve">новка мяча; ведение мяча; подвижные игры на материале </w:t>
      </w:r>
      <w:r w:rsidRPr="00F40711">
        <w:rPr>
          <w:rFonts w:ascii="Times New Roman" w:hAnsi="Times New Roman" w:cs="Times New Roman"/>
          <w:sz w:val="24"/>
          <w:szCs w:val="24"/>
        </w:rPr>
        <w:t>футбола.</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iCs/>
          <w:sz w:val="24"/>
          <w:szCs w:val="24"/>
        </w:rPr>
        <w:t xml:space="preserve">Баскетбол: </w:t>
      </w:r>
      <w:r w:rsidRPr="00F40711">
        <w:rPr>
          <w:rFonts w:ascii="Times New Roman" w:hAnsi="Times New Roman" w:cs="Times New Roman"/>
          <w:sz w:val="24"/>
          <w:szCs w:val="24"/>
        </w:rPr>
        <w:t>специальные передвижения без мяча; ведение мяча; броски мяча в корзину; подвижные игры на материале баскетбола.</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iCs/>
          <w:sz w:val="24"/>
          <w:szCs w:val="24"/>
        </w:rPr>
        <w:t xml:space="preserve">Волейбол: </w:t>
      </w:r>
      <w:r w:rsidRPr="00F40711">
        <w:rPr>
          <w:rFonts w:ascii="Times New Roman" w:hAnsi="Times New Roman" w:cs="Times New Roman"/>
          <w:sz w:val="24"/>
          <w:szCs w:val="24"/>
        </w:rPr>
        <w:t>подбрасывание мяча; подача мяча; прием и передача мяча; подвижные игры на материале волейбола. Подвижные игры разных народов.</w:t>
      </w:r>
    </w:p>
    <w:p w:rsidR="006F1643" w:rsidRPr="00F40711" w:rsidRDefault="006F1643" w:rsidP="00F40711">
      <w:pPr>
        <w:spacing w:after="0" w:line="240" w:lineRule="auto"/>
        <w:jc w:val="both"/>
        <w:rPr>
          <w:rFonts w:ascii="Times New Roman" w:hAnsi="Times New Roman" w:cs="Times New Roman"/>
          <w:b/>
          <w:bCs/>
          <w:iCs/>
          <w:sz w:val="24"/>
          <w:szCs w:val="24"/>
        </w:rPr>
      </w:pPr>
      <w:r w:rsidRPr="00F40711">
        <w:rPr>
          <w:rFonts w:ascii="Times New Roman" w:hAnsi="Times New Roman" w:cs="Times New Roman"/>
          <w:b/>
          <w:bCs/>
          <w:iCs/>
          <w:sz w:val="24"/>
          <w:szCs w:val="24"/>
        </w:rPr>
        <w:t>Общеразвивающие упражнения</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bCs/>
          <w:sz w:val="24"/>
          <w:szCs w:val="24"/>
        </w:rPr>
        <w:t>На материале гимнастики с основами акробатики</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iCs/>
          <w:spacing w:val="2"/>
          <w:sz w:val="24"/>
          <w:szCs w:val="24"/>
        </w:rPr>
        <w:t>Развитие гибкости.</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iCs/>
          <w:sz w:val="24"/>
          <w:szCs w:val="24"/>
        </w:rPr>
        <w:t xml:space="preserve">Развитие координации: </w:t>
      </w:r>
      <w:r w:rsidRPr="00F40711">
        <w:rPr>
          <w:rFonts w:ascii="Times New Roman" w:hAnsi="Times New Roman" w:cs="Times New Roman"/>
          <w:sz w:val="24"/>
          <w:szCs w:val="24"/>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F40711">
        <w:rPr>
          <w:rFonts w:ascii="Times New Roman" w:hAnsi="Times New Roman" w:cs="Times New Roman"/>
          <w:spacing w:val="2"/>
          <w:sz w:val="24"/>
          <w:szCs w:val="24"/>
        </w:rPr>
        <w:t>настической скамейке, пере</w:t>
      </w:r>
      <w:r w:rsidRPr="00F40711">
        <w:rPr>
          <w:rFonts w:ascii="Times New Roman" w:hAnsi="Times New Roman" w:cs="Times New Roman"/>
          <w:sz w:val="24"/>
          <w:szCs w:val="24"/>
        </w:rPr>
        <w:t>движение шагом, бегом, прыжками в разных направлениях по намеченным ориентирам и по сигналу.</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iCs/>
          <w:sz w:val="24"/>
          <w:szCs w:val="24"/>
        </w:rPr>
        <w:t xml:space="preserve">Формирование осанки: </w:t>
      </w:r>
      <w:r w:rsidRPr="00F40711">
        <w:rPr>
          <w:rFonts w:ascii="Times New Roman" w:hAnsi="Times New Roman" w:cs="Times New Roman"/>
          <w:sz w:val="24"/>
          <w:szCs w:val="24"/>
        </w:rPr>
        <w:t>ходьба на носках, с предметами на голове.</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bCs/>
          <w:sz w:val="24"/>
          <w:szCs w:val="24"/>
        </w:rPr>
        <w:t>На материале легкой атлетики</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iCs/>
          <w:spacing w:val="2"/>
          <w:sz w:val="24"/>
          <w:szCs w:val="24"/>
        </w:rPr>
        <w:t xml:space="preserve">Развитие координации: </w:t>
      </w:r>
      <w:r w:rsidRPr="00F40711">
        <w:rPr>
          <w:rFonts w:ascii="Times New Roman" w:hAnsi="Times New Roman" w:cs="Times New Roman"/>
          <w:spacing w:val="2"/>
          <w:sz w:val="24"/>
          <w:szCs w:val="24"/>
        </w:rPr>
        <w:t>бег с изменяющимся направле</w:t>
      </w:r>
      <w:r w:rsidRPr="00F40711">
        <w:rPr>
          <w:rFonts w:ascii="Times New Roman" w:hAnsi="Times New Roman" w:cs="Times New Roman"/>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6F1643" w:rsidRPr="00F40711" w:rsidRDefault="006F1643" w:rsidP="00F40711">
      <w:pPr>
        <w:spacing w:after="0" w:line="240" w:lineRule="auto"/>
        <w:jc w:val="both"/>
        <w:rPr>
          <w:rFonts w:ascii="Times New Roman" w:hAnsi="Times New Roman" w:cs="Times New Roman"/>
          <w:iCs/>
          <w:spacing w:val="2"/>
          <w:sz w:val="24"/>
          <w:szCs w:val="24"/>
        </w:rPr>
      </w:pPr>
      <w:r w:rsidRPr="00F40711">
        <w:rPr>
          <w:rFonts w:ascii="Times New Roman" w:hAnsi="Times New Roman" w:cs="Times New Roman"/>
          <w:iCs/>
          <w:spacing w:val="2"/>
          <w:sz w:val="24"/>
          <w:szCs w:val="24"/>
        </w:rPr>
        <w:t xml:space="preserve">Развитие быстроты: </w:t>
      </w:r>
      <w:r w:rsidRPr="00F40711">
        <w:rPr>
          <w:rFonts w:ascii="Times New Roman" w:hAnsi="Times New Roman" w:cs="Times New Roman"/>
          <w:spacing w:val="2"/>
          <w:sz w:val="24"/>
          <w:szCs w:val="24"/>
        </w:rPr>
        <w:t>челночный бег.</w:t>
      </w:r>
    </w:p>
    <w:p w:rsidR="006F1643" w:rsidRPr="00F40711" w:rsidRDefault="006F1643" w:rsidP="00F40711">
      <w:pPr>
        <w:spacing w:after="0" w:line="240" w:lineRule="auto"/>
        <w:jc w:val="both"/>
        <w:rPr>
          <w:rFonts w:ascii="Times New Roman" w:hAnsi="Times New Roman" w:cs="Times New Roman"/>
          <w:iCs/>
          <w:sz w:val="24"/>
          <w:szCs w:val="24"/>
        </w:rPr>
      </w:pPr>
      <w:r w:rsidRPr="00F40711">
        <w:rPr>
          <w:rFonts w:ascii="Times New Roman" w:hAnsi="Times New Roman" w:cs="Times New Roman"/>
          <w:iCs/>
          <w:sz w:val="24"/>
          <w:szCs w:val="24"/>
        </w:rPr>
        <w:t xml:space="preserve">Развитие выносливости: </w:t>
      </w:r>
      <w:r w:rsidRPr="00F40711">
        <w:rPr>
          <w:rFonts w:ascii="Times New Roman" w:hAnsi="Times New Roman" w:cs="Times New Roman"/>
          <w:sz w:val="24"/>
          <w:szCs w:val="24"/>
        </w:rPr>
        <w:t>равномерный бег в режиме умеренной интенсивности.</w:t>
      </w:r>
    </w:p>
    <w:p w:rsidR="006F1643" w:rsidRPr="00F40711" w:rsidRDefault="006F1643" w:rsidP="00F40711">
      <w:pPr>
        <w:spacing w:after="0" w:line="240" w:lineRule="auto"/>
        <w:jc w:val="both"/>
        <w:rPr>
          <w:rStyle w:val="Zag11"/>
          <w:rFonts w:ascii="Times New Roman" w:eastAsia="@Arial Unicode MS" w:hAnsi="Times New Roman" w:cs="Times New Roman"/>
          <w:b/>
          <w:iCs/>
          <w:color w:val="auto"/>
          <w:sz w:val="24"/>
          <w:szCs w:val="24"/>
        </w:rPr>
      </w:pPr>
      <w:r w:rsidRPr="00F40711">
        <w:rPr>
          <w:rStyle w:val="Zag11"/>
          <w:rFonts w:ascii="Times New Roman" w:eastAsia="@Arial Unicode MS" w:hAnsi="Times New Roman" w:cs="Times New Roman"/>
          <w:b/>
          <w:iCs/>
          <w:color w:val="auto"/>
          <w:sz w:val="24"/>
          <w:szCs w:val="24"/>
        </w:rPr>
        <w:t>Лыжные гонки</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Передвижение на лыжах; повороты; спуски; подъёмы; торможение.</w:t>
      </w:r>
    </w:p>
    <w:p w:rsidR="006F1643" w:rsidRPr="00F40711" w:rsidRDefault="006F1643" w:rsidP="00F40711">
      <w:pPr>
        <w:spacing w:after="0" w:line="240" w:lineRule="auto"/>
        <w:jc w:val="center"/>
        <w:rPr>
          <w:rFonts w:ascii="Times New Roman" w:hAnsi="Times New Roman" w:cs="Times New Roman"/>
          <w:b/>
          <w:sz w:val="24"/>
          <w:szCs w:val="24"/>
        </w:rPr>
      </w:pPr>
      <w:r w:rsidRPr="00F40711">
        <w:rPr>
          <w:rFonts w:ascii="Times New Roman" w:hAnsi="Times New Roman" w:cs="Times New Roman"/>
          <w:b/>
          <w:sz w:val="24"/>
          <w:szCs w:val="24"/>
        </w:rPr>
        <w:t>Содержание учебного курса для 2 класса</w:t>
      </w:r>
    </w:p>
    <w:p w:rsidR="006F1643" w:rsidRPr="00F40711" w:rsidRDefault="006F1643" w:rsidP="00F40711">
      <w:pPr>
        <w:spacing w:after="0" w:line="240" w:lineRule="auto"/>
        <w:jc w:val="center"/>
        <w:rPr>
          <w:rFonts w:ascii="Times New Roman" w:hAnsi="Times New Roman" w:cs="Times New Roman"/>
          <w:b/>
          <w:sz w:val="24"/>
          <w:szCs w:val="24"/>
        </w:rPr>
      </w:pPr>
      <w:r w:rsidRPr="00F40711">
        <w:rPr>
          <w:rFonts w:ascii="Times New Roman" w:hAnsi="Times New Roman" w:cs="Times New Roman"/>
          <w:b/>
          <w:sz w:val="24"/>
          <w:szCs w:val="24"/>
        </w:rPr>
        <w:t>Знания о физической культуре</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Возникновение первых спортивных соревнований. Олимпийские игры. Роль Пьера де Кубертена в их становлении. История зарождения древних Олимпийских игр. Физическая культура как система </w:t>
      </w:r>
      <w:r w:rsidRPr="00F40711">
        <w:rPr>
          <w:rFonts w:ascii="Times New Roman" w:hAnsi="Times New Roman" w:cs="Times New Roman"/>
          <w:spacing w:val="2"/>
          <w:sz w:val="24"/>
          <w:szCs w:val="24"/>
        </w:rPr>
        <w:t xml:space="preserve">разнообразных форм занятий физическими упражнениями </w:t>
      </w:r>
      <w:r w:rsidRPr="00F40711">
        <w:rPr>
          <w:rFonts w:ascii="Times New Roman" w:hAnsi="Times New Roman" w:cs="Times New Roman"/>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человека.Режим дня, его содержание и правила планирования. Утренняя зарядка и ее влияние на самочувствие и работоспособность человека. Характеристика основных физических качеств: силы, быстроты, выносливости, гибкости и равновесия. Закаливание организма (обтирание). Основные требования к одежде и обуви во время занятий.</w:t>
      </w:r>
    </w:p>
    <w:p w:rsidR="006F1643" w:rsidRPr="00F40711" w:rsidRDefault="006F1643" w:rsidP="00F40711">
      <w:pPr>
        <w:spacing w:after="0" w:line="240" w:lineRule="auto"/>
        <w:jc w:val="center"/>
        <w:rPr>
          <w:rFonts w:ascii="Times New Roman" w:hAnsi="Times New Roman" w:cs="Times New Roman"/>
          <w:b/>
          <w:sz w:val="24"/>
          <w:szCs w:val="24"/>
        </w:rPr>
      </w:pPr>
      <w:r w:rsidRPr="00F40711">
        <w:rPr>
          <w:rFonts w:ascii="Times New Roman" w:hAnsi="Times New Roman" w:cs="Times New Roman"/>
          <w:b/>
          <w:sz w:val="24"/>
          <w:szCs w:val="24"/>
        </w:rPr>
        <w:t>Способы физкультурной деятельности</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Выполнение утренней зарядки и гимнастики под музыку; проведение закаливающих процедур; выполнение упражнений, развивающих быстроту и равновесие, совершенствующих точность броска малого мяча. Подвижные игры и занятия физическими упражнениями во время прогулок. Измерение длины и массы тела.</w:t>
      </w:r>
    </w:p>
    <w:p w:rsidR="006F1643" w:rsidRPr="00F40711" w:rsidRDefault="006F1643" w:rsidP="00F40711">
      <w:pPr>
        <w:spacing w:after="0" w:line="240" w:lineRule="auto"/>
        <w:jc w:val="center"/>
        <w:rPr>
          <w:rFonts w:ascii="Times New Roman" w:hAnsi="Times New Roman" w:cs="Times New Roman"/>
          <w:b/>
          <w:sz w:val="24"/>
          <w:szCs w:val="24"/>
        </w:rPr>
      </w:pPr>
      <w:r w:rsidRPr="00F40711">
        <w:rPr>
          <w:rFonts w:ascii="Times New Roman" w:hAnsi="Times New Roman" w:cs="Times New Roman"/>
          <w:b/>
          <w:sz w:val="24"/>
          <w:szCs w:val="24"/>
        </w:rPr>
        <w:t>Физическое совершенствование</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Комплексы физических упражнений для  занятий по профилактике и коррекции нарушений осанки.</w:t>
      </w:r>
    </w:p>
    <w:p w:rsidR="006F1643" w:rsidRPr="00F40711" w:rsidRDefault="006F1643" w:rsidP="00F40711">
      <w:pPr>
        <w:spacing w:after="0" w:line="240" w:lineRule="auto"/>
        <w:jc w:val="both"/>
        <w:rPr>
          <w:rFonts w:ascii="Times New Roman" w:hAnsi="Times New Roman" w:cs="Times New Roman"/>
          <w:b/>
          <w:sz w:val="24"/>
          <w:szCs w:val="24"/>
        </w:rPr>
      </w:pPr>
      <w:r w:rsidRPr="00F40711">
        <w:rPr>
          <w:rFonts w:ascii="Times New Roman" w:hAnsi="Times New Roman" w:cs="Times New Roman"/>
          <w:b/>
          <w:sz w:val="24"/>
          <w:szCs w:val="24"/>
        </w:rPr>
        <w:lastRenderedPageBreak/>
        <w:t>Легкая атлетика ( 26 часов)</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Беговые упражнения: с высоким подниманием бедра, прыжками и с ускорением изменяющимся направлением движения, из разных исходных положений; бег с высокого старта 30м; челночный 3х10 м, до 1км; высокий старт с последующим ускорением, равномерный медленный бег до 5 мин.</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Прыжковые упражнения:  на одной и двух ногах на месте и с продвижением; в длину и высоту; через скакалку; спрыгивание и запрыгивание.</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Броски: большого мяча (1 кг) на дальность разными способами.</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Метание: малого мяча в вертикальную цель и на дальность.</w:t>
      </w:r>
    </w:p>
    <w:p w:rsidR="006F1643" w:rsidRPr="00F40711" w:rsidRDefault="006F1643" w:rsidP="00F40711">
      <w:pPr>
        <w:pStyle w:val="a7"/>
        <w:spacing w:after="0" w:line="240" w:lineRule="auto"/>
        <w:ind w:left="0"/>
        <w:jc w:val="both"/>
        <w:rPr>
          <w:rFonts w:ascii="Times New Roman" w:hAnsi="Times New Roman" w:cs="Times New Roman"/>
          <w:b/>
          <w:sz w:val="24"/>
          <w:szCs w:val="24"/>
        </w:rPr>
      </w:pPr>
      <w:r w:rsidRPr="00F40711">
        <w:rPr>
          <w:rFonts w:ascii="Times New Roman" w:hAnsi="Times New Roman" w:cs="Times New Roman"/>
          <w:b/>
          <w:sz w:val="24"/>
          <w:szCs w:val="24"/>
        </w:rPr>
        <w:t>Гимнастика с основами акробатики (22 часа)</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Организующие команды и приемы. Строевые действия в шеренге и колонне; выполнение строевых команд:повороты кругом с разделением по команде «Кругом! Раз-два»; перестроение по двое в шеренге и колонне; передвижение в колонне с разной дистанцией и темпом, по «диагонали» и «противоходом».</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Лазание и перелазания – по наклонной скамейке в упоре присев, в упоре стоя на коленях и лежа на животе, подтягиваясь руками; по гимнастической стенке с одновременным перехватом рук и перестановкой ног; лазание по канату произвольным способом.</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Упражнения в равновесии – стойка на двух и одной ноге с закрытыми глазами; на гимнастической скамейке, на одной и двух ногах; ходьба по рейке гимнастической скамейке</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Акробатические упр. –Упоры, седы, упражнения в группировке; перекаты; кувырок вперед; стойка на лопатках согнув ноги, акробатические комбинации.</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Опорный прыжок: с разбега через гимнастического козла.</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Висы и упоры – упражнения в висе стоя и в висе лежа; в висе спиной к гимнастической стенке сгибания  и разгибания ног; подтягивание в висе лежа, стоя.</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b/>
          <w:sz w:val="24"/>
          <w:szCs w:val="24"/>
        </w:rPr>
        <w:t>Подвижные игры (14 часов)</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На материале гимнастики с основами акробатики: игровые задания с использованием строевых упражнений, упражнений на внимание, силу, ловкость и координацию. Игры: «Волна», «Неудобный бросок», «Конники-спортсмены», «Отгадай, чей голос», «Что изменилось», «Посадка картофеля», «Прокати быстрее мяч», эстафеты типа: «Веревочка под ногами», «Эстафеты с обручами». </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На материале легкой атлетики: прыжки, бег, метания и броски; упражнения на выносливость, координацию и быстроту. Игры: «Пятнашки», «Прыгающие воробушки», «Шишки – желуди – орехи», «Метко в цель», «Зайцы в огороде», «Пустое место», «Лисы и куры», «Космонавты», «Мышеловка» «Два мороза», «К своим флажкам», «Вышибалы».</w:t>
      </w:r>
    </w:p>
    <w:p w:rsidR="006F1643" w:rsidRPr="00F40711" w:rsidRDefault="006F1643" w:rsidP="00F40711">
      <w:pPr>
        <w:pStyle w:val="a7"/>
        <w:spacing w:after="0" w:line="240" w:lineRule="auto"/>
        <w:ind w:left="0"/>
        <w:jc w:val="both"/>
        <w:rPr>
          <w:rFonts w:ascii="Times New Roman" w:hAnsi="Times New Roman" w:cs="Times New Roman"/>
          <w:b/>
          <w:sz w:val="24"/>
          <w:szCs w:val="24"/>
        </w:rPr>
      </w:pPr>
      <w:r w:rsidRPr="00F40711">
        <w:rPr>
          <w:rFonts w:ascii="Times New Roman" w:hAnsi="Times New Roman" w:cs="Times New Roman"/>
          <w:sz w:val="24"/>
          <w:szCs w:val="24"/>
        </w:rPr>
        <w:t xml:space="preserve">На материале лыжной подготовки: эстафеты в передвижение на лыжах. </w:t>
      </w:r>
    </w:p>
    <w:p w:rsidR="006F1643" w:rsidRPr="00F40711" w:rsidRDefault="006F1643" w:rsidP="00F40711">
      <w:pPr>
        <w:pStyle w:val="a7"/>
        <w:spacing w:after="0" w:line="240" w:lineRule="auto"/>
        <w:ind w:left="0"/>
        <w:jc w:val="both"/>
        <w:rPr>
          <w:rFonts w:ascii="Times New Roman" w:hAnsi="Times New Roman" w:cs="Times New Roman"/>
          <w:b/>
          <w:sz w:val="24"/>
          <w:szCs w:val="24"/>
        </w:rPr>
      </w:pPr>
      <w:r w:rsidRPr="00F40711">
        <w:rPr>
          <w:rFonts w:ascii="Times New Roman" w:hAnsi="Times New Roman" w:cs="Times New Roman"/>
          <w:sz w:val="24"/>
          <w:szCs w:val="24"/>
        </w:rPr>
        <w:t>На материале спортивных игр баскетбол: специальные передвижения без мяча; ведение мяча; броски мяча в корзину; подвижные игры на материале баскетбола. Игры: «Мяч водящему», «Играй, играй, мяч не теряй», «Школа мяча», «Мяч в корзину», «Попади в обруч».</w:t>
      </w:r>
    </w:p>
    <w:p w:rsidR="006F1643" w:rsidRPr="00F40711" w:rsidRDefault="006F1643" w:rsidP="00F40711">
      <w:pPr>
        <w:pStyle w:val="a7"/>
        <w:spacing w:after="0" w:line="240" w:lineRule="auto"/>
        <w:ind w:left="0"/>
        <w:jc w:val="both"/>
        <w:rPr>
          <w:rFonts w:ascii="Times New Roman" w:hAnsi="Times New Roman" w:cs="Times New Roman"/>
          <w:b/>
          <w:sz w:val="24"/>
          <w:szCs w:val="24"/>
        </w:rPr>
      </w:pPr>
      <w:r w:rsidRPr="00F40711">
        <w:rPr>
          <w:rFonts w:ascii="Times New Roman" w:hAnsi="Times New Roman" w:cs="Times New Roman"/>
          <w:b/>
          <w:sz w:val="24"/>
          <w:szCs w:val="24"/>
        </w:rPr>
        <w:t>Спортивные игры (15 часов)</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Баскетбол. Броски, ловля мячей, передача партнеру, ведение. Остановка в движении по звуковому сигналу. Различные упражнения, развивающие двигательные качества и совершенствующие владение ловлей и передачей мяча.</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b/>
          <w:sz w:val="24"/>
          <w:szCs w:val="24"/>
        </w:rPr>
        <w:t>Лыжная подготовка (21 часов)</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Ступающий шаг. Скользящий шаг с палками. Подъемы и спуски с небольших склонов. Передвижение  на лыжах до 1км.</w:t>
      </w:r>
    </w:p>
    <w:p w:rsidR="006F1643" w:rsidRPr="00F40711" w:rsidRDefault="006F1643" w:rsidP="00F40711">
      <w:pPr>
        <w:pStyle w:val="a7"/>
        <w:spacing w:after="0" w:line="240" w:lineRule="auto"/>
        <w:ind w:left="0"/>
        <w:jc w:val="both"/>
        <w:rPr>
          <w:rFonts w:ascii="Times New Roman" w:hAnsi="Times New Roman" w:cs="Times New Roman"/>
          <w:b/>
          <w:sz w:val="24"/>
          <w:szCs w:val="24"/>
        </w:rPr>
      </w:pPr>
      <w:r w:rsidRPr="00F40711">
        <w:rPr>
          <w:rFonts w:ascii="Times New Roman" w:hAnsi="Times New Roman" w:cs="Times New Roman"/>
          <w:b/>
          <w:sz w:val="24"/>
          <w:szCs w:val="24"/>
        </w:rPr>
        <w:t>Плавание (4 часа)</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Подводящие упражнения: вхождение воду; передвижение по дну бассейна. </w:t>
      </w:r>
      <w:r w:rsidRPr="00F40711">
        <w:rPr>
          <w:rFonts w:ascii="Times New Roman" w:hAnsi="Times New Roman" w:cs="Times New Roman"/>
          <w:b/>
          <w:i/>
          <w:sz w:val="24"/>
          <w:szCs w:val="24"/>
        </w:rPr>
        <w:t>Общеразвивающие физические упражнения</w:t>
      </w:r>
      <w:r w:rsidRPr="00F40711">
        <w:rPr>
          <w:rFonts w:ascii="Times New Roman" w:hAnsi="Times New Roman" w:cs="Times New Roman"/>
          <w:sz w:val="24"/>
          <w:szCs w:val="24"/>
        </w:rPr>
        <w:t xml:space="preserve"> на развитие основных физических качеств.</w:t>
      </w:r>
    </w:p>
    <w:p w:rsidR="006F1643" w:rsidRPr="00F40711" w:rsidRDefault="006F1643" w:rsidP="00F40711">
      <w:pPr>
        <w:spacing w:after="0" w:line="240" w:lineRule="auto"/>
        <w:jc w:val="center"/>
        <w:rPr>
          <w:rFonts w:ascii="Times New Roman" w:hAnsi="Times New Roman" w:cs="Times New Roman"/>
          <w:b/>
          <w:sz w:val="24"/>
          <w:szCs w:val="24"/>
        </w:rPr>
      </w:pPr>
      <w:r w:rsidRPr="00F40711">
        <w:rPr>
          <w:rFonts w:ascii="Times New Roman" w:hAnsi="Times New Roman" w:cs="Times New Roman"/>
          <w:b/>
          <w:sz w:val="24"/>
          <w:szCs w:val="24"/>
        </w:rPr>
        <w:t>Содержание учебного курса для 3 класса</w:t>
      </w:r>
    </w:p>
    <w:p w:rsidR="006F1643" w:rsidRPr="00F40711" w:rsidRDefault="006F1643" w:rsidP="00F40711">
      <w:pPr>
        <w:spacing w:after="0" w:line="240" w:lineRule="auto"/>
        <w:jc w:val="center"/>
        <w:rPr>
          <w:rFonts w:ascii="Times New Roman" w:hAnsi="Times New Roman" w:cs="Times New Roman"/>
          <w:b/>
          <w:sz w:val="24"/>
          <w:szCs w:val="24"/>
        </w:rPr>
      </w:pPr>
      <w:r w:rsidRPr="00F40711">
        <w:rPr>
          <w:rFonts w:ascii="Times New Roman" w:hAnsi="Times New Roman" w:cs="Times New Roman"/>
          <w:b/>
          <w:sz w:val="24"/>
          <w:szCs w:val="24"/>
        </w:rPr>
        <w:t>Знания о физической культуре</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Особенности физической культуры разных народов. Ее связь с природными, географическими особенностями, традициями и обычаями народа. Связь физических упражнений с трудовой и военной деятельностью. </w:t>
      </w:r>
      <w:r w:rsidRPr="00F40711">
        <w:rPr>
          <w:rFonts w:ascii="Times New Roman" w:hAnsi="Times New Roman" w:cs="Times New Roman"/>
          <w:spacing w:val="-4"/>
          <w:sz w:val="24"/>
          <w:szCs w:val="24"/>
        </w:rPr>
        <w:t>Физические упражнения, их вли</w:t>
      </w:r>
      <w:r w:rsidRPr="00F40711">
        <w:rPr>
          <w:rFonts w:ascii="Times New Roman" w:hAnsi="Times New Roman" w:cs="Times New Roman"/>
          <w:spacing w:val="-2"/>
          <w:sz w:val="24"/>
          <w:szCs w:val="24"/>
        </w:rPr>
        <w:t>яние на физическое развитие и развитие физических качеств.</w:t>
      </w:r>
      <w:r w:rsidRPr="00F40711">
        <w:rPr>
          <w:rFonts w:ascii="Times New Roman" w:hAnsi="Times New Roman" w:cs="Times New Roman"/>
          <w:sz w:val="24"/>
          <w:szCs w:val="24"/>
        </w:rPr>
        <w:t xml:space="preserve"> Спортивные игры: футбол, баскетбол. Физическая нагрузка и ее влияние на частоту сердечных сокращений (ЧСС). Закаливание организма (обливание, душ).</w:t>
      </w:r>
    </w:p>
    <w:p w:rsidR="006F1643" w:rsidRPr="00F40711" w:rsidRDefault="006F1643" w:rsidP="00F40711">
      <w:pPr>
        <w:spacing w:after="0" w:line="240" w:lineRule="auto"/>
        <w:jc w:val="center"/>
        <w:rPr>
          <w:rFonts w:ascii="Times New Roman" w:hAnsi="Times New Roman" w:cs="Times New Roman"/>
          <w:b/>
          <w:sz w:val="24"/>
          <w:szCs w:val="24"/>
        </w:rPr>
      </w:pPr>
      <w:r w:rsidRPr="00F40711">
        <w:rPr>
          <w:rFonts w:ascii="Times New Roman" w:hAnsi="Times New Roman" w:cs="Times New Roman"/>
          <w:b/>
          <w:sz w:val="24"/>
          <w:szCs w:val="24"/>
        </w:rPr>
        <w:t>Способы физкультурной деятельности</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Освоение комплексов общеразвивающих физических упражнений для развития основных физических качеств. Освоение подводящих упражнений для закрепления и совершенствования </w:t>
      </w:r>
      <w:r w:rsidRPr="00F40711">
        <w:rPr>
          <w:rFonts w:ascii="Times New Roman" w:hAnsi="Times New Roman" w:cs="Times New Roman"/>
          <w:sz w:val="24"/>
          <w:szCs w:val="24"/>
        </w:rPr>
        <w:lastRenderedPageBreak/>
        <w:t>двигательных действий игры в футбол, баскетбол. Развитие выносливости во время лыжных прогулок. Измерение частоты сердечных сокращений во время и после выполнения физических упражнений. Проведение элементарных соревнований.</w:t>
      </w:r>
    </w:p>
    <w:p w:rsidR="006F1643" w:rsidRPr="00F40711" w:rsidRDefault="006F1643" w:rsidP="00F40711">
      <w:pPr>
        <w:spacing w:after="0" w:line="240" w:lineRule="auto"/>
        <w:jc w:val="center"/>
        <w:rPr>
          <w:rFonts w:ascii="Times New Roman" w:hAnsi="Times New Roman" w:cs="Times New Roman"/>
          <w:b/>
          <w:sz w:val="24"/>
          <w:szCs w:val="24"/>
        </w:rPr>
      </w:pPr>
      <w:r w:rsidRPr="00F40711">
        <w:rPr>
          <w:rFonts w:ascii="Times New Roman" w:hAnsi="Times New Roman" w:cs="Times New Roman"/>
          <w:b/>
          <w:sz w:val="24"/>
          <w:szCs w:val="24"/>
        </w:rPr>
        <w:t>Физическое совершенствование</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Комплексы физических упражнений на развитие физических качеств.</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sz w:val="24"/>
          <w:szCs w:val="24"/>
        </w:rPr>
        <w:t>Легкая атлетика ( 26 часов)</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Понятия: эстафета, команды «старт», «финиш»; темп, длительность бега, влияние бега на состояние здоровья.</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Беговые упражнения: с высоким подниманием бедра; бег с изменением длины и частоты шагов; приставными шагами правым, левым боком вперед; с захлестыванием голени назад; бег с высокого старта 30м; челночный 3х10 м; до 1км; высокий старт с последующим ускорением, равномерный медленный бег до 5- 8 минут.</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Прыжковые упражнения:  на одной и двух ногах на месте; с поворотом на 180◦; в длину с места, с разбега и высоту; через скакалку; спрыгивание и запрыгивание.</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Броски: большого мяча (1 кг) на дальность из положения стоя грудью в направлении метания двумя руками от груди, из- за головы вперед- вверх.</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Метание: малого мяча в вертикальную цель и на дальность.</w:t>
      </w:r>
    </w:p>
    <w:p w:rsidR="006F1643" w:rsidRPr="00F40711" w:rsidRDefault="006F1643" w:rsidP="00F40711">
      <w:pPr>
        <w:pStyle w:val="a7"/>
        <w:spacing w:after="0" w:line="240" w:lineRule="auto"/>
        <w:ind w:left="0"/>
        <w:rPr>
          <w:rFonts w:ascii="Times New Roman" w:hAnsi="Times New Roman" w:cs="Times New Roman"/>
          <w:b/>
          <w:sz w:val="24"/>
          <w:szCs w:val="24"/>
        </w:rPr>
      </w:pPr>
      <w:r w:rsidRPr="00F40711">
        <w:rPr>
          <w:rFonts w:ascii="Times New Roman" w:hAnsi="Times New Roman" w:cs="Times New Roman"/>
          <w:b/>
          <w:sz w:val="24"/>
          <w:szCs w:val="24"/>
        </w:rPr>
        <w:t>Гимнастика с основами акробатики (22 часа)</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Организующие команды и приемы. Команды « Становись!»,  «Равняйсь!», « Смирно!», «Вольно!»; рапорт учителю; повороты кругом на месте; расчет по порядку; перестроение из одной шеренги в три уступами, из колонны по одному в колонну по три и четыре в движении с поворотом.</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Лазанье по наклонной скамейке в упоре стоя на коленях, в упоре лежа, лежа на животе, подтягиваясь руками; по канату; перелезание через бревно, коня.</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Упражнения в равновесии-  ходьба приставными шагами; ходьба по бревну; повороты на носках и на одной ноге; ходьба приставными шагами; приседание и переход в упор присев, упор стоя на колене, сед.</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Акробатические упражнения- перекаты в группировке с последующей опорой руками за головой; 2-3 кувырка вперед; стойка на лопатках; из положения лежа на спине «мост».</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Висы и упоры – вис завесом; вис на согнутых руках согнув ноги; на гимнастической стенке вис прогнувшись, подтягивание в висе, поднимание ног в висе. </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Опорный прыжок: на горку из гимнастических матов.</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Танцевальные упражнения-  шаги галопа в парах, польки; сочетание изученных танцевальных шагов; русский медленный шаг.</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b/>
          <w:sz w:val="24"/>
          <w:szCs w:val="24"/>
        </w:rPr>
        <w:t>Подвижные игры ( 6 часов)</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На материале гимнастики с основами акробатики: игровые задания с использованием строевых упражнений, упражнений на внимание, силу, ловкость и координацию. Игры: «Парашютисты», «Догонялки на марше», «Увертывайся от мяча». </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На материале легкой атлетики: прыжки, бег, метания и броски; упражнения на выносливость, координацию и быстроту. Игры: «Белые медведи», « «Пустое место», «Космонавты», «Прыжки по полосам», «Волк во рву», «Удочка».</w:t>
      </w:r>
    </w:p>
    <w:p w:rsidR="006F1643" w:rsidRPr="00F40711" w:rsidRDefault="006F1643" w:rsidP="00F40711">
      <w:pPr>
        <w:pStyle w:val="a7"/>
        <w:spacing w:after="0" w:line="240" w:lineRule="auto"/>
        <w:ind w:left="0"/>
        <w:jc w:val="both"/>
        <w:rPr>
          <w:rFonts w:ascii="Times New Roman" w:hAnsi="Times New Roman" w:cs="Times New Roman"/>
          <w:b/>
          <w:sz w:val="24"/>
          <w:szCs w:val="24"/>
        </w:rPr>
      </w:pPr>
      <w:r w:rsidRPr="00F40711">
        <w:rPr>
          <w:rFonts w:ascii="Times New Roman" w:hAnsi="Times New Roman" w:cs="Times New Roman"/>
          <w:sz w:val="24"/>
          <w:szCs w:val="24"/>
        </w:rPr>
        <w:t xml:space="preserve">На материале лыжной подготовки: эстафеты в передвижение на лыжах. </w:t>
      </w:r>
    </w:p>
    <w:p w:rsidR="006F1643" w:rsidRPr="00F40711" w:rsidRDefault="006F1643" w:rsidP="00F40711">
      <w:pPr>
        <w:pStyle w:val="a7"/>
        <w:spacing w:after="0" w:line="240" w:lineRule="auto"/>
        <w:ind w:left="0"/>
        <w:jc w:val="both"/>
        <w:rPr>
          <w:rFonts w:ascii="Times New Roman" w:hAnsi="Times New Roman" w:cs="Times New Roman"/>
          <w:b/>
          <w:sz w:val="24"/>
          <w:szCs w:val="24"/>
        </w:rPr>
      </w:pPr>
      <w:r w:rsidRPr="00F40711">
        <w:rPr>
          <w:rFonts w:ascii="Times New Roman" w:hAnsi="Times New Roman" w:cs="Times New Roman"/>
          <w:sz w:val="24"/>
          <w:szCs w:val="24"/>
        </w:rPr>
        <w:t>На материале спортивных игр баскетбол: специальные передвижения без мяча; ведение мяча; броски мяча в корзину; подвижные игры на материале баскетбола. Игры: «Гонка мячей по кругу», «Вызови по имени», «Овладей мячом», «Мяч ловцу», «Подвижная цель», «Снайперы», «Игры с ведением мяча», «Борьба за мяч», «Перестрелка», «Мини- баскетбол».</w:t>
      </w:r>
    </w:p>
    <w:p w:rsidR="006F1643" w:rsidRPr="00F40711" w:rsidRDefault="006F1643" w:rsidP="00F40711">
      <w:pPr>
        <w:pStyle w:val="a7"/>
        <w:spacing w:after="0" w:line="240" w:lineRule="auto"/>
        <w:ind w:left="0"/>
        <w:jc w:val="both"/>
        <w:rPr>
          <w:rFonts w:ascii="Times New Roman" w:hAnsi="Times New Roman" w:cs="Times New Roman"/>
          <w:b/>
          <w:sz w:val="24"/>
          <w:szCs w:val="24"/>
        </w:rPr>
      </w:pPr>
      <w:r w:rsidRPr="00F40711">
        <w:rPr>
          <w:rFonts w:ascii="Times New Roman" w:hAnsi="Times New Roman" w:cs="Times New Roman"/>
          <w:b/>
          <w:sz w:val="24"/>
          <w:szCs w:val="24"/>
        </w:rPr>
        <w:t>Спортивные игры ( 20 часов)</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Баскетбол. Ловля и передача мяча на месте и в движении в треугольниках, квадратах, кругах. Ведение мяча с изменением направления. Индивидуальные и групповые упражнения с мячом.</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b/>
          <w:sz w:val="24"/>
          <w:szCs w:val="24"/>
        </w:rPr>
        <w:t>Футбол (4 часа)</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Удары по неподвижному и катящемуся мячу. Индивидуальные и групповые упражнения с мячом. «Передал — садись».</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b/>
          <w:sz w:val="24"/>
          <w:szCs w:val="24"/>
        </w:rPr>
        <w:t>Лыжная подготовка (20 часов)</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Простейшие способы передвижениях на лыжах.</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Передвижение попеременным двухшажным ходом без палок и с палками. Подъем  «лесенкой». Спуски с высокой и низкой стойке. Передвижение на лыжах до 2 км с равномерной скоростью.</w:t>
      </w:r>
    </w:p>
    <w:p w:rsidR="006F1643" w:rsidRPr="00F40711" w:rsidRDefault="006F1643" w:rsidP="00F40711">
      <w:pPr>
        <w:pStyle w:val="a7"/>
        <w:spacing w:after="0" w:line="240" w:lineRule="auto"/>
        <w:ind w:left="0"/>
        <w:jc w:val="both"/>
        <w:rPr>
          <w:rFonts w:ascii="Times New Roman" w:hAnsi="Times New Roman" w:cs="Times New Roman"/>
          <w:b/>
          <w:sz w:val="24"/>
          <w:szCs w:val="24"/>
        </w:rPr>
      </w:pPr>
      <w:r w:rsidRPr="00F40711">
        <w:rPr>
          <w:rFonts w:ascii="Times New Roman" w:hAnsi="Times New Roman" w:cs="Times New Roman"/>
          <w:b/>
          <w:sz w:val="24"/>
          <w:szCs w:val="24"/>
        </w:rPr>
        <w:t>Плавание (4 часа)</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lastRenderedPageBreak/>
        <w:t>Подводящие упражнения: упражнения на всплывание; лежание и скольжение. Название плавательных упражнений, способов плавания и предметов для обучения.</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b/>
          <w:i/>
          <w:sz w:val="24"/>
          <w:szCs w:val="24"/>
        </w:rPr>
        <w:t>Общеразвивающие физические упражнения</w:t>
      </w:r>
      <w:r w:rsidRPr="00F40711">
        <w:rPr>
          <w:rFonts w:ascii="Times New Roman" w:hAnsi="Times New Roman" w:cs="Times New Roman"/>
          <w:sz w:val="24"/>
          <w:szCs w:val="24"/>
        </w:rPr>
        <w:t xml:space="preserve"> без предметов и с предметами (с большими и малыми мячами, гимнастической палкой).</w:t>
      </w:r>
    </w:p>
    <w:p w:rsidR="006F1643" w:rsidRPr="00F40711" w:rsidRDefault="006F1643" w:rsidP="00F40711">
      <w:pPr>
        <w:spacing w:after="0" w:line="240" w:lineRule="auto"/>
        <w:jc w:val="center"/>
        <w:rPr>
          <w:rFonts w:ascii="Times New Roman" w:hAnsi="Times New Roman" w:cs="Times New Roman"/>
          <w:b/>
          <w:sz w:val="24"/>
          <w:szCs w:val="24"/>
        </w:rPr>
      </w:pPr>
      <w:r w:rsidRPr="00F40711">
        <w:rPr>
          <w:rFonts w:ascii="Times New Roman" w:hAnsi="Times New Roman" w:cs="Times New Roman"/>
          <w:b/>
          <w:sz w:val="24"/>
          <w:szCs w:val="24"/>
        </w:rPr>
        <w:t>Содержание курса для 4 класса</w:t>
      </w:r>
    </w:p>
    <w:p w:rsidR="006F1643" w:rsidRPr="00F40711" w:rsidRDefault="006F1643" w:rsidP="00F40711">
      <w:pPr>
        <w:spacing w:after="0" w:line="240" w:lineRule="auto"/>
        <w:jc w:val="center"/>
        <w:rPr>
          <w:rFonts w:ascii="Times New Roman" w:hAnsi="Times New Roman" w:cs="Times New Roman"/>
          <w:b/>
          <w:sz w:val="24"/>
          <w:szCs w:val="24"/>
        </w:rPr>
      </w:pPr>
      <w:r w:rsidRPr="00F40711">
        <w:rPr>
          <w:rFonts w:ascii="Times New Roman" w:hAnsi="Times New Roman" w:cs="Times New Roman"/>
          <w:b/>
          <w:sz w:val="24"/>
          <w:szCs w:val="24"/>
        </w:rPr>
        <w:t>Знания о физической культуре</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История развития физической культуры и первых соревнований. </w:t>
      </w:r>
      <w:r w:rsidRPr="00F40711">
        <w:rPr>
          <w:rFonts w:ascii="Times New Roman" w:hAnsi="Times New Roman" w:cs="Times New Roman"/>
          <w:spacing w:val="-4"/>
          <w:sz w:val="24"/>
          <w:szCs w:val="24"/>
        </w:rPr>
        <w:t>Физическая подготовка и ее связь с развитием основных физи</w:t>
      </w:r>
      <w:r w:rsidRPr="00F40711">
        <w:rPr>
          <w:rFonts w:ascii="Times New Roman" w:hAnsi="Times New Roman" w:cs="Times New Roman"/>
          <w:spacing w:val="-2"/>
          <w:sz w:val="24"/>
          <w:szCs w:val="24"/>
        </w:rPr>
        <w:t xml:space="preserve">ческих качеств. </w:t>
      </w:r>
      <w:r w:rsidRPr="00F40711">
        <w:rPr>
          <w:rFonts w:ascii="Times New Roman" w:hAnsi="Times New Roman" w:cs="Times New Roman"/>
          <w:sz w:val="24"/>
          <w:szCs w:val="24"/>
        </w:rPr>
        <w:t>Физическая подготовка и ее связь с развитием систем дыхания и кровообращения. Характеристика основных способов регулирования физической нагрузки: по скорости и продолжительности выполнения упражнения, изменению величины отягощения. Правила предупреждения травматизма во время занятий физическими упражнениями: организация мест занятий, подбор одежды, обуви и инвентаря. Закаливание организма (воздушные и солнечные ванны, купание в естественных водоемах).</w:t>
      </w:r>
    </w:p>
    <w:p w:rsidR="006F1643" w:rsidRPr="00F40711" w:rsidRDefault="006F1643" w:rsidP="00F40711">
      <w:pPr>
        <w:spacing w:after="0" w:line="240" w:lineRule="auto"/>
        <w:jc w:val="center"/>
        <w:rPr>
          <w:rFonts w:ascii="Times New Roman" w:hAnsi="Times New Roman" w:cs="Times New Roman"/>
          <w:b/>
          <w:sz w:val="24"/>
          <w:szCs w:val="24"/>
        </w:rPr>
      </w:pPr>
      <w:r w:rsidRPr="00F40711">
        <w:rPr>
          <w:rFonts w:ascii="Times New Roman" w:hAnsi="Times New Roman" w:cs="Times New Roman"/>
          <w:b/>
          <w:sz w:val="24"/>
          <w:szCs w:val="24"/>
        </w:rPr>
        <w:t>Способы физкультурной деятельности</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Простейшие наблюдения за своим физическим развитием и физической подготовкой. Определение нагрузки во время выполнения утренней гимнастики по показателям частоты сердечных сокращений. Составление акробатических и гимнастических комбинаций из разученных упражнений. Проведение игр в футбол и баскетбол по упрощенным правилам. Оказание доврачебной помощи при легких ушибах, царапинах и ссадинах, потертостях.</w:t>
      </w:r>
    </w:p>
    <w:p w:rsidR="006F1643" w:rsidRPr="00F40711" w:rsidRDefault="006F1643" w:rsidP="00F40711">
      <w:pPr>
        <w:spacing w:after="0" w:line="240" w:lineRule="auto"/>
        <w:jc w:val="center"/>
        <w:rPr>
          <w:rFonts w:ascii="Times New Roman" w:hAnsi="Times New Roman" w:cs="Times New Roman"/>
          <w:b/>
          <w:sz w:val="24"/>
          <w:szCs w:val="24"/>
        </w:rPr>
      </w:pPr>
      <w:r w:rsidRPr="00F40711">
        <w:rPr>
          <w:rFonts w:ascii="Times New Roman" w:hAnsi="Times New Roman" w:cs="Times New Roman"/>
          <w:b/>
          <w:sz w:val="24"/>
          <w:szCs w:val="24"/>
        </w:rPr>
        <w:t>Физическое совершенствование</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Комплексы дыхательных упражнений. Гимнастика для глаз.</w:t>
      </w:r>
    </w:p>
    <w:p w:rsidR="006F1643" w:rsidRPr="00F40711" w:rsidRDefault="006F1643" w:rsidP="00F40711">
      <w:pPr>
        <w:spacing w:after="0" w:line="240" w:lineRule="auto"/>
        <w:rPr>
          <w:rFonts w:ascii="Times New Roman" w:hAnsi="Times New Roman" w:cs="Times New Roman"/>
          <w:b/>
          <w:sz w:val="24"/>
          <w:szCs w:val="24"/>
        </w:rPr>
      </w:pPr>
      <w:r w:rsidRPr="00F40711">
        <w:rPr>
          <w:rFonts w:ascii="Times New Roman" w:hAnsi="Times New Roman" w:cs="Times New Roman"/>
          <w:b/>
          <w:sz w:val="24"/>
          <w:szCs w:val="24"/>
        </w:rPr>
        <w:t>Легкая атлетика ( 26 часов)</w:t>
      </w:r>
    </w:p>
    <w:p w:rsidR="006F1643" w:rsidRPr="00F40711" w:rsidRDefault="006F1643"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Элементарные сведения о правилах соревнований в беге, прыжках и метаниях, техника безопасности на занятиях.</w:t>
      </w:r>
    </w:p>
    <w:p w:rsidR="006F1643" w:rsidRPr="00F40711" w:rsidRDefault="006F1643"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 Беговые упражнения: различные виды ходьбы; с высоким подниманием бедра; в приседе; с преодолением 3-4 препятствий по разметкам,  бег с высокого старта 30м; челночный 3х10 м; кросс по слабопересеченной местности до 1км; высокий старт с последующим ускорением, равномерный медленный бег до 6- 8 минут.</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Прыжковые упражнения:  на одной и двух ногах на месте; с поворотом на 180◦; в длину с места, с разбега и высоту; через скакалку; спрыгивание и запрыгивание.</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Броски: большого мяча (1 кг) на дальность из положения стоя грудью в направлении метания двумя руками от груди, из- за головы вперед- вверх.</w:t>
      </w:r>
    </w:p>
    <w:p w:rsidR="006F1643" w:rsidRPr="00F40711" w:rsidRDefault="006F1643" w:rsidP="00F40711">
      <w:pPr>
        <w:pStyle w:val="a7"/>
        <w:spacing w:after="0" w:line="240" w:lineRule="auto"/>
        <w:ind w:left="0"/>
        <w:jc w:val="both"/>
        <w:rPr>
          <w:rFonts w:ascii="Times New Roman" w:hAnsi="Times New Roman" w:cs="Times New Roman"/>
          <w:sz w:val="24"/>
          <w:szCs w:val="24"/>
        </w:rPr>
      </w:pPr>
      <w:r w:rsidRPr="00F40711">
        <w:rPr>
          <w:rFonts w:ascii="Times New Roman" w:hAnsi="Times New Roman" w:cs="Times New Roman"/>
          <w:sz w:val="24"/>
          <w:szCs w:val="24"/>
        </w:rPr>
        <w:t>Метание: малого мяча в вертикальную цель и на дальность.</w:t>
      </w:r>
    </w:p>
    <w:p w:rsidR="006F1643" w:rsidRPr="00F40711" w:rsidRDefault="006F1643" w:rsidP="00F40711">
      <w:pPr>
        <w:pStyle w:val="a7"/>
        <w:spacing w:after="0" w:line="240" w:lineRule="auto"/>
        <w:ind w:left="0"/>
        <w:jc w:val="both"/>
        <w:rPr>
          <w:rFonts w:ascii="Times New Roman" w:hAnsi="Times New Roman" w:cs="Times New Roman"/>
          <w:b/>
          <w:sz w:val="24"/>
          <w:szCs w:val="24"/>
        </w:rPr>
      </w:pPr>
      <w:r w:rsidRPr="00F40711">
        <w:rPr>
          <w:rFonts w:ascii="Times New Roman" w:hAnsi="Times New Roman" w:cs="Times New Roman"/>
          <w:b/>
          <w:sz w:val="24"/>
          <w:szCs w:val="24"/>
        </w:rPr>
        <w:t>Гимнастика с основами акробатики (22 часа)</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sz w:val="24"/>
          <w:szCs w:val="24"/>
        </w:rPr>
        <w:t>Упражнения в равновесии -  ходьба по бревну большими шагами и выпадами; ходьба на носках; повороты прыжком на 90-180</w:t>
      </w:r>
      <w:r w:rsidRPr="00F40711">
        <w:rPr>
          <w:rFonts w:ascii="Times New Roman" w:hAnsi="Times New Roman" w:cs="Times New Roman"/>
          <w:sz w:val="24"/>
          <w:szCs w:val="24"/>
          <w:vertAlign w:val="superscript"/>
        </w:rPr>
        <w:t>0</w:t>
      </w:r>
      <w:r w:rsidRPr="00F40711">
        <w:rPr>
          <w:rFonts w:ascii="Times New Roman" w:hAnsi="Times New Roman" w:cs="Times New Roman"/>
          <w:sz w:val="24"/>
          <w:szCs w:val="24"/>
        </w:rPr>
        <w:t>; опускание в упор стоя на колене.</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sz w:val="24"/>
          <w:szCs w:val="24"/>
        </w:rPr>
        <w:t>Акробатические упражнения- кувырок назад; кувырок вперед; кувырок назад и стойка на лопатках; «мост» с помощью и самостоятельно, комбинация из освоенных элементов.</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sz w:val="24"/>
          <w:szCs w:val="24"/>
        </w:rPr>
        <w:t>Висы и упоры-   вис на согнутых руках; вис согнув ноги; подтягивание в висе, поднимание ног в висе, комбинация из освоенных элементов на гимнастической стенке, бревне, скамейке.</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sz w:val="24"/>
          <w:szCs w:val="24"/>
        </w:rPr>
        <w:t>Опорные прыжки-  вскок в упор стоя на коленях и соскок взмахом рук.</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sz w:val="24"/>
          <w:szCs w:val="24"/>
        </w:rPr>
        <w:t>Преодоление полосы препятствий.</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b/>
          <w:sz w:val="24"/>
          <w:szCs w:val="24"/>
        </w:rPr>
        <w:t>Танцевальные упражнения-</w:t>
      </w:r>
      <w:r w:rsidRPr="00F40711">
        <w:rPr>
          <w:rFonts w:ascii="Times New Roman" w:hAnsi="Times New Roman" w:cs="Times New Roman"/>
          <w:sz w:val="24"/>
          <w:szCs w:val="24"/>
          <w:lang w:val="en-US"/>
        </w:rPr>
        <w:t>I</w:t>
      </w:r>
      <w:r w:rsidRPr="00F40711">
        <w:rPr>
          <w:rFonts w:ascii="Times New Roman" w:hAnsi="Times New Roman" w:cs="Times New Roman"/>
          <w:sz w:val="24"/>
          <w:szCs w:val="24"/>
        </w:rPr>
        <w:t xml:space="preserve"> и </w:t>
      </w:r>
      <w:r w:rsidRPr="00F40711">
        <w:rPr>
          <w:rFonts w:ascii="Times New Roman" w:hAnsi="Times New Roman" w:cs="Times New Roman"/>
          <w:sz w:val="24"/>
          <w:szCs w:val="24"/>
          <w:lang w:val="en-US"/>
        </w:rPr>
        <w:t>II</w:t>
      </w:r>
      <w:r w:rsidRPr="00F40711">
        <w:rPr>
          <w:rFonts w:ascii="Times New Roman" w:hAnsi="Times New Roman" w:cs="Times New Roman"/>
          <w:sz w:val="24"/>
          <w:szCs w:val="24"/>
        </w:rPr>
        <w:t xml:space="preserve"> позиции ног; сочетание шагов галопа и польки в парах; элементы народных танцев.</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b/>
          <w:sz w:val="24"/>
          <w:szCs w:val="24"/>
        </w:rPr>
        <w:t>Строевые упражнения</w:t>
      </w:r>
      <w:r w:rsidRPr="00F40711">
        <w:rPr>
          <w:rFonts w:ascii="Times New Roman" w:hAnsi="Times New Roman" w:cs="Times New Roman"/>
          <w:sz w:val="24"/>
          <w:szCs w:val="24"/>
        </w:rPr>
        <w:t>- Команды «Шире шаг!», «Чаще шаг!», «Реже!», «На первый – второй рассчитайсь!»; построение в две шеренги; перестроение из двух шеренг в два круга; передвижение по диагонали, противоходом, «змейкой».</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b/>
          <w:sz w:val="24"/>
          <w:szCs w:val="24"/>
        </w:rPr>
        <w:t>Подвижные игры ( 6 часов)</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sz w:val="24"/>
          <w:szCs w:val="24"/>
        </w:rPr>
        <w:t xml:space="preserve">На материале гимнастики с основами акробатики: игровые задания с использованием строевых упражнений, упражнений на внимание, силу, ловкость и координацию. Игры: «Парашютисты», «Догонялки на марше», «Увертывайся от мяча». </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sz w:val="24"/>
          <w:szCs w:val="24"/>
        </w:rPr>
        <w:t>На материале легкой атлетики: прыжки, бег, метания и броски; упражнения на выносливость, координацию и быстроту. Игры: «Белые медведи», « «Пустое место», «Космонавты», «Прыжки по полосам», «Волк во рву», «Удочка».</w:t>
      </w:r>
    </w:p>
    <w:p w:rsidR="006F1643" w:rsidRPr="00F40711" w:rsidRDefault="006F1643" w:rsidP="00F40711">
      <w:pPr>
        <w:pStyle w:val="a7"/>
        <w:spacing w:after="0" w:line="240" w:lineRule="auto"/>
        <w:ind w:left="0"/>
        <w:rPr>
          <w:rFonts w:ascii="Times New Roman" w:hAnsi="Times New Roman" w:cs="Times New Roman"/>
          <w:b/>
          <w:sz w:val="24"/>
          <w:szCs w:val="24"/>
        </w:rPr>
      </w:pPr>
      <w:r w:rsidRPr="00F40711">
        <w:rPr>
          <w:rFonts w:ascii="Times New Roman" w:hAnsi="Times New Roman" w:cs="Times New Roman"/>
          <w:sz w:val="24"/>
          <w:szCs w:val="24"/>
        </w:rPr>
        <w:t xml:space="preserve">На материале лыжной подготовки: эстафеты в передвижение на лыжах. </w:t>
      </w:r>
    </w:p>
    <w:p w:rsidR="006F1643" w:rsidRPr="00F40711" w:rsidRDefault="006F1643" w:rsidP="00F40711">
      <w:pPr>
        <w:pStyle w:val="a7"/>
        <w:spacing w:after="0" w:line="240" w:lineRule="auto"/>
        <w:ind w:left="0"/>
        <w:rPr>
          <w:rFonts w:ascii="Times New Roman" w:hAnsi="Times New Roman" w:cs="Times New Roman"/>
          <w:b/>
          <w:sz w:val="24"/>
          <w:szCs w:val="24"/>
        </w:rPr>
      </w:pPr>
      <w:r w:rsidRPr="00F40711">
        <w:rPr>
          <w:rFonts w:ascii="Times New Roman" w:hAnsi="Times New Roman" w:cs="Times New Roman"/>
          <w:sz w:val="24"/>
          <w:szCs w:val="24"/>
        </w:rPr>
        <w:lastRenderedPageBreak/>
        <w:t>На материале спортивных игр баскетбол: специальные передвижения без мяча; ведение мяча; броски мяча в корзину; подвижные игры на материале баскетбола. Игры: «Гонка мячей по кругу», «Вызови по имени», «Овладей мячом», «Мяч ловцу», «Подвижная цель», «Снайперы», «Игры с ведением мяча», «Борьба за мяч», «Перестрелка», «Мини- баскетбол».</w:t>
      </w:r>
    </w:p>
    <w:p w:rsidR="006F1643" w:rsidRPr="00F40711" w:rsidRDefault="006F1643" w:rsidP="00F40711">
      <w:pPr>
        <w:pStyle w:val="a7"/>
        <w:spacing w:after="0" w:line="240" w:lineRule="auto"/>
        <w:ind w:left="0"/>
        <w:rPr>
          <w:rFonts w:ascii="Times New Roman" w:hAnsi="Times New Roman" w:cs="Times New Roman"/>
          <w:b/>
          <w:sz w:val="24"/>
          <w:szCs w:val="24"/>
        </w:rPr>
      </w:pPr>
      <w:r w:rsidRPr="00F40711">
        <w:rPr>
          <w:rFonts w:ascii="Times New Roman" w:hAnsi="Times New Roman" w:cs="Times New Roman"/>
          <w:b/>
          <w:sz w:val="24"/>
          <w:szCs w:val="24"/>
        </w:rPr>
        <w:t>Спортивные игры ( 24 часа)</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b/>
          <w:sz w:val="24"/>
          <w:szCs w:val="24"/>
        </w:rPr>
        <w:t>Баскетбол(14 часов).</w:t>
      </w:r>
      <w:r w:rsidRPr="00F40711">
        <w:rPr>
          <w:rFonts w:ascii="Times New Roman" w:hAnsi="Times New Roman" w:cs="Times New Roman"/>
          <w:sz w:val="24"/>
          <w:szCs w:val="24"/>
        </w:rPr>
        <w:t xml:space="preserve">  Передача и ловля мяча двумя руками от груди, стоя на месте; ведение мяча правой и левой рукой по прямой, ведение мяча  с изменением направления и скорости. Бросок мяча двумя руками от  груди с места с отражением от щита. Индивидуальные и групповые упражнения с мячом. </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b/>
          <w:sz w:val="24"/>
          <w:szCs w:val="24"/>
        </w:rPr>
        <w:t>Футбол (4 часа)</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sz w:val="24"/>
          <w:szCs w:val="24"/>
        </w:rPr>
        <w:t>Остановки и ведение мяча. Индивидуальные и групповые упражнения с мячом. «Передал — садись».</w:t>
      </w:r>
    </w:p>
    <w:p w:rsidR="006F1643" w:rsidRPr="00F40711" w:rsidRDefault="006F1643" w:rsidP="00F40711">
      <w:pPr>
        <w:pStyle w:val="a7"/>
        <w:spacing w:after="0" w:line="240" w:lineRule="auto"/>
        <w:ind w:left="0"/>
        <w:rPr>
          <w:rFonts w:ascii="Times New Roman" w:hAnsi="Times New Roman" w:cs="Times New Roman"/>
          <w:b/>
          <w:sz w:val="24"/>
          <w:szCs w:val="24"/>
        </w:rPr>
      </w:pPr>
      <w:r w:rsidRPr="00F40711">
        <w:rPr>
          <w:rFonts w:ascii="Times New Roman" w:hAnsi="Times New Roman" w:cs="Times New Roman"/>
          <w:b/>
          <w:sz w:val="24"/>
          <w:szCs w:val="24"/>
        </w:rPr>
        <w:t>Волейбол ( 6 часов)</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sz w:val="24"/>
          <w:szCs w:val="24"/>
        </w:rPr>
        <w:t xml:space="preserve">Подбрасывание мяча. Подача мяча. Прием и передача мяча. </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b/>
          <w:sz w:val="24"/>
          <w:szCs w:val="24"/>
        </w:rPr>
        <w:t>Лыжная подготовка (20 часов)</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sz w:val="24"/>
          <w:szCs w:val="24"/>
        </w:rPr>
        <w:t>Простейшие способы передвижениях на лыжах.</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sz w:val="24"/>
          <w:szCs w:val="24"/>
        </w:rPr>
        <w:t>Попеременный двухшажный ход. Спуски с пологих склонов . Торможение «плугом» и «упором». Повороты переступанием в движении. Подъем «лесенкой» и «елочкой». Прохождение до 2,5км.</w:t>
      </w:r>
    </w:p>
    <w:p w:rsidR="006F1643" w:rsidRPr="00F40711" w:rsidRDefault="006F1643" w:rsidP="00F40711">
      <w:pPr>
        <w:pStyle w:val="a7"/>
        <w:spacing w:after="0" w:line="240" w:lineRule="auto"/>
        <w:ind w:left="0"/>
        <w:rPr>
          <w:rFonts w:ascii="Times New Roman" w:hAnsi="Times New Roman" w:cs="Times New Roman"/>
          <w:b/>
          <w:sz w:val="24"/>
          <w:szCs w:val="24"/>
        </w:rPr>
      </w:pPr>
      <w:r w:rsidRPr="00F40711">
        <w:rPr>
          <w:rFonts w:ascii="Times New Roman" w:hAnsi="Times New Roman" w:cs="Times New Roman"/>
          <w:b/>
          <w:sz w:val="24"/>
          <w:szCs w:val="24"/>
        </w:rPr>
        <w:t>Плавание (4 часа)</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sz w:val="24"/>
          <w:szCs w:val="24"/>
        </w:rPr>
        <w:t>Плавательные упражнения начального этапа обучения.Движения рук и ног при плавании способами кроль на груди, кроль на спине.Проплывание учебных дистанций произвольным способом.</w:t>
      </w:r>
    </w:p>
    <w:p w:rsidR="006F1643" w:rsidRPr="00F40711" w:rsidRDefault="006F1643" w:rsidP="00F40711">
      <w:pPr>
        <w:pStyle w:val="a7"/>
        <w:spacing w:after="0" w:line="240" w:lineRule="auto"/>
        <w:ind w:left="0"/>
        <w:rPr>
          <w:rFonts w:ascii="Times New Roman" w:hAnsi="Times New Roman" w:cs="Times New Roman"/>
          <w:sz w:val="24"/>
          <w:szCs w:val="24"/>
        </w:rPr>
      </w:pPr>
      <w:r w:rsidRPr="00F40711">
        <w:rPr>
          <w:rFonts w:ascii="Times New Roman" w:hAnsi="Times New Roman" w:cs="Times New Roman"/>
          <w:b/>
          <w:i/>
          <w:sz w:val="24"/>
          <w:szCs w:val="24"/>
        </w:rPr>
        <w:t>Общеразвивающие физические упражнения</w:t>
      </w:r>
      <w:r w:rsidRPr="00F40711">
        <w:rPr>
          <w:rFonts w:ascii="Times New Roman" w:hAnsi="Times New Roman" w:cs="Times New Roman"/>
          <w:sz w:val="24"/>
          <w:szCs w:val="24"/>
        </w:rPr>
        <w:t xml:space="preserve"> без предметов и с предметами (с большими и малыми мячами, гимнастической палкой).</w:t>
      </w:r>
    </w:p>
    <w:p w:rsidR="006F1643" w:rsidRPr="00F40711" w:rsidRDefault="006F164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Знания о физической культуре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Физическая культура. 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Правила предупреждения травматизма во время занятий физическими упражнениями: организация мест занятий, подбор одежды, обуви и инвентаря.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Из истории физической культуры. История развития физической культуры и первых соревнований. Особенности физической культуры разных народов. Е. связь с природными, географическими особенностями, традициями и обычаями народа. Связь физической культуры с трудовой и военной деятельностью.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Физические упражнения. Физические упражнения, их влияние на физическое развитие и развитие физических качеств. Физическая подготовка и е. связь с развитием основных физических качеств. Характеристика основных физических качеств: силы, быстроты, выносливости, гибкости и равновесия.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Физическая нагрузка и е. влияние на повышение частоты сердечных сокращений.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Способы физкультурной деятельности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Самостоятельные занятия. 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Самостоятельные наблюдения за физическим развитием и физической подготовленностью. 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Самостоятельные игры и развлечения. Организация и проведение подвижных игр (на спортивных площадках и в спортивных залах). </w:t>
      </w:r>
    </w:p>
    <w:p w:rsidR="006F1643" w:rsidRPr="00F40711" w:rsidRDefault="006F1643" w:rsidP="00F40711">
      <w:pPr>
        <w:pStyle w:val="a3"/>
        <w:ind w:firstLine="708"/>
        <w:jc w:val="both"/>
        <w:rPr>
          <w:rFonts w:ascii="Times New Roman" w:hAnsi="Times New Roman" w:cs="Times New Roman"/>
          <w:sz w:val="24"/>
          <w:szCs w:val="24"/>
        </w:rPr>
      </w:pPr>
      <w:r w:rsidRPr="00F40711">
        <w:rPr>
          <w:rFonts w:ascii="Times New Roman" w:hAnsi="Times New Roman" w:cs="Times New Roman"/>
          <w:sz w:val="24"/>
          <w:szCs w:val="24"/>
        </w:rPr>
        <w:t xml:space="preserve">Физическое совершенствование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Физкультурно-оздоровительная деятельность. Комплексы физических упражнений для утренней зарядки, физкультминуток, занятий по профилактике и коррекции нарушений осанки.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Комплексы упражнений на развитие физических качеств.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Комплексы дыхательных упражнений. Гимнастика для глаз.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Спортивно-оздоровительная деятельность. Гимнастика с основами акробатики. Организующие команды и приемы. Строевые действия в шеренге и колонне; выполнение строевых команд.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Акробатические упражнения. Упоры; седы; упражнения в группировке; перекаты;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стойка на лопатках; кувырки впер.д и назад; гимнастический мост.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Акробатические комбинации. Например: 1) мост из положения лежа на спине, опуститься в исходное положение, переворот в положение лежа на животе, прыжок с опорой на руки в упор присев; 2) кувырок вперед в упор присев, кувырок назад в упор присев, из упора присев кувырок назад до упора на коленях с опорой на руки, прыжком переход в упор присев, кувырок вперед.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Упражнения на низкой гимнастической перекладине: висы, перемахи.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Гимнастическая комбинация. Например, из виса стоя присев толчком двумя ногами перемах, согнув ноги, в вис сзади согнувшись, опускание назад в вис стоя и обратное движение через вис сзади согнувшись со сходом вперед ноги.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Опорный прыжок с разбега через гимнастического козла.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Гимнастические упражнения прикладного характера. 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Легкая атлетика. Беговые упражнения: 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Прыжковые упражнения: на одной ноге и двух ногах на месте и с продвижением; в длину и высоту; спрыгивание и запрыгивание.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Броски: большого мяча (1 кг) на дальность разными способами.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Метание: малого мяча в вертикальную цель и на дальность.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Лыжные гонки. Передвижение на лыжах; повороты; спуски; подъемы; торможение.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Плавание. Подводящие упражнения: вхождение в воду; передвижение по дну бассейна; упражнения на всплывание; лежание и скольжение; упражнения на согласование работы рук и ног. Проплывание учебных дистанций: произвольным способом.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Подвижные и спортивные игры. На материале гимнастики с основами акробатики: игровые задания с использованием строевых упражнений, упражнений на внимание, илу,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ловкость и координацию.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материале легкой атлетики: прыжки, бег, метания и броски; упражнения на координацию, выносливость и быстроту.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материале лыжной подготовки: эстафеты в передвижении на лыжах, упражнения на выносливость и координацию.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материале спортивных игр: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Футбол: удар по неподвижному и катящемуся мячу; остановка мяча; ведение мяча; подвижные игры на материале футбола.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Баскетбол: специальные передвижения без мяча; ведение мяча; броски мяча в корзину; подвижные игры на материале баскетбола.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Волейбол: подбрасывание мяча; подача мяча; при.м и передача мяча; подвижные игры на материале волейбола. Народные подвижные игры разных народов.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Общеразвивающие упражнения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материале гимнастики с основами акробатики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гибкости: широкие стойки на ногах; ходьба с включением широкого шага, глубоких выпадов, в приседе, со взмахом ногами; наклоны впер.д, назад, в сторону в стойках на ногах, в седах; выпады и полушпагаты на месте; «выкруты» с гимнастической палкой, скакалкой; высокие взмахи поочер.дно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л.жа, сидя); жонглирование малыми предметами; преодоление полос препятствий, включающих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л.жа; комплексы упражнений для укрепления мышечного корсета.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л.жа; отжимание л.жа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вверх-впер.д толчком одной ногой и двумя ногами о гимнастический мостик; переноска партн.ра в парах.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материале легкой атлетики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силовых способностей: повторное выполнение многоскоков; повторное преодоление препятствий (15—20 см); 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материале лыжных гонок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двух-тр.х шагов; спуск с горы с изменяющимися стойками на лыжах; подбирание предметов во время спуска в низкой стойке.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 материале плавания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выносливости: повторное проплывание отрезков на ногах, держась за доску; повторное скольжение на груди с задержкой дыхания; повторное проплывание отрезков одним из способов плавания. </w:t>
      </w:r>
    </w:p>
    <w:p w:rsidR="006F1643" w:rsidRPr="00F40711" w:rsidRDefault="006F1643" w:rsidP="00F40711">
      <w:pPr>
        <w:pStyle w:val="a3"/>
        <w:jc w:val="center"/>
        <w:rPr>
          <w:rFonts w:ascii="Times New Roman" w:hAnsi="Times New Roman" w:cs="Times New Roman"/>
          <w:sz w:val="24"/>
          <w:szCs w:val="24"/>
        </w:rPr>
      </w:pPr>
      <w:r w:rsidRPr="00F40711">
        <w:rPr>
          <w:rFonts w:ascii="Times New Roman" w:hAnsi="Times New Roman" w:cs="Times New Roman"/>
          <w:b/>
          <w:sz w:val="24"/>
          <w:szCs w:val="24"/>
        </w:rPr>
        <w:t>5</w:t>
      </w:r>
      <w:r w:rsidR="0046798B" w:rsidRPr="00F40711">
        <w:rPr>
          <w:rFonts w:ascii="Times New Roman" w:hAnsi="Times New Roman" w:cs="Times New Roman"/>
          <w:b/>
          <w:sz w:val="24"/>
          <w:szCs w:val="24"/>
        </w:rPr>
        <w:t>.2.12</w:t>
      </w:r>
      <w:r w:rsidRPr="00F40711">
        <w:rPr>
          <w:rFonts w:ascii="Times New Roman" w:hAnsi="Times New Roman" w:cs="Times New Roman"/>
          <w:b/>
          <w:sz w:val="24"/>
          <w:szCs w:val="24"/>
        </w:rPr>
        <w:t>. Информатика</w:t>
      </w:r>
    </w:p>
    <w:p w:rsidR="006F1643" w:rsidRPr="00F40711" w:rsidRDefault="006F164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Пояснительная записка.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Результат учебно-воспитательного процесса во многом зависит от того, насколько он обеспечен разнообразными средствами обучения.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Трудно представить себе современного учителя, не использующего в своей практике других дополнительных пособий, кроме учебника. Учитель, заинтересованный в успешном усвоении материала учащимися, постарается максимально обогатить урок, используя разнообразные средства, тем самым усилив наглядность излагаемого материала. Разумеется, этому легко найти объяснение. Думаю, довольно сложно оспорить тот факт, что наглядность в обучении занимает далеко не </w:t>
      </w:r>
      <w:r w:rsidRPr="00F40711">
        <w:rPr>
          <w:rFonts w:ascii="Times New Roman" w:hAnsi="Times New Roman" w:cs="Times New Roman"/>
          <w:sz w:val="24"/>
          <w:szCs w:val="24"/>
        </w:rPr>
        <w:lastRenderedPageBreak/>
        <w:t xml:space="preserve">последнее место. Однако дидактический принцип наглядности, являющийся ведущим в обучении, следует понимать несколько шире, нежели просто возможность зрительного восприятия.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Оказывая воздействие на органы чувств, средства наглядности обеспечивают более полное формирование образа или понятия, что ведет к более прочному усвоению знаний. Наглядность способствует развитию у учащихся эмоционально-оценочного отношения к получаемым знаниям. Проводя самостоятельные опыты, учащиеся убеждаются в достоверности тех процессов и явлений, о которых узнают от учителя. А уверенность в истинности полученных сведений ведут к осознанности и прочности знаний. Средства наглядности повышают интерес к знаниям, позволяют облегчить процесс их усвоения, поддерживают внимание ребенка.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Использование наглядности при обучении детей младшего школьного возраста является необходимым фактором, поскольку соответствует уровню их восприятия и мышления.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Сказанное выше не является научным открытием, однако применительно к предмету информатики наблюдается практически полное отсутствие фабрично -изготовленного наглядного учебного оборудования.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подобном случае особое место в учебном-воспитательном процессе школьников занимают самодельные учебные пособия.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качестве самодельной наглядности предлагаю материал, поддерживающий программу по информатике в начальной школе.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 xml:space="preserve">Цель </w:t>
      </w:r>
      <w:r w:rsidRPr="00F40711">
        <w:rPr>
          <w:rFonts w:ascii="Times New Roman" w:hAnsi="Times New Roman" w:cs="Times New Roman"/>
          <w:sz w:val="24"/>
          <w:szCs w:val="24"/>
        </w:rPr>
        <w:t xml:space="preserve">- дать учащимся инвариантные фундаментальные знания в областях, связанных с информатикой, которые вследствие непрерывного обновления и изменения в аппаратных средствах выходят на первое место в формировании научного информационно-технологического потенциала общества. </w:t>
      </w:r>
    </w:p>
    <w:p w:rsidR="006F1643" w:rsidRPr="00F40711" w:rsidRDefault="006F164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Задачи: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 развить умение проведения анализа действительности для построения информационной модели и ее изображения с помощью какого-либо системно-информационного языка;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расширение кругозора в областях знаний, тесно связанных с информатикой;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развитие у учащихся навыков решения логических задач и ознакомление с общими приемами решения задач. </w:t>
      </w:r>
    </w:p>
    <w:p w:rsidR="006F1643" w:rsidRPr="00F40711" w:rsidRDefault="006F164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Основное содержание. </w:t>
      </w:r>
    </w:p>
    <w:p w:rsidR="006F1643" w:rsidRPr="00F40711" w:rsidRDefault="006F1643" w:rsidP="00F40711">
      <w:pPr>
        <w:pStyle w:val="a3"/>
        <w:jc w:val="both"/>
        <w:rPr>
          <w:rFonts w:ascii="Times New Roman" w:hAnsi="Times New Roman" w:cs="Times New Roman"/>
          <w:i/>
          <w:sz w:val="24"/>
          <w:szCs w:val="24"/>
        </w:rPr>
      </w:pPr>
      <w:r w:rsidRPr="00F40711">
        <w:rPr>
          <w:rFonts w:ascii="Times New Roman" w:hAnsi="Times New Roman" w:cs="Times New Roman"/>
          <w:i/>
          <w:sz w:val="24"/>
          <w:szCs w:val="24"/>
        </w:rPr>
        <w:t xml:space="preserve">План действий и его описание: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Последовательность действий. Последовательность состояний в природе. Выполнение последовательности действий. Составление линейных планов действий. Поиск ошибок в последовательности действий. </w:t>
      </w:r>
    </w:p>
    <w:p w:rsidR="006F1643" w:rsidRPr="00F40711" w:rsidRDefault="006F1643" w:rsidP="00F40711">
      <w:pPr>
        <w:pStyle w:val="a3"/>
        <w:jc w:val="both"/>
        <w:rPr>
          <w:rFonts w:ascii="Times New Roman" w:hAnsi="Times New Roman" w:cs="Times New Roman"/>
          <w:i/>
          <w:sz w:val="24"/>
          <w:szCs w:val="24"/>
        </w:rPr>
      </w:pPr>
      <w:r w:rsidRPr="00F40711">
        <w:rPr>
          <w:rFonts w:ascii="Times New Roman" w:hAnsi="Times New Roman" w:cs="Times New Roman"/>
          <w:i/>
          <w:sz w:val="24"/>
          <w:szCs w:val="24"/>
        </w:rPr>
        <w:t xml:space="preserve">Отличительные признаки и составные части предметов: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Выделение признаков предметов, узнавание предметов по заданным признакам. Сравнение двух или более предметов. Разбиение предметов на группы по заданным признакам. </w:t>
      </w:r>
    </w:p>
    <w:p w:rsidR="006F1643" w:rsidRPr="00F40711" w:rsidRDefault="006F1643" w:rsidP="00F40711">
      <w:pPr>
        <w:pStyle w:val="a3"/>
        <w:jc w:val="both"/>
        <w:rPr>
          <w:rFonts w:ascii="Times New Roman" w:hAnsi="Times New Roman" w:cs="Times New Roman"/>
          <w:i/>
          <w:sz w:val="24"/>
          <w:szCs w:val="24"/>
        </w:rPr>
      </w:pPr>
      <w:r w:rsidRPr="00F40711">
        <w:rPr>
          <w:rFonts w:ascii="Times New Roman" w:hAnsi="Times New Roman" w:cs="Times New Roman"/>
          <w:i/>
          <w:sz w:val="24"/>
          <w:szCs w:val="24"/>
        </w:rPr>
        <w:t xml:space="preserve">Логические рассуждения :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Истинность и ложность высказываний. Логические рассуждения и выводы. Поиск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путей на простейших графах, подсчет вариантов. Высказывания и множества. Построение отрицания простых высказываний.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результате обучения учащиеся </w:t>
      </w:r>
      <w:r w:rsidRPr="00F40711">
        <w:rPr>
          <w:rFonts w:ascii="Times New Roman" w:hAnsi="Times New Roman" w:cs="Times New Roman"/>
          <w:b/>
          <w:sz w:val="24"/>
          <w:szCs w:val="24"/>
        </w:rPr>
        <w:t>должны уметь:</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находить лишний предмет в группе однородных;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предлагать несколько вариантов лишнего предмета в группе однородных;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выделять группы однородных предметов среди разнородных и давать названия этим группам;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находить предметы с одинаковым значением признака (цвет, форма, размер, число элементов и т.д.);</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разбивать предложенное множество фигур (рисунков) на два подмножества по значениям разных признаков;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находить закономерности в расположении фигур по значению двух признаков;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называть последовательность простых знакомых действий;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приводить примеры последовательности действий в быту, сказках;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находить пропущенное действие в знакомой последовательности;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точно выполнять действия под диктовку учителя;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отличать заведомо ложные фразы;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называть противоположные по смыслу слова;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 отличать высказывания от других предложений, приводить примеры высказываний, определять истинные и ложные высказывания. </w:t>
      </w:r>
    </w:p>
    <w:p w:rsidR="006F1643" w:rsidRPr="00F40711" w:rsidRDefault="006F1643" w:rsidP="00F40711">
      <w:pPr>
        <w:pStyle w:val="a3"/>
        <w:jc w:val="both"/>
        <w:rPr>
          <w:rFonts w:ascii="Times New Roman" w:hAnsi="Times New Roman" w:cs="Times New Roman"/>
          <w:i/>
          <w:sz w:val="24"/>
          <w:szCs w:val="24"/>
        </w:rPr>
      </w:pPr>
      <w:r w:rsidRPr="00F40711">
        <w:rPr>
          <w:rFonts w:ascii="Times New Roman" w:hAnsi="Times New Roman" w:cs="Times New Roman"/>
          <w:i/>
          <w:sz w:val="24"/>
          <w:szCs w:val="24"/>
        </w:rPr>
        <w:t xml:space="preserve">Информация, ее отбор, анализ и систематизация. Способы получения, хранения, переработки информации.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общее представление о правилах клавиатурного письма, пользование ышью, использование простейших средств текстового редактора. Простейшие приемы поиска нформации: по ключевым словам, каталогам.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 (СО).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 </w:t>
      </w:r>
    </w:p>
    <w:p w:rsidR="006F1643" w:rsidRPr="00F40711" w:rsidRDefault="006F1643" w:rsidP="00F40711">
      <w:pPr>
        <w:pStyle w:val="a3"/>
        <w:jc w:val="both"/>
        <w:rPr>
          <w:rFonts w:ascii="Times New Roman" w:hAnsi="Times New Roman" w:cs="Times New Roman"/>
          <w:i/>
          <w:sz w:val="24"/>
          <w:szCs w:val="24"/>
        </w:rPr>
      </w:pPr>
      <w:r w:rsidRPr="00F40711">
        <w:rPr>
          <w:rFonts w:ascii="Times New Roman" w:hAnsi="Times New Roman" w:cs="Times New Roman"/>
          <w:i/>
          <w:sz w:val="24"/>
          <w:szCs w:val="24"/>
        </w:rPr>
        <w:t xml:space="preserve">Правила жизни людей в мире информации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Уважение к личной информации другого человека, к результатам информационной деятельности человека, к авторским и коммерческим правам. Уважение прав человека на неполучение ненужной информации. Неуважение к нечестным способам получения информации, в том числе списывание, подсказка. Опасность расточительного расходования времени и сил на компьютерные игры, блуждания по Интернету, бездумного восприятия видео-информации. Необходимость помощи людям старшего поколения, прежде всего – членам семьи в применении средств ИКТ. Как выглядят и работают все устройства ИКТ. Первое знакомство. Устройства ИКТ как электрические устройства. Питание устройств, аккумуляторы, их зарядка. Безопасные и эргономичные при.мы работы со средствами ИКТ. Устройства ИКТ как устройства переработки и передачи информации. Передача сигналов между устройствами ИКТ, кабели и разъемы, беспроводная передача. Общешкольная сеть, сеть Интернет. Организация системы папок для хранения собственной информации в компьютере, именование файлов и папок. Что можно увидеть и услышать благодаря устройствам ИКТ. Мониторы и проекторы, громкоговорители и наушники, – их применение для представления информации человеку. Первый опыт выбора сообщения (песни, картинки, видео-сюжета) из списка, исходя из собственных интересов и предпочтений. Принтеры: возможности перехода от цифрового представления информации, видимого на экране, к ее бумажному представлению, выбор понравившегося сообщения для распечатки. Ограниченность ресурсов для распечатки и причинах их экономии. Как изображение, звук и результаты измерений попадают в устройства ИКТ. Микрофон, фотокамера, видеокамера, сканер – возможность ввести информацию в компьютер (информационную среду), сохранить ее там и воспроизвести. Первый опыт самостоятельной записи и представления информации, сохранение, анализ получившегося результата. Основы редактирования изображения, видеоряда, аудиозаписи, текста (вставка, удаление, замена, перенесение, повторение фрагмента и другие простые виды редактирования).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Первый опыт поиска информации внутри компьютера (по стандартным свойствам файлов, по наличию данного слова), в информационном пространстве школы, контролируемом Интернете. Первый опыт формулирования запросов. Использование ссылок в сообщениях разного вида. Знакомство с созданием и заполнением базы данных (адресная и телефонная книги).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Общение с помощью компьютера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Электронная почта, аудио- и видео- чаты, форум: первый опыт отправления и получения сообщений, аудио- и видео- общения с помощью компьютера. Отправка сообщений с приложением файлов. Коллективная работа в форуме. Фиксация хода и результатов общения.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Реализация уровневого подхода к разработке инструментария и представлению результатов связана также с принятыми в теории и практике педагогических измерений требованиями к построению шкал оценивания и описанию результатов измерений. </w:t>
      </w:r>
    </w:p>
    <w:p w:rsidR="006F1643" w:rsidRPr="00F40711" w:rsidRDefault="006F164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процессе оценки используются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 </w:t>
      </w:r>
    </w:p>
    <w:p w:rsidR="006F1643" w:rsidRPr="00F40711" w:rsidRDefault="006F1643" w:rsidP="00F40711">
      <w:pPr>
        <w:pStyle w:val="af5"/>
        <w:spacing w:line="240" w:lineRule="auto"/>
        <w:ind w:firstLine="454"/>
        <w:rPr>
          <w:rFonts w:ascii="Times New Roman" w:hAnsi="Times New Roman"/>
          <w:color w:val="auto"/>
          <w:sz w:val="24"/>
          <w:szCs w:val="24"/>
        </w:rPr>
      </w:pPr>
    </w:p>
    <w:p w:rsidR="00594794" w:rsidRDefault="00594794" w:rsidP="00F40711">
      <w:pPr>
        <w:pStyle w:val="a3"/>
        <w:jc w:val="both"/>
        <w:rPr>
          <w:rFonts w:ascii="Times New Roman" w:hAnsi="Times New Roman" w:cs="Times New Roman"/>
          <w:b/>
          <w:sz w:val="24"/>
          <w:szCs w:val="24"/>
        </w:rPr>
      </w:pPr>
    </w:p>
    <w:p w:rsidR="00594794" w:rsidRDefault="00594794" w:rsidP="00F40711">
      <w:pPr>
        <w:pStyle w:val="a3"/>
        <w:jc w:val="both"/>
        <w:rPr>
          <w:rFonts w:ascii="Times New Roman" w:hAnsi="Times New Roman" w:cs="Times New Roman"/>
          <w:b/>
          <w:sz w:val="24"/>
          <w:szCs w:val="24"/>
        </w:rPr>
      </w:pPr>
    </w:p>
    <w:p w:rsidR="00594794" w:rsidRDefault="00594794" w:rsidP="00F40711">
      <w:pPr>
        <w:pStyle w:val="a3"/>
        <w:jc w:val="both"/>
        <w:rPr>
          <w:rFonts w:ascii="Times New Roman" w:hAnsi="Times New Roman" w:cs="Times New Roman"/>
          <w:b/>
          <w:sz w:val="24"/>
          <w:szCs w:val="24"/>
        </w:rPr>
      </w:pPr>
    </w:p>
    <w:p w:rsidR="001851F3" w:rsidRPr="00F40711" w:rsidRDefault="0046798B"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lastRenderedPageBreak/>
        <w:t>5.2.13</w:t>
      </w:r>
      <w:r w:rsidR="001851F3" w:rsidRPr="00F40711">
        <w:rPr>
          <w:rFonts w:ascii="Times New Roman" w:hAnsi="Times New Roman" w:cs="Times New Roman"/>
          <w:b/>
          <w:sz w:val="24"/>
          <w:szCs w:val="24"/>
        </w:rPr>
        <w:t>. Основы религиозных культур и светской этики.</w:t>
      </w:r>
    </w:p>
    <w:p w:rsidR="001851F3" w:rsidRPr="00F40711" w:rsidRDefault="001851F3" w:rsidP="00F40711">
      <w:pPr>
        <w:pStyle w:val="a3"/>
        <w:jc w:val="both"/>
        <w:rPr>
          <w:rFonts w:ascii="Times New Roman" w:hAnsi="Times New Roman" w:cs="Times New Roman"/>
          <w:b/>
          <w:sz w:val="24"/>
          <w:szCs w:val="24"/>
        </w:rPr>
      </w:pPr>
      <w:r w:rsidRPr="00F40711">
        <w:rPr>
          <w:rFonts w:ascii="Times New Roman" w:hAnsi="Times New Roman" w:cs="Times New Roman"/>
          <w:b/>
          <w:sz w:val="24"/>
          <w:szCs w:val="24"/>
        </w:rPr>
        <w:t xml:space="preserve">Пояснительная записка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i/>
          <w:sz w:val="24"/>
          <w:szCs w:val="24"/>
        </w:rPr>
        <w:t xml:space="preserve">к завершенной предметной линии учебных пособий «Духовно-нравственная культура народов России» для 4—5 классов общеобразовательных учреждений (комплексный учебный курс «Основы религиозных культур и светской этики») </w:t>
      </w:r>
      <w:r w:rsidRPr="00F40711">
        <w:rPr>
          <w:rFonts w:ascii="Times New Roman" w:hAnsi="Times New Roman" w:cs="Times New Roman"/>
          <w:sz w:val="24"/>
          <w:szCs w:val="24"/>
        </w:rPr>
        <w:t>К</w:t>
      </w:r>
      <w:r w:rsidRPr="00F40711">
        <w:rPr>
          <w:rFonts w:ascii="Times New Roman" w:hAnsi="Times New Roman" w:cs="Times New Roman"/>
          <w:sz w:val="24"/>
          <w:szCs w:val="24"/>
        </w:rPr>
        <w:tab/>
        <w:t xml:space="preserve">Комплексный учебный курс «Основы религиозных культур и светской этики» направлен на решение основных задач реализации содержания обязательной предметной области учебного плана ФГОС — «Основы духовно-нравственной культуры народов России» — «Воспитание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Комплексный учебный курс «Основы религиозных культур и светской этики» состоит из 6 модулей: основы православной культуры, основы исламской культуры, основы буддийской культуры, основы иудейской культуры, традиционные религии в России, основы светской этики. Один из модулей изучается обучающимся с его согласия и по выбору его родителей (законных представителей). Все модули нового предмета имеют светский, культурологический характер.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соответствии с Федеральным государственным образовательным стандартом учебный курс «Основы религиозных культур и светской этики» изучается в объеме 34 ч в 4 классе и 17 ч в 5 классе. Образовательное учреждение на основе определения образовательных, культурных и религиозных потребностей обучающихся и их родителей (законных представителей), а также собственных возможностей организации образовательного процесса самостоятельно определяет перечень модулей учебного курса, предлагаемых для изучения.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Введение комплексного учебного курса «Основы религиозных культур и светской этики» в образовательный процесс государственных и муниципальных школ определяется необходимостью существенного усиления воспитательных функций общеобразовательных учреждений во взаимодействии с семьей, общественными и традиционными религиозными организациями, учреждениями дополнительного образования.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 современных условиях содержание воспитательного процесса основывается на отечественных духовных традициях, нравственных приоритетах и идеалах, моральных нормах, хранимых в религиозных и культурных традициях многонационального народа России. Учебно-воспитательный процесс обоснован пятью важнейшими национальными духовными традициями: православием, исламом, буддизмом, иудаизмом, светской этикой. Учебно-воспитательный процесс в рамках комплексного курса направлен на знакомство учащихся с духовными традициями многоконфессионального народа России, с историей и культурой крупнейших религиозных объединений нашей страны, а также с основами светской этики. Все это должно преследовать общую цель: нравственное воспитание российских школьников на основе традиционных идеалов и ценностей, развитие их интереса к окружающему миру, формирование уважительного отношения к представителям различных конфессий, укрепление толерантных отношений между участниками образовательного процесса, оздоровление морально-нравственной атмосферы в школе и семье.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Введение комплексного учебного курса «Основы религиозных культур и светской этики» призвано содействовать более тесному взаимодействию семьи и школы в вопросах воспитания обучающихся, оказания им необходимой, своевременной и квалифицированной поддержки в непростых ситуациях нравственного выбора и общественного самоопределения.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Комплексная организация курса и возможность выбора для изучения одного из шести модулей обеспечивает удовлетворение культурно-образовательной потребности родителей (законных представителей) в более тесном приобщении ребенка к духовным традициям его семьи — религиозным или светским.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i/>
          <w:sz w:val="24"/>
          <w:szCs w:val="24"/>
        </w:rPr>
        <w:t>Цель комплексного учебного курса</w:t>
      </w:r>
      <w:r w:rsidRPr="00F40711">
        <w:rPr>
          <w:rFonts w:ascii="Times New Roman" w:hAnsi="Times New Roman" w:cs="Times New Roman"/>
          <w:sz w:val="24"/>
          <w:szCs w:val="24"/>
        </w:rPr>
        <w:t xml:space="preserve"> «Основы религиозных культур и светской этики» — формирование у младшего подростка мотиваций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 </w:t>
      </w:r>
    </w:p>
    <w:p w:rsidR="001851F3" w:rsidRPr="00F40711" w:rsidRDefault="001851F3" w:rsidP="00F40711">
      <w:pPr>
        <w:pStyle w:val="a3"/>
        <w:jc w:val="both"/>
        <w:rPr>
          <w:rFonts w:ascii="Times New Roman" w:hAnsi="Times New Roman" w:cs="Times New Roman"/>
          <w:b/>
          <w:i/>
          <w:sz w:val="24"/>
          <w:szCs w:val="24"/>
        </w:rPr>
      </w:pPr>
      <w:r w:rsidRPr="00F40711">
        <w:rPr>
          <w:rFonts w:ascii="Times New Roman" w:hAnsi="Times New Roman" w:cs="Times New Roman"/>
          <w:b/>
          <w:i/>
          <w:sz w:val="24"/>
          <w:szCs w:val="24"/>
        </w:rPr>
        <w:t xml:space="preserve">Основные задачи комплексного учебного курса: </w:t>
      </w:r>
    </w:p>
    <w:p w:rsidR="001851F3" w:rsidRPr="00F40711" w:rsidRDefault="001851F3" w:rsidP="00F40711">
      <w:pPr>
        <w:pStyle w:val="a3"/>
        <w:numPr>
          <w:ilvl w:val="0"/>
          <w:numId w:val="45"/>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Знакомство обучающихся с основами православной, мусульманской, буддийской, иудейской культур, традиционными религиями в России и светской этики; </w:t>
      </w:r>
    </w:p>
    <w:p w:rsidR="001851F3" w:rsidRPr="00F40711" w:rsidRDefault="001851F3" w:rsidP="00F40711">
      <w:pPr>
        <w:pStyle w:val="a3"/>
        <w:numPr>
          <w:ilvl w:val="0"/>
          <w:numId w:val="45"/>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представлений младшего подростка о значении нравственных норм и ценностей для достойной жизни личности, семьи, общества; </w:t>
      </w:r>
    </w:p>
    <w:p w:rsidR="001851F3" w:rsidRPr="00F40711" w:rsidRDefault="001851F3" w:rsidP="00F40711">
      <w:pPr>
        <w:pStyle w:val="a3"/>
        <w:numPr>
          <w:ilvl w:val="0"/>
          <w:numId w:val="45"/>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Обобщение знаний и представлений о духовной культуре и морали, полученных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обучающимися в начальной школе, и формирование у них ценностно-смысловых мировоззренческих основ, обеспечивающих целостное восприятие отечественной истории и культуры при изучении гуманитарных предметов на ступени основной школы; </w:t>
      </w:r>
    </w:p>
    <w:p w:rsidR="001851F3" w:rsidRPr="00F40711" w:rsidRDefault="001851F3" w:rsidP="00F40711">
      <w:pPr>
        <w:pStyle w:val="a3"/>
        <w:numPr>
          <w:ilvl w:val="0"/>
          <w:numId w:val="46"/>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Образование в границах комплексного учебного курса направлено на развитие у школьников 10—11 лет представлений о нравственных идеалах и ценностях, составляющих основу религиозных и светских традиций, на понимание их значения в жизни современного общества, а также своей сопричастности к ним.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Новый учебный курс призван актуализировать в содержании общего образования задачи духовно-нравственного совершенствования личности ребенка. Он является педагогически организованным компонентом целостного учебно-воспитательного процесса начальной и основной школы и представляет собой образовательную систему, основной педагогической задачей которой является поддержка процессов духовно-нравственного развития младшего подростка.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Образовательный процесс в границах учебного курса и сопутствующей ему системы </w:t>
      </w:r>
      <w:r w:rsidRPr="00F40711">
        <w:rPr>
          <w:rFonts w:ascii="Times New Roman" w:hAnsi="Times New Roman" w:cs="Times New Roman"/>
          <w:i/>
          <w:sz w:val="24"/>
          <w:szCs w:val="24"/>
        </w:rPr>
        <w:t>межпредметных</w:t>
      </w:r>
      <w:r w:rsidRPr="00F40711">
        <w:rPr>
          <w:rFonts w:ascii="Times New Roman" w:hAnsi="Times New Roman" w:cs="Times New Roman"/>
          <w:sz w:val="24"/>
          <w:szCs w:val="24"/>
        </w:rPr>
        <w:t xml:space="preserve"> связей формирует у обучающихся начальное представление о религиозных культурах и светской этике посредством: </w:t>
      </w:r>
    </w:p>
    <w:p w:rsidR="001851F3" w:rsidRPr="00F40711" w:rsidRDefault="001851F3" w:rsidP="00F40711">
      <w:pPr>
        <w:pStyle w:val="a3"/>
        <w:numPr>
          <w:ilvl w:val="0"/>
          <w:numId w:val="46"/>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ориентации содержания всех модулей учебного курса на общую педагогическую цель, определенную Федеральным государственным образовательным стандартом начального общего и основного общего образования, а также Концепцией духовно-нравственного развития и воспитания гражданина России — воспитание высоконравственного, творческого, ответственного гражданина России, укорененного в духовных и культурных традициях многонационального народа России; </w:t>
      </w:r>
    </w:p>
    <w:p w:rsidR="001851F3" w:rsidRPr="00F40711" w:rsidRDefault="001851F3" w:rsidP="00F40711">
      <w:pPr>
        <w:pStyle w:val="a3"/>
        <w:numPr>
          <w:ilvl w:val="0"/>
          <w:numId w:val="46"/>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педагогического согласования системы базовых национальных ценностей, лежащей в основе содержания всех модулей учебного курса; </w:t>
      </w:r>
    </w:p>
    <w:p w:rsidR="001851F3" w:rsidRPr="00F40711" w:rsidRDefault="001851F3" w:rsidP="00F40711">
      <w:pPr>
        <w:pStyle w:val="a3"/>
        <w:numPr>
          <w:ilvl w:val="0"/>
          <w:numId w:val="46"/>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системы связей, устанавливаемых между модулями учебного курса, а также между ними и другими учебными предметами (окружающий мир, русский язык, история, литература и др.); </w:t>
      </w:r>
    </w:p>
    <w:p w:rsidR="001851F3" w:rsidRPr="00F40711" w:rsidRDefault="001851F3" w:rsidP="00F40711">
      <w:pPr>
        <w:pStyle w:val="a3"/>
        <w:numPr>
          <w:ilvl w:val="0"/>
          <w:numId w:val="46"/>
        </w:numPr>
        <w:ind w:left="0" w:firstLine="360"/>
        <w:jc w:val="both"/>
        <w:rPr>
          <w:rFonts w:ascii="Times New Roman" w:hAnsi="Times New Roman" w:cs="Times New Roman"/>
          <w:sz w:val="24"/>
          <w:szCs w:val="24"/>
        </w:rPr>
      </w:pPr>
      <w:r w:rsidRPr="00F40711">
        <w:rPr>
          <w:rFonts w:ascii="Times New Roman" w:hAnsi="Times New Roman" w:cs="Times New Roman"/>
          <w:sz w:val="24"/>
          <w:szCs w:val="24"/>
        </w:rPr>
        <w:t xml:space="preserve">ориентации учебного содержания на совместное осмысление педагогами, обучающимися и их родителями актуальных проблем развития личностной ценностно-смысловой сферы младших подростков; </w:t>
      </w:r>
    </w:p>
    <w:p w:rsidR="001851F3" w:rsidRPr="00F40711" w:rsidRDefault="001851F3" w:rsidP="00F40711">
      <w:pPr>
        <w:pStyle w:val="a3"/>
        <w:numPr>
          <w:ilvl w:val="0"/>
          <w:numId w:val="47"/>
        </w:numPr>
        <w:ind w:left="0"/>
        <w:jc w:val="both"/>
        <w:rPr>
          <w:rFonts w:ascii="Times New Roman" w:hAnsi="Times New Roman" w:cs="Times New Roman"/>
          <w:sz w:val="24"/>
          <w:szCs w:val="24"/>
        </w:rPr>
      </w:pPr>
      <w:r w:rsidRPr="00F40711">
        <w:rPr>
          <w:rFonts w:ascii="Times New Roman" w:hAnsi="Times New Roman" w:cs="Times New Roman"/>
          <w:sz w:val="24"/>
          <w:szCs w:val="24"/>
        </w:rPr>
        <w:t xml:space="preserve">единых требований к результатам освоения содержания учебного курса.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i/>
          <w:sz w:val="24"/>
          <w:szCs w:val="24"/>
        </w:rPr>
        <w:t>Реализация целевых установок учебника</w:t>
      </w:r>
      <w:r w:rsidRPr="00F40711">
        <w:rPr>
          <w:rFonts w:ascii="Times New Roman" w:hAnsi="Times New Roman" w:cs="Times New Roman"/>
          <w:sz w:val="24"/>
          <w:szCs w:val="24"/>
        </w:rPr>
        <w:t xml:space="preserve"> — ориентация на личностные, метапредметные и предметные результаты освоения основной образовательной программы начального общего образования: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i/>
          <w:sz w:val="24"/>
          <w:szCs w:val="24"/>
          <w:u w:val="single"/>
        </w:rPr>
        <w:t>Личностные результаты</w:t>
      </w:r>
      <w:r w:rsidRPr="00F40711">
        <w:rPr>
          <w:rFonts w:ascii="Times New Roman" w:hAnsi="Times New Roman" w:cs="Times New Roman"/>
          <w:sz w:val="24"/>
          <w:szCs w:val="24"/>
        </w:rPr>
        <w:t xml:space="preserve"> в соответствии с требованиями ФГОС формируют: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3.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развитие начальных форм регуляции своих эмоциональных состояний.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4. Развитие эстетических потребностей, ценностей и чувств как регуляторов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морального поведения.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5. Воспитание доброжелательности и эмоционально-нравственной отзывчивости, понимания и сопереживания чувствам других людей.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6. Развитие навыков сотрудничества со взрослыми и сверстниками в различных социальных ситуациях, умений не создавать конфликтов и находить выходы из спорных ситуаций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7. Формирование установки на безопасный, здоровый образ жизни, наличие мотивации к труду, работе на результат, бережному отношению к материальным и духовным ценностям.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8. Формирование уважительного отношения к иному мнению, истории и культуре других народов.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9. Овладение начальными навыками адаптации в динамично изменяющемся и развивающемся мире.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10. Принятие и освоение социальной роли обучающегося, развитие мотивов учебной деятельности и формирование личностного смысла учения.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i/>
          <w:sz w:val="24"/>
          <w:szCs w:val="24"/>
        </w:rPr>
        <w:lastRenderedPageBreak/>
        <w:t xml:space="preserve">Метапредметные результаты, </w:t>
      </w:r>
      <w:r w:rsidRPr="00F40711">
        <w:rPr>
          <w:rFonts w:ascii="Times New Roman" w:hAnsi="Times New Roman" w:cs="Times New Roman"/>
          <w:sz w:val="24"/>
          <w:szCs w:val="24"/>
        </w:rPr>
        <w:t xml:space="preserve">согласно требованиям ФГОС, формируют: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 Овладение способностью принимать и сохранять цели и задачи учебной деятельности, а также находить средства ее осуществления.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2. Формирование умений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вносить соответствующие коррективы в их выполнение на основе оценки и с учетом характера ошибок; понимать причины успеха или неуспеха учебной деятельности и способности конструктивно действовать даже в ситуациях неуспеха.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3. Умение осуществлять информационный поиск для выполнения учебных заданий;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4. Овладение навыками смыслового чтения текстов различных стилей и жанров в соответствии с целями и задачами, осознанного построения речевых высказываний в соответствии с задачами коммуникации и составлять тексты в устной и письменной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формах.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5. Готовность слушать собеседника, вести диалог, признавать возможность существования различных точек зрения и права каждого иметь собственную; излагать мнение и аргументировать свою точку зрения и оценку событий.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6. Определение общей цели и путей ее достижения, умение договорится о распределении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7. Освоение способов решения проблем творческого и поискового характера.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8. Освоение начальных форм познавательной и личностной рефлексии.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9.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10.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11.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12. Готовность конструктивно разрешать конфликты посредством учета интересов сторон и сотрудничества.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13.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14. Овладение базовыми предметными и межпредметными понятиями, отражающими существенные связи и отношения между объектами и процессами.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15.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u w:val="single"/>
        </w:rPr>
        <w:t>Предметные результаты</w:t>
      </w:r>
      <w:r w:rsidRPr="00F40711">
        <w:rPr>
          <w:rFonts w:ascii="Times New Roman" w:hAnsi="Times New Roman" w:cs="Times New Roman"/>
          <w:sz w:val="24"/>
          <w:szCs w:val="24"/>
        </w:rPr>
        <w:t xml:space="preserve">, согласно требованиям ФГОС, формируют: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знание, понимание и принятие обучающимися ценностей: Отечество, нравственность, долг, милосердие, миролюбие, как основы культурных традиций многонационального народа России;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знакомство с основами светской и религиозной морали, понимание их значения в выстраивании конструктивных отношений в обществе;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формирование первоначальных представлений о светской, об исторической роли традиционных религий в становлении российской государственности, их роли в культуре, истории и современности России;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осознание ценности нравственности и духовности в человеческой жизни;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готовность к нравственному самосовершенствованию, духовному саморазвитию;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понимание значения нравственности, веры и религии в жизни человека и общества;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lastRenderedPageBreak/>
        <w:t xml:space="preserve">- первоначальные представления об исторической роли традиционных религий в становлении российской государственности;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sz w:val="24"/>
          <w:szCs w:val="24"/>
        </w:rPr>
        <w:t xml:space="preserve">- осознание ценности человеческой жизни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Содержание учебников</w:t>
      </w:r>
      <w:r w:rsidRPr="00F40711">
        <w:rPr>
          <w:rFonts w:ascii="Times New Roman" w:hAnsi="Times New Roman" w:cs="Times New Roman"/>
          <w:sz w:val="24"/>
          <w:szCs w:val="24"/>
        </w:rPr>
        <w:t xml:space="preserve"> учитывает возрастные особенности развития детей. В этой связи учебники красочно иллюстрированы, разработаны в соответствии с требованиями к учебникам. Вместе с тем, необходимо учитывать, что 10—11 лет — младший подростковый возраст. У ребенка появляется чувство взрослости. Содержание учебников удовлетворяет эту потребность младшего подростка во взрослости, поскольку направлено на диалогическое осмысление жизненно важных вопросов о смысле жизни, о добре и зле и др., значимых в мире взрослых. Содержание учебников призвано обеспечивать духовно-нравственное развитие школьника. В этом смысле оно способствует укреплению духовного и социально-психологического здоровья школьников. Комплексный учебный курс «Основы религиозных культур и светской этики» представляет собой компактную современную образовательную систему, направленную на духовно-нравственное развитие обучающихся, обеспечивающую единство обучения и воспитания школьников, согласование педагогических усилий семьи и школы. </w:t>
      </w:r>
    </w:p>
    <w:p w:rsidR="001851F3" w:rsidRPr="00F40711" w:rsidRDefault="001851F3" w:rsidP="00F40711">
      <w:pPr>
        <w:pStyle w:val="a3"/>
        <w:jc w:val="both"/>
        <w:rPr>
          <w:rFonts w:ascii="Times New Roman" w:hAnsi="Times New Roman" w:cs="Times New Roman"/>
          <w:sz w:val="24"/>
          <w:szCs w:val="24"/>
        </w:rPr>
      </w:pPr>
      <w:r w:rsidRPr="00F40711">
        <w:rPr>
          <w:rFonts w:ascii="Times New Roman" w:hAnsi="Times New Roman" w:cs="Times New Roman"/>
          <w:b/>
          <w:sz w:val="24"/>
          <w:szCs w:val="24"/>
        </w:rPr>
        <w:t>Основное содержание курса «Основы религиозных культур и светской этики</w:t>
      </w:r>
      <w:r w:rsidRPr="00F40711">
        <w:rPr>
          <w:rFonts w:ascii="Times New Roman" w:hAnsi="Times New Roman" w:cs="Times New Roman"/>
          <w:sz w:val="24"/>
          <w:szCs w:val="24"/>
        </w:rPr>
        <w:t xml:space="preserve">» </w:t>
      </w:r>
    </w:p>
    <w:p w:rsidR="001851F3" w:rsidRPr="00F40711" w:rsidRDefault="001851F3" w:rsidP="00F40711">
      <w:pPr>
        <w:spacing w:after="0" w:line="240" w:lineRule="auto"/>
        <w:ind w:firstLine="709"/>
        <w:jc w:val="both"/>
        <w:rPr>
          <w:rFonts w:ascii="Times New Roman" w:hAnsi="Times New Roman" w:cs="Times New Roman"/>
          <w:b/>
          <w:sz w:val="24"/>
          <w:szCs w:val="24"/>
        </w:rPr>
      </w:pPr>
      <w:r w:rsidRPr="00F40711">
        <w:rPr>
          <w:rFonts w:ascii="Times New Roman" w:hAnsi="Times New Roman" w:cs="Times New Roman"/>
          <w:b/>
          <w:sz w:val="24"/>
          <w:szCs w:val="24"/>
        </w:rPr>
        <w:t>Основы православной культуры</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Россия – наша Родина.</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ценности. </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rsidR="001851F3" w:rsidRPr="00F40711" w:rsidRDefault="001851F3" w:rsidP="00F40711">
      <w:pPr>
        <w:spacing w:after="0" w:line="240" w:lineRule="auto"/>
        <w:ind w:firstLine="709"/>
        <w:jc w:val="both"/>
        <w:rPr>
          <w:rFonts w:ascii="Times New Roman" w:hAnsi="Times New Roman" w:cs="Times New Roman"/>
          <w:b/>
          <w:sz w:val="24"/>
          <w:szCs w:val="24"/>
        </w:rPr>
      </w:pPr>
      <w:r w:rsidRPr="00F40711">
        <w:rPr>
          <w:rFonts w:ascii="Times New Roman" w:hAnsi="Times New Roman" w:cs="Times New Roman"/>
          <w:b/>
          <w:sz w:val="24"/>
          <w:szCs w:val="24"/>
        </w:rPr>
        <w:t>Основы исламской культуры</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Россия – наша Родина.</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rsidR="001851F3" w:rsidRPr="00F40711" w:rsidRDefault="001851F3" w:rsidP="00F40711">
      <w:pPr>
        <w:spacing w:after="0" w:line="240" w:lineRule="auto"/>
        <w:ind w:firstLine="709"/>
        <w:jc w:val="both"/>
        <w:rPr>
          <w:rFonts w:ascii="Times New Roman" w:hAnsi="Times New Roman" w:cs="Times New Roman"/>
          <w:b/>
          <w:sz w:val="24"/>
          <w:szCs w:val="24"/>
        </w:rPr>
      </w:pPr>
      <w:r w:rsidRPr="00F40711">
        <w:rPr>
          <w:rFonts w:ascii="Times New Roman" w:hAnsi="Times New Roman" w:cs="Times New Roman"/>
          <w:b/>
          <w:sz w:val="24"/>
          <w:szCs w:val="24"/>
        </w:rPr>
        <w:t>Основы буддийской культуры</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Россия – наша Родина.</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ее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rsidR="001851F3" w:rsidRPr="00F40711" w:rsidRDefault="001851F3" w:rsidP="00F40711">
      <w:pPr>
        <w:spacing w:after="0" w:line="240" w:lineRule="auto"/>
        <w:ind w:firstLine="709"/>
        <w:jc w:val="both"/>
        <w:rPr>
          <w:rFonts w:ascii="Times New Roman" w:hAnsi="Times New Roman" w:cs="Times New Roman"/>
          <w:b/>
          <w:sz w:val="24"/>
          <w:szCs w:val="24"/>
        </w:rPr>
      </w:pPr>
      <w:r w:rsidRPr="00F40711">
        <w:rPr>
          <w:rFonts w:ascii="Times New Roman" w:hAnsi="Times New Roman" w:cs="Times New Roman"/>
          <w:b/>
          <w:sz w:val="24"/>
          <w:szCs w:val="24"/>
        </w:rPr>
        <w:t>Основы иудейской культуры</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Россия – наша Родина.</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 xml:space="preserve">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ее устройство. Суббота (Шабат) в иудейской традиции. Иудаизм в России. Традиции иудаизма в повседневной жизни евреев. </w:t>
      </w:r>
      <w:r w:rsidRPr="00F40711">
        <w:rPr>
          <w:rFonts w:ascii="Times New Roman" w:hAnsi="Times New Roman" w:cs="Times New Roman"/>
          <w:sz w:val="24"/>
          <w:szCs w:val="24"/>
        </w:rPr>
        <w:lastRenderedPageBreak/>
        <w:t>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семейной жизни в иудейской традиции. </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rsidR="001851F3" w:rsidRPr="00F40711" w:rsidRDefault="001851F3" w:rsidP="00F40711">
      <w:pPr>
        <w:spacing w:after="0" w:line="240" w:lineRule="auto"/>
        <w:ind w:firstLine="709"/>
        <w:jc w:val="both"/>
        <w:rPr>
          <w:rFonts w:ascii="Times New Roman" w:hAnsi="Times New Roman" w:cs="Times New Roman"/>
          <w:b/>
          <w:sz w:val="24"/>
          <w:szCs w:val="24"/>
        </w:rPr>
      </w:pPr>
      <w:r w:rsidRPr="00F40711">
        <w:rPr>
          <w:rFonts w:ascii="Times New Roman" w:hAnsi="Times New Roman" w:cs="Times New Roman"/>
          <w:b/>
          <w:sz w:val="24"/>
          <w:szCs w:val="24"/>
        </w:rPr>
        <w:t>Основы мировых религиозных культур</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Россия – наша Родина.</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rsidR="001851F3" w:rsidRPr="00F40711" w:rsidRDefault="001851F3" w:rsidP="00F40711">
      <w:pPr>
        <w:spacing w:after="0" w:line="240" w:lineRule="auto"/>
        <w:ind w:firstLine="709"/>
        <w:jc w:val="both"/>
        <w:rPr>
          <w:rFonts w:ascii="Times New Roman" w:hAnsi="Times New Roman" w:cs="Times New Roman"/>
          <w:b/>
          <w:sz w:val="24"/>
          <w:szCs w:val="24"/>
        </w:rPr>
      </w:pPr>
      <w:r w:rsidRPr="00F40711">
        <w:rPr>
          <w:rFonts w:ascii="Times New Roman" w:hAnsi="Times New Roman" w:cs="Times New Roman"/>
          <w:b/>
          <w:sz w:val="24"/>
          <w:szCs w:val="24"/>
        </w:rPr>
        <w:t>Основы светской этики</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Россия – наша Родина.</w:t>
      </w:r>
    </w:p>
    <w:p w:rsidR="001851F3" w:rsidRPr="00F40711" w:rsidRDefault="001851F3"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B62613" w:rsidRPr="002A3359" w:rsidRDefault="001851F3" w:rsidP="002A3359">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rsidR="00B62613" w:rsidRDefault="00B62613"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Default="00594794" w:rsidP="000E05F1">
      <w:pPr>
        <w:pStyle w:val="a3"/>
        <w:rPr>
          <w:rFonts w:ascii="Times New Roman" w:hAnsi="Times New Roman" w:cs="Times New Roman"/>
          <w:b/>
          <w:caps/>
          <w:sz w:val="24"/>
          <w:szCs w:val="24"/>
        </w:rPr>
      </w:pPr>
    </w:p>
    <w:p w:rsidR="00594794" w:rsidRPr="00F40711" w:rsidRDefault="00594794" w:rsidP="000E05F1">
      <w:pPr>
        <w:pStyle w:val="a3"/>
        <w:rPr>
          <w:rFonts w:ascii="Times New Roman" w:hAnsi="Times New Roman" w:cs="Times New Roman"/>
          <w:b/>
          <w:caps/>
          <w:sz w:val="24"/>
          <w:szCs w:val="24"/>
        </w:rPr>
      </w:pPr>
    </w:p>
    <w:p w:rsidR="000E05F1" w:rsidRDefault="000E05F1" w:rsidP="00594794">
      <w:pPr>
        <w:pStyle w:val="a3"/>
        <w:numPr>
          <w:ilvl w:val="0"/>
          <w:numId w:val="98"/>
        </w:numPr>
        <w:jc w:val="center"/>
        <w:rPr>
          <w:rFonts w:ascii="Times New Roman" w:hAnsi="Times New Roman" w:cs="Times New Roman"/>
          <w:b/>
          <w:sz w:val="24"/>
          <w:szCs w:val="24"/>
        </w:rPr>
      </w:pPr>
      <w:r>
        <w:rPr>
          <w:rFonts w:ascii="Times New Roman" w:hAnsi="Times New Roman" w:cs="Times New Roman"/>
          <w:b/>
          <w:sz w:val="24"/>
          <w:szCs w:val="24"/>
          <w:lang w:val="tt-RU"/>
        </w:rPr>
        <w:t xml:space="preserve">Рабочая </w:t>
      </w:r>
      <w:r>
        <w:rPr>
          <w:rFonts w:ascii="Times New Roman" w:hAnsi="Times New Roman" w:cs="Times New Roman"/>
          <w:b/>
          <w:sz w:val="24"/>
          <w:szCs w:val="24"/>
        </w:rPr>
        <w:t>программа воспитания</w:t>
      </w:r>
    </w:p>
    <w:p w:rsidR="00165B68" w:rsidRPr="00165B68" w:rsidRDefault="00165B68" w:rsidP="00C35D61">
      <w:pPr>
        <w:pStyle w:val="a7"/>
        <w:keepNext/>
        <w:keepLines/>
        <w:widowControl w:val="0"/>
        <w:numPr>
          <w:ilvl w:val="0"/>
          <w:numId w:val="155"/>
        </w:numPr>
        <w:tabs>
          <w:tab w:val="left" w:pos="2218"/>
        </w:tabs>
        <w:spacing w:after="0" w:line="259" w:lineRule="auto"/>
        <w:outlineLvl w:val="0"/>
        <w:rPr>
          <w:rFonts w:ascii="Times New Roman" w:eastAsia="Times New Roman" w:hAnsi="Times New Roman" w:cs="Times New Roman"/>
          <w:b/>
          <w:bCs/>
          <w:lang w:eastAsia="en-US"/>
        </w:rPr>
      </w:pPr>
      <w:r w:rsidRPr="00165B68">
        <w:rPr>
          <w:rFonts w:ascii="Times New Roman" w:eastAsia="Times New Roman" w:hAnsi="Times New Roman" w:cs="Times New Roman"/>
          <w:b/>
          <w:bCs/>
          <w:color w:val="000000"/>
          <w:lang w:bidi="ru-RU"/>
        </w:rPr>
        <w:t>Особенности организуемого в школе воспитательного процесса</w:t>
      </w:r>
    </w:p>
    <w:p w:rsidR="00165B68" w:rsidRPr="00165B68" w:rsidRDefault="00165B68" w:rsidP="00165B68">
      <w:pPr>
        <w:tabs>
          <w:tab w:val="left" w:pos="2920"/>
        </w:tabs>
        <w:spacing w:after="0"/>
        <w:ind w:firstLine="284"/>
        <w:jc w:val="both"/>
        <w:rPr>
          <w:rFonts w:ascii="Times New Roman" w:eastAsia="Calibri" w:hAnsi="Times New Roman" w:cs="Times New Roman"/>
        </w:rPr>
      </w:pPr>
      <w:r w:rsidRPr="00165B68">
        <w:rPr>
          <w:rFonts w:ascii="Times New Roman" w:eastAsia="Calibri" w:hAnsi="Times New Roman" w:cs="Times New Roman"/>
          <w:lang w:eastAsia="en-US"/>
        </w:rPr>
        <w:t>Муниципальное бюджетное общеобразовательное учреждение «Чарлинская средняя школа» расположено в селе Чарли Кукморского района Республики Татарстан</w:t>
      </w:r>
      <w:r w:rsidRPr="00165B68">
        <w:rPr>
          <w:rFonts w:ascii="Times New Roman" w:eastAsia="Calibri" w:hAnsi="Times New Roman" w:cs="Times New Roman"/>
        </w:rPr>
        <w:t>.</w:t>
      </w:r>
    </w:p>
    <w:p w:rsidR="00165B68" w:rsidRPr="00165B68" w:rsidRDefault="00165B68" w:rsidP="00165B68">
      <w:pPr>
        <w:tabs>
          <w:tab w:val="left" w:pos="2920"/>
        </w:tabs>
        <w:spacing w:after="0"/>
        <w:ind w:firstLine="284"/>
        <w:jc w:val="both"/>
        <w:rPr>
          <w:rFonts w:ascii="Times New Roman" w:eastAsia="Calibri" w:hAnsi="Times New Roman" w:cs="Times New Roman"/>
          <w:lang w:eastAsia="en-US"/>
        </w:rPr>
      </w:pPr>
      <w:r w:rsidRPr="00165B68">
        <w:rPr>
          <w:rFonts w:ascii="Times New Roman" w:eastAsia="Calibri" w:hAnsi="Times New Roman" w:cs="Times New Roman"/>
          <w:lang w:eastAsia="en-US"/>
        </w:rPr>
        <w:t>В селе имеются: сельский Дом культуры, сельская библиотека, спортивная площадка, медпункт.</w:t>
      </w:r>
    </w:p>
    <w:p w:rsidR="00165B68" w:rsidRPr="00165B68" w:rsidRDefault="00165B68" w:rsidP="00165B68">
      <w:pPr>
        <w:tabs>
          <w:tab w:val="left" w:pos="2920"/>
        </w:tabs>
        <w:spacing w:after="0"/>
        <w:ind w:firstLine="284"/>
        <w:jc w:val="both"/>
        <w:rPr>
          <w:rFonts w:ascii="Times New Roman" w:eastAsia="Calibri" w:hAnsi="Times New Roman" w:cs="Times New Roman"/>
          <w:lang w:eastAsia="en-US"/>
        </w:rPr>
      </w:pPr>
      <w:r w:rsidRPr="00165B68">
        <w:rPr>
          <w:rFonts w:ascii="Times New Roman" w:eastAsia="Calibri" w:hAnsi="Times New Roman" w:cs="Times New Roman"/>
          <w:lang w:eastAsia="en-US"/>
        </w:rPr>
        <w:t xml:space="preserve">Село находится в 35 километрах от районного центра, что затрудняет использование воспитательного потенциала городских объектов культуры. </w:t>
      </w:r>
    </w:p>
    <w:p w:rsidR="00165B68" w:rsidRPr="00165B68" w:rsidRDefault="00165B68" w:rsidP="00165B68">
      <w:pPr>
        <w:tabs>
          <w:tab w:val="left" w:pos="2920"/>
        </w:tabs>
        <w:spacing w:after="0"/>
        <w:ind w:firstLine="284"/>
        <w:jc w:val="both"/>
        <w:rPr>
          <w:rFonts w:ascii="Times New Roman" w:eastAsia="Calibri" w:hAnsi="Times New Roman" w:cs="Times New Roman"/>
          <w:lang w:eastAsia="en-US"/>
        </w:rPr>
      </w:pPr>
      <w:r w:rsidRPr="00165B68">
        <w:rPr>
          <w:rFonts w:ascii="Times New Roman" w:eastAsia="Calibri" w:hAnsi="Times New Roman" w:cs="Times New Roman"/>
          <w:lang w:eastAsia="en-US"/>
        </w:rPr>
        <w:t>В школе обучаются дети из трех населенных пунктов: деревни Татарская  Тулба, села Чарли, поселка Посников Починок. Все три населенных пункта входят в состав колхоза ООО «Новая жизнь».</w:t>
      </w:r>
    </w:p>
    <w:p w:rsidR="00165B68" w:rsidRPr="00165B68" w:rsidRDefault="00165B68" w:rsidP="00165B68">
      <w:pPr>
        <w:tabs>
          <w:tab w:val="left" w:pos="2920"/>
        </w:tabs>
        <w:spacing w:after="0"/>
        <w:ind w:firstLine="284"/>
        <w:jc w:val="both"/>
        <w:rPr>
          <w:rFonts w:ascii="Times New Roman" w:eastAsia="Calibri" w:hAnsi="Times New Roman" w:cs="Times New Roman"/>
          <w:lang w:eastAsia="en-US"/>
        </w:rPr>
      </w:pPr>
      <w:r w:rsidRPr="00165B68">
        <w:rPr>
          <w:rFonts w:ascii="Times New Roman" w:eastAsia="Calibri" w:hAnsi="Times New Roman" w:cs="Times New Roman"/>
          <w:lang w:eastAsia="en-US"/>
        </w:rPr>
        <w:t xml:space="preserve"> Национальный состав: татары, русские, удмурты.</w:t>
      </w:r>
    </w:p>
    <w:p w:rsidR="00165B68" w:rsidRPr="00165B68" w:rsidRDefault="00165B68" w:rsidP="00165B68">
      <w:pPr>
        <w:tabs>
          <w:tab w:val="left" w:pos="2920"/>
        </w:tabs>
        <w:spacing w:after="0"/>
        <w:ind w:firstLine="284"/>
        <w:jc w:val="both"/>
        <w:rPr>
          <w:rFonts w:ascii="Times New Roman" w:eastAsia="Calibri" w:hAnsi="Times New Roman" w:cs="Times New Roman"/>
          <w:lang w:eastAsia="en-US"/>
        </w:rPr>
      </w:pPr>
      <w:r w:rsidRPr="00165B68">
        <w:rPr>
          <w:rFonts w:ascii="Times New Roman" w:eastAsia="Calibri" w:hAnsi="Times New Roman" w:cs="Times New Roman"/>
          <w:lang w:eastAsia="en-US"/>
        </w:rPr>
        <w:t>Значимыми партнерами школы являются: колхоз ООО «Новая жизнь», КФХ Багаманов.</w:t>
      </w:r>
    </w:p>
    <w:p w:rsidR="00165B68" w:rsidRPr="00165B68" w:rsidRDefault="00165B68" w:rsidP="00165B68">
      <w:pPr>
        <w:tabs>
          <w:tab w:val="left" w:pos="2920"/>
        </w:tabs>
        <w:spacing w:after="0"/>
        <w:ind w:firstLine="284"/>
        <w:jc w:val="both"/>
        <w:rPr>
          <w:rFonts w:ascii="Times New Roman" w:eastAsia="Calibri" w:hAnsi="Times New Roman" w:cs="Times New Roman"/>
          <w:color w:val="000000"/>
          <w:shd w:val="clear" w:color="auto" w:fill="FFFFFF"/>
          <w:lang w:eastAsia="en-US"/>
        </w:rPr>
      </w:pPr>
      <w:r w:rsidRPr="00165B68">
        <w:rPr>
          <w:rFonts w:ascii="Times New Roman" w:eastAsia="Calibri" w:hAnsi="Times New Roman" w:cs="Times New Roman"/>
          <w:lang w:eastAsia="en-US"/>
        </w:rPr>
        <w:t xml:space="preserve"> Особенностью МБОУ «Чарлинская средняя школа» </w:t>
      </w:r>
      <w:r w:rsidRPr="00165B68">
        <w:rPr>
          <w:rFonts w:ascii="Times New Roman" w:eastAsia="Calibri" w:hAnsi="Times New Roman" w:cs="Times New Roman"/>
          <w:color w:val="000000"/>
          <w:shd w:val="clear" w:color="auto" w:fill="FFFFFF"/>
          <w:lang w:eastAsia="en-US"/>
        </w:rPr>
        <w:t>является небольшое число учеников в шко</w:t>
      </w:r>
      <w:r w:rsidRPr="00165B68">
        <w:rPr>
          <w:rFonts w:ascii="Times New Roman" w:eastAsia="Calibri" w:hAnsi="Times New Roman" w:cs="Times New Roman"/>
          <w:color w:val="000000"/>
          <w:shd w:val="clear" w:color="auto" w:fill="FFFFFF"/>
          <w:lang w:eastAsia="en-US"/>
        </w:rPr>
        <w:softHyphen/>
        <w:t>ле, малая наполняемость классов.  С каждым годом наблюдается уменьшение контингента обучающихся. Школа сталкивается с множеством специ</w:t>
      </w:r>
      <w:r w:rsidRPr="00165B68">
        <w:rPr>
          <w:rFonts w:ascii="Times New Roman" w:eastAsia="Calibri" w:hAnsi="Times New Roman" w:cs="Times New Roman"/>
          <w:color w:val="000000"/>
          <w:shd w:val="clear" w:color="auto" w:fill="FFFFFF"/>
          <w:lang w:eastAsia="en-US"/>
        </w:rPr>
        <w:softHyphen/>
        <w:t>фических трудностей, обусловленных именно небольшим количес</w:t>
      </w:r>
      <w:r w:rsidRPr="00165B68">
        <w:rPr>
          <w:rFonts w:ascii="Times New Roman" w:eastAsia="Calibri" w:hAnsi="Times New Roman" w:cs="Times New Roman"/>
          <w:color w:val="000000"/>
          <w:shd w:val="clear" w:color="auto" w:fill="FFFFFF"/>
          <w:lang w:eastAsia="en-US"/>
        </w:rPr>
        <w:softHyphen/>
        <w:t>твом учеников.  В школе отсутствует педагог психолог, социальный педагог.</w:t>
      </w:r>
    </w:p>
    <w:p w:rsidR="00165B68" w:rsidRPr="00165B68" w:rsidRDefault="00165B68" w:rsidP="00165B68">
      <w:pPr>
        <w:widowControl w:val="0"/>
        <w:spacing w:after="0"/>
        <w:ind w:firstLine="284"/>
        <w:jc w:val="both"/>
        <w:rPr>
          <w:rFonts w:ascii="Times New Roman" w:eastAsia="Times New Roman" w:hAnsi="Times New Roman" w:cs="Times New Roman"/>
          <w:b/>
          <w:lang w:eastAsia="en-US"/>
        </w:rPr>
      </w:pPr>
      <w:r w:rsidRPr="00165B68">
        <w:rPr>
          <w:rFonts w:ascii="Times New Roman" w:eastAsia="Times New Roman" w:hAnsi="Times New Roman" w:cs="Times New Roman"/>
          <w:b/>
          <w:color w:val="000000"/>
          <w:lang w:bidi="ru-RU"/>
        </w:rPr>
        <w:t>Процесс воспитания в МБОУ «Чарлинская средняя школа» основывается на следующих принципах взаимодействия педагогов и школьников:</w:t>
      </w:r>
    </w:p>
    <w:p w:rsidR="00165B68" w:rsidRPr="00165B68" w:rsidRDefault="00165B68" w:rsidP="00C35D61">
      <w:pPr>
        <w:widowControl w:val="0"/>
        <w:numPr>
          <w:ilvl w:val="0"/>
          <w:numId w:val="137"/>
        </w:numPr>
        <w:tabs>
          <w:tab w:val="left" w:pos="311"/>
        </w:tabs>
        <w:spacing w:after="0" w:line="259" w:lineRule="auto"/>
        <w:ind w:firstLine="284"/>
        <w:jc w:val="both"/>
        <w:rPr>
          <w:rFonts w:ascii="Times New Roman" w:eastAsia="Times New Roman" w:hAnsi="Times New Roman" w:cs="Times New Roman"/>
          <w:lang w:eastAsia="en-US"/>
        </w:rPr>
      </w:pPr>
      <w:r w:rsidRPr="00165B68">
        <w:rPr>
          <w:rFonts w:ascii="Times New Roman" w:eastAsia="Times New Roman" w:hAnsi="Times New Roman" w:cs="Times New Roman"/>
          <w:color w:val="000000"/>
          <w:lang w:bidi="ru-RU"/>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школе;</w:t>
      </w:r>
    </w:p>
    <w:p w:rsidR="00165B68" w:rsidRPr="00165B68" w:rsidRDefault="00165B68" w:rsidP="00C35D61">
      <w:pPr>
        <w:widowControl w:val="0"/>
        <w:numPr>
          <w:ilvl w:val="0"/>
          <w:numId w:val="137"/>
        </w:numPr>
        <w:tabs>
          <w:tab w:val="left" w:pos="311"/>
        </w:tabs>
        <w:spacing w:after="0" w:line="259" w:lineRule="auto"/>
        <w:ind w:firstLine="284"/>
        <w:jc w:val="both"/>
        <w:rPr>
          <w:rFonts w:ascii="Times New Roman" w:eastAsia="Times New Roman" w:hAnsi="Times New Roman" w:cs="Times New Roman"/>
          <w:lang w:eastAsia="en-US"/>
        </w:rPr>
      </w:pPr>
      <w:r w:rsidRPr="00165B68">
        <w:rPr>
          <w:rFonts w:ascii="Times New Roman" w:eastAsia="Times New Roman" w:hAnsi="Times New Roman" w:cs="Times New Roman"/>
          <w:color w:val="000000"/>
          <w:lang w:bidi="ru-RU"/>
        </w:rPr>
        <w:t>ориентир на создание психологически комфортной среды для каждого ребенка и взрослого, без которой невозможно конструктивное взаимодействие школьников и педагогов;</w:t>
      </w:r>
    </w:p>
    <w:p w:rsidR="00165B68" w:rsidRPr="00165B68" w:rsidRDefault="00165B68" w:rsidP="00C35D61">
      <w:pPr>
        <w:widowControl w:val="0"/>
        <w:numPr>
          <w:ilvl w:val="0"/>
          <w:numId w:val="137"/>
        </w:numPr>
        <w:tabs>
          <w:tab w:val="left" w:pos="391"/>
        </w:tabs>
        <w:spacing w:after="0" w:line="259" w:lineRule="auto"/>
        <w:ind w:left="180" w:firstLine="284"/>
        <w:jc w:val="both"/>
        <w:rPr>
          <w:rFonts w:ascii="Times New Roman" w:eastAsia="Times New Roman" w:hAnsi="Times New Roman" w:cs="Times New Roman"/>
          <w:lang w:eastAsia="en-US"/>
        </w:rPr>
      </w:pPr>
      <w:r w:rsidRPr="00165B68">
        <w:rPr>
          <w:rFonts w:ascii="Times New Roman" w:eastAsia="Times New Roman" w:hAnsi="Times New Roman" w:cs="Times New Roman"/>
          <w:color w:val="000000"/>
          <w:lang w:bidi="ru-RU"/>
        </w:rPr>
        <w:t>реализация процесса воспитания главным образом через создание в школедетско-взрослых общностей, которые объединяют детей и педагогов содержательными событиями, позитивными эмоциями и доверительнымиотношениями друг к другу;</w:t>
      </w:r>
      <w:r w:rsidRPr="00165B68">
        <w:rPr>
          <w:rFonts w:ascii="Times New Roman" w:eastAsia="Times New Roman" w:hAnsi="Times New Roman" w:cs="Times New Roman"/>
          <w:color w:val="000000"/>
          <w:lang w:bidi="ru-RU"/>
        </w:rPr>
        <w:tab/>
      </w:r>
    </w:p>
    <w:p w:rsidR="00165B68" w:rsidRPr="00165B68" w:rsidRDefault="00165B68" w:rsidP="00C35D61">
      <w:pPr>
        <w:widowControl w:val="0"/>
        <w:numPr>
          <w:ilvl w:val="0"/>
          <w:numId w:val="137"/>
        </w:numPr>
        <w:tabs>
          <w:tab w:val="left" w:pos="346"/>
        </w:tabs>
        <w:spacing w:after="0" w:line="259" w:lineRule="auto"/>
        <w:ind w:firstLine="284"/>
        <w:jc w:val="both"/>
        <w:rPr>
          <w:rFonts w:ascii="Times New Roman" w:eastAsia="Times New Roman" w:hAnsi="Times New Roman" w:cs="Times New Roman"/>
          <w:lang w:eastAsia="en-US"/>
        </w:rPr>
      </w:pPr>
      <w:r w:rsidRPr="00165B68">
        <w:rPr>
          <w:rFonts w:ascii="Times New Roman" w:eastAsia="Times New Roman" w:hAnsi="Times New Roman" w:cs="Times New Roman"/>
          <w:color w:val="000000"/>
          <w:lang w:bidi="ru-RU"/>
        </w:rPr>
        <w:t>организация основных совместных дел школьников и педагогов как предмета совместной заботы и взрослых, и детей;</w:t>
      </w:r>
    </w:p>
    <w:p w:rsidR="00165B68" w:rsidRPr="00165B68" w:rsidRDefault="00165B68" w:rsidP="00C35D61">
      <w:pPr>
        <w:widowControl w:val="0"/>
        <w:numPr>
          <w:ilvl w:val="0"/>
          <w:numId w:val="137"/>
        </w:numPr>
        <w:tabs>
          <w:tab w:val="left" w:pos="351"/>
        </w:tabs>
        <w:spacing w:after="0" w:line="259" w:lineRule="auto"/>
        <w:ind w:firstLine="284"/>
        <w:jc w:val="both"/>
        <w:rPr>
          <w:rFonts w:ascii="Times New Roman" w:eastAsia="Times New Roman" w:hAnsi="Times New Roman" w:cs="Times New Roman"/>
          <w:lang w:eastAsia="en-US"/>
        </w:rPr>
      </w:pPr>
      <w:r w:rsidRPr="00165B68">
        <w:rPr>
          <w:rFonts w:ascii="Times New Roman" w:eastAsia="Times New Roman" w:hAnsi="Times New Roman" w:cs="Times New Roman"/>
          <w:color w:val="000000"/>
          <w:lang w:bidi="ru-RU"/>
        </w:rPr>
        <w:t>системность воспитания как условия его эффективности.</w:t>
      </w:r>
    </w:p>
    <w:p w:rsidR="00165B68" w:rsidRPr="00165B68" w:rsidRDefault="00165B68" w:rsidP="00165B68">
      <w:pPr>
        <w:widowControl w:val="0"/>
        <w:spacing w:after="0"/>
        <w:ind w:firstLine="284"/>
        <w:jc w:val="both"/>
        <w:rPr>
          <w:rFonts w:ascii="Times New Roman" w:eastAsia="Times New Roman" w:hAnsi="Times New Roman" w:cs="Times New Roman"/>
          <w:b/>
          <w:lang w:eastAsia="en-US"/>
        </w:rPr>
      </w:pPr>
      <w:r w:rsidRPr="00165B68">
        <w:rPr>
          <w:rFonts w:ascii="Times New Roman" w:eastAsia="Times New Roman" w:hAnsi="Times New Roman" w:cs="Times New Roman"/>
          <w:b/>
          <w:color w:val="000000"/>
          <w:lang w:bidi="ru-RU"/>
        </w:rPr>
        <w:t>Основными традициями воспитания в образовательной организации являются следующие:</w:t>
      </w:r>
    </w:p>
    <w:p w:rsidR="00165B68" w:rsidRPr="00165B68" w:rsidRDefault="00165B68" w:rsidP="00165B68">
      <w:pPr>
        <w:widowControl w:val="0"/>
        <w:spacing w:after="0"/>
        <w:ind w:firstLine="284"/>
        <w:jc w:val="both"/>
        <w:rPr>
          <w:rFonts w:ascii="Times New Roman" w:eastAsia="Times New Roman" w:hAnsi="Times New Roman" w:cs="Times New Roman"/>
          <w:lang w:eastAsia="en-US"/>
        </w:rPr>
      </w:pPr>
      <w:r w:rsidRPr="00165B68">
        <w:rPr>
          <w:rFonts w:ascii="Times New Roman" w:eastAsia="Times New Roman" w:hAnsi="Times New Roman" w:cs="Times New Roman"/>
          <w:color w:val="000000"/>
          <w:lang w:bidi="ru-RU"/>
        </w:rPr>
        <w:t>ключевые общешкольные дела, через которые осуществляется интеграция воспитательных усилий педагогов;</w:t>
      </w:r>
    </w:p>
    <w:p w:rsidR="00165B68" w:rsidRPr="00165B68" w:rsidRDefault="00165B68" w:rsidP="00C35D61">
      <w:pPr>
        <w:widowControl w:val="0"/>
        <w:numPr>
          <w:ilvl w:val="0"/>
          <w:numId w:val="137"/>
        </w:numPr>
        <w:tabs>
          <w:tab w:val="left" w:pos="351"/>
        </w:tabs>
        <w:spacing w:after="0" w:line="259" w:lineRule="auto"/>
        <w:ind w:firstLine="284"/>
        <w:jc w:val="both"/>
        <w:rPr>
          <w:rFonts w:ascii="Times New Roman" w:eastAsia="Times New Roman" w:hAnsi="Times New Roman" w:cs="Times New Roman"/>
          <w:lang w:eastAsia="en-US"/>
        </w:rPr>
      </w:pPr>
      <w:r w:rsidRPr="00165B68">
        <w:rPr>
          <w:rFonts w:ascii="Times New Roman" w:eastAsia="Times New Roman" w:hAnsi="Times New Roman" w:cs="Times New Roman"/>
          <w:color w:val="000000"/>
          <w:lang w:bidi="ru-RU"/>
        </w:rPr>
        <w:t>коллективная разработка, коллективное планирование,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w:t>
      </w:r>
    </w:p>
    <w:p w:rsidR="00165B68" w:rsidRPr="00165B68" w:rsidRDefault="00165B68" w:rsidP="00C35D61">
      <w:pPr>
        <w:widowControl w:val="0"/>
        <w:numPr>
          <w:ilvl w:val="0"/>
          <w:numId w:val="137"/>
        </w:numPr>
        <w:tabs>
          <w:tab w:val="left" w:pos="356"/>
        </w:tabs>
        <w:spacing w:after="0" w:line="259" w:lineRule="auto"/>
        <w:ind w:firstLine="284"/>
        <w:jc w:val="both"/>
        <w:rPr>
          <w:rFonts w:ascii="Times New Roman" w:eastAsia="Times New Roman" w:hAnsi="Times New Roman" w:cs="Times New Roman"/>
          <w:lang w:eastAsia="en-US"/>
        </w:rPr>
      </w:pPr>
      <w:r w:rsidRPr="00165B68">
        <w:rPr>
          <w:rFonts w:ascii="Times New Roman" w:eastAsia="Times New Roman" w:hAnsi="Times New Roman" w:cs="Times New Roman"/>
          <w:color w:val="000000"/>
          <w:lang w:bidi="ru-RU"/>
        </w:rPr>
        <w:t>создание таких условий, при которых по мере взросления ребенка увеличивается и его роль в совместных делах (от пассивного наблюдателя до организатора);</w:t>
      </w:r>
    </w:p>
    <w:p w:rsidR="00165B68" w:rsidRPr="00165B68" w:rsidRDefault="00165B68" w:rsidP="00C35D61">
      <w:pPr>
        <w:widowControl w:val="0"/>
        <w:numPr>
          <w:ilvl w:val="0"/>
          <w:numId w:val="137"/>
        </w:numPr>
        <w:tabs>
          <w:tab w:val="left" w:pos="356"/>
        </w:tabs>
        <w:spacing w:after="0" w:line="259" w:lineRule="auto"/>
        <w:ind w:firstLine="284"/>
        <w:jc w:val="both"/>
        <w:rPr>
          <w:rFonts w:ascii="Times New Roman" w:eastAsia="Times New Roman" w:hAnsi="Times New Roman" w:cs="Times New Roman"/>
          <w:lang w:eastAsia="en-US"/>
        </w:rPr>
      </w:pPr>
      <w:r w:rsidRPr="00165B68">
        <w:rPr>
          <w:rFonts w:ascii="Times New Roman" w:eastAsia="Times New Roman" w:hAnsi="Times New Roman" w:cs="Times New Roman"/>
          <w:color w:val="000000"/>
          <w:lang w:bidi="ru-RU"/>
        </w:rPr>
        <w:t>ориентирование педагогов школы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rsidR="00165B68" w:rsidRPr="00165B68" w:rsidRDefault="00165B68" w:rsidP="00C35D61">
      <w:pPr>
        <w:widowControl w:val="0"/>
        <w:numPr>
          <w:ilvl w:val="0"/>
          <w:numId w:val="137"/>
        </w:numPr>
        <w:tabs>
          <w:tab w:val="left" w:pos="356"/>
        </w:tabs>
        <w:spacing w:after="600" w:line="259" w:lineRule="auto"/>
        <w:ind w:firstLine="284"/>
        <w:jc w:val="both"/>
        <w:rPr>
          <w:rFonts w:ascii="Times New Roman" w:eastAsia="Times New Roman" w:hAnsi="Times New Roman" w:cs="Times New Roman"/>
          <w:lang w:eastAsia="en-US"/>
        </w:rPr>
      </w:pPr>
      <w:r w:rsidRPr="00165B68">
        <w:rPr>
          <w:rFonts w:ascii="Times New Roman" w:eastAsia="Times New Roman" w:hAnsi="Times New Roman" w:cs="Times New Roman"/>
          <w:color w:val="000000"/>
          <w:lang w:bidi="ru-RU"/>
        </w:rPr>
        <w:t>явление ключевой фигурой воспитания в школе классного руководителя, реализующего по отношению к детям защитную, личностно развивающую, организационную, посредническую функции.</w:t>
      </w:r>
    </w:p>
    <w:p w:rsidR="00165B68" w:rsidRPr="00165B68" w:rsidRDefault="00165B68" w:rsidP="00C35D61">
      <w:pPr>
        <w:keepNext/>
        <w:keepLines/>
        <w:widowControl w:val="0"/>
        <w:numPr>
          <w:ilvl w:val="0"/>
          <w:numId w:val="139"/>
        </w:numPr>
        <w:tabs>
          <w:tab w:val="left" w:pos="2912"/>
        </w:tabs>
        <w:spacing w:after="0" w:line="259" w:lineRule="auto"/>
        <w:jc w:val="center"/>
        <w:outlineLvl w:val="0"/>
        <w:rPr>
          <w:rFonts w:ascii="Times New Roman" w:eastAsia="Times New Roman" w:hAnsi="Times New Roman" w:cs="Times New Roman"/>
          <w:b/>
          <w:bCs/>
          <w:lang w:eastAsia="en-US"/>
        </w:rPr>
      </w:pPr>
      <w:bookmarkStart w:id="1" w:name="bookmark2"/>
      <w:r w:rsidRPr="00165B68">
        <w:rPr>
          <w:rFonts w:ascii="Times New Roman" w:eastAsia="Times New Roman" w:hAnsi="Times New Roman" w:cs="Times New Roman"/>
          <w:b/>
          <w:bCs/>
          <w:lang w:eastAsia="en-US"/>
        </w:rPr>
        <w:t>Цель и задачи воспитания</w:t>
      </w:r>
      <w:bookmarkEnd w:id="1"/>
    </w:p>
    <w:p w:rsidR="00165B68" w:rsidRPr="00165B68" w:rsidRDefault="00165B68" w:rsidP="00165B68">
      <w:pPr>
        <w:keepNext/>
        <w:keepLines/>
        <w:widowControl w:val="0"/>
        <w:tabs>
          <w:tab w:val="left" w:pos="2912"/>
        </w:tabs>
        <w:spacing w:after="0"/>
        <w:ind w:left="720"/>
        <w:outlineLvl w:val="0"/>
        <w:rPr>
          <w:rFonts w:ascii="Times New Roman" w:eastAsia="Times New Roman" w:hAnsi="Times New Roman" w:cs="Times New Roman"/>
          <w:b/>
          <w:bCs/>
          <w:lang w:eastAsia="en-US"/>
        </w:rPr>
      </w:pPr>
    </w:p>
    <w:p w:rsidR="00165B68" w:rsidRPr="00165B68" w:rsidRDefault="00165B68" w:rsidP="00165B68">
      <w:pPr>
        <w:widowControl w:val="0"/>
        <w:spacing w:after="0"/>
        <w:ind w:firstLine="34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В соответствии с Концепцией духовно-нравственного воспитания российских школьников, современный национальный идеал личности, воспитанной в новой российской общеобразовательной школе, - это высоконравственный, творческий, компетентный гражданин России, принимающий судьбу Отечества как свою личную, осознающей ответственность за настоящее и будущее своей страны, укорененный в духовных и культурных традициях российского народа.</w:t>
      </w:r>
    </w:p>
    <w:p w:rsidR="00165B68" w:rsidRPr="00165B68" w:rsidRDefault="00165B68" w:rsidP="00165B68">
      <w:pPr>
        <w:widowControl w:val="0"/>
        <w:spacing w:after="0"/>
        <w:ind w:firstLine="34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w:t>
      </w:r>
      <w:r w:rsidRPr="00165B68">
        <w:rPr>
          <w:rFonts w:ascii="Times New Roman" w:eastAsia="Arial Unicode MS" w:hAnsi="Times New Roman" w:cs="Times New Roman"/>
          <w:b/>
          <w:bCs/>
          <w:i/>
          <w:iCs/>
          <w:color w:val="000000"/>
          <w:lang w:bidi="ru-RU"/>
        </w:rPr>
        <w:t>цель воспитания</w:t>
      </w:r>
      <w:r w:rsidRPr="00165B68">
        <w:rPr>
          <w:rFonts w:ascii="Times New Roman" w:eastAsia="Arial Unicode MS" w:hAnsi="Times New Roman" w:cs="Times New Roman"/>
          <w:color w:val="000000"/>
          <w:lang w:bidi="ru-RU"/>
        </w:rPr>
        <w:t xml:space="preserve"> в общеобразовательной организации - личностное развитие школьников, проявляющееся:</w:t>
      </w:r>
    </w:p>
    <w:p w:rsidR="00165B68" w:rsidRPr="00165B68" w:rsidRDefault="00165B68" w:rsidP="00C35D61">
      <w:pPr>
        <w:widowControl w:val="0"/>
        <w:numPr>
          <w:ilvl w:val="0"/>
          <w:numId w:val="138"/>
        </w:numPr>
        <w:tabs>
          <w:tab w:val="left" w:pos="922"/>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lastRenderedPageBreak/>
        <w:t>в усвоении ими знаний основных норм, которые общество выработало на основе этих ценностей (то есть, в усвоении ими социально значимых знаний);</w:t>
      </w:r>
    </w:p>
    <w:p w:rsidR="00165B68" w:rsidRPr="00165B68" w:rsidRDefault="00165B68" w:rsidP="00C35D61">
      <w:pPr>
        <w:widowControl w:val="0"/>
        <w:numPr>
          <w:ilvl w:val="0"/>
          <w:numId w:val="138"/>
        </w:numPr>
        <w:tabs>
          <w:tab w:val="left" w:pos="918"/>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в развитии их позитивных отношений к этим общественным ценностям (то есть в развитии их социально значимых отношений);</w:t>
      </w:r>
    </w:p>
    <w:p w:rsidR="00165B68" w:rsidRPr="00165B68" w:rsidRDefault="00165B68" w:rsidP="00C35D61">
      <w:pPr>
        <w:widowControl w:val="0"/>
        <w:numPr>
          <w:ilvl w:val="0"/>
          <w:numId w:val="138"/>
        </w:numPr>
        <w:tabs>
          <w:tab w:val="left" w:pos="927"/>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rsidR="00165B68" w:rsidRPr="00165B68" w:rsidRDefault="00165B68" w:rsidP="00165B68">
      <w:pPr>
        <w:widowControl w:val="0"/>
        <w:spacing w:after="0"/>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Данная цель ориентирует педагогов не на обеспечение соответствия личности ребенка единому стандарту, а на обеспечение позитивной динамики развития его личности.</w:t>
      </w:r>
    </w:p>
    <w:p w:rsidR="00165B68" w:rsidRPr="00165B68" w:rsidRDefault="00165B68" w:rsidP="00165B68">
      <w:pPr>
        <w:widowControl w:val="0"/>
        <w:spacing w:after="0"/>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Конкретизация общей цели воспитания применительно к возрастным особенностям школьников позволяет выделить в ней следующие целевые приоритеты, соответствующие трем уровням общего образования:</w:t>
      </w:r>
    </w:p>
    <w:p w:rsidR="00165B68" w:rsidRPr="00165B68" w:rsidRDefault="00165B68" w:rsidP="00165B68">
      <w:pPr>
        <w:widowControl w:val="0"/>
        <w:spacing w:after="0"/>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b/>
          <w:bCs/>
          <w:i/>
          <w:iCs/>
          <w:color w:val="000000"/>
          <w:lang w:bidi="ru-RU"/>
        </w:rPr>
        <w:t>1.</w:t>
      </w:r>
      <w:r w:rsidRPr="00165B68">
        <w:rPr>
          <w:rFonts w:ascii="Times New Roman" w:eastAsia="Arial Unicode MS" w:hAnsi="Times New Roman" w:cs="Times New Roman"/>
          <w:color w:val="000000"/>
          <w:lang w:bidi="ru-RU"/>
        </w:rPr>
        <w:t xml:space="preserve"> В воспитании детей младшего школьного возраста </w:t>
      </w:r>
      <w:r w:rsidRPr="00165B68">
        <w:rPr>
          <w:rFonts w:ascii="Times New Roman" w:eastAsia="Arial Unicode MS" w:hAnsi="Times New Roman" w:cs="Times New Roman"/>
          <w:b/>
          <w:bCs/>
          <w:i/>
          <w:iCs/>
          <w:color w:val="000000"/>
          <w:lang w:bidi="ru-RU"/>
        </w:rPr>
        <w:t>(уровень начального общего образования)</w:t>
      </w:r>
      <w:r w:rsidRPr="00165B68">
        <w:rPr>
          <w:rFonts w:ascii="Times New Roman" w:eastAsia="Arial Unicode MS" w:hAnsi="Times New Roman" w:cs="Times New Roman"/>
          <w:color w:val="000000"/>
          <w:lang w:bidi="ru-RU"/>
        </w:rPr>
        <w:t xml:space="preserve"> таким целевым приоритетом является создание благоприятных условий для усвоения школьниками социально значимых знаний - знаний основных норм и традиций того общества, в котором они живут.</w:t>
      </w:r>
    </w:p>
    <w:p w:rsidR="00165B68" w:rsidRPr="00165B68" w:rsidRDefault="00165B68" w:rsidP="00C35D61">
      <w:pPr>
        <w:widowControl w:val="0"/>
        <w:numPr>
          <w:ilvl w:val="0"/>
          <w:numId w:val="137"/>
        </w:numPr>
        <w:spacing w:after="0" w:line="259" w:lineRule="auto"/>
        <w:ind w:firstLine="74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К наиболее важным из них относятся следующие: быть любящим, послушным и отзывчивым сыном (дочерью), братом (сестрой), внуком (внучкой); уважать старших и заботиться о млад</w:t>
      </w:r>
      <w:r w:rsidRPr="00165B68">
        <w:rPr>
          <w:rFonts w:ascii="Times New Roman" w:eastAsia="Arial Unicode MS" w:hAnsi="Times New Roman" w:cs="Times New Roman"/>
          <w:color w:val="000000"/>
          <w:u w:val="single"/>
          <w:lang w:bidi="ru-RU"/>
        </w:rPr>
        <w:t>ш</w:t>
      </w:r>
      <w:r w:rsidRPr="00165B68">
        <w:rPr>
          <w:rFonts w:ascii="Times New Roman" w:eastAsia="Arial Unicode MS" w:hAnsi="Times New Roman" w:cs="Times New Roman"/>
          <w:color w:val="000000"/>
          <w:lang w:bidi="ru-RU"/>
        </w:rPr>
        <w:t>их членах семьи; выполнять посильную для ребёнка домашнюю работу, помогая старшим;</w:t>
      </w:r>
    </w:p>
    <w:p w:rsidR="00165B68" w:rsidRPr="00165B68" w:rsidRDefault="00165B68" w:rsidP="00C35D61">
      <w:pPr>
        <w:widowControl w:val="0"/>
        <w:numPr>
          <w:ilvl w:val="0"/>
          <w:numId w:val="137"/>
        </w:numPr>
        <w:tabs>
          <w:tab w:val="left" w:pos="922"/>
        </w:tabs>
        <w:spacing w:after="0" w:line="259" w:lineRule="auto"/>
        <w:ind w:firstLine="74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быть трудолюбивым, следуя принципу «делу — время, потехе — час» как в учебных занятиях, так и в домашних делах, доводить начатое дело до конца;</w:t>
      </w:r>
    </w:p>
    <w:p w:rsidR="00165B68" w:rsidRPr="00165B68" w:rsidRDefault="00165B68" w:rsidP="00C35D61">
      <w:pPr>
        <w:widowControl w:val="0"/>
        <w:numPr>
          <w:ilvl w:val="0"/>
          <w:numId w:val="137"/>
        </w:numPr>
        <w:tabs>
          <w:tab w:val="left" w:pos="914"/>
        </w:tabs>
        <w:spacing w:after="0" w:line="259" w:lineRule="auto"/>
        <w:ind w:firstLine="74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знать и любить свою Родину - свой родной дом, двор, улицу, город, село, свою страну;</w:t>
      </w:r>
    </w:p>
    <w:p w:rsidR="00165B68" w:rsidRPr="00165B68" w:rsidRDefault="00165B68" w:rsidP="00C35D61">
      <w:pPr>
        <w:widowControl w:val="0"/>
        <w:numPr>
          <w:ilvl w:val="0"/>
          <w:numId w:val="137"/>
        </w:numPr>
        <w:tabs>
          <w:tab w:val="left" w:pos="918"/>
        </w:tabs>
        <w:spacing w:after="0" w:line="259" w:lineRule="auto"/>
        <w:ind w:firstLine="74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w:t>
      </w:r>
    </w:p>
    <w:p w:rsidR="00165B68" w:rsidRPr="00165B68" w:rsidRDefault="00165B68" w:rsidP="00C35D61">
      <w:pPr>
        <w:widowControl w:val="0"/>
        <w:numPr>
          <w:ilvl w:val="0"/>
          <w:numId w:val="137"/>
        </w:numPr>
        <w:tabs>
          <w:tab w:val="left" w:pos="914"/>
        </w:tabs>
        <w:spacing w:after="0" w:line="259" w:lineRule="auto"/>
        <w:ind w:firstLine="74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проявлять миролюбие — не затевать конфликтов и стремиться решать спорные вопросы, не прибегая к силе;</w:t>
      </w:r>
    </w:p>
    <w:p w:rsidR="00165B68" w:rsidRPr="00165B68" w:rsidRDefault="00165B68" w:rsidP="00C35D61">
      <w:pPr>
        <w:widowControl w:val="0"/>
        <w:numPr>
          <w:ilvl w:val="0"/>
          <w:numId w:val="137"/>
        </w:numPr>
        <w:tabs>
          <w:tab w:val="left" w:pos="918"/>
        </w:tabs>
        <w:spacing w:after="0" w:line="259" w:lineRule="auto"/>
        <w:ind w:firstLine="74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стремиться узнавать что-то новое, проявлять любознательность, ценить знания;</w:t>
      </w:r>
    </w:p>
    <w:p w:rsidR="00165B68" w:rsidRPr="00165B68" w:rsidRDefault="00165B68" w:rsidP="00C35D61">
      <w:pPr>
        <w:widowControl w:val="0"/>
        <w:numPr>
          <w:ilvl w:val="0"/>
          <w:numId w:val="137"/>
        </w:numPr>
        <w:tabs>
          <w:tab w:val="left" w:pos="947"/>
        </w:tabs>
        <w:spacing w:after="0" w:line="259" w:lineRule="auto"/>
        <w:ind w:firstLine="74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быть вежливым и опрятным, скромным и приветливым;</w:t>
      </w:r>
    </w:p>
    <w:p w:rsidR="00165B68" w:rsidRPr="00165B68" w:rsidRDefault="00165B68" w:rsidP="00C35D61">
      <w:pPr>
        <w:widowControl w:val="0"/>
        <w:numPr>
          <w:ilvl w:val="0"/>
          <w:numId w:val="137"/>
        </w:numPr>
        <w:tabs>
          <w:tab w:val="left" w:pos="918"/>
        </w:tabs>
        <w:spacing w:after="0" w:line="259" w:lineRule="auto"/>
        <w:ind w:firstLine="74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соблюдать правила личной гигиены, режим дня, вести здоровый образ жизни;</w:t>
      </w:r>
    </w:p>
    <w:p w:rsidR="00165B68" w:rsidRPr="00165B68" w:rsidRDefault="00165B68" w:rsidP="00C35D61">
      <w:pPr>
        <w:widowControl w:val="0"/>
        <w:numPr>
          <w:ilvl w:val="0"/>
          <w:numId w:val="137"/>
        </w:numPr>
        <w:tabs>
          <w:tab w:val="left" w:pos="918"/>
        </w:tabs>
        <w:spacing w:after="0" w:line="259" w:lineRule="auto"/>
        <w:ind w:firstLine="74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165B68" w:rsidRPr="00165B68" w:rsidRDefault="00165B68" w:rsidP="00C35D61">
      <w:pPr>
        <w:widowControl w:val="0"/>
        <w:numPr>
          <w:ilvl w:val="0"/>
          <w:numId w:val="137"/>
        </w:numPr>
        <w:tabs>
          <w:tab w:val="left" w:pos="922"/>
        </w:tabs>
        <w:spacing w:after="0" w:line="259" w:lineRule="auto"/>
        <w:ind w:firstLine="74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w:t>
      </w:r>
    </w:p>
    <w:p w:rsidR="00165B68" w:rsidRPr="00165B68" w:rsidRDefault="00165B68" w:rsidP="00165B68">
      <w:pPr>
        <w:widowControl w:val="0"/>
        <w:spacing w:after="0"/>
        <w:ind w:firstLine="74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w:t>
      </w:r>
    </w:p>
    <w:p w:rsidR="00165B68" w:rsidRPr="00165B68" w:rsidRDefault="00165B68" w:rsidP="00165B68">
      <w:pPr>
        <w:widowControl w:val="0"/>
        <w:spacing w:after="0"/>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b/>
          <w:bCs/>
          <w:i/>
          <w:iCs/>
          <w:color w:val="000000"/>
          <w:lang w:bidi="ru-RU"/>
        </w:rPr>
        <w:t>2.</w:t>
      </w:r>
      <w:r w:rsidRPr="00165B68">
        <w:rPr>
          <w:rFonts w:ascii="Times New Roman" w:eastAsia="Arial Unicode MS" w:hAnsi="Times New Roman" w:cs="Times New Roman"/>
          <w:color w:val="000000"/>
          <w:lang w:bidi="ru-RU"/>
        </w:rPr>
        <w:t xml:space="preserve"> В воспитании детей подросткового возраста </w:t>
      </w:r>
      <w:r w:rsidRPr="00165B68">
        <w:rPr>
          <w:rFonts w:ascii="Times New Roman" w:eastAsia="Arial Unicode MS" w:hAnsi="Times New Roman" w:cs="Times New Roman"/>
          <w:b/>
          <w:bCs/>
          <w:i/>
          <w:iCs/>
          <w:color w:val="000000"/>
          <w:lang w:bidi="ru-RU"/>
        </w:rPr>
        <w:t>(уровень основного общего образования)</w:t>
      </w:r>
      <w:r w:rsidRPr="00165B68">
        <w:rPr>
          <w:rFonts w:ascii="Times New Roman" w:eastAsia="Arial Unicode MS" w:hAnsi="Times New Roman" w:cs="Times New Roman"/>
          <w:color w:val="000000"/>
          <w:lang w:bidi="ru-RU"/>
        </w:rPr>
        <w:t xml:space="preserve"> таким приоритетом является создание благоприятных условий для развития социально значимых отношений школьников, и, прежде всего, ценностных отношений:</w:t>
      </w:r>
    </w:p>
    <w:p w:rsidR="00165B68" w:rsidRPr="00165B68" w:rsidRDefault="00165B68" w:rsidP="00C35D61">
      <w:pPr>
        <w:widowControl w:val="0"/>
        <w:numPr>
          <w:ilvl w:val="0"/>
          <w:numId w:val="137"/>
        </w:numPr>
        <w:tabs>
          <w:tab w:val="left" w:pos="807"/>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к семье как главной опоре в жизни человека и источнику его счастья;</w:t>
      </w:r>
    </w:p>
    <w:p w:rsidR="00165B68" w:rsidRPr="00165B68" w:rsidRDefault="00165B68" w:rsidP="00C35D61">
      <w:pPr>
        <w:widowControl w:val="0"/>
        <w:numPr>
          <w:ilvl w:val="0"/>
          <w:numId w:val="137"/>
        </w:numPr>
        <w:tabs>
          <w:tab w:val="left" w:pos="783"/>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165B68" w:rsidRPr="00165B68" w:rsidRDefault="00165B68" w:rsidP="00C35D61">
      <w:pPr>
        <w:widowControl w:val="0"/>
        <w:numPr>
          <w:ilvl w:val="0"/>
          <w:numId w:val="137"/>
        </w:numPr>
        <w:tabs>
          <w:tab w:val="left" w:pos="783"/>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rsidR="00165B68" w:rsidRPr="00165B68" w:rsidRDefault="00165B68" w:rsidP="00C35D61">
      <w:pPr>
        <w:widowControl w:val="0"/>
        <w:numPr>
          <w:ilvl w:val="0"/>
          <w:numId w:val="137"/>
        </w:numPr>
        <w:tabs>
          <w:tab w:val="left" w:pos="778"/>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к природе как источнику жизни на Земле, основе самого ее существования, нуждающейся в защите и постоянном внимании со стороны человека;</w:t>
      </w:r>
    </w:p>
    <w:p w:rsidR="00165B68" w:rsidRPr="00165B68" w:rsidRDefault="00165B68" w:rsidP="00C35D61">
      <w:pPr>
        <w:widowControl w:val="0"/>
        <w:numPr>
          <w:ilvl w:val="0"/>
          <w:numId w:val="137"/>
        </w:numPr>
        <w:tabs>
          <w:tab w:val="left" w:pos="795"/>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165B68" w:rsidRPr="00165B68" w:rsidRDefault="00165B68" w:rsidP="00C35D61">
      <w:pPr>
        <w:widowControl w:val="0"/>
        <w:numPr>
          <w:ilvl w:val="0"/>
          <w:numId w:val="137"/>
        </w:numPr>
        <w:tabs>
          <w:tab w:val="left" w:pos="795"/>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lastRenderedPageBreak/>
        <w:t>к знаниям как интеллектуальному ресурсу, обеспечивающему будущее человека, как результату кропотливого, но увлекательного учебного труда;</w:t>
      </w:r>
    </w:p>
    <w:p w:rsidR="00165B68" w:rsidRPr="00165B68" w:rsidRDefault="00165B68" w:rsidP="00C35D61">
      <w:pPr>
        <w:widowControl w:val="0"/>
        <w:numPr>
          <w:ilvl w:val="0"/>
          <w:numId w:val="137"/>
        </w:numPr>
        <w:tabs>
          <w:tab w:val="left" w:pos="795"/>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165B68" w:rsidRPr="00165B68" w:rsidRDefault="00165B68" w:rsidP="00C35D61">
      <w:pPr>
        <w:widowControl w:val="0"/>
        <w:numPr>
          <w:ilvl w:val="0"/>
          <w:numId w:val="137"/>
        </w:numPr>
        <w:tabs>
          <w:tab w:val="left" w:pos="795"/>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к здоровью как залогу долгой и активной жизни человека, его хорошего настроения и оптимистичного взгляда на мир;</w:t>
      </w:r>
    </w:p>
    <w:p w:rsidR="00165B68" w:rsidRPr="00165B68" w:rsidRDefault="00165B68" w:rsidP="00C35D61">
      <w:pPr>
        <w:widowControl w:val="0"/>
        <w:numPr>
          <w:ilvl w:val="0"/>
          <w:numId w:val="137"/>
        </w:numPr>
        <w:tabs>
          <w:tab w:val="left" w:pos="795"/>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взаимоподдерживающие отношения, дающие человеку радость общения и позволяющие избегать чувства одиночества;</w:t>
      </w:r>
    </w:p>
    <w:p w:rsidR="00165B68" w:rsidRPr="00165B68" w:rsidRDefault="00165B68" w:rsidP="00C35D61">
      <w:pPr>
        <w:widowControl w:val="0"/>
        <w:numPr>
          <w:ilvl w:val="0"/>
          <w:numId w:val="137"/>
        </w:numPr>
        <w:tabs>
          <w:tab w:val="left" w:pos="795"/>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к самим себе как хозяевам своей судьбы, самоопределяющимся и самореализующимся личностям, отвечающим за свое собственное будущее.</w:t>
      </w:r>
    </w:p>
    <w:p w:rsidR="00165B68" w:rsidRPr="00165B68" w:rsidRDefault="00165B68" w:rsidP="00165B68">
      <w:pPr>
        <w:widowControl w:val="0"/>
        <w:spacing w:after="0"/>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Выделение данного приоритета в воспитании школьников, обучающихся на ступени основного общего образования, связано с особенностями детей 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школьников.</w:t>
      </w:r>
    </w:p>
    <w:p w:rsidR="00165B68" w:rsidRPr="00165B68" w:rsidRDefault="00165B68" w:rsidP="00165B68">
      <w:pPr>
        <w:widowControl w:val="0"/>
        <w:spacing w:after="0"/>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 xml:space="preserve">3. В воспитании детей юношеского возраста </w:t>
      </w:r>
      <w:r w:rsidRPr="00165B68">
        <w:rPr>
          <w:rFonts w:ascii="Times New Roman" w:eastAsia="Arial Unicode MS" w:hAnsi="Times New Roman" w:cs="Times New Roman"/>
          <w:b/>
          <w:bCs/>
          <w:i/>
          <w:iCs/>
          <w:color w:val="000000"/>
          <w:lang w:bidi="ru-RU"/>
        </w:rPr>
        <w:t>(уровень среднего общего образования)</w:t>
      </w:r>
      <w:r w:rsidRPr="00165B68">
        <w:rPr>
          <w:rFonts w:ascii="Times New Roman" w:eastAsia="Arial Unicode MS" w:hAnsi="Times New Roman" w:cs="Times New Roman"/>
          <w:color w:val="000000"/>
          <w:lang w:bidi="ru-RU"/>
        </w:rPr>
        <w:t xml:space="preserve"> таким приоритетом является создание благоприятных условий для приобретения школьниками опыта осуществления социально значимых дел.</w:t>
      </w:r>
    </w:p>
    <w:p w:rsidR="00165B68" w:rsidRPr="00165B68" w:rsidRDefault="00165B68" w:rsidP="00165B68">
      <w:pPr>
        <w:widowControl w:val="0"/>
        <w:spacing w:after="0"/>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приобрести в том числе и в школе. Важно, чтобы опыт оказался социально значимым, так как именно он поможет гармоничному вхождению школьников во взрослую жизнь окружающего их общества. Это:</w:t>
      </w:r>
    </w:p>
    <w:p w:rsidR="00165B68" w:rsidRPr="00165B68" w:rsidRDefault="00165B68" w:rsidP="00C35D61">
      <w:pPr>
        <w:widowControl w:val="0"/>
        <w:numPr>
          <w:ilvl w:val="0"/>
          <w:numId w:val="137"/>
        </w:numPr>
        <w:tabs>
          <w:tab w:val="left" w:pos="807"/>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опыт дел, направленных на заботу о своей семье, родных и близких;</w:t>
      </w:r>
    </w:p>
    <w:p w:rsidR="00165B68" w:rsidRPr="00165B68" w:rsidRDefault="00165B68" w:rsidP="00C35D61">
      <w:pPr>
        <w:widowControl w:val="0"/>
        <w:numPr>
          <w:ilvl w:val="0"/>
          <w:numId w:val="137"/>
        </w:numPr>
        <w:tabs>
          <w:tab w:val="left" w:pos="807"/>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трудовой опыт, опыт участия в производственной практике;</w:t>
      </w:r>
    </w:p>
    <w:p w:rsidR="00165B68" w:rsidRPr="00165B68" w:rsidRDefault="00165B68" w:rsidP="00C35D61">
      <w:pPr>
        <w:widowControl w:val="0"/>
        <w:numPr>
          <w:ilvl w:val="0"/>
          <w:numId w:val="137"/>
        </w:numPr>
        <w:tabs>
          <w:tab w:val="left" w:pos="795"/>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опыт дел, направленных на пользу своему родному городу или селу, стране в целом, опыт деятельного выражения собственной гражданской позиции;</w:t>
      </w:r>
    </w:p>
    <w:p w:rsidR="00165B68" w:rsidRPr="00165B68" w:rsidRDefault="00165B68" w:rsidP="00C35D61">
      <w:pPr>
        <w:widowControl w:val="0"/>
        <w:numPr>
          <w:ilvl w:val="0"/>
          <w:numId w:val="137"/>
        </w:numPr>
        <w:tabs>
          <w:tab w:val="left" w:pos="807"/>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опыт природоохранных дел;</w:t>
      </w:r>
    </w:p>
    <w:p w:rsidR="00165B68" w:rsidRPr="00165B68" w:rsidRDefault="00165B68" w:rsidP="00C35D61">
      <w:pPr>
        <w:widowControl w:val="0"/>
        <w:numPr>
          <w:ilvl w:val="0"/>
          <w:numId w:val="137"/>
        </w:numPr>
        <w:tabs>
          <w:tab w:val="left" w:pos="795"/>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опыт разрешения возникающих конфликтных ситуаций в школе, дома или на улице;</w:t>
      </w:r>
    </w:p>
    <w:p w:rsidR="00165B68" w:rsidRPr="00165B68" w:rsidRDefault="00165B68" w:rsidP="00C35D61">
      <w:pPr>
        <w:widowControl w:val="0"/>
        <w:numPr>
          <w:ilvl w:val="0"/>
          <w:numId w:val="137"/>
        </w:numPr>
        <w:tabs>
          <w:tab w:val="left" w:pos="795"/>
        </w:tabs>
        <w:spacing w:after="0" w:line="259" w:lineRule="auto"/>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опыт самостоятельного приобретения новых знаний, проведения научных исследований, опыт проектной деятельности;</w:t>
      </w:r>
    </w:p>
    <w:p w:rsidR="00165B68" w:rsidRPr="00165B68" w:rsidRDefault="00165B68" w:rsidP="00C35D61">
      <w:pPr>
        <w:widowControl w:val="0"/>
        <w:numPr>
          <w:ilvl w:val="0"/>
          <w:numId w:val="137"/>
        </w:numPr>
        <w:tabs>
          <w:tab w:val="left" w:pos="920"/>
        </w:tabs>
        <w:spacing w:after="0" w:line="259" w:lineRule="auto"/>
        <w:ind w:firstLine="62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w:t>
      </w:r>
    </w:p>
    <w:p w:rsidR="00165B68" w:rsidRPr="00165B68" w:rsidRDefault="00165B68" w:rsidP="00C35D61">
      <w:pPr>
        <w:widowControl w:val="0"/>
        <w:numPr>
          <w:ilvl w:val="0"/>
          <w:numId w:val="137"/>
        </w:numPr>
        <w:tabs>
          <w:tab w:val="left" w:pos="827"/>
        </w:tabs>
        <w:spacing w:after="0" w:line="259" w:lineRule="auto"/>
        <w:ind w:firstLine="62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опыт ведения здорового образа жизни и заботы о здоровье других людей;</w:t>
      </w:r>
    </w:p>
    <w:p w:rsidR="00165B68" w:rsidRPr="00165B68" w:rsidRDefault="00165B68" w:rsidP="00C35D61">
      <w:pPr>
        <w:widowControl w:val="0"/>
        <w:numPr>
          <w:ilvl w:val="0"/>
          <w:numId w:val="137"/>
        </w:numPr>
        <w:tabs>
          <w:tab w:val="left" w:pos="783"/>
        </w:tabs>
        <w:spacing w:after="0" w:line="259" w:lineRule="auto"/>
        <w:ind w:firstLine="62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опыт оказания помощи окружающим, заботы о малышах или пожилых людях, волонтерский опыт;</w:t>
      </w:r>
    </w:p>
    <w:p w:rsidR="00165B68" w:rsidRPr="00165B68" w:rsidRDefault="00165B68" w:rsidP="00C35D61">
      <w:pPr>
        <w:widowControl w:val="0"/>
        <w:numPr>
          <w:ilvl w:val="0"/>
          <w:numId w:val="137"/>
        </w:numPr>
        <w:tabs>
          <w:tab w:val="left" w:pos="920"/>
        </w:tabs>
        <w:spacing w:after="0" w:line="259" w:lineRule="auto"/>
        <w:ind w:firstLine="62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опыт самопознания и самоанализа, опыт социально приемлемого самовыражения и самореализации.</w:t>
      </w:r>
    </w:p>
    <w:p w:rsidR="00165B68" w:rsidRPr="00165B68" w:rsidRDefault="00165B68" w:rsidP="00165B68">
      <w:pPr>
        <w:widowControl w:val="0"/>
        <w:spacing w:after="0"/>
        <w:ind w:firstLine="62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Работа педагогов, направленная на достижение поставленной цели, позволит ребенку формировать правильные ценности,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его людей.</w:t>
      </w:r>
    </w:p>
    <w:p w:rsidR="00165B68" w:rsidRPr="00165B68" w:rsidRDefault="00165B68" w:rsidP="00165B68">
      <w:pPr>
        <w:widowControl w:val="0"/>
        <w:spacing w:after="0"/>
        <w:ind w:firstLine="62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 xml:space="preserve">Достижению поставленной цели воспитания школьников будет способствовать решение следующих основных </w:t>
      </w:r>
      <w:r w:rsidRPr="00165B68">
        <w:rPr>
          <w:rFonts w:ascii="Times New Roman" w:eastAsia="Arial Unicode MS" w:hAnsi="Times New Roman" w:cs="Times New Roman"/>
          <w:b/>
          <w:bCs/>
          <w:i/>
          <w:iCs/>
          <w:color w:val="000000"/>
          <w:lang w:bidi="ru-RU"/>
        </w:rPr>
        <w:t>задач</w:t>
      </w:r>
      <w:r w:rsidRPr="00165B68">
        <w:rPr>
          <w:rFonts w:ascii="Times New Roman" w:eastAsia="Arial Unicode MS" w:hAnsi="Times New Roman" w:cs="Times New Roman"/>
          <w:color w:val="000000"/>
          <w:lang w:bidi="ru-RU"/>
        </w:rPr>
        <w:t>:</w:t>
      </w:r>
    </w:p>
    <w:p w:rsidR="00165B68" w:rsidRPr="00165B68" w:rsidRDefault="00165B68" w:rsidP="00C35D61">
      <w:pPr>
        <w:widowControl w:val="0"/>
        <w:numPr>
          <w:ilvl w:val="0"/>
          <w:numId w:val="140"/>
        </w:numPr>
        <w:tabs>
          <w:tab w:val="left" w:pos="1061"/>
        </w:tabs>
        <w:spacing w:after="0" w:line="259" w:lineRule="auto"/>
        <w:contextualSpacing/>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реализовывать потенциал классного руководства в воспитании школьников, поддерживать активное участие классных коллективов в жизни школы;</w:t>
      </w:r>
    </w:p>
    <w:p w:rsidR="00165B68" w:rsidRPr="00165B68" w:rsidRDefault="00165B68" w:rsidP="00C35D61">
      <w:pPr>
        <w:widowControl w:val="0"/>
        <w:numPr>
          <w:ilvl w:val="0"/>
          <w:numId w:val="140"/>
        </w:numPr>
        <w:tabs>
          <w:tab w:val="left" w:pos="6494"/>
        </w:tabs>
        <w:spacing w:after="0" w:line="259" w:lineRule="auto"/>
        <w:contextualSpacing/>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 xml:space="preserve"> вовлекать школьников в кружки, секции, клубы, студии и иные объединения, работающие по школьным программам внеурочной деятельности и дополнительного образования, реализовывать их воспитательные возможности, с их помощью развивать духовное развитие школьников, воспитание эстетического чувства и уважения к культурному наследию России;</w:t>
      </w:r>
    </w:p>
    <w:p w:rsidR="00165B68" w:rsidRPr="00165B68" w:rsidRDefault="00165B68" w:rsidP="00C35D61">
      <w:pPr>
        <w:widowControl w:val="0"/>
        <w:numPr>
          <w:ilvl w:val="0"/>
          <w:numId w:val="140"/>
        </w:numPr>
        <w:tabs>
          <w:tab w:val="left" w:pos="1061"/>
        </w:tabs>
        <w:spacing w:after="0" w:line="259" w:lineRule="auto"/>
        <w:contextualSpacing/>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165B68" w:rsidRPr="00165B68" w:rsidRDefault="00165B68" w:rsidP="00C35D61">
      <w:pPr>
        <w:widowControl w:val="0"/>
        <w:numPr>
          <w:ilvl w:val="0"/>
          <w:numId w:val="140"/>
        </w:numPr>
        <w:tabs>
          <w:tab w:val="left" w:pos="927"/>
        </w:tabs>
        <w:spacing w:after="0" w:line="259" w:lineRule="auto"/>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поддерживать ученическое самоуправление - как на уровне школы, так и на уровне классных коллективов;</w:t>
      </w:r>
    </w:p>
    <w:p w:rsidR="00165B68" w:rsidRPr="00165B68" w:rsidRDefault="00165B68" w:rsidP="00C35D61">
      <w:pPr>
        <w:widowControl w:val="0"/>
        <w:numPr>
          <w:ilvl w:val="0"/>
          <w:numId w:val="140"/>
        </w:numPr>
        <w:tabs>
          <w:tab w:val="left" w:pos="927"/>
        </w:tabs>
        <w:spacing w:after="0" w:line="259" w:lineRule="auto"/>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поддерживать деятельность функционирующих на базе школы детских общественных организации и объединений;</w:t>
      </w:r>
    </w:p>
    <w:p w:rsidR="00165B68" w:rsidRPr="00165B68" w:rsidRDefault="00165B68" w:rsidP="00C35D61">
      <w:pPr>
        <w:widowControl w:val="0"/>
        <w:numPr>
          <w:ilvl w:val="0"/>
          <w:numId w:val="140"/>
        </w:numPr>
        <w:tabs>
          <w:tab w:val="left" w:pos="981"/>
        </w:tabs>
        <w:spacing w:after="0" w:line="259" w:lineRule="auto"/>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организовывать профориентационную работу со школьниками;</w:t>
      </w:r>
    </w:p>
    <w:p w:rsidR="00165B68" w:rsidRPr="00165B68" w:rsidRDefault="00165B68" w:rsidP="00C35D61">
      <w:pPr>
        <w:widowControl w:val="0"/>
        <w:numPr>
          <w:ilvl w:val="0"/>
          <w:numId w:val="140"/>
        </w:numPr>
        <w:tabs>
          <w:tab w:val="left" w:pos="1061"/>
        </w:tabs>
        <w:spacing w:after="0" w:line="259" w:lineRule="auto"/>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организовать работу школьных бумажных и электронных медиа, реализовывать их воспитательный потенциал;</w:t>
      </w:r>
    </w:p>
    <w:p w:rsidR="00165B68" w:rsidRPr="00165B68" w:rsidRDefault="00165B68" w:rsidP="00C35D61">
      <w:pPr>
        <w:widowControl w:val="0"/>
        <w:numPr>
          <w:ilvl w:val="0"/>
          <w:numId w:val="140"/>
        </w:numPr>
        <w:tabs>
          <w:tab w:val="left" w:pos="1004"/>
        </w:tabs>
        <w:spacing w:after="0" w:line="259" w:lineRule="auto"/>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коллективе;</w:t>
      </w:r>
    </w:p>
    <w:p w:rsidR="00165B68" w:rsidRPr="00165B68" w:rsidRDefault="00165B68" w:rsidP="00C35D61">
      <w:pPr>
        <w:widowControl w:val="0"/>
        <w:numPr>
          <w:ilvl w:val="0"/>
          <w:numId w:val="140"/>
        </w:numPr>
        <w:tabs>
          <w:tab w:val="left" w:pos="927"/>
        </w:tabs>
        <w:spacing w:after="0" w:line="259" w:lineRule="auto"/>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повышать уровень духовно-нравственного развития школьников путём вовлечения в общественно-полезную общешкольную деятельность, а также с помощью посещения мероприятий, формирующих мировоззрение, самосознание, ценностное самоопределение, толерантность и гуманизм;</w:t>
      </w:r>
    </w:p>
    <w:p w:rsidR="00165B68" w:rsidRPr="00165B68" w:rsidRDefault="00165B68" w:rsidP="00C35D61">
      <w:pPr>
        <w:widowControl w:val="0"/>
        <w:numPr>
          <w:ilvl w:val="0"/>
          <w:numId w:val="140"/>
        </w:numPr>
        <w:tabs>
          <w:tab w:val="left" w:pos="1326"/>
        </w:tabs>
        <w:spacing w:after="0" w:line="259" w:lineRule="auto"/>
        <w:ind w:hanging="271"/>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организовать профилактическую работы по предупреждению асоциального поведения и правонарушений обучающихся, формирования культуры здоровья и здорового образа жизни, формирования негативного отношения к социальным порокам: алкоголизма, курение, наркомания, ПАВ и другим видам зависимостей;</w:t>
      </w:r>
    </w:p>
    <w:p w:rsidR="00165B68" w:rsidRPr="00165B68" w:rsidRDefault="00165B68" w:rsidP="00C35D61">
      <w:pPr>
        <w:widowControl w:val="0"/>
        <w:numPr>
          <w:ilvl w:val="0"/>
          <w:numId w:val="140"/>
        </w:numPr>
        <w:tabs>
          <w:tab w:val="left" w:pos="1082"/>
        </w:tabs>
        <w:spacing w:after="0" w:line="259" w:lineRule="auto"/>
        <w:contextualSpacing/>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продолжать организовывать для школьников экскурсии, экспедиции, походы и реализовывать их воспитательный потенциал;</w:t>
      </w:r>
    </w:p>
    <w:p w:rsidR="00165B68" w:rsidRPr="00165B68" w:rsidRDefault="00165B68" w:rsidP="00C35D61">
      <w:pPr>
        <w:widowControl w:val="0"/>
        <w:numPr>
          <w:ilvl w:val="0"/>
          <w:numId w:val="140"/>
        </w:numPr>
        <w:tabs>
          <w:tab w:val="left" w:pos="1082"/>
        </w:tabs>
        <w:spacing w:after="0" w:line="259" w:lineRule="auto"/>
        <w:contextualSpacing/>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165B68" w:rsidRPr="00165B68" w:rsidRDefault="00165B68" w:rsidP="00165B68">
      <w:pPr>
        <w:widowControl w:val="0"/>
        <w:spacing w:after="300"/>
        <w:ind w:firstLine="600"/>
        <w:jc w:val="both"/>
        <w:rPr>
          <w:rFonts w:ascii="Times New Roman" w:eastAsia="Arial Unicode MS" w:hAnsi="Times New Roman" w:cs="Times New Roman"/>
          <w:color w:val="000000"/>
          <w:lang w:bidi="ru-RU"/>
        </w:rPr>
      </w:pPr>
      <w:r w:rsidRPr="00165B68">
        <w:rPr>
          <w:rFonts w:ascii="Times New Roman" w:eastAsia="Arial Unicode MS" w:hAnsi="Times New Roman" w:cs="Times New Roman"/>
          <w:color w:val="000000"/>
          <w:lang w:bidi="ru-RU"/>
        </w:rPr>
        <w:t>Планомерная реализация поставленных задач позволила организовать в школе интересную и событийно насыщенную жизнь детей и педагогов, что стало эффективным способом профилактики антисоциального поведения школьников.</w:t>
      </w:r>
    </w:p>
    <w:p w:rsidR="00165B68" w:rsidRPr="00165B68" w:rsidRDefault="00165B68" w:rsidP="00165B68">
      <w:pPr>
        <w:widowControl w:val="0"/>
        <w:spacing w:after="300"/>
        <w:ind w:firstLine="600"/>
        <w:jc w:val="both"/>
        <w:rPr>
          <w:rFonts w:ascii="Times New Roman" w:eastAsia="Arial Unicode MS" w:hAnsi="Times New Roman" w:cs="Times New Roman"/>
          <w:color w:val="000000"/>
          <w:lang w:bidi="ru-RU"/>
        </w:rPr>
      </w:pPr>
    </w:p>
    <w:p w:rsidR="00165B68" w:rsidRPr="00165B68" w:rsidRDefault="00165B68" w:rsidP="00C35D61">
      <w:pPr>
        <w:keepNext/>
        <w:keepLines/>
        <w:widowControl w:val="0"/>
        <w:numPr>
          <w:ilvl w:val="0"/>
          <w:numId w:val="141"/>
        </w:numPr>
        <w:tabs>
          <w:tab w:val="left" w:pos="1592"/>
        </w:tabs>
        <w:spacing w:after="0" w:line="259" w:lineRule="auto"/>
        <w:jc w:val="center"/>
        <w:outlineLvl w:val="0"/>
        <w:rPr>
          <w:rFonts w:ascii="Times New Roman" w:eastAsia="Times New Roman" w:hAnsi="Times New Roman" w:cs="Times New Roman"/>
          <w:b/>
          <w:bCs/>
          <w:lang w:eastAsia="en-US"/>
        </w:rPr>
      </w:pPr>
      <w:bookmarkStart w:id="2" w:name="bookmark3"/>
      <w:r w:rsidRPr="00165B68">
        <w:rPr>
          <w:rFonts w:ascii="Times New Roman" w:eastAsia="Times New Roman" w:hAnsi="Times New Roman" w:cs="Times New Roman"/>
          <w:b/>
          <w:bCs/>
          <w:lang w:eastAsia="en-US"/>
        </w:rPr>
        <w:t>ВИДЫ, ФОРМЫ И СОДЕРЖАНИЕ ДЕЯТЕЛЬНОСТИ</w:t>
      </w:r>
      <w:bookmarkEnd w:id="2"/>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165B68" w:rsidRPr="00165B68" w:rsidRDefault="00165B68" w:rsidP="00165B68">
      <w:pPr>
        <w:keepNext/>
        <w:keepLines/>
        <w:widowControl w:val="0"/>
        <w:spacing w:after="0"/>
        <w:jc w:val="center"/>
        <w:outlineLvl w:val="0"/>
        <w:rPr>
          <w:rFonts w:ascii="Times New Roman" w:eastAsia="Times New Roman" w:hAnsi="Times New Roman" w:cs="Times New Roman"/>
          <w:b/>
          <w:bCs/>
          <w:lang w:eastAsia="en-US"/>
        </w:rPr>
      </w:pPr>
      <w:r w:rsidRPr="00165B68">
        <w:rPr>
          <w:rFonts w:ascii="Times New Roman" w:eastAsia="Times New Roman" w:hAnsi="Times New Roman" w:cs="Times New Roman"/>
          <w:b/>
          <w:bCs/>
          <w:lang w:eastAsia="en-US"/>
        </w:rPr>
        <w:t>3.1. Модуль «Классное руководство»</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165B68" w:rsidRPr="00165B68" w:rsidRDefault="00165B68" w:rsidP="00165B68">
      <w:pPr>
        <w:widowControl w:val="0"/>
        <w:spacing w:after="0"/>
        <w:ind w:firstLine="600"/>
        <w:jc w:val="both"/>
        <w:rPr>
          <w:rFonts w:ascii="Times New Roman" w:eastAsia="Times New Roman" w:hAnsi="Times New Roman" w:cs="Times New Roman"/>
          <w:b/>
          <w:bCs/>
          <w:i/>
          <w:iCs/>
          <w:lang w:eastAsia="en-US"/>
        </w:rPr>
      </w:pPr>
      <w:r w:rsidRPr="00165B68">
        <w:rPr>
          <w:rFonts w:ascii="Times New Roman" w:eastAsia="Times New Roman" w:hAnsi="Times New Roman" w:cs="Times New Roman"/>
          <w:b/>
          <w:bCs/>
          <w:i/>
          <w:iCs/>
          <w:lang w:eastAsia="en-US"/>
        </w:rPr>
        <w:t>Работа с классным коллективом:</w:t>
      </w:r>
    </w:p>
    <w:p w:rsidR="00165B68" w:rsidRPr="00165B68" w:rsidRDefault="00165B68" w:rsidP="00C35D61">
      <w:pPr>
        <w:widowControl w:val="0"/>
        <w:numPr>
          <w:ilvl w:val="0"/>
          <w:numId w:val="142"/>
        </w:numPr>
        <w:tabs>
          <w:tab w:val="left" w:pos="855"/>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165B68" w:rsidRPr="00165B68" w:rsidRDefault="00165B68" w:rsidP="00165B68">
      <w:pPr>
        <w:widowControl w:val="0"/>
        <w:tabs>
          <w:tab w:val="left" w:pos="4435"/>
          <w:tab w:val="left" w:pos="8314"/>
        </w:tabs>
        <w:spacing w:after="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w:t>
      </w:r>
    </w:p>
    <w:p w:rsidR="00165B68" w:rsidRPr="00165B68" w:rsidRDefault="00165B68" w:rsidP="00C35D61">
      <w:pPr>
        <w:widowControl w:val="0"/>
        <w:numPr>
          <w:ilvl w:val="0"/>
          <w:numId w:val="142"/>
        </w:numPr>
        <w:tabs>
          <w:tab w:val="left" w:pos="855"/>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165B68" w:rsidRPr="00165B68" w:rsidRDefault="00165B68" w:rsidP="00C35D61">
      <w:pPr>
        <w:widowControl w:val="0"/>
        <w:numPr>
          <w:ilvl w:val="0"/>
          <w:numId w:val="142"/>
        </w:numPr>
        <w:tabs>
          <w:tab w:val="left" w:pos="1006"/>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сплочение коллектива класса через: игры и тренинги на сплочение и командообразование; однодневные походы и экскурсии, организуемые классными руководителями и родителями; празднования в классе дней рождения детей, включающие в себя подготовленные ученическими микрогруппами поздравления, сюрпризы, творческие подарки и розыгрыши; внутриклассные «огоньки» и вечера, дающие каждому школьнику возможность рефлексии собственного участия в жизни класса.</w:t>
      </w:r>
    </w:p>
    <w:p w:rsidR="00165B68" w:rsidRPr="00165B68" w:rsidRDefault="00165B68" w:rsidP="00C35D61">
      <w:pPr>
        <w:widowControl w:val="0"/>
        <w:numPr>
          <w:ilvl w:val="0"/>
          <w:numId w:val="142"/>
        </w:numPr>
        <w:tabs>
          <w:tab w:val="left" w:pos="855"/>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выработка совместно со школьниками законов класса, помогающих детям освоить нормы и правила общения, которым они должны следовать в школе.</w:t>
      </w:r>
    </w:p>
    <w:p w:rsidR="00165B68" w:rsidRPr="00165B68" w:rsidRDefault="00165B68" w:rsidP="00165B68">
      <w:pPr>
        <w:widowControl w:val="0"/>
        <w:spacing w:after="0"/>
        <w:ind w:firstLine="600"/>
        <w:jc w:val="both"/>
        <w:rPr>
          <w:rFonts w:ascii="Times New Roman" w:eastAsia="Times New Roman" w:hAnsi="Times New Roman" w:cs="Times New Roman"/>
          <w:b/>
          <w:bCs/>
          <w:i/>
          <w:iCs/>
          <w:lang w:eastAsia="en-US"/>
        </w:rPr>
      </w:pPr>
      <w:r w:rsidRPr="00165B68">
        <w:rPr>
          <w:rFonts w:ascii="Times New Roman" w:eastAsia="Times New Roman" w:hAnsi="Times New Roman" w:cs="Times New Roman"/>
          <w:b/>
          <w:bCs/>
          <w:i/>
          <w:iCs/>
          <w:lang w:eastAsia="en-US"/>
        </w:rPr>
        <w:t>Индивидуальная работа с учащимися:</w:t>
      </w:r>
    </w:p>
    <w:p w:rsidR="00165B68" w:rsidRPr="00165B68" w:rsidRDefault="00165B68" w:rsidP="00C35D61">
      <w:pPr>
        <w:widowControl w:val="0"/>
        <w:numPr>
          <w:ilvl w:val="0"/>
          <w:numId w:val="142"/>
        </w:numPr>
        <w:tabs>
          <w:tab w:val="left" w:pos="855"/>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w:t>
      </w:r>
    </w:p>
    <w:p w:rsidR="00165B68" w:rsidRPr="00165B68" w:rsidRDefault="00165B68" w:rsidP="00C35D61">
      <w:pPr>
        <w:widowControl w:val="0"/>
        <w:numPr>
          <w:ilvl w:val="0"/>
          <w:numId w:val="142"/>
        </w:numPr>
        <w:tabs>
          <w:tab w:val="left" w:pos="855"/>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w:t>
      </w:r>
    </w:p>
    <w:p w:rsidR="00165B68" w:rsidRPr="00165B68" w:rsidRDefault="00165B68" w:rsidP="00C35D61">
      <w:pPr>
        <w:widowControl w:val="0"/>
        <w:numPr>
          <w:ilvl w:val="0"/>
          <w:numId w:val="142"/>
        </w:numPr>
        <w:tabs>
          <w:tab w:val="left" w:pos="855"/>
        </w:tabs>
        <w:spacing w:after="0" w:line="259" w:lineRule="auto"/>
        <w:ind w:right="22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rsidR="00165B68" w:rsidRPr="00165B68" w:rsidRDefault="00165B68" w:rsidP="00C35D61">
      <w:pPr>
        <w:widowControl w:val="0"/>
        <w:numPr>
          <w:ilvl w:val="0"/>
          <w:numId w:val="142"/>
        </w:numPr>
        <w:tabs>
          <w:tab w:val="left" w:pos="842"/>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коррекция поведения ребенка через частные беседы с ним, его родителями или законными представителями, с другими учащимися класса; через предложение взять на себя ответственность за то или иное поручение в классе.</w:t>
      </w:r>
    </w:p>
    <w:p w:rsidR="00165B68" w:rsidRPr="00165B68" w:rsidRDefault="00165B68" w:rsidP="00165B68">
      <w:pPr>
        <w:widowControl w:val="0"/>
        <w:spacing w:after="0"/>
        <w:ind w:firstLine="600"/>
        <w:jc w:val="both"/>
        <w:rPr>
          <w:rFonts w:ascii="Times New Roman" w:eastAsia="Times New Roman" w:hAnsi="Times New Roman" w:cs="Times New Roman"/>
          <w:b/>
          <w:bCs/>
          <w:i/>
          <w:iCs/>
          <w:lang w:eastAsia="en-US"/>
        </w:rPr>
      </w:pPr>
      <w:r w:rsidRPr="00165B68">
        <w:rPr>
          <w:rFonts w:ascii="Times New Roman" w:eastAsia="Times New Roman" w:hAnsi="Times New Roman" w:cs="Times New Roman"/>
          <w:b/>
          <w:bCs/>
          <w:i/>
          <w:iCs/>
          <w:lang w:eastAsia="en-US"/>
        </w:rPr>
        <w:t>Работа с учителями, преподающими в классе:</w:t>
      </w:r>
    </w:p>
    <w:p w:rsidR="00165B68" w:rsidRPr="00165B68" w:rsidRDefault="00165B68" w:rsidP="00C35D61">
      <w:pPr>
        <w:widowControl w:val="0"/>
        <w:numPr>
          <w:ilvl w:val="0"/>
          <w:numId w:val="142"/>
        </w:numPr>
        <w:tabs>
          <w:tab w:val="left" w:pos="842"/>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регулярные консультации классного руководителя с учителями- 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165B68" w:rsidRPr="00165B68" w:rsidRDefault="00165B68" w:rsidP="00C35D61">
      <w:pPr>
        <w:widowControl w:val="0"/>
        <w:numPr>
          <w:ilvl w:val="0"/>
          <w:numId w:val="142"/>
        </w:numPr>
        <w:tabs>
          <w:tab w:val="left" w:pos="842"/>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проведение мини-педсоветов, направленных на решение конкретных проблем класса и интеграцию воспитательных влияний на школьников;</w:t>
      </w:r>
    </w:p>
    <w:p w:rsidR="00165B68" w:rsidRPr="00165B68" w:rsidRDefault="00165B68" w:rsidP="00C35D61">
      <w:pPr>
        <w:widowControl w:val="0"/>
        <w:numPr>
          <w:ilvl w:val="0"/>
          <w:numId w:val="142"/>
        </w:numPr>
        <w:tabs>
          <w:tab w:val="left" w:pos="842"/>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rsidR="00165B68" w:rsidRPr="00165B68" w:rsidRDefault="00165B68" w:rsidP="00C35D61">
      <w:pPr>
        <w:widowControl w:val="0"/>
        <w:numPr>
          <w:ilvl w:val="0"/>
          <w:numId w:val="142"/>
        </w:numPr>
        <w:tabs>
          <w:tab w:val="left" w:pos="842"/>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привлечение учителей к участию в родительских собраниях класса для объединения усилий в деле обучения и воспитания детей.</w:t>
      </w:r>
    </w:p>
    <w:p w:rsidR="00165B68" w:rsidRPr="00165B68" w:rsidRDefault="00165B68" w:rsidP="00165B68">
      <w:pPr>
        <w:widowControl w:val="0"/>
        <w:spacing w:after="0"/>
        <w:ind w:firstLine="600"/>
        <w:jc w:val="both"/>
        <w:rPr>
          <w:rFonts w:ascii="Times New Roman" w:eastAsia="Times New Roman" w:hAnsi="Times New Roman" w:cs="Times New Roman"/>
          <w:b/>
          <w:bCs/>
          <w:i/>
          <w:iCs/>
          <w:lang w:eastAsia="en-US"/>
        </w:rPr>
      </w:pPr>
      <w:r w:rsidRPr="00165B68">
        <w:rPr>
          <w:rFonts w:ascii="Times New Roman" w:eastAsia="Times New Roman" w:hAnsi="Times New Roman" w:cs="Times New Roman"/>
          <w:b/>
          <w:bCs/>
          <w:i/>
          <w:iCs/>
          <w:lang w:eastAsia="en-US"/>
        </w:rPr>
        <w:t>Работа с родителями учащихся или их законными представителями:</w:t>
      </w:r>
    </w:p>
    <w:p w:rsidR="00165B68" w:rsidRPr="00165B68" w:rsidRDefault="00165B68" w:rsidP="00C35D61">
      <w:pPr>
        <w:widowControl w:val="0"/>
        <w:numPr>
          <w:ilvl w:val="0"/>
          <w:numId w:val="142"/>
        </w:numPr>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 xml:space="preserve"> регулярное информирование родителей о школьных успехах и проблемах их детей, о жизни класса в целом;</w:t>
      </w:r>
    </w:p>
    <w:p w:rsidR="00165B68" w:rsidRPr="00165B68" w:rsidRDefault="00165B68" w:rsidP="00C35D61">
      <w:pPr>
        <w:widowControl w:val="0"/>
        <w:numPr>
          <w:ilvl w:val="0"/>
          <w:numId w:val="142"/>
        </w:numPr>
        <w:tabs>
          <w:tab w:val="left" w:pos="842"/>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помощь родителям школьников или их законным представителям в регулировании отношений между ними, администрацией школы и учителями- предметниками;</w:t>
      </w:r>
    </w:p>
    <w:p w:rsidR="00165B68" w:rsidRPr="00165B68" w:rsidRDefault="00165B68" w:rsidP="00C35D61">
      <w:pPr>
        <w:widowControl w:val="0"/>
        <w:numPr>
          <w:ilvl w:val="0"/>
          <w:numId w:val="142"/>
        </w:numPr>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 xml:space="preserve"> организация родительских собраний, происходящих в режиме обсуждения наиболее острых проблем обучения и воспитания школьников;</w:t>
      </w:r>
    </w:p>
    <w:p w:rsidR="00165B68" w:rsidRPr="00165B68" w:rsidRDefault="00165B68" w:rsidP="00C35D61">
      <w:pPr>
        <w:widowControl w:val="0"/>
        <w:numPr>
          <w:ilvl w:val="0"/>
          <w:numId w:val="142"/>
        </w:numPr>
        <w:tabs>
          <w:tab w:val="left" w:pos="842"/>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165B68" w:rsidRPr="00165B68" w:rsidRDefault="00165B68" w:rsidP="00C35D61">
      <w:pPr>
        <w:widowControl w:val="0"/>
        <w:numPr>
          <w:ilvl w:val="0"/>
          <w:numId w:val="142"/>
        </w:numPr>
        <w:tabs>
          <w:tab w:val="left" w:pos="842"/>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привлечение членов семей школьников к организации и проведению дел класса;</w:t>
      </w:r>
    </w:p>
    <w:p w:rsidR="00165B68" w:rsidRPr="00165B68" w:rsidRDefault="00165B68" w:rsidP="00C35D61">
      <w:pPr>
        <w:widowControl w:val="0"/>
        <w:numPr>
          <w:ilvl w:val="0"/>
          <w:numId w:val="142"/>
        </w:numPr>
        <w:tabs>
          <w:tab w:val="left" w:pos="842"/>
        </w:tabs>
        <w:spacing w:after="304"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организация на базе класса семейных праздников, конкурсов, соревнований, направленных на сплочение семьи и школы.</w:t>
      </w:r>
    </w:p>
    <w:p w:rsidR="00165B68" w:rsidRPr="00165B68" w:rsidRDefault="00165B68" w:rsidP="00165B68">
      <w:pPr>
        <w:widowControl w:val="0"/>
        <w:tabs>
          <w:tab w:val="left" w:pos="1006"/>
        </w:tabs>
        <w:spacing w:after="0"/>
        <w:jc w:val="both"/>
        <w:rPr>
          <w:rFonts w:ascii="Times New Roman" w:eastAsia="Times New Roman" w:hAnsi="Times New Roman" w:cs="Times New Roman"/>
          <w:lang w:eastAsia="en-US"/>
        </w:rPr>
      </w:pPr>
    </w:p>
    <w:p w:rsidR="00165B68" w:rsidRPr="00165B68" w:rsidRDefault="00165B68" w:rsidP="00C35D61">
      <w:pPr>
        <w:keepNext/>
        <w:keepLines/>
        <w:widowControl w:val="0"/>
        <w:numPr>
          <w:ilvl w:val="1"/>
          <w:numId w:val="141"/>
        </w:numPr>
        <w:tabs>
          <w:tab w:val="left" w:pos="3503"/>
        </w:tabs>
        <w:spacing w:after="0" w:line="259" w:lineRule="auto"/>
        <w:jc w:val="center"/>
        <w:outlineLvl w:val="0"/>
        <w:rPr>
          <w:rFonts w:ascii="Times New Roman" w:eastAsia="Times New Roman" w:hAnsi="Times New Roman" w:cs="Times New Roman"/>
          <w:b/>
          <w:bCs/>
          <w:lang w:eastAsia="en-US"/>
        </w:rPr>
      </w:pPr>
      <w:r w:rsidRPr="00165B68">
        <w:rPr>
          <w:rFonts w:ascii="Times New Roman" w:eastAsia="Times New Roman" w:hAnsi="Times New Roman" w:cs="Times New Roman"/>
          <w:b/>
          <w:bCs/>
          <w:lang w:eastAsia="en-US"/>
        </w:rPr>
        <w:t>Модуль «Школьный урок»</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Реализация школьными педагогами воспитательного потенциала урока предполагает следующее:</w:t>
      </w:r>
    </w:p>
    <w:p w:rsidR="00165B68" w:rsidRPr="00165B68" w:rsidRDefault="00165B68" w:rsidP="00C35D61">
      <w:pPr>
        <w:widowControl w:val="0"/>
        <w:numPr>
          <w:ilvl w:val="0"/>
          <w:numId w:val="142"/>
        </w:numPr>
        <w:tabs>
          <w:tab w:val="left" w:pos="98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165B68" w:rsidRPr="00165B68" w:rsidRDefault="00165B68" w:rsidP="00C35D61">
      <w:pPr>
        <w:widowControl w:val="0"/>
        <w:numPr>
          <w:ilvl w:val="0"/>
          <w:numId w:val="142"/>
        </w:numPr>
        <w:tabs>
          <w:tab w:val="left" w:pos="98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p w:rsidR="00165B68" w:rsidRPr="00165B68" w:rsidRDefault="00165B68" w:rsidP="00C35D61">
      <w:pPr>
        <w:widowControl w:val="0"/>
        <w:numPr>
          <w:ilvl w:val="0"/>
          <w:numId w:val="142"/>
        </w:numPr>
        <w:tabs>
          <w:tab w:val="left" w:pos="98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p w:rsidR="00165B68" w:rsidRPr="00165B68" w:rsidRDefault="00165B68" w:rsidP="00C35D61">
      <w:pPr>
        <w:widowControl w:val="0"/>
        <w:numPr>
          <w:ilvl w:val="0"/>
          <w:numId w:val="142"/>
        </w:numPr>
        <w:tabs>
          <w:tab w:val="left" w:pos="999"/>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165B68" w:rsidRPr="00165B68" w:rsidRDefault="00165B68" w:rsidP="00C35D61">
      <w:pPr>
        <w:widowControl w:val="0"/>
        <w:numPr>
          <w:ilvl w:val="0"/>
          <w:numId w:val="142"/>
        </w:numPr>
        <w:tabs>
          <w:tab w:val="left" w:pos="999"/>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p w:rsidR="00165B68" w:rsidRPr="00165B68" w:rsidRDefault="00165B68" w:rsidP="00C35D61">
      <w:pPr>
        <w:widowControl w:val="0"/>
        <w:numPr>
          <w:ilvl w:val="0"/>
          <w:numId w:val="142"/>
        </w:numPr>
        <w:tabs>
          <w:tab w:val="left" w:pos="999"/>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включение в урок игровых процедур, которые помогают поддержать мотивацию детей к</w:t>
      </w:r>
      <w:r w:rsidRPr="00165B68">
        <w:rPr>
          <w:rFonts w:ascii="Times New Roman" w:eastAsia="Times New Roman" w:hAnsi="Times New Roman" w:cs="Times New Roman"/>
          <w:lang w:eastAsia="en-US"/>
        </w:rPr>
        <w:tab/>
        <w:t>получению знаний, налаживанию</w:t>
      </w:r>
      <w:r w:rsidRPr="00165B68">
        <w:rPr>
          <w:rFonts w:ascii="Times New Roman" w:eastAsia="Times New Roman" w:hAnsi="Times New Roman" w:cs="Times New Roman"/>
          <w:lang w:eastAsia="en-US"/>
        </w:rPr>
        <w:tab/>
        <w:t>позитивных межличностных отношений в классе, помогают установлению доброжелательной атмосферы во время урока;</w:t>
      </w:r>
    </w:p>
    <w:p w:rsidR="00165B68" w:rsidRPr="00165B68" w:rsidRDefault="00165B68" w:rsidP="00C35D61">
      <w:pPr>
        <w:widowControl w:val="0"/>
        <w:numPr>
          <w:ilvl w:val="0"/>
          <w:numId w:val="142"/>
        </w:numPr>
        <w:tabs>
          <w:tab w:val="left" w:pos="999"/>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165B68" w:rsidRPr="00165B68" w:rsidRDefault="00165B68" w:rsidP="00C35D61">
      <w:pPr>
        <w:widowControl w:val="0"/>
        <w:numPr>
          <w:ilvl w:val="0"/>
          <w:numId w:val="142"/>
        </w:numPr>
        <w:tabs>
          <w:tab w:val="left" w:pos="999"/>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165B68" w:rsidRPr="00165B68" w:rsidRDefault="00165B68" w:rsidP="00165B68">
      <w:pPr>
        <w:keepNext/>
        <w:keepLines/>
        <w:widowControl w:val="0"/>
        <w:spacing w:after="0"/>
        <w:ind w:right="40"/>
        <w:jc w:val="center"/>
        <w:outlineLvl w:val="0"/>
        <w:rPr>
          <w:rFonts w:ascii="Times New Roman" w:eastAsia="Times New Roman" w:hAnsi="Times New Roman" w:cs="Times New Roman"/>
          <w:b/>
          <w:bCs/>
          <w:lang w:eastAsia="en-US"/>
        </w:rPr>
      </w:pPr>
      <w:r w:rsidRPr="00165B68">
        <w:rPr>
          <w:rFonts w:ascii="Times New Roman" w:eastAsia="Times New Roman" w:hAnsi="Times New Roman" w:cs="Times New Roman"/>
          <w:b/>
          <w:bCs/>
          <w:lang w:eastAsia="en-US"/>
        </w:rPr>
        <w:t xml:space="preserve"> Модуль 3.3. «Курсы внеурочной деятельности»</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Воспитание на занятиях школьных курсов внеурочной деятельности осуществляется преимущественно через:</w:t>
      </w:r>
    </w:p>
    <w:p w:rsidR="00165B68" w:rsidRPr="00165B68" w:rsidRDefault="00165B68" w:rsidP="00C35D61">
      <w:pPr>
        <w:widowControl w:val="0"/>
        <w:numPr>
          <w:ilvl w:val="0"/>
          <w:numId w:val="137"/>
        </w:numPr>
        <w:tabs>
          <w:tab w:val="left" w:pos="842"/>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165B68" w:rsidRPr="00165B68" w:rsidRDefault="00165B68" w:rsidP="00C35D61">
      <w:pPr>
        <w:widowControl w:val="0"/>
        <w:numPr>
          <w:ilvl w:val="0"/>
          <w:numId w:val="137"/>
        </w:numPr>
        <w:tabs>
          <w:tab w:val="left" w:pos="842"/>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формирование в кружках, секциях, клубах, студиях и т.п.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165B68" w:rsidRPr="00165B68" w:rsidRDefault="00165B68" w:rsidP="00C35D61">
      <w:pPr>
        <w:widowControl w:val="0"/>
        <w:numPr>
          <w:ilvl w:val="0"/>
          <w:numId w:val="137"/>
        </w:numPr>
        <w:tabs>
          <w:tab w:val="left" w:pos="842"/>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создание в детских объединениях традиций, задающих их членам определенные социально значимые формы поведения;</w:t>
      </w:r>
    </w:p>
    <w:p w:rsidR="00165B68" w:rsidRPr="00165B68" w:rsidRDefault="00165B68" w:rsidP="00C35D61">
      <w:pPr>
        <w:widowControl w:val="0"/>
        <w:numPr>
          <w:ilvl w:val="0"/>
          <w:numId w:val="137"/>
        </w:numPr>
        <w:tabs>
          <w:tab w:val="left" w:pos="98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rsidR="00165B68" w:rsidRPr="00165B68" w:rsidRDefault="00165B68" w:rsidP="00C35D61">
      <w:pPr>
        <w:widowControl w:val="0"/>
        <w:numPr>
          <w:ilvl w:val="0"/>
          <w:numId w:val="137"/>
        </w:numPr>
        <w:tabs>
          <w:tab w:val="left" w:pos="80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поощрение педагогами детских инициатив и детского самоуправления.</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Реализация воспитательного потенциала курсов внеурочной деятельности</w:t>
      </w:r>
    </w:p>
    <w:p w:rsidR="00165B68" w:rsidRPr="00165B68" w:rsidRDefault="00165B68" w:rsidP="00165B68">
      <w:pPr>
        <w:widowControl w:val="0"/>
        <w:spacing w:after="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происходит в рамках следующих выбранных школьниками направлений:</w:t>
      </w:r>
    </w:p>
    <w:p w:rsidR="00165B68" w:rsidRPr="00165B68" w:rsidRDefault="00165B68" w:rsidP="00165B68">
      <w:pPr>
        <w:widowControl w:val="0"/>
        <w:tabs>
          <w:tab w:val="left" w:pos="3010"/>
        </w:tabs>
        <w:spacing w:after="0"/>
        <w:ind w:firstLine="600"/>
        <w:jc w:val="both"/>
        <w:rPr>
          <w:rFonts w:ascii="Times New Roman" w:eastAsia="Times New Roman" w:hAnsi="Times New Roman" w:cs="Times New Roman"/>
          <w:b/>
        </w:rPr>
      </w:pPr>
    </w:p>
    <w:p w:rsidR="00165B68" w:rsidRPr="00165B68" w:rsidRDefault="00165B68" w:rsidP="00165B68">
      <w:pPr>
        <w:widowControl w:val="0"/>
        <w:tabs>
          <w:tab w:val="left" w:pos="3010"/>
        </w:tabs>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b/>
        </w:rPr>
        <w:t>Общекультурное направление:</w:t>
      </w:r>
      <w:r w:rsidRPr="00165B68">
        <w:rPr>
          <w:rFonts w:ascii="Times New Roman" w:eastAsia="Times New Roman" w:hAnsi="Times New Roman" w:cs="Times New Roman"/>
          <w:lang w:eastAsia="en-US"/>
        </w:rPr>
        <w:t>курсы внеурочной деятельности «Путешествие по советским мультфильмам» «Тайны татарского языка» направленны на формирование ценностного отношения к прекрасному, представлений об эстетических идеалах и ценностях. Идет р</w:t>
      </w:r>
      <w:r w:rsidRPr="00165B68">
        <w:rPr>
          <w:rFonts w:ascii="Times New Roman" w:eastAsia="Times New Roman" w:hAnsi="Times New Roman" w:cs="Times New Roman"/>
        </w:rPr>
        <w:t>азвитие эмоциональной сферы ребёнка, чувства прекрасного, творческих способностей;формирование коммуникативной общекультурной компетенции;овладение учащимися навыками продуктивной индивидуальной и коллективной деятельности;овладение навыками межличностного общения;формирование интереса к творческим профессиям.</w:t>
      </w:r>
    </w:p>
    <w:p w:rsidR="00165B68" w:rsidRPr="00165B68" w:rsidRDefault="00165B68" w:rsidP="00165B68">
      <w:pPr>
        <w:shd w:val="clear" w:color="auto" w:fill="FFFFFF"/>
        <w:spacing w:after="0"/>
        <w:jc w:val="both"/>
        <w:rPr>
          <w:rFonts w:ascii="Times New Roman" w:eastAsia="Times New Roman" w:hAnsi="Times New Roman" w:cs="Times New Roman"/>
        </w:rPr>
      </w:pPr>
      <w:r w:rsidRPr="00165B68">
        <w:rPr>
          <w:rFonts w:ascii="Times New Roman" w:eastAsia="Times New Roman" w:hAnsi="Times New Roman" w:cs="Times New Roman"/>
          <w:b/>
        </w:rPr>
        <w:t>Социальное направление:</w:t>
      </w:r>
      <w:r w:rsidRPr="00165B68">
        <w:rPr>
          <w:rFonts w:ascii="Times New Roman" w:eastAsia="Times New Roman" w:hAnsi="Times New Roman" w:cs="Times New Roman"/>
        </w:rPr>
        <w:t xml:space="preserve"> курсы внеурочной деятельности реализуется программами «Здорово быть Здоровым», «Киноклуб» и направленны на передачу школьникам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rsidR="00165B68" w:rsidRPr="00165B68" w:rsidRDefault="00165B68" w:rsidP="00165B68">
      <w:pPr>
        <w:widowControl w:val="0"/>
        <w:spacing w:after="0"/>
        <w:jc w:val="both"/>
        <w:rPr>
          <w:rFonts w:ascii="Times New Roman" w:eastAsia="Times New Roman" w:hAnsi="Times New Roman" w:cs="Times New Roman"/>
          <w:bCs/>
        </w:rPr>
      </w:pPr>
      <w:r w:rsidRPr="00165B68">
        <w:rPr>
          <w:rFonts w:ascii="Times New Roman" w:eastAsia="Times New Roman" w:hAnsi="Times New Roman" w:cs="Times New Roman"/>
          <w:b/>
        </w:rPr>
        <w:t>Обще интеллектуальное направление:</w:t>
      </w:r>
      <w:r w:rsidRPr="00165B68">
        <w:rPr>
          <w:rFonts w:ascii="Times New Roman" w:eastAsia="Times New Roman" w:hAnsi="Times New Roman" w:cs="Times New Roman"/>
          <w:lang w:eastAsia="en-US"/>
        </w:rPr>
        <w:t>курсы внеурочной деятельности</w:t>
      </w:r>
      <w:r w:rsidRPr="00165B68">
        <w:rPr>
          <w:rFonts w:ascii="Times New Roman" w:eastAsia="Times New Roman" w:hAnsi="Times New Roman" w:cs="Times New Roman"/>
        </w:rPr>
        <w:t xml:space="preserve"> «</w:t>
      </w:r>
      <w:r w:rsidRPr="00165B68">
        <w:rPr>
          <w:rFonts w:ascii="Times New Roman" w:eastAsia="Times New Roman" w:hAnsi="Times New Roman" w:cs="Times New Roman"/>
          <w:lang w:eastAsia="en-US"/>
        </w:rPr>
        <w:t>Математика для всех</w:t>
      </w:r>
      <w:r w:rsidRPr="00165B68">
        <w:rPr>
          <w:rFonts w:ascii="Times New Roman" w:eastAsia="Times New Roman" w:hAnsi="Times New Roman" w:cs="Times New Roman"/>
        </w:rPr>
        <w:t xml:space="preserve">», </w:t>
      </w:r>
      <w:r w:rsidRPr="00165B68">
        <w:rPr>
          <w:rFonts w:ascii="Times New Roman" w:eastAsia="Times New Roman" w:hAnsi="Times New Roman" w:cs="Times New Roman"/>
          <w:lang w:eastAsia="en-US"/>
        </w:rPr>
        <w:t xml:space="preserve">«Математика - как часть жизни», </w:t>
      </w:r>
      <w:r w:rsidRPr="00165B68">
        <w:rPr>
          <w:rFonts w:ascii="Times New Roman" w:eastAsia="Times New Roman" w:hAnsi="Times New Roman" w:cs="Times New Roman"/>
          <w:shd w:val="clear" w:color="auto" w:fill="FFFFFF"/>
          <w:lang w:eastAsia="en-US"/>
        </w:rPr>
        <w:t>направленны на организацию научно-познавательной и проектной деятельности обучающихся.</w:t>
      </w:r>
    </w:p>
    <w:p w:rsidR="00165B68" w:rsidRPr="00165B68" w:rsidRDefault="00165B68" w:rsidP="00165B68">
      <w:pPr>
        <w:widowControl w:val="0"/>
        <w:spacing w:after="0"/>
        <w:jc w:val="both"/>
        <w:rPr>
          <w:rFonts w:ascii="Times New Roman" w:eastAsia="Times New Roman" w:hAnsi="Times New Roman" w:cs="Times New Roman"/>
          <w:lang w:eastAsia="en-US"/>
        </w:rPr>
      </w:pPr>
      <w:r w:rsidRPr="00165B68">
        <w:rPr>
          <w:rFonts w:ascii="Times New Roman" w:eastAsia="Times New Roman" w:hAnsi="Times New Roman" w:cs="Times New Roman"/>
          <w:b/>
          <w:lang w:eastAsia="en-US"/>
        </w:rPr>
        <w:t>Духовно-нравственное направление:</w:t>
      </w:r>
      <w:r w:rsidRPr="00165B68">
        <w:rPr>
          <w:rFonts w:ascii="Times New Roman" w:eastAsia="Times New Roman" w:hAnsi="Times New Roman" w:cs="Times New Roman"/>
          <w:lang w:eastAsia="en-US"/>
        </w:rPr>
        <w:t xml:space="preserve"> курсы внеурочной деятельности</w:t>
      </w:r>
      <w:r w:rsidRPr="00165B68">
        <w:rPr>
          <w:rFonts w:ascii="Times New Roman" w:eastAsia="Times New Roman" w:hAnsi="Times New Roman" w:cs="Times New Roman"/>
        </w:rPr>
        <w:t xml:space="preserve"> реализуются </w:t>
      </w:r>
      <w:r w:rsidRPr="00165B68">
        <w:rPr>
          <w:rFonts w:ascii="Times New Roman" w:eastAsia="Times New Roman" w:hAnsi="Times New Roman" w:cs="Times New Roman"/>
          <w:lang w:eastAsia="en-US"/>
        </w:rPr>
        <w:t>программой «Литературная шкатулка» «Основы журналистики» направленны на создание благоприятных условий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общее духовно-нравственное развитие.</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b/>
          <w:bCs/>
          <w:iCs/>
          <w:shd w:val="clear" w:color="auto" w:fill="FFFFFF"/>
          <w:lang w:bidi="ru-RU"/>
        </w:rPr>
        <w:t>Спортивно-оздоровительное направление:</w:t>
      </w:r>
      <w:r w:rsidRPr="00165B68">
        <w:rPr>
          <w:rFonts w:ascii="Times New Roman" w:eastAsia="Calibri" w:hAnsi="Times New Roman" w:cs="Times New Roman"/>
          <w:b/>
          <w:bCs/>
          <w:i/>
          <w:iCs/>
          <w:shd w:val="clear" w:color="auto" w:fill="FFFFFF"/>
          <w:lang w:bidi="ru-RU"/>
        </w:rPr>
        <w:t xml:space="preserve"> к</w:t>
      </w:r>
      <w:r w:rsidRPr="00165B68">
        <w:rPr>
          <w:rFonts w:ascii="Times New Roman" w:eastAsia="Calibri" w:hAnsi="Times New Roman" w:cs="Times New Roman"/>
          <w:lang w:eastAsia="en-US"/>
        </w:rPr>
        <w:t>урсы внеурочной деятельности «</w:t>
      </w:r>
      <w:r w:rsidRPr="00165B68">
        <w:rPr>
          <w:rFonts w:ascii="Times New Roman" w:eastAsia="Times New Roman" w:hAnsi="Times New Roman" w:cs="Times New Roman"/>
        </w:rPr>
        <w:t>Азбука здоровья», «</w:t>
      </w:r>
      <w:r w:rsidRPr="00165B68">
        <w:rPr>
          <w:rFonts w:ascii="Times New Roman" w:eastAsia="Calibri" w:hAnsi="Times New Roman" w:cs="Times New Roman"/>
          <w:lang w:eastAsia="en-US"/>
        </w:rPr>
        <w:t xml:space="preserve">Спортивный марафон» </w:t>
      </w:r>
      <w:r w:rsidRPr="00165B68">
        <w:rPr>
          <w:rFonts w:ascii="Times New Roman" w:eastAsia="Calibri" w:hAnsi="Times New Roman" w:cs="Times New Roman"/>
          <w:lang w:eastAsia="en-US"/>
        </w:rPr>
        <w:tab/>
        <w:t>направленные 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rsidR="00165B68" w:rsidRPr="00165B68" w:rsidRDefault="00165B68" w:rsidP="00165B68">
      <w:pPr>
        <w:spacing w:after="0"/>
        <w:jc w:val="both"/>
        <w:rPr>
          <w:rFonts w:ascii="Times New Roman" w:eastAsia="Calibri" w:hAnsi="Times New Roman" w:cs="Times New Roman"/>
          <w:lang w:eastAsia="en-US"/>
        </w:rPr>
      </w:pPr>
    </w:p>
    <w:p w:rsidR="00165B68" w:rsidRPr="00165B68" w:rsidRDefault="00165B68" w:rsidP="00165B68">
      <w:pPr>
        <w:keepNext/>
        <w:keepLines/>
        <w:widowControl w:val="0"/>
        <w:spacing w:after="0"/>
        <w:ind w:left="60"/>
        <w:jc w:val="center"/>
        <w:outlineLvl w:val="0"/>
        <w:rPr>
          <w:rFonts w:ascii="Times New Roman" w:eastAsia="Times New Roman" w:hAnsi="Times New Roman" w:cs="Times New Roman"/>
          <w:b/>
          <w:bCs/>
          <w:lang w:eastAsia="en-US"/>
        </w:rPr>
      </w:pPr>
      <w:bookmarkStart w:id="3" w:name="bookmark15"/>
      <w:r w:rsidRPr="00165B68">
        <w:rPr>
          <w:rFonts w:ascii="Times New Roman" w:eastAsia="Times New Roman" w:hAnsi="Times New Roman" w:cs="Times New Roman"/>
          <w:b/>
          <w:bCs/>
          <w:lang w:eastAsia="en-US"/>
        </w:rPr>
        <w:t>3.4. Модуль «Работа с родителями»</w:t>
      </w:r>
      <w:bookmarkEnd w:id="3"/>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rsidR="00165B68" w:rsidRPr="00165B68" w:rsidRDefault="00165B68" w:rsidP="00165B68">
      <w:pPr>
        <w:widowControl w:val="0"/>
        <w:spacing w:after="0"/>
        <w:ind w:firstLine="600"/>
        <w:jc w:val="both"/>
        <w:rPr>
          <w:rFonts w:ascii="Times New Roman" w:eastAsia="Times New Roman" w:hAnsi="Times New Roman" w:cs="Times New Roman"/>
          <w:b/>
          <w:bCs/>
          <w:i/>
          <w:iCs/>
          <w:lang w:eastAsia="en-US"/>
        </w:rPr>
      </w:pPr>
      <w:r w:rsidRPr="00165B68">
        <w:rPr>
          <w:rFonts w:ascii="Times New Roman" w:eastAsia="Times New Roman" w:hAnsi="Times New Roman" w:cs="Times New Roman"/>
          <w:b/>
          <w:bCs/>
          <w:i/>
          <w:iCs/>
          <w:lang w:eastAsia="en-US"/>
        </w:rPr>
        <w:t>На групповом уровне:</w:t>
      </w:r>
    </w:p>
    <w:p w:rsidR="00165B68" w:rsidRPr="00165B68" w:rsidRDefault="00165B68" w:rsidP="00C35D61">
      <w:pPr>
        <w:widowControl w:val="0"/>
        <w:numPr>
          <w:ilvl w:val="0"/>
          <w:numId w:val="142"/>
        </w:numPr>
        <w:tabs>
          <w:tab w:val="left" w:pos="854"/>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Общешкольный родительский совет и Совет школы, участвующие в управлении образовательной организацией и решении вопросов воспитания и социализации их детей;</w:t>
      </w:r>
    </w:p>
    <w:p w:rsidR="00165B68" w:rsidRPr="00165B68" w:rsidRDefault="00165B68" w:rsidP="00C35D61">
      <w:pPr>
        <w:widowControl w:val="0"/>
        <w:numPr>
          <w:ilvl w:val="0"/>
          <w:numId w:val="142"/>
        </w:numPr>
        <w:tabs>
          <w:tab w:val="left" w:pos="854"/>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родительские дни,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w:t>
      </w:r>
    </w:p>
    <w:p w:rsidR="00165B68" w:rsidRPr="00165B68" w:rsidRDefault="00165B68" w:rsidP="00C35D61">
      <w:pPr>
        <w:widowControl w:val="0"/>
        <w:numPr>
          <w:ilvl w:val="0"/>
          <w:numId w:val="142"/>
        </w:numPr>
        <w:tabs>
          <w:tab w:val="left" w:pos="854"/>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общешкольные родительские собрания, происходящие в режиме обсуждения наиболее острых проблем обучения и воспитания школьников;</w:t>
      </w:r>
    </w:p>
    <w:p w:rsidR="00165B68" w:rsidRPr="00165B68" w:rsidRDefault="00165B68" w:rsidP="00165B68">
      <w:pPr>
        <w:widowControl w:val="0"/>
        <w:spacing w:after="0"/>
        <w:ind w:firstLine="600"/>
        <w:jc w:val="both"/>
        <w:rPr>
          <w:rFonts w:ascii="Times New Roman" w:eastAsia="Times New Roman" w:hAnsi="Times New Roman" w:cs="Times New Roman"/>
          <w:b/>
          <w:bCs/>
          <w:i/>
          <w:iCs/>
          <w:lang w:eastAsia="en-US"/>
        </w:rPr>
      </w:pPr>
      <w:r w:rsidRPr="00165B68">
        <w:rPr>
          <w:rFonts w:ascii="Times New Roman" w:eastAsia="Times New Roman" w:hAnsi="Times New Roman" w:cs="Times New Roman"/>
          <w:b/>
          <w:bCs/>
          <w:i/>
          <w:iCs/>
          <w:lang w:eastAsia="en-US"/>
        </w:rPr>
        <w:t>На индивидуальном уровне:</w:t>
      </w:r>
    </w:p>
    <w:p w:rsidR="00165B68" w:rsidRPr="00165B68" w:rsidRDefault="00165B68" w:rsidP="00C35D61">
      <w:pPr>
        <w:widowControl w:val="0"/>
        <w:numPr>
          <w:ilvl w:val="0"/>
          <w:numId w:val="142"/>
        </w:numPr>
        <w:tabs>
          <w:tab w:val="left" w:pos="854"/>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работа специалистов по запросу родителей для решения острых конфликтных ситуаций;</w:t>
      </w:r>
    </w:p>
    <w:p w:rsidR="00165B68" w:rsidRPr="00165B68" w:rsidRDefault="00165B68" w:rsidP="00C35D61">
      <w:pPr>
        <w:widowControl w:val="0"/>
        <w:numPr>
          <w:ilvl w:val="0"/>
          <w:numId w:val="142"/>
        </w:numPr>
        <w:tabs>
          <w:tab w:val="left" w:pos="854"/>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165B68" w:rsidRPr="00165B68" w:rsidRDefault="00165B68" w:rsidP="00C35D61">
      <w:pPr>
        <w:widowControl w:val="0"/>
        <w:numPr>
          <w:ilvl w:val="0"/>
          <w:numId w:val="142"/>
        </w:numPr>
        <w:tabs>
          <w:tab w:val="left" w:pos="854"/>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помощь со стороны родителей в подготовке и проведении общешкольных и внутриклассных мероприятий воспитательной направленности;</w:t>
      </w:r>
    </w:p>
    <w:p w:rsidR="00165B68" w:rsidRPr="00165B68" w:rsidRDefault="00165B68" w:rsidP="00C35D61">
      <w:pPr>
        <w:widowControl w:val="0"/>
        <w:numPr>
          <w:ilvl w:val="0"/>
          <w:numId w:val="142"/>
        </w:numPr>
        <w:tabs>
          <w:tab w:val="left" w:pos="854"/>
        </w:tabs>
        <w:spacing w:after="244"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индивидуальное консультирование с целью координации воспитательных усилий педагогов и родителей.</w:t>
      </w:r>
    </w:p>
    <w:p w:rsidR="00165B68" w:rsidRPr="00165B68" w:rsidRDefault="00165B68" w:rsidP="00C35D61">
      <w:pPr>
        <w:keepNext/>
        <w:keepLines/>
        <w:widowControl w:val="0"/>
        <w:numPr>
          <w:ilvl w:val="1"/>
          <w:numId w:val="143"/>
        </w:numPr>
        <w:tabs>
          <w:tab w:val="left" w:pos="3503"/>
        </w:tabs>
        <w:spacing w:after="0" w:line="259" w:lineRule="auto"/>
        <w:jc w:val="center"/>
        <w:outlineLvl w:val="0"/>
        <w:rPr>
          <w:rFonts w:ascii="Times New Roman" w:eastAsia="Times New Roman" w:hAnsi="Times New Roman" w:cs="Times New Roman"/>
          <w:b/>
          <w:bCs/>
          <w:lang w:eastAsia="en-US"/>
        </w:rPr>
      </w:pPr>
      <w:bookmarkStart w:id="4" w:name="bookmark8"/>
      <w:r w:rsidRPr="00165B68">
        <w:rPr>
          <w:rFonts w:ascii="Times New Roman" w:eastAsia="Times New Roman" w:hAnsi="Times New Roman" w:cs="Times New Roman"/>
          <w:b/>
          <w:bCs/>
          <w:lang w:eastAsia="en-US"/>
        </w:rPr>
        <w:t>Модуль «Самоуправление»</w:t>
      </w:r>
      <w:bookmarkEnd w:id="4"/>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Детское самоуправление в школе осуществляется следующим образом</w:t>
      </w:r>
    </w:p>
    <w:p w:rsidR="00165B68" w:rsidRPr="00165B68" w:rsidRDefault="00165B68" w:rsidP="00165B68">
      <w:pPr>
        <w:widowControl w:val="0"/>
        <w:spacing w:after="0"/>
        <w:ind w:firstLine="600"/>
        <w:jc w:val="both"/>
        <w:rPr>
          <w:rFonts w:ascii="Times New Roman" w:eastAsia="Times New Roman" w:hAnsi="Times New Roman" w:cs="Times New Roman"/>
          <w:b/>
          <w:bCs/>
          <w:i/>
          <w:iCs/>
          <w:lang w:eastAsia="en-US"/>
        </w:rPr>
      </w:pPr>
      <w:r w:rsidRPr="00165B68">
        <w:rPr>
          <w:rFonts w:ascii="Times New Roman" w:eastAsia="Times New Roman" w:hAnsi="Times New Roman" w:cs="Times New Roman"/>
          <w:b/>
          <w:bCs/>
          <w:i/>
          <w:iCs/>
          <w:lang w:eastAsia="en-US"/>
        </w:rPr>
        <w:t>На уровне школы:</w:t>
      </w:r>
    </w:p>
    <w:p w:rsidR="00165B68" w:rsidRPr="00165B68" w:rsidRDefault="00165B68" w:rsidP="00C35D61">
      <w:pPr>
        <w:widowControl w:val="0"/>
        <w:numPr>
          <w:ilvl w:val="0"/>
          <w:numId w:val="142"/>
        </w:numPr>
        <w:tabs>
          <w:tab w:val="left" w:pos="999"/>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через деятельность выборного школьного ученического Совета ,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165B68" w:rsidRPr="00165B68" w:rsidRDefault="00165B68" w:rsidP="00C35D61">
      <w:pPr>
        <w:widowControl w:val="0"/>
        <w:numPr>
          <w:ilvl w:val="0"/>
          <w:numId w:val="144"/>
        </w:numPr>
        <w:tabs>
          <w:tab w:val="left" w:pos="8870"/>
        </w:tabs>
        <w:spacing w:after="0" w:line="259" w:lineRule="auto"/>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флешмобов и т.п.);</w:t>
      </w:r>
    </w:p>
    <w:p w:rsidR="00165B68" w:rsidRPr="00165B68" w:rsidRDefault="00165B68" w:rsidP="00165B68">
      <w:pPr>
        <w:widowControl w:val="0"/>
        <w:spacing w:after="0"/>
        <w:ind w:firstLine="600"/>
        <w:jc w:val="both"/>
        <w:rPr>
          <w:rFonts w:ascii="Times New Roman" w:eastAsia="Times New Roman" w:hAnsi="Times New Roman" w:cs="Times New Roman"/>
          <w:b/>
          <w:bCs/>
          <w:i/>
          <w:iCs/>
          <w:lang w:eastAsia="en-US"/>
        </w:rPr>
      </w:pPr>
      <w:r w:rsidRPr="00165B68">
        <w:rPr>
          <w:rFonts w:ascii="Times New Roman" w:eastAsia="Times New Roman" w:hAnsi="Times New Roman" w:cs="Times New Roman"/>
          <w:b/>
          <w:bCs/>
          <w:i/>
          <w:iCs/>
          <w:lang w:eastAsia="en-US"/>
        </w:rPr>
        <w:t>На уровне классов:</w:t>
      </w:r>
    </w:p>
    <w:p w:rsidR="00165B68" w:rsidRPr="00165B68" w:rsidRDefault="00165B68" w:rsidP="00C35D61">
      <w:pPr>
        <w:widowControl w:val="0"/>
        <w:numPr>
          <w:ilvl w:val="0"/>
          <w:numId w:val="142"/>
        </w:numPr>
        <w:tabs>
          <w:tab w:val="left" w:pos="992"/>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через деятельность выборных по инициативе и предложениям учащихся класса лидеров, представляющих интересы класса в общешкольных делах и призванных координировать его работу с работой школьного ученического совета и классных руководителей;</w:t>
      </w:r>
    </w:p>
    <w:p w:rsidR="00165B68" w:rsidRPr="00165B68" w:rsidRDefault="00165B68" w:rsidP="00C35D61">
      <w:pPr>
        <w:widowControl w:val="0"/>
        <w:numPr>
          <w:ilvl w:val="0"/>
          <w:numId w:val="142"/>
        </w:numPr>
        <w:tabs>
          <w:tab w:val="left" w:pos="992"/>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через деятельность выборных органов самоуправления, отвечающих за различные направления работы класса;</w:t>
      </w:r>
    </w:p>
    <w:p w:rsidR="00165B68" w:rsidRPr="00165B68" w:rsidRDefault="00165B68" w:rsidP="00165B68">
      <w:pPr>
        <w:widowControl w:val="0"/>
        <w:spacing w:after="0"/>
        <w:ind w:firstLine="600"/>
        <w:jc w:val="both"/>
        <w:rPr>
          <w:rFonts w:ascii="Times New Roman" w:eastAsia="Times New Roman" w:hAnsi="Times New Roman" w:cs="Times New Roman"/>
          <w:b/>
          <w:bCs/>
          <w:i/>
          <w:iCs/>
          <w:lang w:eastAsia="en-US"/>
        </w:rPr>
      </w:pPr>
      <w:r w:rsidRPr="00165B68">
        <w:rPr>
          <w:rFonts w:ascii="Times New Roman" w:eastAsia="Times New Roman" w:hAnsi="Times New Roman" w:cs="Times New Roman"/>
          <w:b/>
          <w:bCs/>
          <w:i/>
          <w:iCs/>
          <w:lang w:eastAsia="en-US"/>
        </w:rPr>
        <w:t>На индивидуальном уровне:</w:t>
      </w:r>
    </w:p>
    <w:p w:rsidR="00165B68" w:rsidRPr="00165B68" w:rsidRDefault="00165B68" w:rsidP="00C35D61">
      <w:pPr>
        <w:widowControl w:val="0"/>
        <w:numPr>
          <w:ilvl w:val="0"/>
          <w:numId w:val="142"/>
        </w:numPr>
        <w:tabs>
          <w:tab w:val="left" w:pos="992"/>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через вовлечение школьников в планирование, организацию, проведение и анализ общешкольных и внутриклассных дел;</w:t>
      </w:r>
    </w:p>
    <w:p w:rsidR="00165B68" w:rsidRPr="00165B68" w:rsidRDefault="00165B68" w:rsidP="00C35D61">
      <w:pPr>
        <w:widowControl w:val="0"/>
        <w:numPr>
          <w:ilvl w:val="0"/>
          <w:numId w:val="142"/>
        </w:numPr>
        <w:tabs>
          <w:tab w:val="left" w:pos="992"/>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rsidR="00165B68" w:rsidRPr="00165B68" w:rsidRDefault="00165B68" w:rsidP="00165B68">
      <w:pPr>
        <w:keepNext/>
        <w:keepLines/>
        <w:widowControl w:val="0"/>
        <w:spacing w:after="0"/>
        <w:ind w:left="100"/>
        <w:jc w:val="center"/>
        <w:outlineLvl w:val="0"/>
        <w:rPr>
          <w:rFonts w:ascii="Times New Roman" w:eastAsia="Times New Roman" w:hAnsi="Times New Roman" w:cs="Times New Roman"/>
          <w:b/>
          <w:bCs/>
          <w:lang w:eastAsia="en-US"/>
        </w:rPr>
      </w:pPr>
      <w:r w:rsidRPr="00165B68">
        <w:rPr>
          <w:rFonts w:ascii="Times New Roman" w:eastAsia="Times New Roman" w:hAnsi="Times New Roman" w:cs="Times New Roman"/>
          <w:b/>
          <w:bCs/>
          <w:lang w:eastAsia="en-US"/>
        </w:rPr>
        <w:t>3.6 Модуль «Профориентация»</w:t>
      </w:r>
    </w:p>
    <w:p w:rsidR="00165B68" w:rsidRPr="00165B68" w:rsidRDefault="00165B68" w:rsidP="00165B68">
      <w:pPr>
        <w:widowControl w:val="0"/>
        <w:tabs>
          <w:tab w:val="left" w:pos="6562"/>
          <w:tab w:val="left" w:pos="8606"/>
        </w:tabs>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w:t>
      </w:r>
    </w:p>
    <w:p w:rsidR="00165B68" w:rsidRPr="00165B68" w:rsidRDefault="00165B68" w:rsidP="00C35D61">
      <w:pPr>
        <w:widowControl w:val="0"/>
        <w:numPr>
          <w:ilvl w:val="0"/>
          <w:numId w:val="142"/>
        </w:numPr>
        <w:tabs>
          <w:tab w:val="left" w:pos="890"/>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циклы профориентационных часов общения, направленных на подготовку школьника к осознанному планированию и реализации своего профессионального будущего;</w:t>
      </w:r>
    </w:p>
    <w:p w:rsidR="00165B68" w:rsidRPr="00165B68" w:rsidRDefault="00165B68" w:rsidP="00C35D61">
      <w:pPr>
        <w:widowControl w:val="0"/>
        <w:numPr>
          <w:ilvl w:val="0"/>
          <w:numId w:val="142"/>
        </w:numPr>
        <w:tabs>
          <w:tab w:val="left" w:pos="890"/>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профориентационные игры: симуляции, деловые игры, квесты, решение кейсов,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165B68" w:rsidRPr="00165B68" w:rsidRDefault="00165B68" w:rsidP="00C35D61">
      <w:pPr>
        <w:widowControl w:val="0"/>
        <w:numPr>
          <w:ilvl w:val="0"/>
          <w:numId w:val="142"/>
        </w:numPr>
        <w:tabs>
          <w:tab w:val="left" w:pos="890"/>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rsidR="00165B68" w:rsidRPr="00165B68" w:rsidRDefault="00165B68" w:rsidP="00C35D61">
      <w:pPr>
        <w:widowControl w:val="0"/>
        <w:numPr>
          <w:ilvl w:val="0"/>
          <w:numId w:val="142"/>
        </w:numPr>
        <w:tabs>
          <w:tab w:val="left" w:pos="890"/>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посещение профориентационных выставок, ярмарок профессий, тематических профориентационных парков, профориентационных лагерей, дней открытых дверей в средних специальных учебных заведениях и вузах;</w:t>
      </w:r>
    </w:p>
    <w:p w:rsidR="00165B68" w:rsidRPr="00165B68" w:rsidRDefault="00165B68" w:rsidP="00C35D61">
      <w:pPr>
        <w:widowControl w:val="0"/>
        <w:numPr>
          <w:ilvl w:val="0"/>
          <w:numId w:val="142"/>
        </w:numPr>
        <w:tabs>
          <w:tab w:val="left" w:pos="890"/>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совместное с педагогами изучение интернет ресурсов, посвященных выбору профессий, прохождение профориентационного онлайн-тестирования, прохождение онлайн курсов по интересующим профессиям и направлениям образования;</w:t>
      </w:r>
    </w:p>
    <w:p w:rsidR="00165B68" w:rsidRPr="00165B68" w:rsidRDefault="00165B68" w:rsidP="00C35D61">
      <w:pPr>
        <w:widowControl w:val="0"/>
        <w:numPr>
          <w:ilvl w:val="0"/>
          <w:numId w:val="142"/>
        </w:numPr>
        <w:tabs>
          <w:tab w:val="left" w:pos="834"/>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участие в работе всероссийских профориентационных проектов, созданных в сети интернет: просмотр лекций, решение учебно-тренировочных задач, участие в мастер классах, посещение открытых уроков;</w:t>
      </w:r>
    </w:p>
    <w:p w:rsidR="00165B68" w:rsidRPr="00165B68" w:rsidRDefault="00165B68" w:rsidP="00C35D61">
      <w:pPr>
        <w:widowControl w:val="0"/>
        <w:numPr>
          <w:ilvl w:val="0"/>
          <w:numId w:val="142"/>
        </w:numPr>
        <w:tabs>
          <w:tab w:val="left" w:pos="834"/>
        </w:tabs>
        <w:spacing w:after="0" w:line="259" w:lineRule="auto"/>
        <w:ind w:right="200"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w:t>
      </w:r>
    </w:p>
    <w:p w:rsidR="00165B68" w:rsidRPr="00165B68" w:rsidRDefault="00165B68" w:rsidP="00165B68">
      <w:pPr>
        <w:spacing w:after="160"/>
        <w:jc w:val="both"/>
        <w:rPr>
          <w:rFonts w:ascii="Times New Roman" w:eastAsia="Calibri" w:hAnsi="Times New Roman" w:cs="Times New Roman"/>
          <w:b/>
          <w:iCs/>
          <w:color w:val="000000"/>
          <w:w w:val="0"/>
          <w:lang w:eastAsia="en-US"/>
        </w:rPr>
      </w:pPr>
    </w:p>
    <w:p w:rsidR="00165B68" w:rsidRPr="00165B68" w:rsidRDefault="00165B68" w:rsidP="00165B68">
      <w:pPr>
        <w:spacing w:after="160"/>
        <w:jc w:val="center"/>
        <w:rPr>
          <w:rFonts w:ascii="Times New Roman" w:eastAsia="Calibri" w:hAnsi="Times New Roman" w:cs="Times New Roman"/>
          <w:b/>
          <w:iCs/>
          <w:color w:val="000000"/>
          <w:w w:val="0"/>
          <w:lang w:eastAsia="en-US"/>
        </w:rPr>
      </w:pPr>
      <w:r w:rsidRPr="00165B68">
        <w:rPr>
          <w:rFonts w:ascii="Times New Roman" w:eastAsia="Calibri" w:hAnsi="Times New Roman" w:cs="Times New Roman"/>
          <w:b/>
          <w:iCs/>
          <w:color w:val="000000"/>
          <w:w w:val="0"/>
          <w:lang w:eastAsia="en-US"/>
        </w:rPr>
        <w:t>3.7 Модуль «Ключевые общешкольные дела»</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w w:val="0"/>
          <w:lang w:eastAsia="en-US"/>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Ключевые общешкольные дела это  комплекс коллективных творческих дел, интересных и значимых для школьников, объединяющих их вместе с педагогами в единый коллектив. Ключевые дела </w:t>
      </w:r>
      <w:r w:rsidRPr="00165B68">
        <w:rPr>
          <w:rFonts w:ascii="Times New Roman" w:eastAsia="№Е" w:hAnsi="Times New Roman" w:cs="Times New Roman"/>
          <w:lang w:eastAsia="en-US"/>
        </w:rPr>
        <w:t>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мероприятийный характер воспитания, сводящийся к набору мероприятий, организуемых педагогами для детей.</w:t>
      </w:r>
    </w:p>
    <w:p w:rsidR="00165B68" w:rsidRPr="00165B68" w:rsidRDefault="00165B68" w:rsidP="00165B68">
      <w:pPr>
        <w:spacing w:after="0"/>
        <w:jc w:val="both"/>
        <w:rPr>
          <w:rFonts w:ascii="Times New Roman" w:eastAsia="Calibri" w:hAnsi="Times New Roman" w:cs="Times New Roman"/>
          <w:b/>
          <w:bCs/>
          <w:iCs/>
          <w:lang w:eastAsia="en-US"/>
        </w:rPr>
      </w:pPr>
      <w:r w:rsidRPr="00165B68">
        <w:rPr>
          <w:rFonts w:ascii="Times New Roman" w:eastAsia="Calibri" w:hAnsi="Times New Roman" w:cs="Times New Roman"/>
          <w:b/>
          <w:bCs/>
          <w:iCs/>
          <w:lang w:eastAsia="en-US"/>
        </w:rPr>
        <w:t>На внешкольном уровне:</w:t>
      </w:r>
    </w:p>
    <w:p w:rsidR="00165B68" w:rsidRPr="00165B68" w:rsidRDefault="00165B68" w:rsidP="00C35D61">
      <w:pPr>
        <w:numPr>
          <w:ilvl w:val="0"/>
          <w:numId w:val="145"/>
        </w:numPr>
        <w:spacing w:after="0" w:line="259" w:lineRule="auto"/>
        <w:jc w:val="both"/>
        <w:rPr>
          <w:rFonts w:ascii="Times New Roman" w:eastAsia="Calibri" w:hAnsi="Times New Roman" w:cs="Times New Roman"/>
          <w:lang w:eastAsia="en-US"/>
        </w:rPr>
      </w:pPr>
      <w:r w:rsidRPr="00165B68">
        <w:rPr>
          <w:rFonts w:ascii="Times New Roman" w:eastAsia="Calibri" w:hAnsi="Times New Roman" w:cs="Times New Roman"/>
          <w:lang w:eastAsia="en-US"/>
        </w:rPr>
        <w:t>с</w:t>
      </w:r>
      <w:r w:rsidRPr="00165B68">
        <w:rPr>
          <w:rFonts w:ascii="Times New Roman" w:eastAsia="№Е" w:hAnsi="Times New Roman" w:cs="Times New Roman"/>
          <w:lang w:eastAsia="en-US"/>
        </w:rPr>
        <w:t xml:space="preserve">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w:t>
      </w:r>
    </w:p>
    <w:p w:rsidR="00165B68" w:rsidRPr="00165B68" w:rsidRDefault="00165B68" w:rsidP="00C35D61">
      <w:pPr>
        <w:numPr>
          <w:ilvl w:val="0"/>
          <w:numId w:val="145"/>
        </w:numPr>
        <w:spacing w:after="0" w:line="259" w:lineRule="auto"/>
        <w:jc w:val="both"/>
        <w:rPr>
          <w:rFonts w:ascii="Times New Roman" w:eastAsia="№Е" w:hAnsi="Times New Roman" w:cs="Times New Roman"/>
          <w:lang w:eastAsia="en-US"/>
        </w:rPr>
      </w:pPr>
      <w:r w:rsidRPr="00165B68">
        <w:rPr>
          <w:rFonts w:ascii="Times New Roman" w:eastAsia="№Е" w:hAnsi="Times New Roman" w:cs="Times New Roman"/>
          <w:lang w:eastAsia="en-US"/>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города, страны.</w:t>
      </w:r>
    </w:p>
    <w:p w:rsidR="00165B68" w:rsidRPr="00165B68" w:rsidRDefault="00165B68" w:rsidP="00C35D61">
      <w:pPr>
        <w:numPr>
          <w:ilvl w:val="0"/>
          <w:numId w:val="145"/>
        </w:numPr>
        <w:spacing w:after="0" w:line="259" w:lineRule="auto"/>
        <w:jc w:val="both"/>
        <w:rPr>
          <w:rFonts w:ascii="Times New Roman" w:eastAsia="№Е" w:hAnsi="Times New Roman" w:cs="Times New Roman"/>
          <w:lang w:eastAsia="en-US"/>
        </w:rPr>
      </w:pPr>
      <w:r w:rsidRPr="00165B68">
        <w:rPr>
          <w:rFonts w:ascii="Times New Roman" w:eastAsia="№Е" w:hAnsi="Times New Roman" w:cs="Times New Roman"/>
          <w:lang w:eastAsia="en-US"/>
        </w:rPr>
        <w:t xml:space="preserve">проводимые для жителей села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 </w:t>
      </w:r>
    </w:p>
    <w:p w:rsidR="00165B68" w:rsidRPr="00165B68" w:rsidRDefault="00165B68" w:rsidP="00C35D61">
      <w:pPr>
        <w:numPr>
          <w:ilvl w:val="0"/>
          <w:numId w:val="145"/>
        </w:numPr>
        <w:spacing w:after="0" w:line="259" w:lineRule="auto"/>
        <w:jc w:val="both"/>
        <w:rPr>
          <w:rFonts w:ascii="Times New Roman" w:eastAsia="№Е" w:hAnsi="Times New Roman" w:cs="Times New Roman"/>
          <w:lang w:eastAsia="en-US"/>
        </w:rPr>
      </w:pPr>
      <w:r w:rsidRPr="00165B68">
        <w:rPr>
          <w:rFonts w:ascii="Times New Roman" w:eastAsia="№Е" w:hAnsi="Times New Roman" w:cs="Times New Roman"/>
          <w:lang w:eastAsia="en-US"/>
        </w:rPr>
        <w:t>участие во всероссийских акциях, посвященных значимым отечественным и международным событиям.</w:t>
      </w:r>
    </w:p>
    <w:p w:rsidR="00165B68" w:rsidRPr="00165B68" w:rsidRDefault="00165B68" w:rsidP="00165B68">
      <w:pPr>
        <w:spacing w:after="0"/>
        <w:jc w:val="both"/>
        <w:rPr>
          <w:rFonts w:ascii="Times New Roman" w:eastAsia="Calibri" w:hAnsi="Times New Roman" w:cs="Times New Roman"/>
          <w:b/>
          <w:lang w:eastAsia="en-US"/>
        </w:rPr>
      </w:pPr>
      <w:r w:rsidRPr="00165B68">
        <w:rPr>
          <w:rFonts w:ascii="Times New Roman" w:eastAsia="Calibri" w:hAnsi="Times New Roman" w:cs="Times New Roman"/>
          <w:b/>
          <w:lang w:eastAsia="en-US"/>
        </w:rPr>
        <w:t>На школьном уровне:</w:t>
      </w:r>
    </w:p>
    <w:p w:rsidR="00165B68" w:rsidRPr="00165B68" w:rsidRDefault="00165B68" w:rsidP="00C35D61">
      <w:pPr>
        <w:numPr>
          <w:ilvl w:val="0"/>
          <w:numId w:val="146"/>
        </w:numPr>
        <w:spacing w:after="0" w:line="259" w:lineRule="auto"/>
        <w:jc w:val="both"/>
        <w:rPr>
          <w:rFonts w:ascii="Times New Roman" w:eastAsia="Calibri" w:hAnsi="Times New Roman" w:cs="Times New Roman"/>
          <w:lang w:eastAsia="en-US"/>
        </w:rPr>
      </w:pPr>
      <w:r w:rsidRPr="00165B68">
        <w:rPr>
          <w:rFonts w:ascii="Times New Roman" w:eastAsia="№Е" w:hAnsi="Times New Roman" w:cs="Times New Roman"/>
          <w:lang w:eastAsia="en-US"/>
        </w:rPr>
        <w:t xml:space="preserve">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rsidR="00165B68" w:rsidRPr="00165B68" w:rsidRDefault="00165B68" w:rsidP="00C35D61">
      <w:pPr>
        <w:numPr>
          <w:ilvl w:val="0"/>
          <w:numId w:val="146"/>
        </w:numPr>
        <w:spacing w:after="0" w:line="259" w:lineRule="auto"/>
        <w:jc w:val="both"/>
        <w:rPr>
          <w:rFonts w:ascii="Times New Roman" w:eastAsia="Calibri" w:hAnsi="Times New Roman" w:cs="Times New Roman"/>
          <w:lang w:eastAsia="en-US"/>
        </w:rPr>
      </w:pPr>
      <w:r w:rsidRPr="00165B68">
        <w:rPr>
          <w:rFonts w:ascii="Times New Roman" w:eastAsia="№Е" w:hAnsi="Times New Roman" w:cs="Times New Roman"/>
          <w:lang w:eastAsia="en-US"/>
        </w:rPr>
        <w:t xml:space="preserve">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 </w:t>
      </w:r>
    </w:p>
    <w:p w:rsidR="00165B68" w:rsidRPr="00165B68" w:rsidRDefault="00165B68" w:rsidP="00C35D61">
      <w:pPr>
        <w:numPr>
          <w:ilvl w:val="0"/>
          <w:numId w:val="146"/>
        </w:numPr>
        <w:spacing w:after="0" w:line="259" w:lineRule="auto"/>
        <w:jc w:val="both"/>
        <w:rPr>
          <w:rFonts w:ascii="Times New Roman" w:eastAsia="Calibri" w:hAnsi="Times New Roman" w:cs="Times New Roman"/>
          <w:lang w:eastAsia="en-US"/>
        </w:rPr>
      </w:pPr>
      <w:r w:rsidRPr="00165B68">
        <w:rPr>
          <w:rFonts w:ascii="Times New Roman" w:eastAsia="№Е" w:hAnsi="Times New Roman" w:cs="Times New Roman"/>
          <w:lang w:eastAsia="en-US"/>
        </w:rPr>
        <w:t>торжественные р</w:t>
      </w:r>
      <w:r w:rsidRPr="00165B68">
        <w:rPr>
          <w:rFonts w:ascii="Times New Roman" w:eastAsia="Calibri" w:hAnsi="Times New Roman" w:cs="Times New Roman"/>
          <w:lang w:eastAsia="en-US"/>
        </w:rPr>
        <w:t xml:space="preserve">итуалы посвящения, связанные с переходом учащихся на </w:t>
      </w:r>
      <w:r w:rsidRPr="00165B68">
        <w:rPr>
          <w:rFonts w:ascii="Times New Roman" w:eastAsia="№Е" w:hAnsi="Times New Roman" w:cs="Times New Roman"/>
          <w:iCs/>
          <w:lang w:eastAsia="en-US"/>
        </w:rPr>
        <w:t>следующую</w:t>
      </w:r>
      <w:r w:rsidRPr="00165B68">
        <w:rPr>
          <w:rFonts w:ascii="Times New Roman" w:eastAsia="Calibri" w:hAnsi="Times New Roman" w:cs="Times New Roman"/>
          <w:lang w:eastAsia="en-US"/>
        </w:rPr>
        <w:t xml:space="preserve"> ступень образования, символизирующие приобретение ими новых социальных статусов в школе и р</w:t>
      </w:r>
      <w:r w:rsidRPr="00165B68">
        <w:rPr>
          <w:rFonts w:ascii="Times New Roman" w:eastAsia="№Е" w:hAnsi="Times New Roman" w:cs="Times New Roman"/>
          <w:lang w:eastAsia="en-US"/>
        </w:rPr>
        <w:t>азвивающие школьную идентичность детей.</w:t>
      </w:r>
    </w:p>
    <w:p w:rsidR="00165B68" w:rsidRPr="00165B68" w:rsidRDefault="00165B68" w:rsidP="00C35D61">
      <w:pPr>
        <w:numPr>
          <w:ilvl w:val="0"/>
          <w:numId w:val="146"/>
        </w:numPr>
        <w:spacing w:after="0" w:line="259" w:lineRule="auto"/>
        <w:jc w:val="both"/>
        <w:rPr>
          <w:rFonts w:ascii="Times New Roman" w:eastAsia="№Е" w:hAnsi="Times New Roman" w:cs="Times New Roman"/>
          <w:lang w:eastAsia="en-US"/>
        </w:rPr>
      </w:pPr>
      <w:r w:rsidRPr="00165B68">
        <w:rPr>
          <w:rFonts w:ascii="Times New Roman" w:eastAsia="№Е" w:hAnsi="Times New Roman" w:cs="Times New Roman"/>
          <w:lang w:eastAsia="en-US"/>
        </w:rPr>
        <w:t>капустники - театрализованные выступления педагогов, родителей и школьников с элементами доброго юмора, пародий, импровизаций на темы жизни школьников и учителей. Они создают в школе атмосферу творчества и неформального общения, способствуют сплочению детского, педагогического и родительского сообществ школы.</w:t>
      </w:r>
    </w:p>
    <w:p w:rsidR="00165B68" w:rsidRPr="00165B68" w:rsidRDefault="00165B68" w:rsidP="00C35D61">
      <w:pPr>
        <w:numPr>
          <w:ilvl w:val="0"/>
          <w:numId w:val="146"/>
        </w:numPr>
        <w:spacing w:after="0" w:line="259" w:lineRule="auto"/>
        <w:jc w:val="both"/>
        <w:rPr>
          <w:rFonts w:ascii="Times New Roman" w:eastAsia="Calibri" w:hAnsi="Times New Roman" w:cs="Times New Roman"/>
          <w:lang w:eastAsia="en-US"/>
        </w:rPr>
      </w:pPr>
      <w:r w:rsidRPr="00165B68">
        <w:rPr>
          <w:rFonts w:ascii="Times New Roman" w:eastAsia="Calibri" w:hAnsi="Times New Roman" w:cs="Times New Roman"/>
          <w:lang w:eastAsia="en-US"/>
        </w:rP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165B68" w:rsidRPr="00165B68" w:rsidRDefault="00165B68" w:rsidP="00165B68">
      <w:pPr>
        <w:spacing w:after="0"/>
        <w:jc w:val="both"/>
        <w:rPr>
          <w:rFonts w:ascii="Times New Roman" w:eastAsia="№Е" w:hAnsi="Times New Roman" w:cs="Times New Roman"/>
          <w:b/>
          <w:bCs/>
          <w:iCs/>
          <w:lang w:eastAsia="en-US"/>
        </w:rPr>
      </w:pPr>
      <w:r w:rsidRPr="00165B68">
        <w:rPr>
          <w:rFonts w:ascii="Times New Roman" w:eastAsia="Calibri" w:hAnsi="Times New Roman" w:cs="Times New Roman"/>
          <w:b/>
          <w:lang w:eastAsia="en-US"/>
        </w:rPr>
        <w:t>На уровне классов:</w:t>
      </w:r>
    </w:p>
    <w:p w:rsidR="00165B68" w:rsidRPr="00165B68" w:rsidRDefault="00165B68" w:rsidP="00C35D61">
      <w:pPr>
        <w:numPr>
          <w:ilvl w:val="0"/>
          <w:numId w:val="147"/>
        </w:numPr>
        <w:spacing w:after="0" w:line="259" w:lineRule="auto"/>
        <w:jc w:val="both"/>
        <w:rPr>
          <w:rFonts w:ascii="Times New Roman" w:eastAsia="№Е" w:hAnsi="Times New Roman" w:cs="Times New Roman"/>
          <w:lang w:eastAsia="en-US"/>
        </w:rPr>
      </w:pPr>
      <w:r w:rsidRPr="00165B68">
        <w:rPr>
          <w:rFonts w:ascii="Times New Roman" w:eastAsia="Calibri" w:hAnsi="Times New Roman" w:cs="Times New Roman"/>
          <w:lang w:eastAsia="en-US"/>
        </w:rPr>
        <w:t>выбор и делегирование представителей классов в общешкольные советы</w:t>
      </w:r>
      <w:r w:rsidRPr="00165B68">
        <w:rPr>
          <w:rFonts w:ascii="Times New Roman" w:eastAsia="№Е" w:hAnsi="Times New Roman" w:cs="Times New Roman"/>
          <w:lang w:eastAsia="en-US"/>
        </w:rPr>
        <w:t xml:space="preserve"> дел, ответственных за подготовку общешкольных ключевых дел;  </w:t>
      </w:r>
    </w:p>
    <w:p w:rsidR="00165B68" w:rsidRPr="00165B68" w:rsidRDefault="00165B68" w:rsidP="00C35D61">
      <w:pPr>
        <w:numPr>
          <w:ilvl w:val="0"/>
          <w:numId w:val="147"/>
        </w:numPr>
        <w:spacing w:after="0" w:line="259" w:lineRule="auto"/>
        <w:jc w:val="both"/>
        <w:rPr>
          <w:rFonts w:ascii="Times New Roman" w:eastAsia="№Е" w:hAnsi="Times New Roman" w:cs="Times New Roman"/>
          <w:lang w:eastAsia="en-US"/>
        </w:rPr>
      </w:pPr>
      <w:r w:rsidRPr="00165B68">
        <w:rPr>
          <w:rFonts w:ascii="Times New Roman" w:eastAsia="№Е" w:hAnsi="Times New Roman" w:cs="Times New Roman"/>
          <w:lang w:eastAsia="en-US"/>
        </w:rPr>
        <w:t xml:space="preserve">участие школьных классов в реализации общешкольных ключевых дел; </w:t>
      </w:r>
    </w:p>
    <w:p w:rsidR="00165B68" w:rsidRPr="00165B68" w:rsidRDefault="00165B68" w:rsidP="00C35D61">
      <w:pPr>
        <w:numPr>
          <w:ilvl w:val="0"/>
          <w:numId w:val="147"/>
        </w:numPr>
        <w:spacing w:after="0" w:line="259" w:lineRule="auto"/>
        <w:jc w:val="both"/>
        <w:rPr>
          <w:rFonts w:ascii="Times New Roman" w:eastAsia="Calibri" w:hAnsi="Times New Roman" w:cs="Times New Roman"/>
          <w:lang w:eastAsia="en-US"/>
        </w:rPr>
      </w:pPr>
      <w:r w:rsidRPr="00165B68">
        <w:rPr>
          <w:rFonts w:ascii="Times New Roman" w:eastAsia="№Е" w:hAnsi="Times New Roman" w:cs="Times New Roman"/>
          <w:lang w:eastAsia="en-US"/>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165B68" w:rsidRPr="00165B68" w:rsidRDefault="00165B68" w:rsidP="00165B68">
      <w:pPr>
        <w:spacing w:after="0"/>
        <w:ind w:left="360"/>
        <w:jc w:val="both"/>
        <w:rPr>
          <w:rFonts w:ascii="Times New Roman" w:eastAsia="№Е" w:hAnsi="Times New Roman" w:cs="Times New Roman"/>
          <w:b/>
          <w:bCs/>
          <w:iCs/>
          <w:lang w:eastAsia="en-US"/>
        </w:rPr>
      </w:pPr>
      <w:r w:rsidRPr="00165B68">
        <w:rPr>
          <w:rFonts w:ascii="Times New Roman" w:eastAsia="Calibri" w:hAnsi="Times New Roman" w:cs="Times New Roman"/>
          <w:b/>
          <w:lang w:eastAsia="en-US"/>
        </w:rPr>
        <w:t>На индивидуальном уровне:</w:t>
      </w:r>
    </w:p>
    <w:p w:rsidR="00165B68" w:rsidRPr="00165B68" w:rsidRDefault="00165B68" w:rsidP="00C35D61">
      <w:pPr>
        <w:numPr>
          <w:ilvl w:val="0"/>
          <w:numId w:val="147"/>
        </w:numPr>
        <w:spacing w:after="0" w:line="259" w:lineRule="auto"/>
        <w:jc w:val="both"/>
        <w:rPr>
          <w:rFonts w:ascii="Times New Roman" w:eastAsia="Calibri" w:hAnsi="Times New Roman" w:cs="Times New Roman"/>
          <w:lang w:eastAsia="en-US"/>
        </w:rPr>
      </w:pPr>
      <w:r w:rsidRPr="00165B68">
        <w:rPr>
          <w:rFonts w:ascii="Times New Roman" w:eastAsia="№Е" w:hAnsi="Times New Roman" w:cs="Times New Roman"/>
          <w:iCs/>
          <w:lang w:eastAsia="en-US"/>
        </w:rPr>
        <w:t>вовлечение по возможности</w:t>
      </w:r>
      <w:r w:rsidRPr="00165B68">
        <w:rPr>
          <w:rFonts w:ascii="Times New Roman" w:eastAsia="Calibri" w:hAnsi="Times New Roman" w:cs="Times New Roman"/>
          <w:lang w:eastAsia="en-US"/>
        </w:rPr>
        <w:t xml:space="preserve">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165B68" w:rsidRPr="00165B68" w:rsidRDefault="00165B68" w:rsidP="00C35D61">
      <w:pPr>
        <w:numPr>
          <w:ilvl w:val="0"/>
          <w:numId w:val="147"/>
        </w:numPr>
        <w:spacing w:after="0" w:line="259" w:lineRule="auto"/>
        <w:jc w:val="both"/>
        <w:rPr>
          <w:rFonts w:ascii="Times New Roman" w:eastAsia="№Е" w:hAnsi="Times New Roman" w:cs="Times New Roman"/>
          <w:lang w:eastAsia="en-US"/>
        </w:rPr>
      </w:pPr>
      <w:r w:rsidRPr="00165B68">
        <w:rPr>
          <w:rFonts w:ascii="Times New Roman" w:eastAsia="Calibri" w:hAnsi="Times New Roman" w:cs="Times New Roman"/>
          <w:lang w:eastAsia="en-US"/>
        </w:rPr>
        <w:t>индивидуальная помощь ребенку (</w:t>
      </w:r>
      <w:r w:rsidRPr="00165B68">
        <w:rPr>
          <w:rFonts w:ascii="Times New Roman" w:eastAsia="№Е" w:hAnsi="Times New Roman" w:cs="Times New Roman"/>
          <w:lang w:eastAsia="en-US"/>
        </w:rPr>
        <w:t xml:space="preserve">при необходимости) в освоении навыков </w:t>
      </w:r>
      <w:r w:rsidRPr="00165B68">
        <w:rPr>
          <w:rFonts w:ascii="Times New Roman" w:eastAsia="Calibri" w:hAnsi="Times New Roman" w:cs="Times New Roman"/>
          <w:lang w:eastAsia="en-US"/>
        </w:rPr>
        <w:t>подготовки, проведения и анализа ключевых дел;</w:t>
      </w:r>
    </w:p>
    <w:p w:rsidR="00165B68" w:rsidRPr="00165B68" w:rsidRDefault="00165B68" w:rsidP="00C35D61">
      <w:pPr>
        <w:numPr>
          <w:ilvl w:val="0"/>
          <w:numId w:val="147"/>
        </w:numPr>
        <w:spacing w:after="0" w:line="259" w:lineRule="auto"/>
        <w:jc w:val="both"/>
        <w:rPr>
          <w:rFonts w:ascii="Times New Roman" w:eastAsia="№Е" w:hAnsi="Times New Roman" w:cs="Times New Roman"/>
          <w:lang w:eastAsia="en-US"/>
        </w:rPr>
      </w:pPr>
      <w:r w:rsidRPr="00165B68">
        <w:rPr>
          <w:rFonts w:ascii="Times New Roman" w:eastAsia="Calibri" w:hAnsi="Times New Roman" w:cs="Times New Roman"/>
          <w:lang w:eastAsia="en-US"/>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165B68" w:rsidRPr="00165B68" w:rsidRDefault="00165B68" w:rsidP="00C35D61">
      <w:pPr>
        <w:numPr>
          <w:ilvl w:val="0"/>
          <w:numId w:val="147"/>
        </w:numPr>
        <w:spacing w:after="0" w:line="259" w:lineRule="auto"/>
        <w:jc w:val="both"/>
        <w:rPr>
          <w:rFonts w:ascii="Times New Roman" w:eastAsia="№Е" w:hAnsi="Times New Roman" w:cs="Times New Roman"/>
          <w:lang w:eastAsia="en-US"/>
        </w:rPr>
      </w:pPr>
      <w:r w:rsidRPr="00165B68">
        <w:rPr>
          <w:rFonts w:ascii="Times New Roman" w:eastAsia="Calibri" w:hAnsi="Times New Roman" w:cs="Times New Roman"/>
          <w:lang w:eastAsia="en-US"/>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165B68" w:rsidRPr="00165B68" w:rsidRDefault="00165B68" w:rsidP="00165B68">
      <w:pPr>
        <w:spacing w:after="0"/>
        <w:ind w:left="720"/>
        <w:jc w:val="both"/>
        <w:rPr>
          <w:rFonts w:ascii="Times New Roman" w:eastAsia="№Е" w:hAnsi="Times New Roman" w:cs="Times New Roman"/>
          <w:lang w:eastAsia="en-US"/>
        </w:rPr>
      </w:pPr>
    </w:p>
    <w:p w:rsidR="00165B68" w:rsidRPr="00165B68" w:rsidRDefault="00165B68" w:rsidP="00165B68">
      <w:pPr>
        <w:tabs>
          <w:tab w:val="left" w:pos="851"/>
        </w:tabs>
        <w:spacing w:after="160"/>
        <w:jc w:val="center"/>
        <w:rPr>
          <w:rFonts w:ascii="Times New Roman" w:eastAsia="Calibri" w:hAnsi="Times New Roman" w:cs="Times New Roman"/>
          <w:b/>
          <w:iCs/>
          <w:color w:val="000000"/>
          <w:w w:val="0"/>
          <w:lang w:eastAsia="en-US"/>
        </w:rPr>
      </w:pPr>
      <w:r w:rsidRPr="00165B68">
        <w:rPr>
          <w:rFonts w:ascii="Times New Roman" w:eastAsia="Calibri" w:hAnsi="Times New Roman" w:cs="Times New Roman"/>
          <w:b/>
          <w:iCs/>
          <w:color w:val="000000"/>
          <w:w w:val="0"/>
          <w:lang w:eastAsia="en-US"/>
        </w:rPr>
        <w:t>3.8  Модуль «Детские общественные объединения»</w:t>
      </w:r>
    </w:p>
    <w:p w:rsidR="00165B68" w:rsidRPr="00165B68" w:rsidRDefault="00165B68" w:rsidP="00165B68">
      <w:pPr>
        <w:spacing w:after="0"/>
        <w:jc w:val="both"/>
        <w:rPr>
          <w:rFonts w:ascii="Times New Roman" w:eastAsia="Calibri" w:hAnsi="Times New Roman" w:cs="Times New Roman"/>
          <w:i/>
          <w:lang w:eastAsia="en-US"/>
        </w:rPr>
      </w:pPr>
      <w:r w:rsidRPr="00165B68">
        <w:rPr>
          <w:rFonts w:ascii="Times New Roman" w:eastAsia="Calibri" w:hAnsi="Times New Roman" w:cs="Times New Roman"/>
          <w:lang w:eastAsia="en-US"/>
        </w:rPr>
        <w:t>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через:</w:t>
      </w:r>
    </w:p>
    <w:p w:rsidR="00165B68" w:rsidRPr="00165B68" w:rsidRDefault="00165B68" w:rsidP="00C35D61">
      <w:pPr>
        <w:numPr>
          <w:ilvl w:val="0"/>
          <w:numId w:val="148"/>
        </w:numPr>
        <w:spacing w:after="0" w:line="259" w:lineRule="auto"/>
        <w:jc w:val="both"/>
        <w:rPr>
          <w:rFonts w:ascii="Times New Roman" w:eastAsia="Calibri" w:hAnsi="Times New Roman" w:cs="Times New Roman"/>
          <w:lang w:eastAsia="ko-KR"/>
        </w:rPr>
      </w:pPr>
      <w:r w:rsidRPr="00165B68">
        <w:rPr>
          <w:rFonts w:ascii="Times New Roman" w:eastAsia="Calibri" w:hAnsi="Times New Roman" w:cs="Times New Roman"/>
          <w:lang w:eastAsia="ko-KR"/>
        </w:rPr>
        <w:t xml:space="preserve">утверждение и последовательную реализацию в детском общественном объединении демократических процедур </w:t>
      </w:r>
      <w:r w:rsidRPr="00165B68">
        <w:rPr>
          <w:rFonts w:ascii="Times New Roman" w:eastAsia="Calibri" w:hAnsi="Times New Roman" w:cs="Times New Roman"/>
          <w:lang w:eastAsia="en-US"/>
        </w:rPr>
        <w:t>(</w:t>
      </w:r>
      <w:r w:rsidRPr="00165B68">
        <w:rPr>
          <w:rFonts w:ascii="Times New Roman" w:eastAsia="Calibri" w:hAnsi="Times New Roman" w:cs="Times New Roman"/>
          <w:lang w:eastAsia="ko-KR"/>
        </w:rPr>
        <w:t>выбор</w:t>
      </w:r>
      <w:r w:rsidRPr="00165B68">
        <w:rPr>
          <w:rFonts w:ascii="Times New Roman" w:eastAsia="Calibri" w:hAnsi="Times New Roman" w:cs="Times New Roman"/>
          <w:lang w:eastAsia="en-US"/>
        </w:rPr>
        <w:t>ы</w:t>
      </w:r>
      <w:r w:rsidRPr="00165B68">
        <w:rPr>
          <w:rFonts w:ascii="Times New Roman" w:eastAsia="Calibri" w:hAnsi="Times New Roman" w:cs="Times New Roman"/>
          <w:lang w:eastAsia="ko-KR"/>
        </w:rPr>
        <w:t xml:space="preserve"> руководящих органов объединения, подотчетност</w:t>
      </w:r>
      <w:r w:rsidRPr="00165B68">
        <w:rPr>
          <w:rFonts w:ascii="Times New Roman" w:eastAsia="Calibri" w:hAnsi="Times New Roman" w:cs="Times New Roman"/>
          <w:lang w:eastAsia="en-US"/>
        </w:rPr>
        <w:t>ь</w:t>
      </w:r>
      <w:r w:rsidRPr="00165B68">
        <w:rPr>
          <w:rFonts w:ascii="Times New Roman" w:eastAsia="Calibri" w:hAnsi="Times New Roman" w:cs="Times New Roman"/>
          <w:lang w:eastAsia="ko-KR"/>
        </w:rPr>
        <w:t xml:space="preserve">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rsidR="00165B68" w:rsidRPr="00165B68" w:rsidRDefault="00165B68" w:rsidP="00C35D61">
      <w:pPr>
        <w:numPr>
          <w:ilvl w:val="0"/>
          <w:numId w:val="148"/>
        </w:numPr>
        <w:spacing w:after="0" w:line="259" w:lineRule="auto"/>
        <w:jc w:val="both"/>
        <w:rPr>
          <w:rFonts w:ascii="Times New Roman" w:eastAsia="Calibri" w:hAnsi="Times New Roman" w:cs="Times New Roman"/>
          <w:lang w:eastAsia="en-US"/>
        </w:rPr>
      </w:pPr>
      <w:r w:rsidRPr="00165B68">
        <w:rPr>
          <w:rFonts w:ascii="Times New Roman" w:eastAsia="Calibri" w:hAnsi="Times New Roman" w:cs="Times New Roman"/>
          <w:lang w:eastAsia="en-US"/>
        </w:rPr>
        <w:t>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школьниками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  участие школьников в работе на прилегающей к школе территории (работа в школьном саду, уход за деревьями и кустарниками, благоустройство клумб) и другие;</w:t>
      </w:r>
    </w:p>
    <w:p w:rsidR="00165B68" w:rsidRPr="00165B68" w:rsidRDefault="00165B68" w:rsidP="00C35D61">
      <w:pPr>
        <w:numPr>
          <w:ilvl w:val="0"/>
          <w:numId w:val="148"/>
        </w:numPr>
        <w:spacing w:after="0" w:line="259" w:lineRule="auto"/>
        <w:jc w:val="both"/>
        <w:rPr>
          <w:rFonts w:ascii="Times New Roman" w:eastAsia="Calibri" w:hAnsi="Times New Roman" w:cs="Times New Roman"/>
          <w:lang w:eastAsia="en-US"/>
        </w:rPr>
      </w:pPr>
      <w:r w:rsidRPr="00165B68">
        <w:rPr>
          <w:rFonts w:ascii="Times New Roman" w:eastAsia="Calibri" w:hAnsi="Times New Roman" w:cs="Times New Roman"/>
          <w:lang w:eastAsia="en-US"/>
        </w:rPr>
        <w:t>договор, заключаемый между ребенком и детским общественным объединением, традиционной формой которого является Торжественное обещание (клятва) при вступлении в объединение. Договор представляет собой механизм, регулирующий отношения, возникающие между ребенком и коллективом детского общественного объединения, его руководителем, школьниками, не являющимися членами данного объединения;</w:t>
      </w:r>
    </w:p>
    <w:p w:rsidR="00165B68" w:rsidRPr="00165B68" w:rsidRDefault="00165B68" w:rsidP="00C35D61">
      <w:pPr>
        <w:numPr>
          <w:ilvl w:val="0"/>
          <w:numId w:val="148"/>
        </w:numPr>
        <w:spacing w:after="0" w:line="259" w:lineRule="auto"/>
        <w:jc w:val="both"/>
        <w:rPr>
          <w:rFonts w:ascii="Times New Roman" w:eastAsia="Calibri" w:hAnsi="Times New Roman" w:cs="Times New Roman"/>
          <w:lang w:eastAsia="en-US"/>
        </w:rPr>
      </w:pPr>
      <w:r w:rsidRPr="00165B68">
        <w:rPr>
          <w:rFonts w:ascii="Times New Roman" w:eastAsia="Calibri" w:hAnsi="Times New Roman" w:cs="Times New Roman"/>
          <w:lang w:eastAsia="ko-KR"/>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совместного пения, празднования знаменательных для членов объединения событий;</w:t>
      </w:r>
    </w:p>
    <w:p w:rsidR="00165B68" w:rsidRPr="00165B68" w:rsidRDefault="00165B68" w:rsidP="00C35D61">
      <w:pPr>
        <w:numPr>
          <w:ilvl w:val="0"/>
          <w:numId w:val="149"/>
        </w:numPr>
        <w:spacing w:after="0" w:line="259" w:lineRule="auto"/>
        <w:jc w:val="both"/>
        <w:rPr>
          <w:rFonts w:ascii="Times New Roman" w:eastAsia="Calibri" w:hAnsi="Times New Roman" w:cs="Times New Roman"/>
          <w:lang w:eastAsia="en-US"/>
        </w:rPr>
      </w:pPr>
      <w:r w:rsidRPr="00165B68">
        <w:rPr>
          <w:rFonts w:ascii="Times New Roman" w:eastAsia="Calibri" w:hAnsi="Times New Roman" w:cs="Times New Roman"/>
          <w:lang w:eastAsia="ko-KR"/>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т.п.);</w:t>
      </w:r>
    </w:p>
    <w:p w:rsidR="00165B68" w:rsidRPr="00165B68" w:rsidRDefault="00165B68" w:rsidP="00C35D61">
      <w:pPr>
        <w:numPr>
          <w:ilvl w:val="0"/>
          <w:numId w:val="149"/>
        </w:numPr>
        <w:spacing w:after="0" w:line="259" w:lineRule="auto"/>
        <w:jc w:val="both"/>
        <w:rPr>
          <w:rFonts w:ascii="Times New Roman" w:eastAsia="Calibri" w:hAnsi="Times New Roman" w:cs="Times New Roman"/>
          <w:lang w:eastAsia="ko-KR"/>
        </w:rPr>
      </w:pPr>
      <w:r w:rsidRPr="00165B68">
        <w:rPr>
          <w:rFonts w:ascii="Times New Roman" w:eastAsia="Calibri" w:hAnsi="Times New Roman" w:cs="Times New Roman"/>
          <w:lang w:eastAsia="ko-KR"/>
        </w:rPr>
        <w:t>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w:t>
      </w:r>
    </w:p>
    <w:p w:rsidR="00165B68" w:rsidRPr="00165B68" w:rsidRDefault="00165B68" w:rsidP="00C35D61">
      <w:pPr>
        <w:numPr>
          <w:ilvl w:val="0"/>
          <w:numId w:val="149"/>
        </w:numPr>
        <w:spacing w:after="0" w:line="259" w:lineRule="auto"/>
        <w:jc w:val="both"/>
        <w:rPr>
          <w:rFonts w:ascii="Times New Roman" w:eastAsia="Calibri" w:hAnsi="Times New Roman" w:cs="Times New Roman"/>
          <w:lang w:eastAsia="ko-KR"/>
        </w:rPr>
      </w:pPr>
      <w:r w:rsidRPr="00165B68">
        <w:rPr>
          <w:rFonts w:ascii="Times New Roman" w:eastAsia="Calibri" w:hAnsi="Times New Roman" w:cs="Times New Roman"/>
          <w:lang w:eastAsia="ko-KR"/>
        </w:rPr>
        <w:t xml:space="preserve">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школьников в проведении разовых акций, которые часто носят масштабный характер, так и постоянной деятельностью школьников. </w:t>
      </w:r>
    </w:p>
    <w:p w:rsidR="00165B68" w:rsidRPr="00165B68" w:rsidRDefault="00165B68" w:rsidP="00165B68">
      <w:pPr>
        <w:tabs>
          <w:tab w:val="left" w:pos="851"/>
        </w:tabs>
        <w:spacing w:after="160"/>
        <w:jc w:val="both"/>
        <w:rPr>
          <w:rFonts w:ascii="Times New Roman" w:eastAsia="Calibri" w:hAnsi="Times New Roman" w:cs="Times New Roman"/>
          <w:b/>
          <w:iCs/>
          <w:lang w:eastAsia="en-US"/>
        </w:rPr>
      </w:pPr>
    </w:p>
    <w:p w:rsidR="00165B68" w:rsidRPr="00165B68" w:rsidRDefault="00165B68" w:rsidP="00165B68">
      <w:pPr>
        <w:tabs>
          <w:tab w:val="left" w:pos="851"/>
        </w:tabs>
        <w:spacing w:after="160"/>
        <w:jc w:val="center"/>
        <w:rPr>
          <w:rFonts w:ascii="Times New Roman" w:eastAsia="Calibri" w:hAnsi="Times New Roman" w:cs="Times New Roman"/>
          <w:b/>
          <w:iCs/>
          <w:color w:val="000000"/>
          <w:w w:val="0"/>
          <w:lang w:eastAsia="en-US"/>
        </w:rPr>
      </w:pPr>
      <w:r w:rsidRPr="00165B68">
        <w:rPr>
          <w:rFonts w:ascii="Times New Roman" w:eastAsia="Calibri" w:hAnsi="Times New Roman" w:cs="Times New Roman"/>
          <w:b/>
          <w:iCs/>
          <w:lang w:eastAsia="en-US"/>
        </w:rPr>
        <w:t xml:space="preserve">Модуль 3.9 </w:t>
      </w:r>
      <w:r w:rsidRPr="00165B68">
        <w:rPr>
          <w:rFonts w:ascii="Times New Roman" w:eastAsia="Calibri" w:hAnsi="Times New Roman" w:cs="Times New Roman"/>
          <w:b/>
          <w:iCs/>
          <w:color w:val="000000"/>
          <w:w w:val="0"/>
          <w:lang w:eastAsia="en-US"/>
        </w:rPr>
        <w:t>«Экскурсии, экспедиции, походы»</w:t>
      </w:r>
    </w:p>
    <w:p w:rsidR="00165B68" w:rsidRPr="00165B68" w:rsidRDefault="00165B68" w:rsidP="00165B68">
      <w:pPr>
        <w:adjustRightInd w:val="0"/>
        <w:spacing w:after="160"/>
        <w:ind w:right="-1" w:firstLine="567"/>
        <w:jc w:val="both"/>
        <w:rPr>
          <w:rFonts w:ascii="Times New Roman" w:eastAsia="Calibri" w:hAnsi="Times New Roman" w:cs="Times New Roman"/>
          <w:i/>
          <w:lang w:eastAsia="en-US"/>
        </w:rPr>
      </w:pPr>
      <w:r w:rsidRPr="00165B68">
        <w:rPr>
          <w:rFonts w:ascii="Times New Roman" w:eastAsia="Calibri" w:hAnsi="Times New Roman" w:cs="Times New Roman"/>
          <w:lang w:eastAsia="en-US"/>
        </w:rPr>
        <w:t>Экскурсии, экспедиции,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165B68" w:rsidRPr="00165B68" w:rsidRDefault="00165B68" w:rsidP="00C35D61">
      <w:pPr>
        <w:numPr>
          <w:ilvl w:val="0"/>
          <w:numId w:val="151"/>
        </w:numPr>
        <w:adjustRightInd w:val="0"/>
        <w:spacing w:after="0" w:line="259" w:lineRule="auto"/>
        <w:ind w:right="-1" w:hanging="219"/>
        <w:jc w:val="both"/>
        <w:rPr>
          <w:rFonts w:ascii="Times New Roman" w:eastAsia="Calibri" w:hAnsi="Times New Roman" w:cs="Times New Roman"/>
          <w:kern w:val="2"/>
        </w:rPr>
      </w:pPr>
      <w:r w:rsidRPr="00165B68">
        <w:rPr>
          <w:rFonts w:ascii="Times New Roman" w:eastAsia="Calibri" w:hAnsi="Times New Roman" w:cs="Times New Roman"/>
          <w:kern w:val="2"/>
          <w:lang w:eastAsia="ko-KR"/>
        </w:rPr>
        <w:t>регулярные пешие прогулки, экскурсии или походы выходного дня, организуемые в классах их классными руководителями и родителями школьников: в музей, в картинную галерею, в технопарк, на предприятие, на природу (проводятся как интерактивные занятия с распределением среди школьников ролей и соответствующих им заданий, например: «фотографов», «разведчиков», «гидов», «корреспондентов», «оформителей»);</w:t>
      </w:r>
    </w:p>
    <w:p w:rsidR="00165B68" w:rsidRPr="00165B68" w:rsidRDefault="00165B68" w:rsidP="00C35D61">
      <w:pPr>
        <w:numPr>
          <w:ilvl w:val="0"/>
          <w:numId w:val="150"/>
        </w:numPr>
        <w:tabs>
          <w:tab w:val="left" w:pos="885"/>
        </w:tabs>
        <w:spacing w:after="0" w:line="259" w:lineRule="auto"/>
        <w:ind w:left="0" w:right="175" w:firstLine="567"/>
        <w:jc w:val="both"/>
        <w:rPr>
          <w:rFonts w:ascii="Times New Roman" w:eastAsia="Calibri" w:hAnsi="Times New Roman" w:cs="Times New Roman"/>
          <w:kern w:val="2"/>
          <w:lang w:eastAsia="ko-KR"/>
        </w:rPr>
      </w:pPr>
      <w:r w:rsidRPr="00165B68">
        <w:rPr>
          <w:rFonts w:ascii="Times New Roman" w:eastAsia="Calibri" w:hAnsi="Times New Roman" w:cs="Times New Roman"/>
          <w:kern w:val="2"/>
          <w:lang w:eastAsia="ko-KR"/>
        </w:rPr>
        <w:t xml:space="preserve">литературные, исторические, биологические экспедиции, организуемые учителями и родителями школьников в другие города или села для углубленного изучения биографий проживавших здесь российских поэтов и писателей, произошедших здесь исторических событий, имеющихся здесь природных и историко-культурных ландшафтов, флоры и фауны; </w:t>
      </w:r>
    </w:p>
    <w:p w:rsidR="00165B68" w:rsidRPr="00165B68" w:rsidRDefault="00165B68" w:rsidP="00C35D61">
      <w:pPr>
        <w:numPr>
          <w:ilvl w:val="0"/>
          <w:numId w:val="150"/>
        </w:numPr>
        <w:tabs>
          <w:tab w:val="left" w:pos="885"/>
        </w:tabs>
        <w:spacing w:after="0" w:line="259" w:lineRule="auto"/>
        <w:ind w:left="0" w:right="175" w:firstLine="567"/>
        <w:jc w:val="both"/>
        <w:rPr>
          <w:rFonts w:ascii="Times New Roman" w:eastAsia="Calibri" w:hAnsi="Times New Roman" w:cs="Times New Roman"/>
          <w:kern w:val="2"/>
          <w:lang w:eastAsia="ko-KR"/>
        </w:rPr>
      </w:pPr>
      <w:r w:rsidRPr="00165B68">
        <w:rPr>
          <w:rFonts w:ascii="Times New Roman" w:eastAsia="Calibri" w:hAnsi="Times New Roman" w:cs="Times New Roman"/>
          <w:kern w:val="2"/>
          <w:lang w:eastAsia="ko-KR"/>
        </w:rPr>
        <w:t>турслет с участием команд, сформированных из педагогов, детей и родителей школьников,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w:t>
      </w:r>
    </w:p>
    <w:p w:rsidR="00165B68" w:rsidRPr="00165B68" w:rsidRDefault="00165B68" w:rsidP="00C35D61">
      <w:pPr>
        <w:numPr>
          <w:ilvl w:val="0"/>
          <w:numId w:val="150"/>
        </w:numPr>
        <w:tabs>
          <w:tab w:val="left" w:pos="885"/>
        </w:tabs>
        <w:spacing w:after="0" w:line="259" w:lineRule="auto"/>
        <w:ind w:left="0" w:right="175" w:firstLine="567"/>
        <w:jc w:val="both"/>
        <w:rPr>
          <w:rFonts w:ascii="Times New Roman" w:eastAsia="Calibri" w:hAnsi="Times New Roman" w:cs="Times New Roman"/>
          <w:kern w:val="2"/>
          <w:lang w:eastAsia="ko-KR"/>
        </w:rPr>
      </w:pPr>
      <w:r w:rsidRPr="00165B68">
        <w:rPr>
          <w:rFonts w:ascii="Times New Roman" w:eastAsia="Calibri" w:hAnsi="Times New Roman" w:cs="Times New Roman"/>
          <w:kern w:val="2"/>
          <w:lang w:eastAsia="ko-KR"/>
        </w:rPr>
        <w:t xml:space="preserve">летний выездной палаточный лагерь, ориентированный на организацию активного отдыха детей, обучение навыкам выживания в дикой природе, закаливание (программа лагеря может включать мини-походы, марш-броски, ночное ориентирование, робинзонады, квесты, игры, соревнования, конкурсы). </w:t>
      </w:r>
    </w:p>
    <w:p w:rsidR="00165B68" w:rsidRPr="00165B68" w:rsidRDefault="00165B68" w:rsidP="00165B68">
      <w:pPr>
        <w:spacing w:after="0"/>
        <w:jc w:val="both"/>
        <w:rPr>
          <w:rFonts w:ascii="Times New Roman" w:eastAsia="Calibri" w:hAnsi="Times New Roman" w:cs="Times New Roman"/>
          <w:lang w:eastAsia="ko-KR"/>
        </w:rPr>
      </w:pPr>
    </w:p>
    <w:p w:rsidR="00165B68" w:rsidRPr="00165B68" w:rsidRDefault="00165B68" w:rsidP="00165B68">
      <w:pPr>
        <w:spacing w:after="0"/>
        <w:jc w:val="center"/>
        <w:rPr>
          <w:rFonts w:ascii="Times New Roman" w:eastAsia="Calibri" w:hAnsi="Times New Roman" w:cs="Times New Roman"/>
          <w:b/>
          <w:lang w:eastAsia="en-US"/>
        </w:rPr>
      </w:pPr>
      <w:r w:rsidRPr="00165B68">
        <w:rPr>
          <w:rFonts w:ascii="Times New Roman" w:eastAsia="Calibri" w:hAnsi="Times New Roman" w:cs="Times New Roman"/>
          <w:b/>
          <w:lang w:eastAsia="en-US"/>
        </w:rPr>
        <w:t>3.10  Модуль «Школьные медиа»</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 xml:space="preserve">Цель школьных медиа (совместно создаваемых школьниками и педагогами средств распространения текстовой, аудио и видео 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 Воспитательный потенциал школьных медиа реализуется в рамках следующих видов и форм деятельности  </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w:t>
      </w:r>
      <w:r w:rsidRPr="00165B68">
        <w:rPr>
          <w:rFonts w:ascii="Times New Roman" w:eastAsia="Calibri" w:hAnsi="Times New Roman" w:cs="Times New Roman"/>
          <w:lang w:eastAsia="en-US"/>
        </w:rPr>
        <w:tab/>
        <w:t>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 дискотек;</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w:t>
      </w:r>
      <w:r w:rsidRPr="00165B68">
        <w:rPr>
          <w:rFonts w:ascii="Times New Roman" w:eastAsia="Calibri" w:hAnsi="Times New Roman" w:cs="Times New Roman"/>
          <w:lang w:eastAsia="en-US"/>
        </w:rPr>
        <w:tab/>
        <w:t xml:space="preserve">школьная интернет-группа -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школы вопросы;   </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w:t>
      </w:r>
      <w:r w:rsidRPr="00165B68">
        <w:rPr>
          <w:rFonts w:ascii="Times New Roman" w:eastAsia="Calibri" w:hAnsi="Times New Roman" w:cs="Times New Roman"/>
          <w:lang w:eastAsia="en-US"/>
        </w:rPr>
        <w:tab/>
        <w:t>школьная киностудия, в рамках которой создаются ролики, клипы, осуществляется монтаж познавательных, документальных, анимационных, художественных фильмов, с акцентом на этическое, эстетическое, патриотическое просвещение аудитории;</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w:t>
      </w:r>
      <w:r w:rsidRPr="00165B68">
        <w:rPr>
          <w:rFonts w:ascii="Times New Roman" w:eastAsia="Calibri" w:hAnsi="Times New Roman" w:cs="Times New Roman"/>
          <w:lang w:eastAsia="en-US"/>
        </w:rPr>
        <w:tab/>
        <w:t>участие школьников в региональных или всероссийских конкурсах школьных медиа.</w:t>
      </w:r>
    </w:p>
    <w:p w:rsidR="00165B68" w:rsidRPr="00165B68" w:rsidRDefault="00165B68" w:rsidP="00165B68">
      <w:pPr>
        <w:spacing w:after="0"/>
        <w:jc w:val="center"/>
        <w:rPr>
          <w:rFonts w:ascii="Times New Roman" w:eastAsia="Calibri" w:hAnsi="Times New Roman" w:cs="Times New Roman"/>
          <w:b/>
          <w:lang w:eastAsia="en-US"/>
        </w:rPr>
      </w:pPr>
      <w:r w:rsidRPr="00165B68">
        <w:rPr>
          <w:rFonts w:ascii="Times New Roman" w:eastAsia="Calibri" w:hAnsi="Times New Roman" w:cs="Times New Roman"/>
          <w:b/>
          <w:lang w:eastAsia="en-US"/>
        </w:rPr>
        <w:t>3.11 Модуль «Организация предметно-эстетической среды»</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 xml:space="preserve">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Воспитывающее влияние на ребенка осуществляется через такие формы работы с предметно-эстетической средой школы как: </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w:t>
      </w:r>
      <w:r w:rsidRPr="00165B68">
        <w:rPr>
          <w:rFonts w:ascii="Times New Roman" w:eastAsia="Calibri" w:hAnsi="Times New Roman" w:cs="Times New Roman"/>
          <w:lang w:eastAsia="en-US"/>
        </w:rPr>
        <w:tab/>
        <w:t>оформление интерьера школьных помещений (вестибюля, коридоров, рекреаций, залов, лестничных пролетов и т.п.) и их периодическая переориентация, которая может служить хорошим средством разрушения негативных установок школьников на учебные и внеучебные занятия;</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w:t>
      </w:r>
      <w:r w:rsidRPr="00165B68">
        <w:rPr>
          <w:rFonts w:ascii="Times New Roman" w:eastAsia="Calibri" w:hAnsi="Times New Roman" w:cs="Times New Roman"/>
          <w:lang w:eastAsia="en-US"/>
        </w:rPr>
        <w:tab/>
        <w:t>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школе (проведенных ключевых делах, интересных экскурсиях, походах, встречах с интересными людьми и т.п.);</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w:t>
      </w:r>
      <w:r w:rsidRPr="00165B68">
        <w:rPr>
          <w:rFonts w:ascii="Times New Roman" w:eastAsia="Calibri" w:hAnsi="Times New Roman" w:cs="Times New Roman"/>
          <w:lang w:eastAsia="en-US"/>
        </w:rPr>
        <w:tab/>
        <w:t xml:space="preserve">озеленение пришкольной территории, разбивка клумб, тенистых аллей, оборудование во дворе школы беседок, спортивных и игровых площадок, доступных и приспособленных для школьников разных возрастных категорий, оздоровительно-рекреационных зон, позволяющих разделить свободное пространство школы на зоны активного и тихого отдыха; </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w:t>
      </w:r>
      <w:r w:rsidRPr="00165B68">
        <w:rPr>
          <w:rFonts w:ascii="Times New Roman" w:eastAsia="Calibri" w:hAnsi="Times New Roman" w:cs="Times New Roman"/>
          <w:lang w:eastAsia="en-US"/>
        </w:rPr>
        <w:tab/>
        <w:t>создание и поддержание в рабочем состоянии в вестибюле школы стеллажей свободного книгообмена, на которые желающие дети, родители и педагоги могут выставлять для общего пользования свои книги, а также брать с них для чтения любые другие;</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w:t>
      </w:r>
      <w:r w:rsidRPr="00165B68">
        <w:rPr>
          <w:rFonts w:ascii="Times New Roman" w:eastAsia="Calibri" w:hAnsi="Times New Roman" w:cs="Times New Roman"/>
          <w:lang w:eastAsia="en-US"/>
        </w:rPr>
        <w:tab/>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w:t>
      </w:r>
      <w:r w:rsidRPr="00165B68">
        <w:rPr>
          <w:rFonts w:ascii="Times New Roman" w:eastAsia="Calibri" w:hAnsi="Times New Roman" w:cs="Times New Roman"/>
          <w:lang w:eastAsia="en-US"/>
        </w:rPr>
        <w:tab/>
        <w:t xml:space="preserve">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 </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w:t>
      </w:r>
      <w:r w:rsidRPr="00165B68">
        <w:rPr>
          <w:rFonts w:ascii="Times New Roman" w:eastAsia="Calibri" w:hAnsi="Times New Roman" w:cs="Times New Roman"/>
          <w:lang w:eastAsia="en-US"/>
        </w:rPr>
        <w:tab/>
        <w:t xml:space="preserve">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 сооружению альпийских горок, созданию инсталляций и иного декоративного оформления отведенных для детских проектов мест); </w:t>
      </w:r>
    </w:p>
    <w:p w:rsidR="00165B68" w:rsidRPr="00165B68" w:rsidRDefault="00165B68" w:rsidP="00165B68">
      <w:pPr>
        <w:spacing w:after="0"/>
        <w:jc w:val="both"/>
        <w:rPr>
          <w:rFonts w:ascii="Times New Roman" w:eastAsia="Calibri" w:hAnsi="Times New Roman" w:cs="Times New Roman"/>
          <w:lang w:eastAsia="en-US"/>
        </w:rPr>
      </w:pPr>
      <w:r w:rsidRPr="00165B68">
        <w:rPr>
          <w:rFonts w:ascii="Times New Roman" w:eastAsia="Calibri" w:hAnsi="Times New Roman" w:cs="Times New Roman"/>
          <w:lang w:eastAsia="en-US"/>
        </w:rPr>
        <w:t>•</w:t>
      </w:r>
      <w:r w:rsidRPr="00165B68">
        <w:rPr>
          <w:rFonts w:ascii="Times New Roman" w:eastAsia="Calibri" w:hAnsi="Times New Roman" w:cs="Times New Roman"/>
          <w:lang w:eastAsia="en-US"/>
        </w:rPr>
        <w:tab/>
        <w:t>акцентирование внимания школьников посредством элементов предметно-эстетической среды (стенды, плакаты, инсталляции) на важных для воспитания ценностях школы, ее традициях, правилах.</w:t>
      </w:r>
    </w:p>
    <w:p w:rsidR="00165B68" w:rsidRPr="00165B68" w:rsidRDefault="00165B68" w:rsidP="00165B68">
      <w:pPr>
        <w:spacing w:after="0"/>
        <w:jc w:val="both"/>
        <w:rPr>
          <w:rFonts w:ascii="Times New Roman" w:eastAsia="Calibri" w:hAnsi="Times New Roman" w:cs="Times New Roman"/>
          <w:b/>
          <w:lang w:eastAsia="en-US"/>
        </w:rPr>
      </w:pPr>
      <w:r w:rsidRPr="00165B68">
        <w:rPr>
          <w:rFonts w:ascii="Times New Roman" w:eastAsia="Calibri" w:hAnsi="Times New Roman" w:cs="Times New Roman"/>
          <w:b/>
          <w:lang w:eastAsia="en-US"/>
        </w:rPr>
        <w:t>3.12 Модуль «Первичная профилактика и формирование безопасной образовательной среды»</w:t>
      </w:r>
    </w:p>
    <w:p w:rsidR="00165B68" w:rsidRPr="00165B68" w:rsidRDefault="00165B68" w:rsidP="00165B68">
      <w:pPr>
        <w:tabs>
          <w:tab w:val="left" w:pos="851"/>
        </w:tabs>
        <w:spacing w:after="160"/>
        <w:ind w:firstLine="709"/>
        <w:jc w:val="both"/>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 xml:space="preserve">Профилактика девиантного поведения обучающихся, конфликтов между обучающимися, обучающимися и педагогами – направление деятельности в школе, целью которого является создание условий для успешного формирования и развития личностных ресурсов, способствующих преодолению различных трудных жизненных ситуаций и влияющих на повышение устойчивости участников образовательных отношений в школе к неблагоприятным факторам. </w:t>
      </w:r>
    </w:p>
    <w:p w:rsidR="00165B68" w:rsidRPr="00165B68" w:rsidRDefault="00165B68" w:rsidP="00165B68">
      <w:pPr>
        <w:tabs>
          <w:tab w:val="left" w:pos="851"/>
        </w:tabs>
        <w:spacing w:after="160"/>
        <w:ind w:firstLine="709"/>
        <w:jc w:val="both"/>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w:t>
      </w:r>
    </w:p>
    <w:p w:rsidR="00165B68" w:rsidRPr="00165B68" w:rsidRDefault="00165B68" w:rsidP="00C35D61">
      <w:pPr>
        <w:widowControl w:val="0"/>
        <w:numPr>
          <w:ilvl w:val="0"/>
          <w:numId w:val="154"/>
        </w:numPr>
        <w:tabs>
          <w:tab w:val="left" w:pos="851"/>
        </w:tabs>
        <w:autoSpaceDE w:val="0"/>
        <w:autoSpaceDN w:val="0"/>
        <w:spacing w:after="0" w:line="259" w:lineRule="auto"/>
        <w:ind w:left="0" w:firstLine="709"/>
        <w:jc w:val="both"/>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 xml:space="preserve"> целенаправленную работу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w:t>
      </w:r>
    </w:p>
    <w:p w:rsidR="00165B68" w:rsidRPr="00165B68" w:rsidRDefault="00165B68" w:rsidP="00C35D61">
      <w:pPr>
        <w:widowControl w:val="0"/>
        <w:numPr>
          <w:ilvl w:val="0"/>
          <w:numId w:val="154"/>
        </w:numPr>
        <w:tabs>
          <w:tab w:val="left" w:pos="851"/>
        </w:tabs>
        <w:autoSpaceDE w:val="0"/>
        <w:autoSpaceDN w:val="0"/>
        <w:spacing w:after="0" w:line="259" w:lineRule="auto"/>
        <w:ind w:left="0" w:firstLine="709"/>
        <w:jc w:val="both"/>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регулярное 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165B68" w:rsidRPr="00165B68" w:rsidRDefault="00165B68" w:rsidP="00C35D61">
      <w:pPr>
        <w:widowControl w:val="0"/>
        <w:numPr>
          <w:ilvl w:val="0"/>
          <w:numId w:val="154"/>
        </w:numPr>
        <w:tabs>
          <w:tab w:val="left" w:pos="851"/>
        </w:tabs>
        <w:autoSpaceDE w:val="0"/>
        <w:autoSpaceDN w:val="0"/>
        <w:spacing w:after="0" w:line="259" w:lineRule="auto"/>
        <w:ind w:left="0" w:firstLine="709"/>
        <w:jc w:val="both"/>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 xml:space="preserve">проведение коррекционной работы с обучающимся групп риска силами педагогического коллектива и с привлечением сторонних специалистов (психологов, конфликтологов, работников социальных служб, правоохранительных органов, опеки и т.д.); </w:t>
      </w:r>
    </w:p>
    <w:p w:rsidR="00165B68" w:rsidRPr="00165B68" w:rsidRDefault="00165B68" w:rsidP="00C35D61">
      <w:pPr>
        <w:widowControl w:val="0"/>
        <w:numPr>
          <w:ilvl w:val="0"/>
          <w:numId w:val="154"/>
        </w:numPr>
        <w:tabs>
          <w:tab w:val="left" w:pos="851"/>
        </w:tabs>
        <w:autoSpaceDE w:val="0"/>
        <w:autoSpaceDN w:val="0"/>
        <w:spacing w:after="0" w:line="259" w:lineRule="auto"/>
        <w:ind w:left="0" w:firstLine="709"/>
        <w:jc w:val="both"/>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разработку и реализацию в школе профилактических программ, направленных на работу как с девиантными обучающимися, так и с их окружением, сообществами класса, сверстников, школы в целом, организацию межведомственного взаимодействия;</w:t>
      </w:r>
    </w:p>
    <w:p w:rsidR="00165B68" w:rsidRPr="00165B68" w:rsidRDefault="00165B68" w:rsidP="00C35D61">
      <w:pPr>
        <w:widowControl w:val="0"/>
        <w:numPr>
          <w:ilvl w:val="0"/>
          <w:numId w:val="154"/>
        </w:numPr>
        <w:tabs>
          <w:tab w:val="left" w:pos="851"/>
        </w:tabs>
        <w:autoSpaceDE w:val="0"/>
        <w:autoSpaceDN w:val="0"/>
        <w:spacing w:after="0" w:line="259" w:lineRule="auto"/>
        <w:ind w:left="0" w:firstLine="709"/>
        <w:jc w:val="both"/>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вовлечение обучающихся в воспитательную деятельность, проекты, программы профилактической направленности социальных и природных рисков, реализуемые в школе и в социокультурном окружении с обучающимися, педагогами, родителями (антиалкогольные, против курения, безопасность в цифровой среде, вовлечение в деструктивные группы в социальных сетях, деструктивные молодежные, религиозные объединения, культы, субкультуры, безопасность дорожного движения, противопожарная безопасность, гражданская оборона, антитеррористическая, антиэкстремистская безопасность и т.д.);</w:t>
      </w:r>
    </w:p>
    <w:p w:rsidR="00165B68" w:rsidRPr="00165B68" w:rsidRDefault="00165B68" w:rsidP="00C35D61">
      <w:pPr>
        <w:widowControl w:val="0"/>
        <w:numPr>
          <w:ilvl w:val="0"/>
          <w:numId w:val="154"/>
        </w:numPr>
        <w:tabs>
          <w:tab w:val="left" w:pos="851"/>
        </w:tabs>
        <w:autoSpaceDE w:val="0"/>
        <w:autoSpaceDN w:val="0"/>
        <w:spacing w:after="0" w:line="259" w:lineRule="auto"/>
        <w:ind w:left="0" w:firstLine="709"/>
        <w:jc w:val="both"/>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организацию превентивной работы со сценариями социально одобряемого поведения, развитие у обучающихся навыков саморефлексии, самоконтроля, устойчивости к негативному воздействию, групповому давлению;</w:t>
      </w:r>
    </w:p>
    <w:p w:rsidR="00165B68" w:rsidRPr="00165B68" w:rsidRDefault="00165B68" w:rsidP="00C35D61">
      <w:pPr>
        <w:widowControl w:val="0"/>
        <w:numPr>
          <w:ilvl w:val="0"/>
          <w:numId w:val="154"/>
        </w:numPr>
        <w:tabs>
          <w:tab w:val="left" w:pos="851"/>
        </w:tabs>
        <w:autoSpaceDE w:val="0"/>
        <w:autoSpaceDN w:val="0"/>
        <w:spacing w:after="0" w:line="259" w:lineRule="auto"/>
        <w:ind w:left="0" w:firstLine="709"/>
        <w:jc w:val="both"/>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 xml:space="preserve"> поддержку инициатив обучающихся, педагогов в сфере укрепления безопасности жизнедеятельности в школе, профилактики правонарушений, девиаций, организация деятельности, альтернативной девиантному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w:t>
      </w:r>
    </w:p>
    <w:p w:rsidR="00165B68" w:rsidRPr="00165B68" w:rsidRDefault="00165B68" w:rsidP="00C35D61">
      <w:pPr>
        <w:widowControl w:val="0"/>
        <w:numPr>
          <w:ilvl w:val="0"/>
          <w:numId w:val="154"/>
        </w:numPr>
        <w:tabs>
          <w:tab w:val="left" w:pos="851"/>
        </w:tabs>
        <w:autoSpaceDE w:val="0"/>
        <w:autoSpaceDN w:val="0"/>
        <w:spacing w:after="0" w:line="259" w:lineRule="auto"/>
        <w:ind w:left="0" w:firstLine="709"/>
        <w:jc w:val="both"/>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 xml:space="preserve">предупреждение, профилактика и целенаправленная деятельность в случаях появления, расширения, влияния в школе маргинальных групп обучающихся (оставивших обучение, криминальной направленности, агрессивного поведения и др.); </w:t>
      </w:r>
    </w:p>
    <w:p w:rsidR="00165B68" w:rsidRPr="00165B68" w:rsidRDefault="00165B68" w:rsidP="00C35D61">
      <w:pPr>
        <w:widowControl w:val="0"/>
        <w:numPr>
          <w:ilvl w:val="0"/>
          <w:numId w:val="154"/>
        </w:numPr>
        <w:tabs>
          <w:tab w:val="left" w:pos="851"/>
        </w:tabs>
        <w:autoSpaceDE w:val="0"/>
        <w:autoSpaceDN w:val="0"/>
        <w:spacing w:after="0" w:line="259" w:lineRule="auto"/>
        <w:ind w:left="0" w:firstLine="709"/>
        <w:jc w:val="both"/>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поддержка и профилактика расширения групп детей, семей обучающихся, требующих специальной психолого-педагогической поддержки и сопровождения (слабоуспевающих, социально запущенные, осужденные, социально неадаптированные дети-мигранты и т.д.).</w:t>
      </w:r>
    </w:p>
    <w:p w:rsidR="00165B68" w:rsidRPr="00165B68" w:rsidRDefault="00165B68" w:rsidP="00165B68">
      <w:pPr>
        <w:tabs>
          <w:tab w:val="left" w:pos="851"/>
        </w:tabs>
        <w:spacing w:after="160"/>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Реализация воспитательного потенциала профилактической деятельности в целях первичной профилактики предусматривает профилактику:</w:t>
      </w:r>
    </w:p>
    <w:p w:rsidR="00165B68" w:rsidRPr="00165B68" w:rsidRDefault="00165B68" w:rsidP="00165B68">
      <w:pPr>
        <w:tabs>
          <w:tab w:val="left" w:pos="851"/>
        </w:tabs>
        <w:spacing w:after="160"/>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-суицидального поведения</w:t>
      </w:r>
    </w:p>
    <w:p w:rsidR="00165B68" w:rsidRPr="00165B68" w:rsidRDefault="00165B68" w:rsidP="00165B68">
      <w:pPr>
        <w:tabs>
          <w:tab w:val="left" w:pos="851"/>
        </w:tabs>
        <w:spacing w:after="160"/>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 преступлений и правонарушений</w:t>
      </w:r>
    </w:p>
    <w:p w:rsidR="00165B68" w:rsidRPr="00165B68" w:rsidRDefault="00165B68" w:rsidP="00165B68">
      <w:pPr>
        <w:tabs>
          <w:tab w:val="left" w:pos="851"/>
        </w:tabs>
        <w:spacing w:after="160"/>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-терроризма и экстремизма</w:t>
      </w:r>
    </w:p>
    <w:p w:rsidR="00165B68" w:rsidRPr="00165B68" w:rsidRDefault="00165B68" w:rsidP="00165B68">
      <w:pPr>
        <w:tabs>
          <w:tab w:val="left" w:pos="851"/>
        </w:tabs>
        <w:spacing w:after="160"/>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-интернет зависимости</w:t>
      </w:r>
    </w:p>
    <w:p w:rsidR="00165B68" w:rsidRPr="00165B68" w:rsidRDefault="00165B68" w:rsidP="00165B68">
      <w:pPr>
        <w:tabs>
          <w:tab w:val="left" w:pos="851"/>
        </w:tabs>
        <w:spacing w:after="160"/>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-жестокого обращения</w:t>
      </w:r>
    </w:p>
    <w:p w:rsidR="00165B68" w:rsidRPr="00165B68" w:rsidRDefault="00165B68" w:rsidP="00165B68">
      <w:pPr>
        <w:tabs>
          <w:tab w:val="left" w:pos="851"/>
        </w:tabs>
        <w:spacing w:after="160"/>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-употребления алкоголя, табака, ПАВ</w:t>
      </w:r>
    </w:p>
    <w:p w:rsidR="00165B68" w:rsidRPr="00165B68" w:rsidRDefault="00165B68" w:rsidP="00165B68">
      <w:pPr>
        <w:tabs>
          <w:tab w:val="left" w:pos="851"/>
        </w:tabs>
        <w:spacing w:after="160"/>
        <w:rPr>
          <w:rFonts w:ascii="Times New Roman" w:eastAsia="Calibri" w:hAnsi="Times New Roman" w:cs="Times New Roman"/>
          <w:iCs/>
          <w:color w:val="000000"/>
          <w:w w:val="0"/>
          <w:lang w:eastAsia="en-US"/>
        </w:rPr>
      </w:pPr>
      <w:r w:rsidRPr="00165B68">
        <w:rPr>
          <w:rFonts w:ascii="Times New Roman" w:eastAsia="Calibri" w:hAnsi="Times New Roman" w:cs="Times New Roman"/>
          <w:iCs/>
          <w:color w:val="000000"/>
          <w:w w:val="0"/>
          <w:lang w:eastAsia="en-US"/>
        </w:rPr>
        <w:t>- социально значимых заболеваний, в том числе ВИЧ/СПИД</w:t>
      </w:r>
    </w:p>
    <w:p w:rsidR="00165B68" w:rsidRPr="00165B68" w:rsidRDefault="00165B68" w:rsidP="00C35D61">
      <w:pPr>
        <w:keepNext/>
        <w:keepLines/>
        <w:widowControl w:val="0"/>
        <w:numPr>
          <w:ilvl w:val="0"/>
          <w:numId w:val="153"/>
        </w:numPr>
        <w:tabs>
          <w:tab w:val="left" w:pos="558"/>
        </w:tabs>
        <w:spacing w:after="0" w:line="259" w:lineRule="auto"/>
        <w:jc w:val="both"/>
        <w:outlineLvl w:val="0"/>
        <w:rPr>
          <w:rFonts w:ascii="Times New Roman" w:eastAsia="Times New Roman" w:hAnsi="Times New Roman" w:cs="Times New Roman"/>
          <w:b/>
          <w:bCs/>
          <w:lang w:eastAsia="en-US"/>
        </w:rPr>
      </w:pPr>
      <w:r w:rsidRPr="00165B68">
        <w:rPr>
          <w:rFonts w:ascii="Times New Roman" w:eastAsia="Times New Roman" w:hAnsi="Times New Roman" w:cs="Times New Roman"/>
          <w:b/>
          <w:bCs/>
          <w:iCs/>
          <w:color w:val="000000"/>
          <w:w w:val="0"/>
          <w:lang w:eastAsia="en-US"/>
        </w:rPr>
        <w:t>Основные направления самоанализа воспитательной работы</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Основными направлениями анализа организуемого в школе воспитательного процесса:</w:t>
      </w:r>
    </w:p>
    <w:p w:rsidR="00165B68" w:rsidRPr="00165B68" w:rsidRDefault="00165B68" w:rsidP="00C35D61">
      <w:pPr>
        <w:widowControl w:val="0"/>
        <w:numPr>
          <w:ilvl w:val="0"/>
          <w:numId w:val="152"/>
        </w:numPr>
        <w:tabs>
          <w:tab w:val="left" w:pos="874"/>
        </w:tabs>
        <w:spacing w:after="0" w:line="259" w:lineRule="auto"/>
        <w:ind w:firstLine="600"/>
        <w:jc w:val="both"/>
        <w:rPr>
          <w:rFonts w:ascii="Times New Roman" w:eastAsia="Times New Roman" w:hAnsi="Times New Roman" w:cs="Times New Roman"/>
          <w:b/>
          <w:bCs/>
          <w:i/>
          <w:iCs/>
          <w:lang w:eastAsia="en-US"/>
        </w:rPr>
      </w:pPr>
      <w:r w:rsidRPr="00165B68">
        <w:rPr>
          <w:rFonts w:ascii="Times New Roman" w:eastAsia="Times New Roman" w:hAnsi="Times New Roman" w:cs="Times New Roman"/>
          <w:b/>
          <w:bCs/>
          <w:i/>
          <w:iCs/>
          <w:lang w:eastAsia="en-US"/>
        </w:rPr>
        <w:t>Результаты воспитания, социализации и саморазвития школьников.</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Критерием, на основе которого осуществляется данный анализ, является динамика личностного развития школьников каждого класса.</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Способом получения информации о результатах воспитания, социализации и саморазвития школьников является педагогическое наблюдение, диагностика «Уровень воспитанности», «Портфолио».</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165B68" w:rsidRPr="00165B68" w:rsidRDefault="00165B68" w:rsidP="00C35D61">
      <w:pPr>
        <w:widowControl w:val="0"/>
        <w:numPr>
          <w:ilvl w:val="0"/>
          <w:numId w:val="152"/>
        </w:numPr>
        <w:tabs>
          <w:tab w:val="left" w:pos="894"/>
        </w:tabs>
        <w:spacing w:after="0" w:line="259" w:lineRule="auto"/>
        <w:ind w:firstLine="600"/>
        <w:jc w:val="both"/>
        <w:rPr>
          <w:rFonts w:ascii="Times New Roman" w:eastAsia="Times New Roman" w:hAnsi="Times New Roman" w:cs="Times New Roman"/>
          <w:b/>
          <w:bCs/>
          <w:i/>
          <w:iCs/>
          <w:lang w:eastAsia="en-US"/>
        </w:rPr>
      </w:pPr>
      <w:r w:rsidRPr="00165B68">
        <w:rPr>
          <w:rFonts w:ascii="Times New Roman" w:eastAsia="Times New Roman" w:hAnsi="Times New Roman" w:cs="Times New Roman"/>
          <w:b/>
          <w:bCs/>
          <w:i/>
          <w:iCs/>
          <w:lang w:eastAsia="en-US"/>
        </w:rPr>
        <w:t>Состояние организуемой в школе совместной деятельности детей и взрослых.</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Внимание при этом сосредотачивается на вопросах, связанных с</w:t>
      </w:r>
    </w:p>
    <w:p w:rsidR="00165B68" w:rsidRPr="00165B68" w:rsidRDefault="00165B68" w:rsidP="00C35D61">
      <w:pPr>
        <w:widowControl w:val="0"/>
        <w:numPr>
          <w:ilvl w:val="0"/>
          <w:numId w:val="137"/>
        </w:numPr>
        <w:tabs>
          <w:tab w:val="left" w:pos="86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качеством проводимых общешкольных ключевых дел;</w:t>
      </w:r>
    </w:p>
    <w:p w:rsidR="00165B68" w:rsidRPr="00165B68" w:rsidRDefault="00165B68" w:rsidP="00C35D61">
      <w:pPr>
        <w:widowControl w:val="0"/>
        <w:numPr>
          <w:ilvl w:val="0"/>
          <w:numId w:val="137"/>
        </w:numPr>
        <w:tabs>
          <w:tab w:val="left" w:pos="86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качеством совместной деятельности классных руководителей и их классов;</w:t>
      </w:r>
    </w:p>
    <w:p w:rsidR="00165B68" w:rsidRPr="00165B68" w:rsidRDefault="00165B68" w:rsidP="00C35D61">
      <w:pPr>
        <w:widowControl w:val="0"/>
        <w:numPr>
          <w:ilvl w:val="0"/>
          <w:numId w:val="137"/>
        </w:numPr>
        <w:tabs>
          <w:tab w:val="left" w:pos="86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качеством организуемой в школе внеурочной деятельности;</w:t>
      </w:r>
    </w:p>
    <w:p w:rsidR="00165B68" w:rsidRPr="00165B68" w:rsidRDefault="00165B68" w:rsidP="00C35D61">
      <w:pPr>
        <w:widowControl w:val="0"/>
        <w:numPr>
          <w:ilvl w:val="0"/>
          <w:numId w:val="137"/>
        </w:numPr>
        <w:tabs>
          <w:tab w:val="left" w:pos="843"/>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качеством реализации личностно развивающего потенциала школьных уроков;</w:t>
      </w:r>
    </w:p>
    <w:p w:rsidR="00165B68" w:rsidRPr="00165B68" w:rsidRDefault="00165B68" w:rsidP="00C35D61">
      <w:pPr>
        <w:widowControl w:val="0"/>
        <w:numPr>
          <w:ilvl w:val="0"/>
          <w:numId w:val="137"/>
        </w:numPr>
        <w:tabs>
          <w:tab w:val="left" w:pos="86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качеством существующего в школе ученического самоуправления;</w:t>
      </w:r>
    </w:p>
    <w:p w:rsidR="00165B68" w:rsidRPr="00165B68" w:rsidRDefault="00165B68" w:rsidP="00C35D61">
      <w:pPr>
        <w:widowControl w:val="0"/>
        <w:numPr>
          <w:ilvl w:val="0"/>
          <w:numId w:val="137"/>
        </w:numPr>
        <w:tabs>
          <w:tab w:val="left" w:pos="834"/>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качеством функционирующих на базе школы детских общественных объединений;</w:t>
      </w:r>
    </w:p>
    <w:p w:rsidR="00165B68" w:rsidRPr="00165B68" w:rsidRDefault="00165B68" w:rsidP="00C35D61">
      <w:pPr>
        <w:widowControl w:val="0"/>
        <w:numPr>
          <w:ilvl w:val="0"/>
          <w:numId w:val="137"/>
        </w:numPr>
        <w:tabs>
          <w:tab w:val="left" w:pos="86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качеством проводимых в школе экскурсий, походов;</w:t>
      </w:r>
    </w:p>
    <w:p w:rsidR="00165B68" w:rsidRPr="00165B68" w:rsidRDefault="00165B68" w:rsidP="00C35D61">
      <w:pPr>
        <w:widowControl w:val="0"/>
        <w:numPr>
          <w:ilvl w:val="0"/>
          <w:numId w:val="137"/>
        </w:numPr>
        <w:tabs>
          <w:tab w:val="left" w:pos="86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качеством профориентационной работы школы;</w:t>
      </w:r>
    </w:p>
    <w:p w:rsidR="00165B68" w:rsidRPr="00165B68" w:rsidRDefault="00165B68" w:rsidP="00C35D61">
      <w:pPr>
        <w:widowControl w:val="0"/>
        <w:numPr>
          <w:ilvl w:val="0"/>
          <w:numId w:val="137"/>
        </w:numPr>
        <w:tabs>
          <w:tab w:val="left" w:pos="86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качеством работы школьных медиа;</w:t>
      </w:r>
    </w:p>
    <w:p w:rsidR="00165B68" w:rsidRPr="00165B68" w:rsidRDefault="00165B68" w:rsidP="00C35D61">
      <w:pPr>
        <w:widowControl w:val="0"/>
        <w:numPr>
          <w:ilvl w:val="0"/>
          <w:numId w:val="137"/>
        </w:numPr>
        <w:tabs>
          <w:tab w:val="left" w:pos="86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качеством организации предметно-эстетической среды школы;</w:t>
      </w:r>
    </w:p>
    <w:p w:rsidR="00165B68" w:rsidRPr="00165B68" w:rsidRDefault="00165B68" w:rsidP="00C35D61">
      <w:pPr>
        <w:widowControl w:val="0"/>
        <w:numPr>
          <w:ilvl w:val="0"/>
          <w:numId w:val="137"/>
        </w:numPr>
        <w:tabs>
          <w:tab w:val="left" w:pos="867"/>
        </w:tabs>
        <w:spacing w:after="0" w:line="259" w:lineRule="auto"/>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качеством взаимодействия школы и семей школьников.</w:t>
      </w:r>
    </w:p>
    <w:p w:rsidR="00165B68" w:rsidRPr="00165B68" w:rsidRDefault="00165B68" w:rsidP="00165B68">
      <w:pPr>
        <w:widowControl w:val="0"/>
        <w:spacing w:after="0"/>
        <w:ind w:firstLine="600"/>
        <w:jc w:val="both"/>
        <w:rPr>
          <w:rFonts w:ascii="Times New Roman" w:eastAsia="Times New Roman" w:hAnsi="Times New Roman" w:cs="Times New Roman"/>
          <w:lang w:eastAsia="en-US"/>
        </w:rPr>
      </w:pPr>
      <w:r w:rsidRPr="00165B68">
        <w:rPr>
          <w:rFonts w:ascii="Times New Roman" w:eastAsia="Times New Roman" w:hAnsi="Times New Roman" w:cs="Times New Roman"/>
          <w:lang w:eastAsia="en-US"/>
        </w:rPr>
        <w:t>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165B68" w:rsidRDefault="00165B68" w:rsidP="00165B68">
      <w:pPr>
        <w:spacing w:after="0" w:line="240" w:lineRule="auto"/>
        <w:outlineLvl w:val="1"/>
        <w:rPr>
          <w:rFonts w:ascii="Times New Roman" w:eastAsia="MS Gothic" w:hAnsi="Times New Roman" w:cs="Times New Roman"/>
          <w:b/>
          <w:sz w:val="24"/>
          <w:szCs w:val="24"/>
        </w:rPr>
      </w:pPr>
      <w:bookmarkStart w:id="5" w:name="_Toc288394104"/>
      <w:bookmarkStart w:id="6" w:name="_Toc288410571"/>
      <w:bookmarkStart w:id="7" w:name="_Toc288410700"/>
      <w:bookmarkStart w:id="8" w:name="_Toc424564340"/>
    </w:p>
    <w:p w:rsidR="00594794" w:rsidRDefault="00594794" w:rsidP="00165B68">
      <w:pPr>
        <w:spacing w:after="0" w:line="240" w:lineRule="auto"/>
        <w:outlineLvl w:val="1"/>
        <w:rPr>
          <w:rFonts w:ascii="Times New Roman" w:eastAsia="MS Gothic" w:hAnsi="Times New Roman" w:cs="Times New Roman"/>
          <w:b/>
          <w:sz w:val="24"/>
          <w:szCs w:val="24"/>
        </w:rPr>
      </w:pPr>
    </w:p>
    <w:p w:rsidR="00594794" w:rsidRDefault="00594794" w:rsidP="00165B68">
      <w:pPr>
        <w:spacing w:after="0" w:line="240" w:lineRule="auto"/>
        <w:outlineLvl w:val="1"/>
        <w:rPr>
          <w:rFonts w:ascii="Times New Roman" w:eastAsia="MS Gothic" w:hAnsi="Times New Roman" w:cs="Times New Roman"/>
          <w:b/>
          <w:sz w:val="24"/>
          <w:szCs w:val="24"/>
        </w:rPr>
      </w:pPr>
    </w:p>
    <w:p w:rsidR="00594794" w:rsidRDefault="00594794" w:rsidP="00165B68">
      <w:pPr>
        <w:spacing w:after="0" w:line="240" w:lineRule="auto"/>
        <w:outlineLvl w:val="1"/>
        <w:rPr>
          <w:rFonts w:ascii="Times New Roman" w:eastAsia="MS Gothic" w:hAnsi="Times New Roman" w:cs="Times New Roman"/>
          <w:b/>
          <w:sz w:val="24"/>
          <w:szCs w:val="24"/>
        </w:rPr>
      </w:pPr>
    </w:p>
    <w:p w:rsidR="00594794" w:rsidRDefault="00594794" w:rsidP="00165B68">
      <w:pPr>
        <w:spacing w:after="0" w:line="240" w:lineRule="auto"/>
        <w:outlineLvl w:val="1"/>
        <w:rPr>
          <w:rFonts w:ascii="Times New Roman" w:eastAsia="MS Gothic" w:hAnsi="Times New Roman" w:cs="Times New Roman"/>
          <w:b/>
          <w:sz w:val="24"/>
          <w:szCs w:val="24"/>
        </w:rPr>
      </w:pPr>
    </w:p>
    <w:p w:rsidR="00594794" w:rsidRDefault="00594794" w:rsidP="00165B68">
      <w:pPr>
        <w:spacing w:after="0" w:line="240" w:lineRule="auto"/>
        <w:outlineLvl w:val="1"/>
        <w:rPr>
          <w:rFonts w:ascii="Times New Roman" w:eastAsia="MS Gothic" w:hAnsi="Times New Roman" w:cs="Times New Roman"/>
          <w:b/>
          <w:sz w:val="24"/>
          <w:szCs w:val="24"/>
        </w:rPr>
      </w:pPr>
    </w:p>
    <w:p w:rsidR="00594794" w:rsidRDefault="00594794" w:rsidP="00165B68">
      <w:pPr>
        <w:spacing w:after="0" w:line="240" w:lineRule="auto"/>
        <w:outlineLvl w:val="1"/>
        <w:rPr>
          <w:rFonts w:ascii="Times New Roman" w:eastAsia="MS Gothic" w:hAnsi="Times New Roman" w:cs="Times New Roman"/>
          <w:b/>
          <w:sz w:val="24"/>
          <w:szCs w:val="24"/>
        </w:rPr>
      </w:pPr>
    </w:p>
    <w:p w:rsidR="00594794" w:rsidRDefault="00594794" w:rsidP="00165B68">
      <w:pPr>
        <w:spacing w:after="0" w:line="240" w:lineRule="auto"/>
        <w:outlineLvl w:val="1"/>
        <w:rPr>
          <w:rFonts w:ascii="Times New Roman" w:eastAsia="MS Gothic" w:hAnsi="Times New Roman" w:cs="Times New Roman"/>
          <w:b/>
          <w:sz w:val="24"/>
          <w:szCs w:val="24"/>
        </w:rPr>
      </w:pPr>
    </w:p>
    <w:p w:rsidR="00594794" w:rsidRDefault="00594794" w:rsidP="00165B68">
      <w:pPr>
        <w:spacing w:after="0" w:line="240" w:lineRule="auto"/>
        <w:outlineLvl w:val="1"/>
        <w:rPr>
          <w:rFonts w:ascii="Times New Roman" w:eastAsia="MS Gothic" w:hAnsi="Times New Roman" w:cs="Times New Roman"/>
          <w:b/>
          <w:sz w:val="24"/>
          <w:szCs w:val="24"/>
        </w:rPr>
      </w:pPr>
    </w:p>
    <w:p w:rsidR="00594794" w:rsidRDefault="00594794" w:rsidP="00165B68">
      <w:pPr>
        <w:spacing w:after="0" w:line="240" w:lineRule="auto"/>
        <w:outlineLvl w:val="1"/>
        <w:rPr>
          <w:rFonts w:ascii="Times New Roman" w:eastAsia="MS Gothic" w:hAnsi="Times New Roman" w:cs="Times New Roman"/>
          <w:b/>
          <w:sz w:val="24"/>
          <w:szCs w:val="24"/>
        </w:rPr>
      </w:pPr>
    </w:p>
    <w:p w:rsidR="00594794" w:rsidRDefault="00594794" w:rsidP="00165B68">
      <w:pPr>
        <w:spacing w:after="0" w:line="240" w:lineRule="auto"/>
        <w:outlineLvl w:val="1"/>
        <w:rPr>
          <w:rFonts w:ascii="Times New Roman" w:eastAsia="MS Gothic" w:hAnsi="Times New Roman" w:cs="Times New Roman"/>
          <w:b/>
          <w:sz w:val="24"/>
          <w:szCs w:val="24"/>
        </w:rPr>
      </w:pPr>
    </w:p>
    <w:p w:rsidR="00594794" w:rsidRDefault="00594794" w:rsidP="00165B68">
      <w:pPr>
        <w:spacing w:after="0" w:line="240" w:lineRule="auto"/>
        <w:outlineLvl w:val="1"/>
        <w:rPr>
          <w:rFonts w:ascii="Times New Roman" w:eastAsia="MS Gothic" w:hAnsi="Times New Roman" w:cs="Times New Roman"/>
          <w:b/>
          <w:sz w:val="24"/>
          <w:szCs w:val="24"/>
        </w:rPr>
      </w:pPr>
    </w:p>
    <w:p w:rsidR="00A2078B" w:rsidRPr="00F40711" w:rsidRDefault="00165B68" w:rsidP="00611200">
      <w:pPr>
        <w:spacing w:after="0"/>
        <w:outlineLvl w:val="1"/>
        <w:rPr>
          <w:rFonts w:ascii="Times New Roman" w:eastAsia="MS Gothic" w:hAnsi="Times New Roman" w:cs="Times New Roman"/>
          <w:b/>
          <w:sz w:val="24"/>
          <w:szCs w:val="24"/>
        </w:rPr>
      </w:pPr>
      <w:r>
        <w:rPr>
          <w:rFonts w:ascii="Times New Roman" w:eastAsia="MS Gothic" w:hAnsi="Times New Roman" w:cs="Times New Roman"/>
          <w:b/>
          <w:sz w:val="24"/>
          <w:szCs w:val="24"/>
        </w:rPr>
        <w:t>7.</w:t>
      </w:r>
      <w:r w:rsidR="00A2078B" w:rsidRPr="00F40711">
        <w:rPr>
          <w:rFonts w:ascii="Times New Roman" w:eastAsia="MS Gothic" w:hAnsi="Times New Roman" w:cs="Times New Roman"/>
          <w:b/>
          <w:sz w:val="24"/>
          <w:szCs w:val="24"/>
        </w:rPr>
        <w:t>Программа формирования экологической культуры, здорового и безопасного образа жизни</w:t>
      </w:r>
      <w:bookmarkEnd w:id="5"/>
      <w:bookmarkEnd w:id="6"/>
      <w:bookmarkEnd w:id="7"/>
      <w:bookmarkEnd w:id="8"/>
    </w:p>
    <w:p w:rsidR="00A2078B" w:rsidRPr="00F40711" w:rsidRDefault="00A2078B" w:rsidP="00611200">
      <w:pPr>
        <w:autoSpaceDE w:val="0"/>
        <w:autoSpaceDN w:val="0"/>
        <w:adjustRightInd w:val="0"/>
        <w:spacing w:after="0"/>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w:t>
      </w:r>
      <w:r w:rsidRPr="00F40711">
        <w:rPr>
          <w:rFonts w:ascii="Times New Roman" w:eastAsia="Times New Roman" w:hAnsi="Times New Roman" w:cs="Times New Roman"/>
          <w:spacing w:val="2"/>
          <w:sz w:val="24"/>
          <w:szCs w:val="24"/>
        </w:rPr>
        <w:t>у обучающихся знаний, установок, личностных ориентиров</w:t>
      </w:r>
      <w:r w:rsidRPr="00F40711">
        <w:rPr>
          <w:rFonts w:ascii="Times New Roman" w:eastAsia="Times New Roman" w:hAnsi="Times New Roman" w:cs="Times New Roman"/>
          <w:sz w:val="24"/>
          <w:szCs w:val="24"/>
        </w:rPr>
        <w:t xml:space="preserve">ок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ребенка. </w:t>
      </w:r>
    </w:p>
    <w:p w:rsidR="00A2078B" w:rsidRPr="00F40711" w:rsidRDefault="00A2078B" w:rsidP="00611200">
      <w:pPr>
        <w:autoSpaceDE w:val="0"/>
        <w:autoSpaceDN w:val="0"/>
        <w:adjustRightInd w:val="0"/>
        <w:spacing w:after="0"/>
        <w:ind w:firstLine="454"/>
        <w:jc w:val="both"/>
        <w:textAlignment w:val="center"/>
        <w:rPr>
          <w:rFonts w:ascii="Times New Roman" w:eastAsia="Times New Roman" w:hAnsi="Times New Roman" w:cs="Times New Roman"/>
          <w:spacing w:val="2"/>
          <w:sz w:val="24"/>
          <w:szCs w:val="24"/>
        </w:rPr>
      </w:pPr>
      <w:r w:rsidRPr="00F40711">
        <w:rPr>
          <w:rFonts w:ascii="Times New Roman" w:eastAsia="Times New Roman" w:hAnsi="Times New Roman" w:cs="Times New Roman"/>
          <w:spacing w:val="2"/>
          <w:sz w:val="24"/>
          <w:szCs w:val="24"/>
        </w:rPr>
        <w:t>Программа построена на основе общенациональных цен</w:t>
      </w:r>
      <w:r w:rsidRPr="00F40711">
        <w:rPr>
          <w:rFonts w:ascii="Times New Roman" w:eastAsia="Times New Roman" w:hAnsi="Times New Roman" w:cs="Times New Roman"/>
          <w:sz w:val="24"/>
          <w:szCs w:val="24"/>
        </w:rPr>
        <w:t xml:space="preserve">ностей российского общества, таких, как гражданственность, </w:t>
      </w:r>
      <w:r w:rsidRPr="00F40711">
        <w:rPr>
          <w:rFonts w:ascii="Times New Roman" w:eastAsia="Times New Roman" w:hAnsi="Times New Roman" w:cs="Times New Roman"/>
          <w:spacing w:val="2"/>
          <w:sz w:val="24"/>
          <w:szCs w:val="24"/>
        </w:rPr>
        <w:t>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w:t>
      </w:r>
      <w:r w:rsidRPr="00F40711">
        <w:rPr>
          <w:rFonts w:ascii="Times New Roman" w:eastAsia="Times New Roman" w:hAnsi="Times New Roman" w:cs="Times New Roman"/>
          <w:sz w:val="24"/>
          <w:szCs w:val="24"/>
        </w:rPr>
        <w:t xml:space="preserve">экологическую грамотность, действовать предусмотрительно, </w:t>
      </w:r>
      <w:r w:rsidRPr="00F40711">
        <w:rPr>
          <w:rFonts w:ascii="Times New Roman" w:eastAsia="Times New Roman" w:hAnsi="Times New Roman" w:cs="Times New Roman"/>
          <w:spacing w:val="2"/>
          <w:sz w:val="24"/>
          <w:szCs w:val="24"/>
        </w:rPr>
        <w:t>осознанно придерживаться здорового и экологически без</w:t>
      </w:r>
      <w:r w:rsidRPr="00F40711">
        <w:rPr>
          <w:rFonts w:ascii="Times New Roman" w:eastAsia="Times New Roman" w:hAnsi="Times New Roman" w:cs="Times New Roman"/>
          <w:sz w:val="24"/>
          <w:szCs w:val="24"/>
        </w:rPr>
        <w:t xml:space="preserve">опасного образа жизни, вести работу по экологическому просвещению, ценить природу как источник духовного развития, </w:t>
      </w:r>
      <w:r w:rsidRPr="00F40711">
        <w:rPr>
          <w:rFonts w:ascii="Times New Roman" w:eastAsia="Times New Roman" w:hAnsi="Times New Roman" w:cs="Times New Roman"/>
          <w:spacing w:val="2"/>
          <w:sz w:val="24"/>
          <w:szCs w:val="24"/>
        </w:rPr>
        <w:t xml:space="preserve">информации, красоты, здоровья, материального благополучия. </w:t>
      </w:r>
    </w:p>
    <w:p w:rsidR="00A2078B" w:rsidRPr="00F40711" w:rsidRDefault="00A2078B" w:rsidP="00611200">
      <w:pPr>
        <w:autoSpaceDE w:val="0"/>
        <w:autoSpaceDN w:val="0"/>
        <w:adjustRightInd w:val="0"/>
        <w:spacing w:after="0"/>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Программа формирования экологической культуры, здорового и безопасного образа жизни при получении начального общего образования cформирована с учетом факторов, оказывающих существенное влияние на состояние здоровья детей:</w:t>
      </w:r>
    </w:p>
    <w:p w:rsidR="00A2078B" w:rsidRPr="00F40711" w:rsidRDefault="00A2078B" w:rsidP="00611200">
      <w:pPr>
        <w:spacing w:after="0"/>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неблагоприятные экологические, социальные и экономические условия;</w:t>
      </w:r>
    </w:p>
    <w:p w:rsidR="00A2078B" w:rsidRPr="00F40711" w:rsidRDefault="00A2078B" w:rsidP="00611200">
      <w:pPr>
        <w:spacing w:after="0"/>
        <w:ind w:firstLine="284"/>
        <w:contextualSpacing/>
        <w:jc w:val="both"/>
        <w:outlineLvl w:val="1"/>
        <w:rPr>
          <w:rFonts w:ascii="Times New Roman" w:eastAsia="Times New Roman" w:hAnsi="Times New Roman" w:cs="Times New Roman"/>
          <w:color w:val="000000"/>
          <w:spacing w:val="2"/>
          <w:sz w:val="24"/>
          <w:szCs w:val="24"/>
        </w:rPr>
      </w:pPr>
      <w:r w:rsidRPr="00F40711">
        <w:rPr>
          <w:rFonts w:ascii="Times New Roman" w:eastAsia="Times New Roman" w:hAnsi="Times New Roman" w:cs="Times New Roman"/>
          <w:color w:val="000000"/>
          <w:spacing w:val="-2"/>
          <w:sz w:val="24"/>
          <w:szCs w:val="24"/>
        </w:rPr>
        <w:t>факторы риска, имеющие место в образовательных организациях</w:t>
      </w:r>
      <w:r w:rsidRPr="00F40711">
        <w:rPr>
          <w:rFonts w:ascii="Times New Roman" w:eastAsia="Times New Roman" w:hAnsi="Times New Roman" w:cs="Times New Roman"/>
          <w:color w:val="000000"/>
          <w:spacing w:val="2"/>
          <w:sz w:val="24"/>
          <w:szCs w:val="24"/>
        </w:rPr>
        <w:t>, которые приводят к дальнейшему ухудшению здоровья детей и подростков от первого к последнему году обучения;</w:t>
      </w:r>
    </w:p>
    <w:p w:rsidR="00A2078B" w:rsidRPr="00F40711" w:rsidRDefault="00A2078B" w:rsidP="00611200">
      <w:pPr>
        <w:spacing w:after="0"/>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чувствительность к воздействиям при одновременной</w:t>
      </w:r>
      <w:r w:rsidRPr="00F40711">
        <w:rPr>
          <w:rFonts w:ascii="Times New Roman" w:eastAsia="Times New Roman" w:hAnsi="Times New Roman" w:cs="Times New Roman"/>
          <w:color w:val="000000"/>
          <w:sz w:val="24"/>
          <w:szCs w:val="24"/>
        </w:rPr>
        <w:t xml:space="preserve">к ним инертности по своей природе, обусловливающей временной разрыв между воздействием и результатом, который </w:t>
      </w:r>
      <w:r w:rsidRPr="00F40711">
        <w:rPr>
          <w:rFonts w:ascii="Times New Roman" w:eastAsia="Times New Roman" w:hAnsi="Times New Roman" w:cs="Times New Roman"/>
          <w:color w:val="000000"/>
          <w:spacing w:val="2"/>
          <w:sz w:val="24"/>
          <w:szCs w:val="24"/>
        </w:rPr>
        <w:t>может быть значительным, достигая нескольких лет, и те</w:t>
      </w:r>
      <w:r w:rsidRPr="00F40711">
        <w:rPr>
          <w:rFonts w:ascii="Times New Roman" w:eastAsia="Times New Roman" w:hAnsi="Times New Roman" w:cs="Times New Roman"/>
          <w:color w:val="000000"/>
          <w:spacing w:val="-3"/>
          <w:sz w:val="24"/>
          <w:szCs w:val="24"/>
        </w:rPr>
        <w:t>м самым между начальным и существенным проявлением небла</w:t>
      </w:r>
      <w:r w:rsidRPr="00F40711">
        <w:rPr>
          <w:rFonts w:ascii="Times New Roman" w:eastAsia="Times New Roman" w:hAnsi="Times New Roman" w:cs="Times New Roman"/>
          <w:color w:val="000000"/>
          <w:sz w:val="24"/>
          <w:szCs w:val="24"/>
        </w:rPr>
        <w:t>гополучных популяционных сдвигов в здоровье детей и подростков и всего населения страны в целом;</w:t>
      </w:r>
    </w:p>
    <w:p w:rsidR="00A2078B" w:rsidRPr="00F40711" w:rsidRDefault="00A2078B" w:rsidP="00611200">
      <w:pPr>
        <w:spacing w:after="0"/>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 xml:space="preserve">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 </w:t>
      </w:r>
      <w:r w:rsidRPr="00F40711">
        <w:rPr>
          <w:rFonts w:ascii="Times New Roman" w:eastAsia="Times New Roman" w:hAnsi="Times New Roman" w:cs="Times New Roman"/>
          <w:color w:val="000000"/>
          <w:spacing w:val="-2"/>
          <w:sz w:val="24"/>
          <w:szCs w:val="24"/>
        </w:rPr>
        <w:t>опыта «нездоровья» (за исключением детей с серьезными хро</w:t>
      </w:r>
      <w:r w:rsidRPr="00F40711">
        <w:rPr>
          <w:rFonts w:ascii="Times New Roman" w:eastAsia="Times New Roman" w:hAnsi="Times New Roman" w:cs="Times New Roman"/>
          <w:color w:val="000000"/>
          <w:sz w:val="24"/>
          <w:szCs w:val="24"/>
        </w:rPr>
        <w:t>ническими заболеваниями) и восприятием ребенком состо</w:t>
      </w:r>
      <w:r w:rsidRPr="00F40711">
        <w:rPr>
          <w:rFonts w:ascii="Times New Roman" w:eastAsia="Times New Roman" w:hAnsi="Times New Roman" w:cs="Times New Roman"/>
          <w:color w:val="000000"/>
          <w:spacing w:val="2"/>
          <w:sz w:val="24"/>
          <w:szCs w:val="24"/>
        </w:rPr>
        <w:t xml:space="preserve">яния болезни главным образом как ограничения свободы </w:t>
      </w:r>
      <w:r w:rsidRPr="00F40711">
        <w:rPr>
          <w:rFonts w:ascii="Times New Roman" w:eastAsia="Times New Roman" w:hAnsi="Times New Roman" w:cs="Times New Roman"/>
          <w:color w:val="000000"/>
          <w:sz w:val="24"/>
          <w:szCs w:val="24"/>
        </w:rPr>
        <w:t>(необходимость лежать в постели, болезненные уколы).</w:t>
      </w:r>
    </w:p>
    <w:p w:rsidR="00A2078B" w:rsidRPr="00F40711" w:rsidRDefault="00A2078B" w:rsidP="00611200">
      <w:pPr>
        <w:autoSpaceDE w:val="0"/>
        <w:autoSpaceDN w:val="0"/>
        <w:adjustRightInd w:val="0"/>
        <w:spacing w:after="0"/>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Наиболее эффективным путем формирования экологиче</w:t>
      </w:r>
      <w:r w:rsidRPr="00F40711">
        <w:rPr>
          <w:rFonts w:ascii="Times New Roman" w:eastAsia="Times New Roman" w:hAnsi="Times New Roman" w:cs="Times New Roman"/>
          <w:spacing w:val="2"/>
          <w:sz w:val="24"/>
          <w:szCs w:val="24"/>
        </w:rPr>
        <w:t>ской культуры, здорового и безопасного образа жизни об</w:t>
      </w:r>
      <w:r w:rsidRPr="00F40711">
        <w:rPr>
          <w:rFonts w:ascii="Times New Roman" w:eastAsia="Times New Roman" w:hAnsi="Times New Roman" w:cs="Times New Roman"/>
          <w:sz w:val="24"/>
          <w:szCs w:val="24"/>
        </w:rPr>
        <w:t>учащихся является направляемая и организуемая взрослыми самостоятельная работашкольников, способствующая актив</w:t>
      </w:r>
      <w:r w:rsidRPr="00F40711">
        <w:rPr>
          <w:rFonts w:ascii="Times New Roman" w:eastAsia="Times New Roman" w:hAnsi="Times New Roman" w:cs="Times New Roman"/>
          <w:spacing w:val="2"/>
          <w:sz w:val="24"/>
          <w:szCs w:val="24"/>
        </w:rPr>
        <w:t xml:space="preserve">ной и успешной социализации ребенка в образовательной </w:t>
      </w:r>
      <w:r w:rsidRPr="00F40711">
        <w:rPr>
          <w:rFonts w:ascii="Times New Roman" w:eastAsia="Times New Roman" w:hAnsi="Times New Roman" w:cs="Times New Roman"/>
          <w:sz w:val="24"/>
          <w:szCs w:val="24"/>
        </w:rPr>
        <w:t xml:space="preserve">организации, развивающая способность понимать свое состояние, знать способы и варианты рациональной организации </w:t>
      </w:r>
      <w:r w:rsidRPr="00F40711">
        <w:rPr>
          <w:rFonts w:ascii="Times New Roman" w:eastAsia="Times New Roman" w:hAnsi="Times New Roman" w:cs="Times New Roman"/>
          <w:spacing w:val="2"/>
          <w:sz w:val="24"/>
          <w:szCs w:val="24"/>
        </w:rPr>
        <w:t xml:space="preserve">режима дня и двигательной активности, питания, правил </w:t>
      </w:r>
      <w:r w:rsidRPr="00F40711">
        <w:rPr>
          <w:rFonts w:ascii="Times New Roman" w:eastAsia="Times New Roman" w:hAnsi="Times New Roman" w:cs="Times New Roman"/>
          <w:sz w:val="24"/>
          <w:szCs w:val="24"/>
        </w:rPr>
        <w:t>личной гигиены.</w:t>
      </w:r>
    </w:p>
    <w:p w:rsidR="00A2078B" w:rsidRPr="00F40711" w:rsidRDefault="00A2078B" w:rsidP="00611200">
      <w:pPr>
        <w:autoSpaceDE w:val="0"/>
        <w:autoSpaceDN w:val="0"/>
        <w:adjustRightInd w:val="0"/>
        <w:spacing w:after="0"/>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Однако только знание основ здорового образа жизнине обеспечивает и не гарантирует их использования, если </w:t>
      </w:r>
      <w:r w:rsidRPr="00F40711">
        <w:rPr>
          <w:rFonts w:ascii="Times New Roman" w:eastAsia="Times New Roman" w:hAnsi="Times New Roman" w:cs="Times New Roman"/>
          <w:sz w:val="24"/>
          <w:szCs w:val="24"/>
        </w:rPr>
        <w:t>это не становится необходимым условием ежедневной жизни ребенка в семье и образовательной организации.</w:t>
      </w:r>
    </w:p>
    <w:p w:rsidR="00A2078B" w:rsidRPr="00F40711" w:rsidRDefault="00A2078B" w:rsidP="00611200">
      <w:pPr>
        <w:autoSpaceDE w:val="0"/>
        <w:autoSpaceDN w:val="0"/>
        <w:adjustRightInd w:val="0"/>
        <w:spacing w:after="0"/>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При выборе стратегии реализации настоящей программы необходимо учитывать психологические и психофизио</w:t>
      </w:r>
      <w:r w:rsidRPr="00F40711">
        <w:rPr>
          <w:rFonts w:ascii="Times New Roman" w:eastAsia="Times New Roman" w:hAnsi="Times New Roman" w:cs="Times New Roman"/>
          <w:sz w:val="24"/>
          <w:szCs w:val="24"/>
        </w:rPr>
        <w:t xml:space="preserve">логические характеристики детей младшего школьного возраста, опираться на зону актуального развития. Необходимо </w:t>
      </w:r>
      <w:r w:rsidRPr="00F40711">
        <w:rPr>
          <w:rFonts w:ascii="Times New Roman" w:eastAsia="Times New Roman" w:hAnsi="Times New Roman" w:cs="Times New Roman"/>
          <w:spacing w:val="2"/>
          <w:sz w:val="24"/>
          <w:szCs w:val="24"/>
        </w:rPr>
        <w:t>исходить из того, что формирование культуры здорового</w:t>
      </w:r>
      <w:r w:rsidRPr="00F40711">
        <w:rPr>
          <w:rFonts w:ascii="Times New Roman" w:eastAsia="Times New Roman" w:hAnsi="Times New Roman" w:cs="Times New Roman"/>
          <w:spacing w:val="2"/>
          <w:sz w:val="24"/>
          <w:szCs w:val="24"/>
        </w:rPr>
        <w:br/>
        <w:t xml:space="preserve">и безопасного образа жизни — необходимый и обязательный компонент здоровьесберегающей работы </w:t>
      </w:r>
      <w:r w:rsidRPr="00F40711">
        <w:rPr>
          <w:rFonts w:ascii="Times New Roman" w:eastAsia="Times New Roman" w:hAnsi="Times New Roman" w:cs="Times New Roman"/>
          <w:sz w:val="24"/>
          <w:szCs w:val="24"/>
        </w:rPr>
        <w:t xml:space="preserve">образовательной </w:t>
      </w:r>
      <w:r w:rsidRPr="00F40711">
        <w:rPr>
          <w:rFonts w:ascii="Times New Roman" w:eastAsia="Times New Roman" w:hAnsi="Times New Roman" w:cs="Times New Roman"/>
          <w:spacing w:val="2"/>
          <w:sz w:val="24"/>
          <w:szCs w:val="24"/>
        </w:rPr>
        <w:t xml:space="preserve">организации, </w:t>
      </w:r>
      <w:r w:rsidRPr="00F40711">
        <w:rPr>
          <w:rFonts w:ascii="Times New Roman" w:eastAsia="Times New Roman" w:hAnsi="Times New Roman" w:cs="Times New Roman"/>
          <w:sz w:val="24"/>
          <w:szCs w:val="24"/>
        </w:rPr>
        <w:t xml:space="preserve">требующий соответствующей экологически </w:t>
      </w:r>
      <w:r w:rsidRPr="00F40711">
        <w:rPr>
          <w:rFonts w:ascii="Times New Roman" w:eastAsia="Times New Roman" w:hAnsi="Times New Roman" w:cs="Times New Roman"/>
          <w:spacing w:val="2"/>
          <w:sz w:val="24"/>
          <w:szCs w:val="24"/>
        </w:rPr>
        <w:t xml:space="preserve">безопасной, здоровьесберегающей организации всей жизни  образовательной организации, включая ее инфраструктуру, </w:t>
      </w:r>
      <w:r w:rsidRPr="00F40711">
        <w:rPr>
          <w:rFonts w:ascii="Times New Roman" w:eastAsia="Times New Roman" w:hAnsi="Times New Roman" w:cs="Times New Roman"/>
          <w:sz w:val="24"/>
          <w:szCs w:val="24"/>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611200" w:rsidRDefault="00611200" w:rsidP="00611200">
      <w:pPr>
        <w:autoSpaceDE w:val="0"/>
        <w:autoSpaceDN w:val="0"/>
        <w:adjustRightInd w:val="0"/>
        <w:spacing w:after="0"/>
        <w:ind w:firstLine="454"/>
        <w:jc w:val="both"/>
        <w:textAlignment w:val="center"/>
        <w:rPr>
          <w:rFonts w:ascii="Times New Roman" w:eastAsia="Times New Roman" w:hAnsi="Times New Roman" w:cs="Times New Roman"/>
          <w:spacing w:val="-2"/>
          <w:sz w:val="24"/>
          <w:szCs w:val="24"/>
        </w:rPr>
      </w:pPr>
    </w:p>
    <w:p w:rsidR="00611200" w:rsidRDefault="00611200" w:rsidP="00611200">
      <w:pPr>
        <w:autoSpaceDE w:val="0"/>
        <w:autoSpaceDN w:val="0"/>
        <w:adjustRightInd w:val="0"/>
        <w:spacing w:after="0" w:line="240" w:lineRule="auto"/>
        <w:jc w:val="both"/>
        <w:textAlignment w:val="center"/>
        <w:rPr>
          <w:rFonts w:ascii="Times New Roman" w:eastAsia="Times New Roman" w:hAnsi="Times New Roman" w:cs="Times New Roman"/>
          <w:spacing w:val="-2"/>
          <w:sz w:val="24"/>
          <w:szCs w:val="24"/>
        </w:rPr>
      </w:pPr>
    </w:p>
    <w:p w:rsidR="00611200" w:rsidRDefault="00611200"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pacing w:val="-2"/>
          <w:sz w:val="24"/>
          <w:szCs w:val="24"/>
        </w:rPr>
      </w:pP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Одним из компонентов формирования экологической куль</w:t>
      </w:r>
      <w:r w:rsidRPr="00F40711">
        <w:rPr>
          <w:rFonts w:ascii="Times New Roman" w:eastAsia="Times New Roman" w:hAnsi="Times New Roman" w:cs="Times New Roman"/>
          <w:spacing w:val="2"/>
          <w:sz w:val="24"/>
          <w:szCs w:val="24"/>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F40711">
        <w:rPr>
          <w:rFonts w:ascii="Times New Roman" w:eastAsia="Times New Roman" w:hAnsi="Times New Roman" w:cs="Times New Roman"/>
          <w:sz w:val="24"/>
          <w:szCs w:val="24"/>
        </w:rPr>
        <w:t>представителей) к совместной работе с детьми, к разработке программы школы по охране здоровья обучающихся.</w:t>
      </w:r>
    </w:p>
    <w:p w:rsidR="00A2078B" w:rsidRPr="00F40711" w:rsidRDefault="00A2078B" w:rsidP="00F40711">
      <w:pPr>
        <w:autoSpaceDE w:val="0"/>
        <w:autoSpaceDN w:val="0"/>
        <w:adjustRightInd w:val="0"/>
        <w:spacing w:after="0" w:line="240" w:lineRule="auto"/>
        <w:ind w:firstLine="454"/>
        <w:jc w:val="center"/>
        <w:textAlignment w:val="center"/>
        <w:rPr>
          <w:rFonts w:ascii="Times New Roman" w:eastAsia="Times New Roman" w:hAnsi="Times New Roman" w:cs="Times New Roman"/>
          <w:b/>
          <w:bCs/>
          <w:iCs/>
          <w:sz w:val="24"/>
          <w:szCs w:val="24"/>
        </w:rPr>
      </w:pPr>
      <w:r w:rsidRPr="00F40711">
        <w:rPr>
          <w:rFonts w:ascii="Times New Roman" w:eastAsia="Times New Roman" w:hAnsi="Times New Roman" w:cs="Times New Roman"/>
          <w:b/>
          <w:bCs/>
          <w:iCs/>
          <w:sz w:val="24"/>
          <w:szCs w:val="24"/>
        </w:rPr>
        <w:t>Цели и задачи программы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Разработка программы формирования экологической куль</w:t>
      </w:r>
      <w:r w:rsidRPr="00F40711">
        <w:rPr>
          <w:rFonts w:ascii="Times New Roman" w:eastAsia="Times New Roman" w:hAnsi="Times New Roman" w:cs="Times New Roman"/>
          <w:sz w:val="24"/>
          <w:szCs w:val="24"/>
        </w:rPr>
        <w:t xml:space="preserve">туры, здорового и безопасного образа жизни, а также организация всей работы по ее реализации должны строиться на </w:t>
      </w:r>
      <w:r w:rsidRPr="00F40711">
        <w:rPr>
          <w:rFonts w:ascii="Times New Roman" w:eastAsia="Times New Roman" w:hAnsi="Times New Roman" w:cs="Times New Roman"/>
          <w:spacing w:val="2"/>
          <w:sz w:val="24"/>
          <w:szCs w:val="24"/>
        </w:rPr>
        <w:t>основе научной обоснованности, последовательности, воз</w:t>
      </w:r>
      <w:r w:rsidRPr="00F40711">
        <w:rPr>
          <w:rFonts w:ascii="Times New Roman" w:eastAsia="Times New Roman" w:hAnsi="Times New Roman" w:cs="Times New Roman"/>
          <w:sz w:val="24"/>
          <w:szCs w:val="24"/>
        </w:rPr>
        <w:t>растной и социокультурной адекватности, информационной безопасности и практической целесообразности.</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Основная </w:t>
      </w:r>
      <w:r w:rsidRPr="00F40711">
        <w:rPr>
          <w:rFonts w:ascii="Times New Roman" w:eastAsia="Times New Roman" w:hAnsi="Times New Roman" w:cs="Times New Roman"/>
          <w:b/>
          <w:bCs/>
          <w:spacing w:val="2"/>
          <w:sz w:val="24"/>
          <w:szCs w:val="24"/>
        </w:rPr>
        <w:t>цель</w:t>
      </w:r>
      <w:r w:rsidRPr="00F40711">
        <w:rPr>
          <w:rFonts w:ascii="Times New Roman" w:eastAsia="Times New Roman" w:hAnsi="Times New Roman" w:cs="Times New Roman"/>
          <w:b/>
          <w:spacing w:val="2"/>
          <w:sz w:val="24"/>
          <w:szCs w:val="24"/>
        </w:rPr>
        <w:t xml:space="preserve"> настоящей программы</w:t>
      </w:r>
      <w:r w:rsidRPr="00F40711">
        <w:rPr>
          <w:rFonts w:ascii="Times New Roman" w:eastAsia="Times New Roman" w:hAnsi="Times New Roman" w:cs="Times New Roman"/>
          <w:spacing w:val="2"/>
          <w:sz w:val="24"/>
          <w:szCs w:val="24"/>
        </w:rPr>
        <w:t xml:space="preserve"> – сохранение и укрепление физического, психологического и социально</w:t>
      </w:r>
      <w:r w:rsidRPr="00F40711">
        <w:rPr>
          <w:rFonts w:ascii="Times New Roman" w:eastAsia="Times New Roman" w:hAnsi="Times New Roman" w:cs="Times New Roman"/>
          <w:sz w:val="24"/>
          <w:szCs w:val="24"/>
        </w:rPr>
        <w:t>го здоровья обучающихся младшего школьного возраста как одной из ценностных составляющих, способствующих позна</w:t>
      </w:r>
      <w:r w:rsidRPr="00F40711">
        <w:rPr>
          <w:rFonts w:ascii="Times New Roman" w:eastAsia="Times New Roman" w:hAnsi="Times New Roman" w:cs="Times New Roman"/>
          <w:spacing w:val="2"/>
          <w:sz w:val="24"/>
          <w:szCs w:val="24"/>
        </w:rPr>
        <w:t>вательному и эмоциональному развитию ребенка, достиже</w:t>
      </w:r>
      <w:r w:rsidRPr="00F40711">
        <w:rPr>
          <w:rFonts w:ascii="Times New Roman" w:eastAsia="Times New Roman" w:hAnsi="Times New Roman" w:cs="Times New Roman"/>
          <w:sz w:val="24"/>
          <w:szCs w:val="24"/>
        </w:rPr>
        <w:t xml:space="preserve">нию планируемых результатов освоения основной образовательной программы начального общего образования. </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4"/>
          <w:szCs w:val="24"/>
        </w:rPr>
      </w:pPr>
      <w:r w:rsidRPr="00F40711">
        <w:rPr>
          <w:rFonts w:ascii="Times New Roman" w:eastAsia="Times New Roman" w:hAnsi="Times New Roman" w:cs="Times New Roman"/>
          <w:b/>
          <w:bCs/>
          <w:sz w:val="24"/>
          <w:szCs w:val="24"/>
        </w:rPr>
        <w:t>Задачи программы:</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 xml:space="preserve">сформировать представления об основах экологической культуры на примере экологически сообразного поведения </w:t>
      </w:r>
      <w:r w:rsidRPr="00F40711">
        <w:rPr>
          <w:rFonts w:ascii="Times New Roman" w:eastAsia="Times New Roman" w:hAnsi="Times New Roman" w:cs="Times New Roman"/>
          <w:color w:val="000000"/>
          <w:sz w:val="24"/>
          <w:szCs w:val="24"/>
        </w:rPr>
        <w:t>в быту и природе, безопасного для человека и окружающей среды;</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 xml:space="preserve">сформировать представление о позитивных и негативных </w:t>
      </w:r>
      <w:r w:rsidRPr="00F40711">
        <w:rPr>
          <w:rFonts w:ascii="Times New Roman" w:eastAsia="Times New Roman" w:hAnsi="Times New Roman" w:cs="Times New Roman"/>
          <w:color w:val="000000"/>
          <w:spacing w:val="2"/>
          <w:sz w:val="24"/>
          <w:szCs w:val="24"/>
        </w:rPr>
        <w:t xml:space="preserve">факторах, влияющих на здоровье, в том числе о влиянии </w:t>
      </w:r>
      <w:r w:rsidRPr="00F40711">
        <w:rPr>
          <w:rFonts w:ascii="Times New Roman" w:eastAsia="Times New Roman" w:hAnsi="Times New Roman" w:cs="Times New Roman"/>
          <w:color w:val="000000"/>
          <w:sz w:val="24"/>
          <w:szCs w:val="24"/>
        </w:rPr>
        <w:t>на здоровье позитивных и негативных эмоций, получаемых от общения с компьютером, просмотра телепередач, участия в азартных играх;</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дать представление с учетом принципа информацион</w:t>
      </w:r>
      <w:r w:rsidRPr="00F40711">
        <w:rPr>
          <w:rFonts w:ascii="Times New Roman" w:eastAsia="Times New Roman" w:hAnsi="Times New Roman" w:cs="Times New Roman"/>
          <w:color w:val="000000"/>
          <w:sz w:val="24"/>
          <w:szCs w:val="24"/>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существованиии причинах возникновения зависимостей от табака, алкоголя, наркотиков и других психоактивных веществ, об их пагубном влиянии на здоровье;</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сформировать познавательный интерес и бережное отношение к природе;</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научить школьников выполнять правила личной гигиены и развить готовность на их основе самостоятельно поддерживать свое здоровье;</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 xml:space="preserve">сформировать представление о правильном (здоровом) </w:t>
      </w:r>
      <w:r w:rsidRPr="00F40711">
        <w:rPr>
          <w:rFonts w:ascii="Times New Roman" w:eastAsia="Times New Roman" w:hAnsi="Times New Roman" w:cs="Times New Roman"/>
          <w:color w:val="000000"/>
          <w:sz w:val="24"/>
          <w:szCs w:val="24"/>
        </w:rPr>
        <w:t>питании, его режиме, структуре, полезных продуктах;</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сформировать представление о рациональной организации режима дня, учебы и отдыха, двигательной активности, научить ребенка составлять, анализировать и контролировать свой режим дня;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pacing w:val="-2"/>
          <w:sz w:val="24"/>
          <w:szCs w:val="24"/>
        </w:rPr>
      </w:pPr>
      <w:r w:rsidRPr="00F40711">
        <w:rPr>
          <w:rFonts w:ascii="Times New Roman" w:eastAsia="Times New Roman" w:hAnsi="Times New Roman" w:cs="Times New Roman"/>
          <w:color w:val="000000"/>
          <w:spacing w:val="-5"/>
          <w:sz w:val="24"/>
          <w:szCs w:val="24"/>
        </w:rPr>
        <w:t>обучить безопасному поведению в окружающей среде и эле</w:t>
      </w:r>
      <w:r w:rsidRPr="00F40711">
        <w:rPr>
          <w:rFonts w:ascii="Times New Roman" w:eastAsia="Times New Roman" w:hAnsi="Times New Roman" w:cs="Times New Roman"/>
          <w:color w:val="000000"/>
          <w:spacing w:val="-2"/>
          <w:sz w:val="24"/>
          <w:szCs w:val="24"/>
        </w:rPr>
        <w:t>ментарным навыкам поведения в экстремальных ситуациях;</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 xml:space="preserve">сформировать навыки позитивного </w:t>
      </w:r>
      <w:r w:rsidRPr="00F40711">
        <w:rPr>
          <w:rFonts w:ascii="Times New Roman" w:eastAsia="Times New Roman" w:hAnsi="Times New Roman" w:cs="Times New Roman"/>
          <w:color w:val="000000"/>
          <w:sz w:val="24"/>
          <w:szCs w:val="24"/>
        </w:rPr>
        <w:t>общения;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научить осознанному выбору поступков, стиля поведе</w:t>
      </w:r>
      <w:r w:rsidRPr="00F40711">
        <w:rPr>
          <w:rFonts w:ascii="Times New Roman" w:eastAsia="Times New Roman" w:hAnsi="Times New Roman" w:cs="Times New Roman"/>
          <w:color w:val="000000"/>
          <w:sz w:val="24"/>
          <w:szCs w:val="24"/>
        </w:rPr>
        <w:t>ния, позволяющих сохранять и укреплять здоровье;</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сформировать потребность ребенка безбоязненно обра</w:t>
      </w:r>
      <w:r w:rsidRPr="00F40711">
        <w:rPr>
          <w:rFonts w:ascii="Times New Roman" w:eastAsia="Times New Roman" w:hAnsi="Times New Roman" w:cs="Times New Roman"/>
          <w:color w:val="000000"/>
          <w:spacing w:val="2"/>
          <w:sz w:val="24"/>
          <w:szCs w:val="24"/>
        </w:rPr>
        <w:t xml:space="preserve">щаться к врачу по любым вопросам состояния здоровья, </w:t>
      </w:r>
      <w:r w:rsidRPr="00F40711">
        <w:rPr>
          <w:rFonts w:ascii="Times New Roman" w:eastAsia="Times New Roman" w:hAnsi="Times New Roman" w:cs="Times New Roman"/>
          <w:color w:val="000000"/>
          <w:sz w:val="24"/>
          <w:szCs w:val="24"/>
        </w:rPr>
        <w:t>в том числе связанным с особенностями роста и развития.</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bCs/>
          <w:iCs/>
          <w:sz w:val="24"/>
          <w:szCs w:val="24"/>
        </w:rPr>
      </w:pPr>
      <w:r w:rsidRPr="00F40711">
        <w:rPr>
          <w:rFonts w:ascii="Times New Roman" w:eastAsia="Times New Roman" w:hAnsi="Times New Roman" w:cs="Times New Roman"/>
          <w:b/>
          <w:bCs/>
          <w:iCs/>
          <w:sz w:val="24"/>
          <w:szCs w:val="24"/>
        </w:rPr>
        <w:t>Основные направления программы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pacing w:val="-2"/>
          <w:sz w:val="24"/>
          <w:szCs w:val="24"/>
        </w:rPr>
      </w:pPr>
      <w:r w:rsidRPr="00F40711">
        <w:rPr>
          <w:rFonts w:ascii="Times New Roman" w:eastAsia="Times New Roman" w:hAnsi="Times New Roman" w:cs="Times New Roman"/>
          <w:spacing w:val="-5"/>
          <w:sz w:val="24"/>
          <w:szCs w:val="24"/>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F40711">
        <w:rPr>
          <w:rFonts w:ascii="Times New Roman" w:eastAsia="Times New Roman" w:hAnsi="Times New Roman" w:cs="Times New Roman"/>
          <w:spacing w:val="-2"/>
          <w:sz w:val="24"/>
          <w:szCs w:val="24"/>
        </w:rPr>
        <w:t>и обеспечение экологической безопасности человека и природы. Формируется личный опыт самоограниченияпри решении ключевого противоречия экологического сознания этого возраста «хочу – нельзя» и его эмоционального переживания.</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4"/>
          <w:sz w:val="24"/>
          <w:szCs w:val="24"/>
        </w:rPr>
        <w:t>Основными источниками содержания выступают экологиче</w:t>
      </w:r>
      <w:r w:rsidRPr="00F40711">
        <w:rPr>
          <w:rFonts w:ascii="Times New Roman" w:eastAsia="Times New Roman" w:hAnsi="Times New Roman" w:cs="Times New Roman"/>
          <w:spacing w:val="-2"/>
          <w:sz w:val="24"/>
          <w:szCs w:val="24"/>
        </w:rPr>
        <w:t>ские образы в традициях и творчестве разных народов, художественной литературе, искусстве, а также элементы науч</w:t>
      </w:r>
      <w:r w:rsidRPr="00F40711">
        <w:rPr>
          <w:rFonts w:ascii="Times New Roman" w:eastAsia="Times New Roman" w:hAnsi="Times New Roman" w:cs="Times New Roman"/>
          <w:sz w:val="24"/>
          <w:szCs w:val="24"/>
        </w:rPr>
        <w:t>ного знания.</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pacing w:val="-6"/>
          <w:sz w:val="24"/>
          <w:szCs w:val="24"/>
        </w:rPr>
      </w:pPr>
      <w:r w:rsidRPr="00F40711">
        <w:rPr>
          <w:rFonts w:ascii="Times New Roman" w:eastAsia="Times New Roman" w:hAnsi="Times New Roman" w:cs="Times New Roman"/>
          <w:spacing w:val="-5"/>
          <w:sz w:val="24"/>
          <w:szCs w:val="24"/>
        </w:rPr>
        <w:t>Основные виды деятельности обучающихся: учебная, учебно­исследовательская, образно­познавательная, игровая, рефлексив</w:t>
      </w:r>
      <w:r w:rsidRPr="00F40711">
        <w:rPr>
          <w:rFonts w:ascii="Times New Roman" w:eastAsia="Times New Roman" w:hAnsi="Times New Roman" w:cs="Times New Roman"/>
          <w:spacing w:val="-6"/>
          <w:sz w:val="24"/>
          <w:szCs w:val="24"/>
        </w:rPr>
        <w:t xml:space="preserve">но­оценочная, регулятивная, креативная, общественно полезная. </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Формируемые ценности: природа, здоровье, экологическая культура, экологически безопасное поведение. </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Основные формы организации внеурочной деятельности: развивающие ситуации игрового и учебного типа. </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iCs/>
          <w:sz w:val="24"/>
          <w:szCs w:val="24"/>
        </w:rPr>
      </w:pPr>
      <w:r w:rsidRPr="00F40711">
        <w:rPr>
          <w:rFonts w:ascii="Times New Roman" w:eastAsia="Times New Roman" w:hAnsi="Times New Roman" w:cs="Times New Roman"/>
          <w:iCs/>
          <w:sz w:val="24"/>
          <w:szCs w:val="24"/>
        </w:rPr>
        <w:t>Системная работа на уровне начального общего образования по формированию экологической культуры, здорового и безопасного образа жизни организуется по следующим направлениям:</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 xml:space="preserve">создание экологически безопасной, здоровьесберегающей инфраструктуры </w:t>
      </w:r>
      <w:r w:rsidRPr="00F40711">
        <w:rPr>
          <w:rFonts w:ascii="Times New Roman" w:eastAsia="Times New Roman" w:hAnsi="Times New Roman" w:cs="Times New Roman"/>
          <w:color w:val="000000"/>
          <w:spacing w:val="-3"/>
          <w:sz w:val="24"/>
          <w:szCs w:val="24"/>
        </w:rPr>
        <w:t>образовательной организации</w:t>
      </w:r>
      <w:r w:rsidRPr="00F40711">
        <w:rPr>
          <w:rFonts w:ascii="Times New Roman" w:eastAsia="Times New Roman" w:hAnsi="Times New Roman" w:cs="Times New Roman"/>
          <w:color w:val="000000"/>
          <w:sz w:val="24"/>
          <w:szCs w:val="24"/>
        </w:rPr>
        <w:t>;</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 xml:space="preserve">организация учебной и внеурочной деятельности обучающихся;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 xml:space="preserve">организация физкультурно­оздоровительной работы;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реализация дополнительных образовательных курсов;</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организацияработы с родителями (законными представителями).</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bCs/>
          <w:iCs/>
          <w:sz w:val="24"/>
          <w:szCs w:val="24"/>
        </w:rPr>
      </w:pPr>
      <w:r w:rsidRPr="00F40711">
        <w:rPr>
          <w:rFonts w:ascii="Times New Roman" w:eastAsia="Times New Roman" w:hAnsi="Times New Roman" w:cs="Times New Roman"/>
          <w:b/>
          <w:bCs/>
          <w:iCs/>
          <w:sz w:val="24"/>
          <w:szCs w:val="24"/>
        </w:rPr>
        <w:t>Модель организации работы образовательной организации по реализации программы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pacing w:val="-3"/>
          <w:sz w:val="24"/>
          <w:szCs w:val="24"/>
        </w:rPr>
      </w:pPr>
      <w:r w:rsidRPr="00F40711">
        <w:rPr>
          <w:rFonts w:ascii="Times New Roman" w:eastAsia="Times New Roman" w:hAnsi="Times New Roman" w:cs="Times New Roman"/>
          <w:spacing w:val="-3"/>
          <w:sz w:val="24"/>
          <w:szCs w:val="24"/>
        </w:rPr>
        <w:t>Работа образовательной организации по реализации про</w:t>
      </w:r>
      <w:r w:rsidRPr="00F40711">
        <w:rPr>
          <w:rFonts w:ascii="Times New Roman" w:eastAsia="Times New Roman" w:hAnsi="Times New Roman" w:cs="Times New Roman"/>
          <w:sz w:val="24"/>
          <w:szCs w:val="24"/>
        </w:rPr>
        <w:t xml:space="preserve">граммы формирования экологической культуры, здорового и </w:t>
      </w:r>
      <w:r w:rsidRPr="00F40711">
        <w:rPr>
          <w:rFonts w:ascii="Times New Roman" w:eastAsia="Times New Roman" w:hAnsi="Times New Roman" w:cs="Times New Roman"/>
          <w:spacing w:val="-3"/>
          <w:sz w:val="24"/>
          <w:szCs w:val="24"/>
        </w:rPr>
        <w:t xml:space="preserve">безопасного образа жизни реализуется в два этапа. </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z w:val="24"/>
          <w:szCs w:val="24"/>
        </w:rPr>
        <w:t>Первый этап</w:t>
      </w:r>
      <w:r w:rsidRPr="00F40711">
        <w:rPr>
          <w:rFonts w:ascii="Times New Roman" w:eastAsia="Times New Roman" w:hAnsi="Times New Roman" w:cs="Times New Roman"/>
          <w:sz w:val="24"/>
          <w:szCs w:val="24"/>
        </w:rPr>
        <w:t xml:space="preserve"> — анализ состояния и планирование работы образовательной организации по данному направлению, в том числе по:</w:t>
      </w:r>
    </w:p>
    <w:p w:rsidR="00A2078B" w:rsidRPr="00F40711" w:rsidRDefault="00A2078B" w:rsidP="00F40711">
      <w:pPr>
        <w:spacing w:after="0" w:line="240" w:lineRule="auto"/>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 xml:space="preserve">организации режима дня детей, их нагрузкам, питанию, </w:t>
      </w:r>
      <w:r w:rsidRPr="00F40711">
        <w:rPr>
          <w:rFonts w:ascii="Times New Roman" w:eastAsia="Times New Roman" w:hAnsi="Times New Roman" w:cs="Times New Roman"/>
          <w:color w:val="000000"/>
          <w:spacing w:val="-4"/>
          <w:sz w:val="24"/>
          <w:szCs w:val="24"/>
        </w:rPr>
        <w:t>физкультурно­оздоровительной работе, сформированности эле</w:t>
      </w:r>
      <w:r w:rsidRPr="00F40711">
        <w:rPr>
          <w:rFonts w:ascii="Times New Roman" w:eastAsia="Times New Roman" w:hAnsi="Times New Roman" w:cs="Times New Roman"/>
          <w:color w:val="000000"/>
          <w:sz w:val="24"/>
          <w:szCs w:val="24"/>
        </w:rPr>
        <w:t>ментарных навыков гигиены, рационального питания и профилактике вредных привычек;</w:t>
      </w:r>
    </w:p>
    <w:p w:rsidR="00A2078B" w:rsidRPr="00F40711" w:rsidRDefault="00A2078B" w:rsidP="00F40711">
      <w:pPr>
        <w:spacing w:after="0" w:line="240" w:lineRule="auto"/>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организации проводимой и необходимой для реализации программы просветительской работы образовательно</w:t>
      </w:r>
      <w:r w:rsidRPr="00F40711">
        <w:rPr>
          <w:rFonts w:ascii="Times New Roman" w:eastAsia="Times New Roman" w:hAnsi="Times New Roman" w:cs="Times New Roman"/>
          <w:color w:val="000000"/>
          <w:spacing w:val="-2"/>
          <w:sz w:val="24"/>
          <w:szCs w:val="24"/>
        </w:rPr>
        <w:t>й организации с обучающимися и родителями (законными пред</w:t>
      </w:r>
      <w:r w:rsidRPr="00F40711">
        <w:rPr>
          <w:rFonts w:ascii="Times New Roman" w:eastAsia="Times New Roman" w:hAnsi="Times New Roman" w:cs="Times New Roman"/>
          <w:color w:val="000000"/>
          <w:sz w:val="24"/>
          <w:szCs w:val="24"/>
        </w:rPr>
        <w:t>ставителями);</w:t>
      </w:r>
    </w:p>
    <w:p w:rsidR="00A2078B" w:rsidRPr="00F40711" w:rsidRDefault="00A2078B" w:rsidP="00F40711">
      <w:pPr>
        <w:spacing w:after="0" w:line="240" w:lineRule="auto"/>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3"/>
          <w:sz w:val="24"/>
          <w:szCs w:val="24"/>
        </w:rPr>
        <w:t xml:space="preserve">выделению приоритетов в работе образовательного образовательной организации </w:t>
      </w:r>
      <w:r w:rsidRPr="00F40711">
        <w:rPr>
          <w:rFonts w:ascii="Times New Roman" w:eastAsia="Times New Roman" w:hAnsi="Times New Roman" w:cs="Times New Roman"/>
          <w:color w:val="000000"/>
          <w:spacing w:val="2"/>
          <w:sz w:val="24"/>
          <w:szCs w:val="24"/>
        </w:rPr>
        <w:t>с учетом результатов проведенного анализа, а также возрастных особенностей обучающихся при получении началь</w:t>
      </w:r>
      <w:r w:rsidRPr="00F40711">
        <w:rPr>
          <w:rFonts w:ascii="Times New Roman" w:eastAsia="Times New Roman" w:hAnsi="Times New Roman" w:cs="Times New Roman"/>
          <w:color w:val="000000"/>
          <w:sz w:val="24"/>
          <w:szCs w:val="24"/>
        </w:rPr>
        <w:t>ного общего образования.</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pacing w:val="-4"/>
          <w:sz w:val="24"/>
          <w:szCs w:val="24"/>
        </w:rPr>
        <w:t>Второй этап</w:t>
      </w:r>
      <w:r w:rsidRPr="00F40711">
        <w:rPr>
          <w:rFonts w:ascii="Times New Roman" w:eastAsia="Times New Roman" w:hAnsi="Times New Roman" w:cs="Times New Roman"/>
          <w:spacing w:val="-4"/>
          <w:sz w:val="24"/>
          <w:szCs w:val="24"/>
        </w:rPr>
        <w:t xml:space="preserve"> — организация просветительской, учебно­вос</w:t>
      </w:r>
      <w:r w:rsidRPr="00F40711">
        <w:rPr>
          <w:rFonts w:ascii="Times New Roman" w:eastAsia="Times New Roman" w:hAnsi="Times New Roman" w:cs="Times New Roman"/>
          <w:spacing w:val="-3"/>
          <w:sz w:val="24"/>
          <w:szCs w:val="24"/>
        </w:rPr>
        <w:t xml:space="preserve">питательной и методической работы образовательной организации </w:t>
      </w:r>
      <w:r w:rsidRPr="00F40711">
        <w:rPr>
          <w:rFonts w:ascii="Times New Roman" w:eastAsia="Times New Roman" w:hAnsi="Times New Roman" w:cs="Times New Roman"/>
          <w:sz w:val="24"/>
          <w:szCs w:val="24"/>
        </w:rPr>
        <w:t>по данному направлению.</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r w:rsidRPr="00F40711">
        <w:rPr>
          <w:rFonts w:ascii="Times New Roman" w:eastAsia="Times New Roman" w:hAnsi="Times New Roman" w:cs="Times New Roman"/>
          <w:sz w:val="24"/>
          <w:szCs w:val="24"/>
        </w:rPr>
        <w:t> </w:t>
      </w:r>
      <w:r w:rsidRPr="00F40711">
        <w:rPr>
          <w:rFonts w:ascii="Times New Roman" w:eastAsia="Times New Roman" w:hAnsi="Times New Roman" w:cs="Times New Roman"/>
          <w:sz w:val="24"/>
          <w:szCs w:val="24"/>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 xml:space="preserve">внедрение в систему работы </w:t>
      </w:r>
      <w:r w:rsidRPr="00F40711">
        <w:rPr>
          <w:rFonts w:ascii="Times New Roman" w:eastAsia="Times New Roman" w:hAnsi="Times New Roman" w:cs="Times New Roman"/>
          <w:color w:val="000000"/>
          <w:spacing w:val="-3"/>
          <w:sz w:val="24"/>
          <w:szCs w:val="24"/>
        </w:rPr>
        <w:t xml:space="preserve">образовательной организации </w:t>
      </w:r>
      <w:r w:rsidRPr="00F40711">
        <w:rPr>
          <w:rFonts w:ascii="Times New Roman" w:eastAsia="Times New Roman" w:hAnsi="Times New Roman" w:cs="Times New Roman"/>
          <w:color w:val="000000"/>
          <w:spacing w:val="2"/>
          <w:sz w:val="24"/>
          <w:szCs w:val="24"/>
        </w:rPr>
        <w:t>дополнительных образовательных курсов, которые на</w:t>
      </w:r>
      <w:r w:rsidRPr="00F40711">
        <w:rPr>
          <w:rFonts w:ascii="Times New Roman" w:eastAsia="Times New Roman" w:hAnsi="Times New Roman" w:cs="Times New Roman"/>
          <w:color w:val="000000"/>
          <w:sz w:val="24"/>
          <w:szCs w:val="24"/>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 xml:space="preserve">проведение дней здоровья, конкурсов, экологических </w:t>
      </w:r>
      <w:r w:rsidRPr="00F40711">
        <w:rPr>
          <w:rFonts w:ascii="Times New Roman" w:eastAsia="Times New Roman" w:hAnsi="Times New Roman" w:cs="Times New Roman"/>
          <w:color w:val="000000"/>
          <w:sz w:val="24"/>
          <w:szCs w:val="24"/>
        </w:rPr>
        <w:t>троп, праздников и других активных мероприятий, направленных на экологическое просвещение, пропаганду здорового образа жизни;</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r w:rsidRPr="00F40711">
        <w:rPr>
          <w:rFonts w:ascii="Times New Roman" w:eastAsia="Times New Roman" w:hAnsi="Times New Roman" w:cs="Times New Roman"/>
          <w:color w:val="FF0000"/>
          <w:sz w:val="24"/>
          <w:szCs w:val="24"/>
        </w:rPr>
        <w:t> </w:t>
      </w:r>
      <w:r w:rsidRPr="00F40711">
        <w:rPr>
          <w:rFonts w:ascii="Times New Roman" w:eastAsia="Times New Roman" w:hAnsi="Times New Roman" w:cs="Times New Roman"/>
          <w:sz w:val="24"/>
          <w:szCs w:val="24"/>
        </w:rPr>
        <w:t xml:space="preserve">Просветительская и методическая работа с педагогами, специалистами и родителями (законными представителями), </w:t>
      </w:r>
      <w:r w:rsidRPr="00F40711">
        <w:rPr>
          <w:rFonts w:ascii="Times New Roman" w:eastAsia="Times New Roman" w:hAnsi="Times New Roman" w:cs="Times New Roman"/>
          <w:spacing w:val="2"/>
          <w:sz w:val="24"/>
          <w:szCs w:val="24"/>
        </w:rPr>
        <w:t>направленная на повышение квалификации работников</w:t>
      </w:r>
      <w:r w:rsidRPr="00F40711">
        <w:rPr>
          <w:rFonts w:ascii="Times New Roman" w:eastAsia="Times New Roman" w:hAnsi="Times New Roman" w:cs="Times New Roman"/>
          <w:spacing w:val="-3"/>
          <w:sz w:val="24"/>
          <w:szCs w:val="24"/>
        </w:rPr>
        <w:t xml:space="preserve"> образовательной организации</w:t>
      </w:r>
      <w:r w:rsidRPr="00F40711">
        <w:rPr>
          <w:rFonts w:ascii="Times New Roman" w:eastAsia="Times New Roman" w:hAnsi="Times New Roman" w:cs="Times New Roman"/>
          <w:spacing w:val="2"/>
          <w:sz w:val="24"/>
          <w:szCs w:val="24"/>
        </w:rPr>
        <w:t xml:space="preserve"> и повышение уровня знаний </w:t>
      </w:r>
      <w:r w:rsidRPr="00F40711">
        <w:rPr>
          <w:rFonts w:ascii="Times New Roman" w:eastAsia="Times New Roman" w:hAnsi="Times New Roman" w:cs="Times New Roman"/>
          <w:sz w:val="24"/>
          <w:szCs w:val="24"/>
        </w:rPr>
        <w:t>родителей (законных представителей) по проблемам охраны и укрепления здоровья детей, включает:</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3"/>
          <w:sz w:val="24"/>
          <w:szCs w:val="24"/>
        </w:rPr>
        <w:t>проведение соответствующих лекций, консультаций, семи</w:t>
      </w:r>
      <w:r w:rsidRPr="00F40711">
        <w:rPr>
          <w:rFonts w:ascii="Times New Roman" w:eastAsia="Times New Roman" w:hAnsi="Times New Roman" w:cs="Times New Roman"/>
          <w:color w:val="000000"/>
          <w:sz w:val="24"/>
          <w:szCs w:val="24"/>
        </w:rPr>
        <w:t>наров, круглых столов, родительских собраний, педагогических советов по данной проблеме;</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 xml:space="preserve">приобретение для педагогов, специалистов и родителей </w:t>
      </w:r>
      <w:r w:rsidRPr="00F40711">
        <w:rPr>
          <w:rFonts w:ascii="Times New Roman" w:eastAsia="Times New Roman" w:hAnsi="Times New Roman" w:cs="Times New Roman"/>
          <w:color w:val="000000"/>
          <w:spacing w:val="-3"/>
          <w:sz w:val="24"/>
          <w:szCs w:val="24"/>
        </w:rPr>
        <w:t xml:space="preserve">(законных представителей) необходимой научно­методической </w:t>
      </w:r>
      <w:r w:rsidRPr="00F40711">
        <w:rPr>
          <w:rFonts w:ascii="Times New Roman" w:eastAsia="Times New Roman" w:hAnsi="Times New Roman" w:cs="Times New Roman"/>
          <w:color w:val="000000"/>
          <w:sz w:val="24"/>
          <w:szCs w:val="24"/>
        </w:rPr>
        <w:t>литературы;</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 xml:space="preserve">привлечение педагогов, медицинских работников, психологов и родителей (законных представителей) к совместной </w:t>
      </w:r>
      <w:r w:rsidRPr="00F40711">
        <w:rPr>
          <w:rFonts w:ascii="Times New Roman" w:eastAsia="Times New Roman" w:hAnsi="Times New Roman" w:cs="Times New Roman"/>
          <w:color w:val="000000"/>
          <w:spacing w:val="2"/>
          <w:sz w:val="24"/>
          <w:szCs w:val="24"/>
        </w:rPr>
        <w:t xml:space="preserve">работе по проведению природоохранных, оздоровительных </w:t>
      </w:r>
      <w:r w:rsidRPr="00F40711">
        <w:rPr>
          <w:rFonts w:ascii="Times New Roman" w:eastAsia="Times New Roman" w:hAnsi="Times New Roman" w:cs="Times New Roman"/>
          <w:color w:val="000000"/>
          <w:sz w:val="24"/>
          <w:szCs w:val="24"/>
        </w:rPr>
        <w:t>мероприятий и спортивных соревнований.</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pacing w:val="2"/>
          <w:sz w:val="24"/>
          <w:szCs w:val="24"/>
        </w:rPr>
        <w:t>Создание экологически безопасной, здоровьесберегающей инфра</w:t>
      </w:r>
      <w:r w:rsidRPr="00F40711">
        <w:rPr>
          <w:rFonts w:ascii="Times New Roman" w:eastAsia="Times New Roman" w:hAnsi="Times New Roman" w:cs="Times New Roman"/>
          <w:iCs/>
          <w:sz w:val="24"/>
          <w:szCs w:val="24"/>
        </w:rPr>
        <w:t xml:space="preserve">структуры </w:t>
      </w:r>
      <w:r w:rsidRPr="00F40711">
        <w:rPr>
          <w:rFonts w:ascii="Times New Roman" w:eastAsia="Times New Roman" w:hAnsi="Times New Roman" w:cs="Times New Roman"/>
          <w:spacing w:val="-3"/>
          <w:sz w:val="24"/>
          <w:szCs w:val="24"/>
        </w:rPr>
        <w:t xml:space="preserve">образовательной организации </w:t>
      </w:r>
      <w:r w:rsidRPr="00F40711">
        <w:rPr>
          <w:rFonts w:ascii="Times New Roman" w:eastAsia="Times New Roman" w:hAnsi="Times New Roman" w:cs="Times New Roman"/>
          <w:sz w:val="24"/>
          <w:szCs w:val="24"/>
        </w:rPr>
        <w:t>включает:</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 xml:space="preserve">соответствие состояния и содержания здания и помещений </w:t>
      </w:r>
      <w:r w:rsidRPr="00F40711">
        <w:rPr>
          <w:rFonts w:ascii="Times New Roman" w:eastAsia="Times New Roman" w:hAnsi="Times New Roman" w:cs="Times New Roman"/>
          <w:color w:val="000000"/>
          <w:spacing w:val="-3"/>
          <w:sz w:val="24"/>
          <w:szCs w:val="24"/>
        </w:rPr>
        <w:t xml:space="preserve">образовательной организации </w:t>
      </w:r>
      <w:r w:rsidRPr="00F40711">
        <w:rPr>
          <w:rFonts w:ascii="Times New Roman" w:eastAsia="Times New Roman" w:hAnsi="Times New Roman" w:cs="Times New Roman"/>
          <w:color w:val="000000"/>
          <w:sz w:val="24"/>
          <w:szCs w:val="24"/>
        </w:rPr>
        <w:t>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5"/>
          <w:sz w:val="24"/>
          <w:szCs w:val="24"/>
        </w:rPr>
        <w:t>наличие и необходимое оснащение помещений для пита</w:t>
      </w:r>
      <w:r w:rsidRPr="00F40711">
        <w:rPr>
          <w:rFonts w:ascii="Times New Roman" w:eastAsia="Times New Roman" w:hAnsi="Times New Roman" w:cs="Times New Roman"/>
          <w:color w:val="000000"/>
          <w:spacing w:val="2"/>
          <w:sz w:val="24"/>
          <w:szCs w:val="24"/>
        </w:rPr>
        <w:t>ния обучающихся</w:t>
      </w:r>
      <w:r w:rsidRPr="00F40711">
        <w:rPr>
          <w:rFonts w:ascii="Times New Roman" w:eastAsia="Times New Roman" w:hAnsi="Times New Roman" w:cs="Times New Roman"/>
          <w:color w:val="000000"/>
          <w:sz w:val="24"/>
          <w:szCs w:val="24"/>
        </w:rPr>
        <w:t>;</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оснащенность кабинетов, физкультурного зала, спорт</w:t>
      </w:r>
      <w:r w:rsidRPr="00F40711">
        <w:rPr>
          <w:rFonts w:ascii="Times New Roman" w:eastAsia="Times New Roman" w:hAnsi="Times New Roman" w:cs="Times New Roman"/>
          <w:color w:val="000000"/>
          <w:sz w:val="24"/>
          <w:szCs w:val="24"/>
        </w:rPr>
        <w:t>площадок необходимым игровым и спортивным оборудованием и инвентарем.</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Ответственность и контроль за реализацию этого направления возлагаются на администрацию </w:t>
      </w:r>
      <w:r w:rsidRPr="00F40711">
        <w:rPr>
          <w:rFonts w:ascii="Times New Roman" w:eastAsia="Times New Roman" w:hAnsi="Times New Roman" w:cs="Times New Roman"/>
          <w:spacing w:val="-3"/>
          <w:sz w:val="24"/>
          <w:szCs w:val="24"/>
        </w:rPr>
        <w:t>образовательной организации</w:t>
      </w:r>
      <w:r w:rsidRPr="00F40711">
        <w:rPr>
          <w:rFonts w:ascii="Times New Roman" w:eastAsia="Times New Roman" w:hAnsi="Times New Roman" w:cs="Times New Roman"/>
          <w:sz w:val="24"/>
          <w:szCs w:val="24"/>
        </w:rPr>
        <w:t>.</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pacing w:val="-2"/>
          <w:sz w:val="24"/>
          <w:szCs w:val="24"/>
        </w:rPr>
      </w:pPr>
      <w:r w:rsidRPr="00F40711">
        <w:rPr>
          <w:rFonts w:ascii="Times New Roman" w:eastAsia="Times New Roman" w:hAnsi="Times New Roman" w:cs="Times New Roman"/>
          <w:iCs/>
          <w:spacing w:val="-2"/>
          <w:sz w:val="24"/>
          <w:szCs w:val="24"/>
        </w:rPr>
        <w:t>Организация учебной и внеурочной деятельности обучающихся</w:t>
      </w:r>
      <w:r w:rsidRPr="00F40711">
        <w:rPr>
          <w:rFonts w:ascii="Times New Roman" w:eastAsia="Times New Roman" w:hAnsi="Times New Roman" w:cs="Times New Roman"/>
          <w:spacing w:val="-2"/>
          <w:sz w:val="24"/>
          <w:szCs w:val="24"/>
        </w:rPr>
        <w:t>, направленная на повышение эффективности учебного процесса, при чередовании обучения и отдыха включает:</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соблюдение гигиенических норм и требований к организации и объему учебной и внеурочной нагрузки (выполнение домашних заданий, занятия в кружках и спортивных секциях) обучающихся на всех этапах обучения;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 xml:space="preserve">использование методов и методик обучения, адекватных </w:t>
      </w:r>
      <w:r w:rsidRPr="00F40711">
        <w:rPr>
          <w:rFonts w:ascii="Times New Roman" w:eastAsia="Times New Roman" w:hAnsi="Times New Roman" w:cs="Times New Roman"/>
          <w:color w:val="000000"/>
          <w:spacing w:val="2"/>
          <w:sz w:val="24"/>
          <w:szCs w:val="24"/>
        </w:rPr>
        <w:t xml:space="preserve">возрастным возможностям и особенностям обучающихся </w:t>
      </w:r>
      <w:r w:rsidRPr="00F40711">
        <w:rPr>
          <w:rFonts w:ascii="Times New Roman" w:eastAsia="Times New Roman" w:hAnsi="Times New Roman" w:cs="Times New Roman"/>
          <w:color w:val="000000"/>
          <w:sz w:val="24"/>
          <w:szCs w:val="24"/>
        </w:rPr>
        <w:t>(использование методик, прошедших апробацию);</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 xml:space="preserve">введение любых инноваций в учебный процесс только </w:t>
      </w:r>
      <w:r w:rsidRPr="00F40711">
        <w:rPr>
          <w:rFonts w:ascii="Times New Roman" w:eastAsia="Times New Roman" w:hAnsi="Times New Roman" w:cs="Times New Roman"/>
          <w:color w:val="000000"/>
          <w:sz w:val="24"/>
          <w:szCs w:val="24"/>
        </w:rPr>
        <w:t>под контролем специалистов;</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3"/>
          <w:sz w:val="24"/>
          <w:szCs w:val="24"/>
        </w:rPr>
        <w:t>строгое соблюдение всех требований к использованию тех</w:t>
      </w:r>
      <w:r w:rsidRPr="00F40711">
        <w:rPr>
          <w:rFonts w:ascii="Times New Roman" w:eastAsia="Times New Roman" w:hAnsi="Times New Roman" w:cs="Times New Roman"/>
          <w:color w:val="000000"/>
          <w:spacing w:val="-2"/>
          <w:sz w:val="24"/>
          <w:szCs w:val="24"/>
        </w:rPr>
        <w:t>нических средств обучения, в том числе компьютеров</w:t>
      </w:r>
      <w:r w:rsidRPr="00F40711">
        <w:rPr>
          <w:rFonts w:ascii="Times New Roman" w:eastAsia="Times New Roman" w:hAnsi="Times New Roman" w:cs="Times New Roman"/>
          <w:color w:val="000000"/>
          <w:sz w:val="24"/>
          <w:szCs w:val="24"/>
        </w:rPr>
        <w:t>;</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индивидуализацию обучения, учет индивидуальных осо</w:t>
      </w:r>
      <w:r w:rsidRPr="00F40711">
        <w:rPr>
          <w:rFonts w:ascii="Times New Roman" w:eastAsia="Times New Roman" w:hAnsi="Times New Roman" w:cs="Times New Roman"/>
          <w:color w:val="000000"/>
          <w:spacing w:val="2"/>
          <w:sz w:val="24"/>
          <w:szCs w:val="24"/>
        </w:rPr>
        <w:t xml:space="preserve">бенностей развития обучающихся: темпа развития и темпа </w:t>
      </w:r>
      <w:r w:rsidRPr="00F40711">
        <w:rPr>
          <w:rFonts w:ascii="Times New Roman" w:eastAsia="Times New Roman" w:hAnsi="Times New Roman" w:cs="Times New Roman"/>
          <w:color w:val="000000"/>
          <w:sz w:val="24"/>
          <w:szCs w:val="24"/>
        </w:rPr>
        <w:t>деятельности, обучение по индивидуальным образовательным траекториям;</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ведение систематической работы с детьми с ослабленным здоровьем и с детьми с ОВЗ.</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Эффективность реализации этого направления зависит</w:t>
      </w:r>
      <w:r w:rsidRPr="00F40711">
        <w:rPr>
          <w:rFonts w:ascii="Times New Roman" w:eastAsia="Times New Roman" w:hAnsi="Times New Roman" w:cs="Times New Roman"/>
          <w:sz w:val="24"/>
          <w:szCs w:val="24"/>
        </w:rPr>
        <w:t>от деятельности каждого педагога.</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pacing w:val="2"/>
          <w:sz w:val="24"/>
          <w:szCs w:val="24"/>
        </w:rPr>
      </w:pPr>
      <w:r w:rsidRPr="00F40711">
        <w:rPr>
          <w:rFonts w:ascii="Times New Roman" w:eastAsia="Times New Roman" w:hAnsi="Times New Roman" w:cs="Times New Roman"/>
          <w:spacing w:val="2"/>
          <w:sz w:val="24"/>
          <w:szCs w:val="24"/>
        </w:rPr>
        <w:t>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w:t>
      </w:r>
      <w:r w:rsidRPr="00F40711">
        <w:rPr>
          <w:rFonts w:ascii="Times New Roman" w:eastAsia="Times New Roman" w:hAnsi="Times New Roman" w:cs="Times New Roman"/>
          <w:spacing w:val="-2"/>
          <w:sz w:val="24"/>
          <w:szCs w:val="24"/>
        </w:rPr>
        <w:t>и организуемая взрослыми: учителями, воспитателями, психо</w:t>
      </w:r>
      <w:r w:rsidRPr="00F40711">
        <w:rPr>
          <w:rFonts w:ascii="Times New Roman" w:eastAsia="Times New Roman" w:hAnsi="Times New Roman" w:cs="Times New Roman"/>
          <w:sz w:val="24"/>
          <w:szCs w:val="24"/>
        </w:rPr>
        <w:t xml:space="preserve">логами, взрослыми в семье. Самостоятельная работа способствует активной и успешной социализации младшего школьника, развивает способность понимать свое состояние, знать </w:t>
      </w:r>
      <w:r w:rsidRPr="00F40711">
        <w:rPr>
          <w:rFonts w:ascii="Times New Roman" w:eastAsia="Times New Roman" w:hAnsi="Times New Roman" w:cs="Times New Roman"/>
          <w:spacing w:val="2"/>
          <w:sz w:val="24"/>
          <w:szCs w:val="24"/>
        </w:rPr>
        <w:t>способы и варианты рациональной организации режима дня и двигательной активности, питания, правил личной гигиены.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3"/>
          <w:sz w:val="24"/>
          <w:szCs w:val="24"/>
        </w:rPr>
        <w:t>Виды учебной деятельности, используемые в урочной и вне</w:t>
      </w:r>
      <w:r w:rsidRPr="00F40711">
        <w:rPr>
          <w:rFonts w:ascii="Times New Roman" w:eastAsia="Times New Roman" w:hAnsi="Times New Roman" w:cs="Times New Roman"/>
          <w:sz w:val="24"/>
          <w:szCs w:val="24"/>
        </w:rPr>
        <w:t xml:space="preserve">урочной деятельности: ролевые игры, проблемно­ценностное </w:t>
      </w:r>
      <w:r w:rsidRPr="00F40711">
        <w:rPr>
          <w:rFonts w:ascii="Times New Roman" w:eastAsia="Times New Roman" w:hAnsi="Times New Roman" w:cs="Times New Roman"/>
          <w:spacing w:val="2"/>
          <w:sz w:val="24"/>
          <w:szCs w:val="24"/>
        </w:rPr>
        <w:t>и досуговое общение, проектная деятельность, социально­</w:t>
      </w:r>
      <w:r w:rsidRPr="00F40711">
        <w:rPr>
          <w:rFonts w:ascii="Times New Roman" w:eastAsia="Times New Roman" w:hAnsi="Times New Roman" w:cs="Times New Roman"/>
          <w:sz w:val="24"/>
          <w:szCs w:val="24"/>
        </w:rPr>
        <w:t>творческая и общественно полезная практика.</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Формы учебной деятельности, используемые при реали</w:t>
      </w:r>
      <w:r w:rsidRPr="00F40711">
        <w:rPr>
          <w:rFonts w:ascii="Times New Roman" w:eastAsia="Times New Roman" w:hAnsi="Times New Roman" w:cs="Times New Roman"/>
          <w:sz w:val="24"/>
          <w:szCs w:val="24"/>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pacing w:val="2"/>
          <w:sz w:val="24"/>
          <w:szCs w:val="24"/>
        </w:rPr>
        <w:t>Организация физкультурно­оздоровительной работы</w:t>
      </w:r>
      <w:r w:rsidRPr="00F40711">
        <w:rPr>
          <w:rFonts w:ascii="Times New Roman" w:eastAsia="Times New Roman" w:hAnsi="Times New Roman" w:cs="Times New Roman"/>
          <w:spacing w:val="2"/>
          <w:sz w:val="24"/>
          <w:szCs w:val="24"/>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F40711">
        <w:rPr>
          <w:rFonts w:ascii="Times New Roman" w:eastAsia="Times New Roman" w:hAnsi="Times New Roman" w:cs="Times New Roman"/>
          <w:sz w:val="24"/>
          <w:szCs w:val="24"/>
        </w:rPr>
        <w:t>возможностей организма, сохранение и укрепление здоровья обучающихся и формирование культуры здоровья, включает:</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pacing w:val="-3"/>
          <w:sz w:val="24"/>
          <w:szCs w:val="24"/>
        </w:rPr>
      </w:pPr>
      <w:r w:rsidRPr="00F40711">
        <w:rPr>
          <w:rFonts w:ascii="Times New Roman" w:eastAsia="Times New Roman" w:hAnsi="Times New Roman" w:cs="Times New Roman"/>
          <w:color w:val="000000"/>
          <w:spacing w:val="2"/>
          <w:sz w:val="24"/>
          <w:szCs w:val="24"/>
        </w:rPr>
        <w:t xml:space="preserve">полноценную и эффективную работу с обучающимися </w:t>
      </w:r>
      <w:r w:rsidRPr="00F40711">
        <w:rPr>
          <w:rFonts w:ascii="Times New Roman" w:eastAsia="Times New Roman" w:hAnsi="Times New Roman" w:cs="Times New Roman"/>
          <w:color w:val="000000"/>
          <w:spacing w:val="-3"/>
          <w:sz w:val="24"/>
          <w:szCs w:val="24"/>
        </w:rPr>
        <w:t>всех групп здоровья (на уроках физкультуры, в секциях и т. п.);</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рациональную организацию уроков физической культуры и занятий активно­двигательного характера;</w:t>
      </w:r>
    </w:p>
    <w:p w:rsidR="00A2078B" w:rsidRPr="00F40711" w:rsidRDefault="00A2078B" w:rsidP="00AC24FD">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 xml:space="preserve">организацию динамических перемен, физкультминуток </w:t>
      </w:r>
      <w:r w:rsidRPr="00F40711">
        <w:rPr>
          <w:rFonts w:ascii="Times New Roman" w:eastAsia="Times New Roman" w:hAnsi="Times New Roman" w:cs="Times New Roman"/>
          <w:color w:val="000000"/>
          <w:spacing w:val="-2"/>
          <w:sz w:val="24"/>
          <w:szCs w:val="24"/>
        </w:rPr>
        <w:t xml:space="preserve">на уроках, способствующих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проведение тематических дней здоровья, интеллектуальных соревнований, конкурсов, праздников и т. п.</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Эффективность реализации этого направления зависит </w:t>
      </w:r>
      <w:r w:rsidRPr="00F40711">
        <w:rPr>
          <w:rFonts w:ascii="Times New Roman" w:eastAsia="Times New Roman" w:hAnsi="Times New Roman" w:cs="Times New Roman"/>
          <w:sz w:val="24"/>
          <w:szCs w:val="24"/>
        </w:rPr>
        <w:t xml:space="preserve">от деятельности всех педагогов. </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pacing w:val="2"/>
          <w:sz w:val="24"/>
          <w:szCs w:val="24"/>
        </w:rPr>
      </w:pPr>
      <w:r w:rsidRPr="00F40711">
        <w:rPr>
          <w:rFonts w:ascii="Times New Roman" w:eastAsia="Times New Roman" w:hAnsi="Times New Roman" w:cs="Times New Roman"/>
          <w:iCs/>
          <w:spacing w:val="2"/>
          <w:sz w:val="24"/>
          <w:szCs w:val="24"/>
        </w:rPr>
        <w:t>Работа с родителями (законными представителями)</w:t>
      </w:r>
      <w:r w:rsidRPr="00F40711">
        <w:rPr>
          <w:rFonts w:ascii="Times New Roman" w:eastAsia="Times New Roman" w:hAnsi="Times New Roman" w:cs="Times New Roman"/>
          <w:spacing w:val="2"/>
          <w:sz w:val="24"/>
          <w:szCs w:val="24"/>
        </w:rPr>
        <w:t xml:space="preserve"> включает:</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организацию совместной работы педагогов и родите</w:t>
      </w:r>
      <w:r w:rsidRPr="00F40711">
        <w:rPr>
          <w:rFonts w:ascii="Times New Roman" w:eastAsia="Times New Roman" w:hAnsi="Times New Roman" w:cs="Times New Roman"/>
          <w:color w:val="000000"/>
          <w:sz w:val="24"/>
          <w:szCs w:val="24"/>
        </w:rPr>
        <w:t xml:space="preserve">лей </w:t>
      </w:r>
      <w:r w:rsidRPr="00F40711">
        <w:rPr>
          <w:rFonts w:ascii="Times New Roman" w:eastAsia="Times New Roman" w:hAnsi="Times New Roman" w:cs="Times New Roman"/>
          <w:color w:val="000000"/>
          <w:spacing w:val="2"/>
          <w:sz w:val="24"/>
          <w:szCs w:val="24"/>
        </w:rPr>
        <w:t>(законных представителей) по проведению спортивных</w:t>
      </w:r>
      <w:r w:rsidRPr="00F40711">
        <w:rPr>
          <w:rFonts w:ascii="Times New Roman" w:eastAsia="Times New Roman" w:hAnsi="Times New Roman" w:cs="Times New Roman"/>
          <w:color w:val="000000"/>
          <w:spacing w:val="-2"/>
          <w:sz w:val="24"/>
          <w:szCs w:val="24"/>
        </w:rPr>
        <w:t>соревнований, дней здоровья, занятий по профилактике вред</w:t>
      </w:r>
      <w:r w:rsidRPr="00F40711">
        <w:rPr>
          <w:rFonts w:ascii="Times New Roman" w:eastAsia="Times New Roman" w:hAnsi="Times New Roman" w:cs="Times New Roman"/>
          <w:color w:val="000000"/>
          <w:sz w:val="24"/>
          <w:szCs w:val="24"/>
        </w:rPr>
        <w:t>ных привычек и т. п.</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Эффективность реализации этого направления зависит </w:t>
      </w:r>
      <w:r w:rsidRPr="00F40711">
        <w:rPr>
          <w:rFonts w:ascii="Times New Roman" w:eastAsia="Times New Roman" w:hAnsi="Times New Roman" w:cs="Times New Roman"/>
          <w:sz w:val="24"/>
          <w:szCs w:val="24"/>
        </w:rPr>
        <w:t xml:space="preserve">от </w:t>
      </w:r>
      <w:r w:rsidRPr="00F40711">
        <w:rPr>
          <w:rFonts w:ascii="Times New Roman" w:eastAsia="Times New Roman" w:hAnsi="Times New Roman" w:cs="Times New Roman"/>
          <w:spacing w:val="2"/>
          <w:sz w:val="24"/>
          <w:szCs w:val="24"/>
        </w:rPr>
        <w:t xml:space="preserve">деятельности администрации </w:t>
      </w:r>
      <w:r w:rsidRPr="00F40711">
        <w:rPr>
          <w:rFonts w:ascii="Times New Roman" w:eastAsia="Times New Roman" w:hAnsi="Times New Roman" w:cs="Times New Roman"/>
          <w:spacing w:val="-3"/>
          <w:sz w:val="24"/>
          <w:szCs w:val="24"/>
        </w:rPr>
        <w:t xml:space="preserve">образовательной организации </w:t>
      </w:r>
      <w:r w:rsidRPr="00F40711">
        <w:rPr>
          <w:rFonts w:ascii="Times New Roman" w:eastAsia="Times New Roman" w:hAnsi="Times New Roman" w:cs="Times New Roman"/>
          <w:sz w:val="24"/>
          <w:szCs w:val="24"/>
        </w:rPr>
        <w:t>всех педагогов.</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spacing w:val="-3"/>
          <w:sz w:val="24"/>
          <w:szCs w:val="24"/>
        </w:rPr>
      </w:pPr>
      <w:r w:rsidRPr="00F40711">
        <w:rPr>
          <w:rFonts w:ascii="Times New Roman" w:eastAsia="Times New Roman" w:hAnsi="Times New Roman" w:cs="Times New Roman"/>
          <w:b/>
          <w:bCs/>
          <w:iCs/>
          <w:spacing w:val="2"/>
          <w:sz w:val="24"/>
          <w:szCs w:val="24"/>
        </w:rPr>
        <w:t xml:space="preserve">Критерии и показатели эффективности деятельности </w:t>
      </w:r>
      <w:r w:rsidRPr="00F40711">
        <w:rPr>
          <w:rFonts w:ascii="Times New Roman" w:eastAsia="Times New Roman" w:hAnsi="Times New Roman" w:cs="Times New Roman"/>
          <w:b/>
          <w:spacing w:val="-3"/>
          <w:sz w:val="24"/>
          <w:szCs w:val="24"/>
        </w:rPr>
        <w:t>образовательной организации</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Мониторинг реализации Программы должен включать:</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 xml:space="preserve">аналитические данные об уровне представлений обучающихся о проблемах охраны окружающей среды, своем здоровье, правильном питании, влиянии психотропных веществ </w:t>
      </w:r>
      <w:r w:rsidRPr="00F40711">
        <w:rPr>
          <w:rFonts w:ascii="Times New Roman" w:eastAsia="Times New Roman" w:hAnsi="Times New Roman" w:cs="Times New Roman"/>
          <w:color w:val="000000"/>
          <w:spacing w:val="2"/>
          <w:sz w:val="24"/>
          <w:szCs w:val="24"/>
        </w:rPr>
        <w:t xml:space="preserve">на здоровье человека, правилах поведения в школе и вне </w:t>
      </w:r>
      <w:r w:rsidRPr="00F40711">
        <w:rPr>
          <w:rFonts w:ascii="Times New Roman" w:eastAsia="Times New Roman" w:hAnsi="Times New Roman" w:cs="Times New Roman"/>
          <w:color w:val="000000"/>
          <w:sz w:val="24"/>
          <w:szCs w:val="24"/>
        </w:rPr>
        <w:t>школы, в том числе на транспорте;</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отслеживание динамики показателей здоровья обучаю</w:t>
      </w:r>
      <w:r w:rsidRPr="00F40711">
        <w:rPr>
          <w:rFonts w:ascii="Times New Roman" w:eastAsia="Times New Roman" w:hAnsi="Times New Roman" w:cs="Times New Roman"/>
          <w:color w:val="000000"/>
          <w:sz w:val="24"/>
          <w:szCs w:val="24"/>
        </w:rPr>
        <w:t>щихся: общего показателя здоровья, показателей заболеваемости органов зрения и опорно­двигательного аппарата;</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pacing w:val="-2"/>
          <w:sz w:val="24"/>
          <w:szCs w:val="24"/>
        </w:rPr>
      </w:pPr>
      <w:r w:rsidRPr="00F40711">
        <w:rPr>
          <w:rFonts w:ascii="Times New Roman" w:eastAsia="Times New Roman" w:hAnsi="Times New Roman" w:cs="Times New Roman"/>
          <w:color w:val="000000"/>
          <w:sz w:val="24"/>
          <w:szCs w:val="24"/>
        </w:rPr>
        <w:t xml:space="preserve">отслеживание динамики травматизма в образовательной </w:t>
      </w:r>
      <w:r w:rsidRPr="00F40711">
        <w:rPr>
          <w:rFonts w:ascii="Times New Roman" w:eastAsia="Times New Roman" w:hAnsi="Times New Roman" w:cs="Times New Roman"/>
          <w:color w:val="000000"/>
          <w:spacing w:val="-2"/>
          <w:sz w:val="24"/>
          <w:szCs w:val="24"/>
        </w:rPr>
        <w:t>организации, в том числе дорожно­транспортного травматизма;</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отслеживание динамики показателей количества пропусков занятий по болезни;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pacing w:val="2"/>
          <w:sz w:val="24"/>
          <w:szCs w:val="24"/>
        </w:rPr>
      </w:pPr>
      <w:r w:rsidRPr="00F40711">
        <w:rPr>
          <w:rFonts w:ascii="Times New Roman" w:eastAsia="Times New Roman" w:hAnsi="Times New Roman" w:cs="Times New Roman"/>
          <w:color w:val="000000"/>
          <w:spacing w:val="2"/>
          <w:sz w:val="24"/>
          <w:szCs w:val="24"/>
        </w:rPr>
        <w:t xml:space="preserve">включение в доступный широкой общественности ежегодный отчет </w:t>
      </w:r>
      <w:r w:rsidRPr="00F40711">
        <w:rPr>
          <w:rFonts w:ascii="Times New Roman" w:eastAsia="Times New Roman" w:hAnsi="Times New Roman" w:cs="Times New Roman"/>
          <w:color w:val="000000"/>
          <w:spacing w:val="-3"/>
          <w:sz w:val="24"/>
          <w:szCs w:val="24"/>
        </w:rPr>
        <w:t xml:space="preserve">образовательной организации </w:t>
      </w:r>
      <w:r w:rsidRPr="00F40711">
        <w:rPr>
          <w:rFonts w:ascii="Times New Roman" w:eastAsia="Times New Roman" w:hAnsi="Times New Roman" w:cs="Times New Roman"/>
          <w:color w:val="000000"/>
          <w:spacing w:val="2"/>
          <w:sz w:val="24"/>
          <w:szCs w:val="24"/>
        </w:rPr>
        <w:t>обобщенных данных о сформированности у обучающихся представлений об экологической культуре, здоровом и безопасном образе жизни.</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 xml:space="preserve">высокая рейтинговая оценка деятельности школы по данному направлению в муниципальной или региональной </w:t>
      </w:r>
      <w:r w:rsidRPr="00F40711">
        <w:rPr>
          <w:rFonts w:ascii="Times New Roman" w:eastAsia="Times New Roman" w:hAnsi="Times New Roman" w:cs="Times New Roman"/>
          <w:color w:val="000000"/>
          <w:sz w:val="24"/>
          <w:szCs w:val="24"/>
        </w:rPr>
        <w:t>системе образования;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pacing w:val="2"/>
          <w:sz w:val="24"/>
          <w:szCs w:val="24"/>
        </w:rPr>
        <w:t xml:space="preserve">повышение уровня культуры межличностного общения </w:t>
      </w:r>
      <w:r w:rsidRPr="00F40711">
        <w:rPr>
          <w:rFonts w:ascii="Times New Roman" w:eastAsia="Times New Roman" w:hAnsi="Times New Roman" w:cs="Times New Roman"/>
          <w:color w:val="000000"/>
          <w:sz w:val="24"/>
          <w:szCs w:val="24"/>
        </w:rPr>
        <w:t>обучающихся и уровня эмпатии друг к другу;</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снижение уровня социальной напряженности в детской и подростковой среде;</w:t>
      </w:r>
    </w:p>
    <w:p w:rsidR="00A2078B" w:rsidRPr="00F40711" w:rsidRDefault="00A2078B" w:rsidP="00EE370A">
      <w:pPr>
        <w:spacing w:after="0" w:line="240" w:lineRule="auto"/>
        <w:ind w:firstLine="284"/>
        <w:contextualSpacing/>
        <w:jc w:val="both"/>
        <w:outlineLvl w:val="1"/>
        <w:rPr>
          <w:rFonts w:ascii="Times New Roman" w:eastAsia="Times New Roman" w:hAnsi="Times New Roman" w:cs="Times New Roman"/>
          <w:color w:val="000000"/>
          <w:sz w:val="24"/>
          <w:szCs w:val="24"/>
        </w:rPr>
      </w:pPr>
      <w:r w:rsidRPr="00F40711">
        <w:rPr>
          <w:rFonts w:ascii="Times New Roman" w:eastAsia="Times New Roman" w:hAnsi="Times New Roman" w:cs="Times New Roman"/>
          <w:color w:val="000000"/>
          <w:sz w:val="24"/>
          <w:szCs w:val="24"/>
        </w:rPr>
        <w:t>положительные результаты анализа анкет по исследова</w:t>
      </w:r>
      <w:r w:rsidRPr="00F40711">
        <w:rPr>
          <w:rFonts w:ascii="Times New Roman" w:eastAsia="Times New Roman" w:hAnsi="Times New Roman" w:cs="Times New Roman"/>
          <w:color w:val="000000"/>
          <w:spacing w:val="2"/>
          <w:sz w:val="24"/>
          <w:szCs w:val="24"/>
        </w:rPr>
        <w:t xml:space="preserve">нию жизнедеятельности школьников, анкет для родителей </w:t>
      </w:r>
      <w:r w:rsidRPr="00F40711">
        <w:rPr>
          <w:rFonts w:ascii="Times New Roman" w:eastAsia="Times New Roman" w:hAnsi="Times New Roman" w:cs="Times New Roman"/>
          <w:color w:val="000000"/>
          <w:sz w:val="24"/>
          <w:szCs w:val="24"/>
        </w:rPr>
        <w:t>(законных представителей).</w:t>
      </w:r>
    </w:p>
    <w:p w:rsidR="00A2078B" w:rsidRPr="00F40711" w:rsidRDefault="00165B68" w:rsidP="00165B68">
      <w:pPr>
        <w:spacing w:after="0" w:line="240" w:lineRule="auto"/>
        <w:ind w:left="1430"/>
        <w:outlineLvl w:val="1"/>
        <w:rPr>
          <w:rFonts w:ascii="Times New Roman" w:eastAsia="MS Gothic" w:hAnsi="Times New Roman" w:cs="Times New Roman"/>
          <w:b/>
          <w:sz w:val="24"/>
          <w:szCs w:val="24"/>
        </w:rPr>
      </w:pPr>
      <w:bookmarkStart w:id="9" w:name="_Toc288394105"/>
      <w:bookmarkStart w:id="10" w:name="_Toc288410572"/>
      <w:bookmarkStart w:id="11" w:name="_Toc288410701"/>
      <w:bookmarkStart w:id="12" w:name="_Toc424564341"/>
      <w:r>
        <w:rPr>
          <w:rFonts w:ascii="Times New Roman" w:eastAsia="MS Gothic" w:hAnsi="Times New Roman" w:cs="Times New Roman"/>
          <w:b/>
          <w:sz w:val="24"/>
          <w:szCs w:val="24"/>
        </w:rPr>
        <w:t xml:space="preserve">8. </w:t>
      </w:r>
      <w:r w:rsidR="00A2078B" w:rsidRPr="00F40711">
        <w:rPr>
          <w:rFonts w:ascii="Times New Roman" w:eastAsia="MS Gothic" w:hAnsi="Times New Roman" w:cs="Times New Roman"/>
          <w:b/>
          <w:sz w:val="24"/>
          <w:szCs w:val="24"/>
        </w:rPr>
        <w:t>Программа коррекционной работы</w:t>
      </w:r>
      <w:bookmarkEnd w:id="9"/>
      <w:bookmarkEnd w:id="10"/>
      <w:bookmarkEnd w:id="11"/>
      <w:bookmarkEnd w:id="12"/>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rPr>
      </w:pPr>
      <w:r w:rsidRPr="00F40711">
        <w:rPr>
          <w:rFonts w:ascii="Times New Roman" w:eastAsia="Times New Roman" w:hAnsi="Times New Roman" w:cs="Times New Roman"/>
          <w:b/>
          <w:bCs/>
          <w:sz w:val="24"/>
          <w:szCs w:val="24"/>
        </w:rPr>
        <w:t>Цель программы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Программа коррекционной работы в соответствии с тре</w:t>
      </w:r>
      <w:r w:rsidRPr="00F40711">
        <w:rPr>
          <w:rFonts w:ascii="Times New Roman" w:eastAsia="Times New Roman" w:hAnsi="Times New Roman" w:cs="Times New Roman"/>
          <w:spacing w:val="-2"/>
          <w:sz w:val="24"/>
          <w:szCs w:val="24"/>
        </w:rPr>
        <w:t>бованиями ФГОС НОО направлена на создание системы ком</w:t>
      </w:r>
      <w:r w:rsidRPr="00F40711">
        <w:rPr>
          <w:rFonts w:ascii="Times New Roman" w:eastAsia="Times New Roman" w:hAnsi="Times New Roman" w:cs="Times New Roman"/>
          <w:spacing w:val="2"/>
          <w:sz w:val="24"/>
          <w:szCs w:val="24"/>
        </w:rPr>
        <w:t>плексной помощи детям с ОВЗ</w:t>
      </w:r>
      <w:r w:rsidRPr="00F40711">
        <w:rPr>
          <w:rFonts w:ascii="Times New Roman" w:eastAsia="Times New Roman" w:hAnsi="Times New Roman" w:cs="Times New Roman"/>
          <w:sz w:val="24"/>
          <w:szCs w:val="24"/>
        </w:rPr>
        <w:t xml:space="preserve"> в освоении основной образовательной программы </w:t>
      </w:r>
      <w:r w:rsidRPr="00F40711">
        <w:rPr>
          <w:rFonts w:ascii="Times New Roman" w:eastAsia="Times New Roman" w:hAnsi="Times New Roman" w:cs="Times New Roman"/>
          <w:spacing w:val="-3"/>
          <w:sz w:val="24"/>
          <w:szCs w:val="24"/>
        </w:rPr>
        <w:t>начального общего образования, коррекцию недостатков в физи</w:t>
      </w:r>
      <w:r w:rsidRPr="00F40711">
        <w:rPr>
          <w:rFonts w:ascii="Times New Roman" w:eastAsia="Times New Roman" w:hAnsi="Times New Roman" w:cs="Times New Roman"/>
          <w:sz w:val="24"/>
          <w:szCs w:val="24"/>
        </w:rPr>
        <w:t>ческом и (или) психическом развитии обучающихся, их социальную адаптацию.</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Дети с ОВЗ — </w:t>
      </w:r>
      <w:r w:rsidRPr="00F40711">
        <w:rPr>
          <w:rFonts w:ascii="Times New Roman" w:eastAsia="Times New Roman" w:hAnsi="Times New Roman" w:cs="Times New Roman"/>
          <w:spacing w:val="-4"/>
          <w:sz w:val="24"/>
          <w:szCs w:val="24"/>
        </w:rPr>
        <w:t>дети, состояние здоровья которых препятствует освоению обра</w:t>
      </w:r>
      <w:r w:rsidRPr="00F40711">
        <w:rPr>
          <w:rFonts w:ascii="Times New Roman" w:eastAsia="Times New Roman" w:hAnsi="Times New Roman" w:cs="Times New Roman"/>
          <w:sz w:val="24"/>
          <w:szCs w:val="24"/>
        </w:rPr>
        <w:t xml:space="preserve">зовательных программ общего образования вне специальных </w:t>
      </w:r>
      <w:r w:rsidRPr="00F40711">
        <w:rPr>
          <w:rFonts w:ascii="Times New Roman" w:eastAsia="Times New Roman" w:hAnsi="Times New Roman" w:cs="Times New Roman"/>
          <w:spacing w:val="-2"/>
          <w:sz w:val="24"/>
          <w:szCs w:val="24"/>
        </w:rPr>
        <w:t>условий обучения и воспитания, т.</w:t>
      </w:r>
      <w:r w:rsidRPr="00F40711">
        <w:rPr>
          <w:rFonts w:ascii="Times New Roman" w:eastAsia="Times New Roman" w:hAnsi="Times New Roman" w:cs="Times New Roman"/>
          <w:spacing w:val="-2"/>
          <w:sz w:val="24"/>
          <w:szCs w:val="24"/>
        </w:rPr>
        <w:t> </w:t>
      </w:r>
      <w:r w:rsidRPr="00F40711">
        <w:rPr>
          <w:rFonts w:ascii="Times New Roman" w:eastAsia="Times New Roman" w:hAnsi="Times New Roman" w:cs="Times New Roman"/>
          <w:spacing w:val="-2"/>
          <w:sz w:val="24"/>
          <w:szCs w:val="24"/>
        </w:rPr>
        <w:t xml:space="preserve">е. это дети­инвалиды либо </w:t>
      </w:r>
      <w:r w:rsidRPr="00F40711">
        <w:rPr>
          <w:rFonts w:ascii="Times New Roman" w:eastAsia="Times New Roman" w:hAnsi="Times New Roman" w:cs="Times New Roman"/>
          <w:sz w:val="24"/>
          <w:szCs w:val="24"/>
        </w:rPr>
        <w:t>другие дети в возрасте до 18 лет, не признанные в установленном порядке детьми­инвалидами, ноимеющие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Дети с ОВЗ могут </w:t>
      </w:r>
      <w:r w:rsidRPr="00F40711">
        <w:rPr>
          <w:rFonts w:ascii="Times New Roman" w:eastAsia="Times New Roman" w:hAnsi="Times New Roman" w:cs="Times New Roman"/>
          <w:sz w:val="24"/>
          <w:szCs w:val="24"/>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F40711">
        <w:rPr>
          <w:rFonts w:ascii="Times New Roman" w:eastAsia="Times New Roman" w:hAnsi="Times New Roman" w:cs="Times New Roman"/>
          <w:spacing w:val="-2"/>
          <w:sz w:val="24"/>
          <w:szCs w:val="24"/>
        </w:rPr>
        <w:t>индивидуальной программы обучения или использования спе</w:t>
      </w:r>
      <w:r w:rsidRPr="00F40711">
        <w:rPr>
          <w:rFonts w:ascii="Times New Roman" w:eastAsia="Times New Roman" w:hAnsi="Times New Roman" w:cs="Times New Roman"/>
          <w:sz w:val="24"/>
          <w:szCs w:val="24"/>
        </w:rPr>
        <w:t>циальных образовательных программ.</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pacing w:val="4"/>
          <w:sz w:val="24"/>
          <w:szCs w:val="24"/>
        </w:rPr>
      </w:pPr>
      <w:r w:rsidRPr="00F40711">
        <w:rPr>
          <w:rFonts w:ascii="Times New Roman" w:eastAsia="Times New Roman" w:hAnsi="Times New Roman" w:cs="Times New Roman"/>
          <w:sz w:val="24"/>
          <w:szCs w:val="24"/>
        </w:rPr>
        <w:t>Программа коррекционной работы предусматривает созда</w:t>
      </w:r>
      <w:r w:rsidRPr="00F40711">
        <w:rPr>
          <w:rFonts w:ascii="Times New Roman" w:eastAsia="Times New Roman" w:hAnsi="Times New Roman" w:cs="Times New Roman"/>
          <w:spacing w:val="2"/>
          <w:sz w:val="24"/>
          <w:szCs w:val="24"/>
        </w:rPr>
        <w:t xml:space="preserve">ние специальных условий обучения и воспитания, позволяющих учитывать особые образовательные потребности детейс ОВЗ посредством </w:t>
      </w:r>
      <w:r w:rsidRPr="00F40711">
        <w:rPr>
          <w:rFonts w:ascii="Times New Roman" w:eastAsia="Times New Roman" w:hAnsi="Times New Roman" w:cs="Times New Roman"/>
          <w:sz w:val="24"/>
          <w:szCs w:val="24"/>
        </w:rPr>
        <w:t>индивидуализации и дифференциации образовательного про</w:t>
      </w:r>
      <w:r w:rsidRPr="00F40711">
        <w:rPr>
          <w:rFonts w:ascii="Times New Roman" w:eastAsia="Times New Roman" w:hAnsi="Times New Roman" w:cs="Times New Roman"/>
          <w:spacing w:val="4"/>
          <w:sz w:val="24"/>
          <w:szCs w:val="24"/>
        </w:rPr>
        <w:t>цесса.</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4"/>
          <w:szCs w:val="24"/>
        </w:rPr>
      </w:pPr>
      <w:r w:rsidRPr="00F40711">
        <w:rPr>
          <w:rFonts w:ascii="Times New Roman" w:eastAsia="Times New Roman" w:hAnsi="Times New Roman" w:cs="Times New Roman"/>
          <w:sz w:val="24"/>
          <w:szCs w:val="24"/>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 осуществляющих образовательную деятельность поадаптированным образовательным программам 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b/>
          <w:bCs/>
          <w:sz w:val="24"/>
          <w:szCs w:val="24"/>
        </w:rPr>
        <w:t>Задачи</w:t>
      </w:r>
      <w:r w:rsidRPr="00F40711">
        <w:rPr>
          <w:rFonts w:ascii="Times New Roman" w:eastAsia="Times New Roman" w:hAnsi="Times New Roman" w:cs="Times New Roman"/>
          <w:bCs/>
          <w:sz w:val="24"/>
          <w:szCs w:val="24"/>
        </w:rPr>
        <w:t xml:space="preserve"> программы:</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своевременное выявление детей с трудностями адаптации, обусловленными ограниченными возможностями здоровья;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определение особых образовательных потребностей детей с ОВЗ, детей­инвалидов;</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определение особенностей организации образовательной деятельности для рассматриваемой категории детей в соответствии с индивидуальными особенностями каждого ребенка, структурой нарушения развития и степенью его выраженности;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создание условий, способствующих освоению детьми с ОВЗ основной образовательной программы начального общего образования и их интеграции в образовательной организации;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осуществление индивидуально ориентированной психолого­медико­педагогической помощи детям с ОВЗ с учетом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образовательной организации;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реализация системы мероприятий по социальной адаптации детей с ОВЗ;</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оказание родителям (законным представителям) детейс ОВЗ консультативной и методической помощи по медицинским, социальным, правовым и другим вопросам.</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rPr>
      </w:pPr>
      <w:r w:rsidRPr="00F40711">
        <w:rPr>
          <w:rFonts w:ascii="Times New Roman" w:eastAsia="Times New Roman" w:hAnsi="Times New Roman" w:cs="Times New Roman"/>
          <w:b/>
          <w:bCs/>
          <w:sz w:val="24"/>
          <w:szCs w:val="24"/>
        </w:rPr>
        <w:t>Принципы формирования программы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pacing w:val="2"/>
          <w:sz w:val="24"/>
          <w:szCs w:val="24"/>
          <w:u w:val="single"/>
        </w:rPr>
        <w:t>Соблюдение интересов ребенка</w:t>
      </w:r>
      <w:r w:rsidRPr="00F40711">
        <w:rPr>
          <w:rFonts w:ascii="Times New Roman" w:eastAsia="Times New Roman" w:hAnsi="Times New Roman" w:cs="Times New Roman"/>
          <w:spacing w:val="2"/>
          <w:sz w:val="24"/>
          <w:szCs w:val="24"/>
        </w:rPr>
        <w:t xml:space="preserve">. Принцип определяет позицию специалиста, который призван решать проблему </w:t>
      </w:r>
      <w:r w:rsidRPr="00F40711">
        <w:rPr>
          <w:rFonts w:ascii="Times New Roman" w:eastAsia="Times New Roman" w:hAnsi="Times New Roman" w:cs="Times New Roman"/>
          <w:sz w:val="24"/>
          <w:szCs w:val="24"/>
        </w:rPr>
        <w:t>ребенка с максимальной пользой и в интересах ребенка.</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pacing w:val="2"/>
          <w:sz w:val="24"/>
          <w:szCs w:val="24"/>
          <w:u w:val="single"/>
        </w:rPr>
        <w:t>Системность</w:t>
      </w:r>
      <w:r w:rsidRPr="00F40711">
        <w:rPr>
          <w:rFonts w:ascii="Times New Roman" w:eastAsia="Times New Roman" w:hAnsi="Times New Roman" w:cs="Times New Roman"/>
          <w:spacing w:val="2"/>
          <w:sz w:val="24"/>
          <w:szCs w:val="24"/>
        </w:rPr>
        <w:t>. Принцип обеспечивает единство диагно</w:t>
      </w:r>
      <w:r w:rsidRPr="00F40711">
        <w:rPr>
          <w:rFonts w:ascii="Times New Roman" w:eastAsia="Times New Roman" w:hAnsi="Times New Roman" w:cs="Times New Roman"/>
          <w:sz w:val="24"/>
          <w:szCs w:val="24"/>
        </w:rPr>
        <w:t>стики, коррекции и развития, т.</w:t>
      </w:r>
      <w:r w:rsidRPr="00F40711">
        <w:rPr>
          <w:rFonts w:ascii="Times New Roman" w:eastAsia="Times New Roman" w:hAnsi="Times New Roman" w:cs="Times New Roman"/>
          <w:sz w:val="24"/>
          <w:szCs w:val="24"/>
        </w:rPr>
        <w:t> </w:t>
      </w:r>
      <w:r w:rsidRPr="00F40711">
        <w:rPr>
          <w:rFonts w:ascii="Times New Roman" w:eastAsia="Times New Roman" w:hAnsi="Times New Roman" w:cs="Times New Roman"/>
          <w:sz w:val="24"/>
          <w:szCs w:val="24"/>
        </w:rPr>
        <w:t>е. системный подход к анализу особенностей развития и коррекции нарушений детей с ОВЗ, а также всесто</w:t>
      </w:r>
      <w:r w:rsidRPr="00F40711">
        <w:rPr>
          <w:rFonts w:ascii="Times New Roman" w:eastAsia="Times New Roman" w:hAnsi="Times New Roman" w:cs="Times New Roman"/>
          <w:spacing w:val="-2"/>
          <w:sz w:val="24"/>
          <w:szCs w:val="24"/>
        </w:rPr>
        <w:t>ронний многоуровневый подход специалистов различного профиля, взаимодействие и согласованность их действий в</w:t>
      </w:r>
      <w:r w:rsidRPr="00F40711">
        <w:rPr>
          <w:rFonts w:ascii="Times New Roman" w:eastAsia="Times New Roman" w:hAnsi="Times New Roman" w:cs="Times New Roman"/>
          <w:sz w:val="24"/>
          <w:szCs w:val="24"/>
        </w:rPr>
        <w:t xml:space="preserve"> решении проблем ребенка, участие в данном процессе всех участников образовательных отношений.</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z w:val="24"/>
          <w:szCs w:val="24"/>
          <w:u w:val="single"/>
        </w:rPr>
        <w:t>Непрерывност</w:t>
      </w:r>
      <w:r w:rsidRPr="00F40711">
        <w:rPr>
          <w:rFonts w:ascii="Times New Roman" w:eastAsia="Times New Roman" w:hAnsi="Times New Roman" w:cs="Times New Roman"/>
          <w:iCs/>
          <w:sz w:val="24"/>
          <w:szCs w:val="24"/>
        </w:rPr>
        <w:t>ь</w:t>
      </w:r>
      <w:r w:rsidRPr="00F40711">
        <w:rPr>
          <w:rFonts w:ascii="Times New Roman" w:eastAsia="Times New Roman" w:hAnsi="Times New Roman" w:cs="Times New Roman"/>
          <w:sz w:val="24"/>
          <w:szCs w:val="24"/>
        </w:rPr>
        <w:t>. Принцип гарантирует ребенку и его родителям (законным представителям) непрерывность помощи до полного решения проблемы или определения подхода к еерешению.</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pacing w:val="2"/>
          <w:sz w:val="24"/>
          <w:szCs w:val="24"/>
          <w:u w:val="single"/>
        </w:rPr>
        <w:t>Вариативность</w:t>
      </w:r>
      <w:r w:rsidRPr="00F40711">
        <w:rPr>
          <w:rFonts w:ascii="Times New Roman" w:eastAsia="Times New Roman" w:hAnsi="Times New Roman" w:cs="Times New Roman"/>
          <w:spacing w:val="2"/>
          <w:sz w:val="24"/>
          <w:szCs w:val="24"/>
        </w:rPr>
        <w:t>. Принцип предполагает создание вариа</w:t>
      </w:r>
      <w:r w:rsidRPr="00F40711">
        <w:rPr>
          <w:rFonts w:ascii="Times New Roman" w:eastAsia="Times New Roman" w:hAnsi="Times New Roman" w:cs="Times New Roman"/>
          <w:sz w:val="24"/>
          <w:szCs w:val="24"/>
        </w:rPr>
        <w:t>тивных условий для получения образования детьми с ОВЗ.</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4"/>
          <w:szCs w:val="24"/>
        </w:rPr>
      </w:pPr>
      <w:r w:rsidRPr="00F40711">
        <w:rPr>
          <w:rFonts w:ascii="Times New Roman" w:eastAsia="Times New Roman" w:hAnsi="Times New Roman" w:cs="Times New Roman"/>
          <w:iCs/>
          <w:spacing w:val="2"/>
          <w:sz w:val="24"/>
          <w:szCs w:val="24"/>
          <w:u w:val="single"/>
        </w:rPr>
        <w:t>Рекомендательный характер оказания помощи</w:t>
      </w:r>
      <w:r w:rsidRPr="00F40711">
        <w:rPr>
          <w:rFonts w:ascii="Times New Roman" w:eastAsia="Times New Roman" w:hAnsi="Times New Roman" w:cs="Times New Roman"/>
          <w:spacing w:val="2"/>
          <w:sz w:val="24"/>
          <w:szCs w:val="24"/>
        </w:rPr>
        <w:t xml:space="preserve">. Принцип обеспечивает соблюдение гарантированных законодательством прав родителей (законных представителей) детей </w:t>
      </w:r>
      <w:r w:rsidRPr="00F40711">
        <w:rPr>
          <w:rFonts w:ascii="Times New Roman" w:eastAsia="Times New Roman" w:hAnsi="Times New Roman" w:cs="Times New Roman"/>
          <w:sz w:val="24"/>
          <w:szCs w:val="24"/>
        </w:rPr>
        <w:t xml:space="preserve">с ОВЗ выбирать формы </w:t>
      </w:r>
      <w:r w:rsidRPr="00F40711">
        <w:rPr>
          <w:rFonts w:ascii="Times New Roman" w:eastAsia="Times New Roman" w:hAnsi="Times New Roman" w:cs="Times New Roman"/>
          <w:spacing w:val="2"/>
          <w:sz w:val="24"/>
          <w:szCs w:val="24"/>
        </w:rPr>
        <w:t>получения детьми образования, организации, осуществляющие образовательную деятельность</w:t>
      </w:r>
      <w:r w:rsidRPr="00F40711">
        <w:rPr>
          <w:rFonts w:ascii="Times New Roman" w:eastAsia="Times New Roman" w:hAnsi="Times New Roman" w:cs="Times New Roman"/>
          <w:sz w:val="24"/>
          <w:szCs w:val="24"/>
        </w:rPr>
        <w:t xml:space="preserve">, защищать законные права и интересы детей, включая </w:t>
      </w:r>
      <w:r w:rsidRPr="00F40711">
        <w:rPr>
          <w:rFonts w:ascii="Times New Roman" w:eastAsia="Times New Roman" w:hAnsi="Times New Roman" w:cs="Times New Roman"/>
          <w:spacing w:val="2"/>
          <w:sz w:val="24"/>
          <w:szCs w:val="24"/>
        </w:rPr>
        <w:t>обязательное согласование с родителями (законными пред</w:t>
      </w:r>
      <w:r w:rsidRPr="00F40711">
        <w:rPr>
          <w:rFonts w:ascii="Times New Roman" w:eastAsia="Times New Roman" w:hAnsi="Times New Roman" w:cs="Times New Roman"/>
          <w:sz w:val="24"/>
          <w:szCs w:val="24"/>
        </w:rPr>
        <w:t>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rPr>
      </w:pPr>
      <w:r w:rsidRPr="00F40711">
        <w:rPr>
          <w:rFonts w:ascii="Times New Roman" w:eastAsia="Times New Roman" w:hAnsi="Times New Roman" w:cs="Times New Roman"/>
          <w:b/>
          <w:bCs/>
          <w:sz w:val="24"/>
          <w:szCs w:val="24"/>
        </w:rPr>
        <w:t>Направления работы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Программа коррекционной работы на уровне начального </w:t>
      </w:r>
      <w:r w:rsidRPr="00F40711">
        <w:rPr>
          <w:rFonts w:ascii="Times New Roman" w:eastAsia="Times New Roman" w:hAnsi="Times New Roman" w:cs="Times New Roman"/>
          <w:spacing w:val="2"/>
          <w:sz w:val="24"/>
          <w:szCs w:val="24"/>
        </w:rPr>
        <w:t>общего образования включает в себя взаимосвязанные на</w:t>
      </w:r>
      <w:r w:rsidRPr="00F40711">
        <w:rPr>
          <w:rFonts w:ascii="Times New Roman" w:eastAsia="Times New Roman" w:hAnsi="Times New Roman" w:cs="Times New Roman"/>
          <w:sz w:val="24"/>
          <w:szCs w:val="24"/>
        </w:rPr>
        <w:t>правления, отражающие ее основное содержание:</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iCs/>
          <w:spacing w:val="2"/>
          <w:sz w:val="24"/>
          <w:szCs w:val="24"/>
        </w:rPr>
        <w:t>диагностическая работа</w:t>
      </w:r>
      <w:r w:rsidRPr="00F40711">
        <w:rPr>
          <w:rFonts w:ascii="Times New Roman" w:eastAsia="Times New Roman" w:hAnsi="Times New Roman" w:cs="Times New Roman"/>
          <w:spacing w:val="2"/>
          <w:sz w:val="24"/>
          <w:szCs w:val="24"/>
        </w:rPr>
        <w:t xml:space="preserve"> обеспечивает своевременное </w:t>
      </w:r>
      <w:r w:rsidRPr="00F40711">
        <w:rPr>
          <w:rFonts w:ascii="Times New Roman" w:eastAsia="Times New Roman" w:hAnsi="Times New Roman" w:cs="Times New Roman"/>
          <w:sz w:val="24"/>
          <w:szCs w:val="24"/>
        </w:rPr>
        <w:t>выявление детей с ограниченными возможностями здоровья, проведение их комплексного обследования и подготовку ре</w:t>
      </w:r>
      <w:r w:rsidRPr="00F40711">
        <w:rPr>
          <w:rFonts w:ascii="Times New Roman" w:eastAsia="Times New Roman" w:hAnsi="Times New Roman" w:cs="Times New Roman"/>
          <w:spacing w:val="2"/>
          <w:sz w:val="24"/>
          <w:szCs w:val="24"/>
        </w:rPr>
        <w:t>комендаций по оказанию им психолого­медико­педагогиче</w:t>
      </w:r>
      <w:r w:rsidRPr="00F40711">
        <w:rPr>
          <w:rFonts w:ascii="Times New Roman" w:eastAsia="Times New Roman" w:hAnsi="Times New Roman" w:cs="Times New Roman"/>
          <w:sz w:val="24"/>
          <w:szCs w:val="24"/>
        </w:rPr>
        <w:t>ской помощи в условиях образовательной организации;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iCs/>
          <w:sz w:val="24"/>
          <w:szCs w:val="24"/>
        </w:rPr>
        <w:t>коррекционно­развивающая работа</w:t>
      </w:r>
      <w:r w:rsidRPr="00F40711">
        <w:rPr>
          <w:rFonts w:ascii="Times New Roman" w:eastAsia="Times New Roman" w:hAnsi="Times New Roman" w:cs="Times New Roman"/>
          <w:sz w:val="24"/>
          <w:szCs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ОВЗ в условиях образовательной организации; способствует формированию универсальных учеб</w:t>
      </w:r>
      <w:r w:rsidRPr="00F40711">
        <w:rPr>
          <w:rFonts w:ascii="Times New Roman" w:eastAsia="Times New Roman" w:hAnsi="Times New Roman" w:cs="Times New Roman"/>
          <w:spacing w:val="2"/>
          <w:sz w:val="24"/>
          <w:szCs w:val="24"/>
        </w:rPr>
        <w:t xml:space="preserve">ных действий у обучающихся (личностных, регулятивных, </w:t>
      </w:r>
      <w:r w:rsidRPr="00F40711">
        <w:rPr>
          <w:rFonts w:ascii="Times New Roman" w:eastAsia="Times New Roman" w:hAnsi="Times New Roman" w:cs="Times New Roman"/>
          <w:sz w:val="24"/>
          <w:szCs w:val="24"/>
        </w:rPr>
        <w:t>познавательных, коммуникативных);</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pacing w:val="-2"/>
          <w:sz w:val="24"/>
          <w:szCs w:val="24"/>
        </w:rPr>
      </w:pPr>
      <w:r w:rsidRPr="00F40711">
        <w:rPr>
          <w:rFonts w:ascii="Times New Roman" w:eastAsia="Times New Roman" w:hAnsi="Times New Roman" w:cs="Times New Roman"/>
          <w:iCs/>
          <w:spacing w:val="2"/>
          <w:sz w:val="24"/>
          <w:szCs w:val="24"/>
        </w:rPr>
        <w:t>консультативная работа</w:t>
      </w:r>
      <w:r w:rsidRPr="00F40711">
        <w:rPr>
          <w:rFonts w:ascii="Times New Roman" w:eastAsia="Times New Roman" w:hAnsi="Times New Roman" w:cs="Times New Roman"/>
          <w:spacing w:val="2"/>
          <w:sz w:val="24"/>
          <w:szCs w:val="24"/>
        </w:rPr>
        <w:t xml:space="preserve"> обеспечивает непрерывность специального сопровождения детей с ОВЗ и их семей по вопросам реализации </w:t>
      </w:r>
      <w:r w:rsidRPr="00F40711">
        <w:rPr>
          <w:rFonts w:ascii="Times New Roman" w:eastAsia="Times New Roman" w:hAnsi="Times New Roman" w:cs="Times New Roman"/>
          <w:sz w:val="24"/>
          <w:szCs w:val="24"/>
        </w:rPr>
        <w:t>дифференцированных психолого­педагогических условий об</w:t>
      </w:r>
      <w:r w:rsidRPr="00F40711">
        <w:rPr>
          <w:rFonts w:ascii="Times New Roman" w:eastAsia="Times New Roman" w:hAnsi="Times New Roman" w:cs="Times New Roman"/>
          <w:spacing w:val="-2"/>
          <w:sz w:val="24"/>
          <w:szCs w:val="24"/>
        </w:rPr>
        <w:t>учения, воспитания, коррекции, развития и социализации обучающихся;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iCs/>
          <w:spacing w:val="2"/>
          <w:sz w:val="24"/>
          <w:szCs w:val="24"/>
        </w:rPr>
        <w:t>информационно­просветительская работа</w:t>
      </w:r>
      <w:r w:rsidRPr="00F40711">
        <w:rPr>
          <w:rFonts w:ascii="Times New Roman" w:eastAsia="Times New Roman" w:hAnsi="Times New Roman" w:cs="Times New Roman"/>
          <w:spacing w:val="2"/>
          <w:sz w:val="24"/>
          <w:szCs w:val="24"/>
        </w:rPr>
        <w:t xml:space="preserve"> направлена на разъяснительную деятельность по вопросам, связанным</w:t>
      </w:r>
      <w:r w:rsidRPr="00F40711">
        <w:rPr>
          <w:rFonts w:ascii="Times New Roman" w:eastAsia="Times New Roman" w:hAnsi="Times New Roman" w:cs="Times New Roman"/>
          <w:sz w:val="24"/>
          <w:szCs w:val="24"/>
        </w:rPr>
        <w:t>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iCs/>
          <w:sz w:val="24"/>
          <w:szCs w:val="24"/>
        </w:rPr>
      </w:pPr>
      <w:r w:rsidRPr="00F40711">
        <w:rPr>
          <w:rFonts w:ascii="Times New Roman" w:eastAsia="Times New Roman" w:hAnsi="Times New Roman" w:cs="Times New Roman"/>
          <w:b/>
          <w:bCs/>
          <w:sz w:val="24"/>
          <w:szCs w:val="24"/>
        </w:rPr>
        <w:t>Содержание направлений работы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z w:val="24"/>
          <w:szCs w:val="24"/>
          <w:u w:val="single"/>
        </w:rPr>
        <w:t xml:space="preserve">Диагностическая </w:t>
      </w:r>
      <w:r w:rsidRPr="00F40711">
        <w:rPr>
          <w:rFonts w:ascii="Times New Roman" w:eastAsia="Times New Roman" w:hAnsi="Times New Roman" w:cs="Times New Roman"/>
          <w:iCs/>
          <w:sz w:val="24"/>
          <w:szCs w:val="24"/>
        </w:rPr>
        <w:t xml:space="preserve">работа включает: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своевременное выявление детей, нуждающихся в специализированной помощи;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раннюю (с первых дней пребывания ребенка в образовательной организации) диагностику отклонений в развитии и анализ причин трудностей адаптации;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pacing w:val="-2"/>
          <w:sz w:val="24"/>
          <w:szCs w:val="24"/>
        </w:rPr>
      </w:pPr>
      <w:r w:rsidRPr="00F40711">
        <w:rPr>
          <w:rFonts w:ascii="Times New Roman" w:eastAsia="Times New Roman" w:hAnsi="Times New Roman" w:cs="Times New Roman"/>
          <w:spacing w:val="-2"/>
          <w:sz w:val="24"/>
          <w:szCs w:val="24"/>
        </w:rPr>
        <w:t>комплексный сбор сведений о ребенке на основании диагностической информации от специалистов разного профиля;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определение уровня актуального и зоны ближайшего развития обучающегося с ОВЗ, выявление его резервных возможностей;</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изучение развития эмоционально­волевой сферы и личностных особенностей обучающихся;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изучение социальной ситуации развития и условий се</w:t>
      </w:r>
      <w:r w:rsidRPr="00F40711">
        <w:rPr>
          <w:rFonts w:ascii="Times New Roman" w:eastAsia="Times New Roman" w:hAnsi="Times New Roman" w:cs="Times New Roman"/>
          <w:sz w:val="24"/>
          <w:szCs w:val="24"/>
        </w:rPr>
        <w:t>мейного воспитания ребенка;</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изучение адаптивных возможностей и уровня социализации ребенка с ОВЗ;</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системный разносторонний контроль специалистов за </w:t>
      </w:r>
      <w:r w:rsidRPr="00F40711">
        <w:rPr>
          <w:rFonts w:ascii="Times New Roman" w:eastAsia="Times New Roman" w:hAnsi="Times New Roman" w:cs="Times New Roman"/>
          <w:sz w:val="24"/>
          <w:szCs w:val="24"/>
        </w:rPr>
        <w:t>уровнем и динамикой развития ребенка;</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анализ успешности коррекционно­развивающей работы.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z w:val="24"/>
          <w:szCs w:val="24"/>
          <w:u w:val="single"/>
        </w:rPr>
        <w:t>Коррекционно­развивающая</w:t>
      </w:r>
      <w:r w:rsidRPr="00F40711">
        <w:rPr>
          <w:rFonts w:ascii="Times New Roman" w:eastAsia="Times New Roman" w:hAnsi="Times New Roman" w:cs="Times New Roman"/>
          <w:iCs/>
          <w:sz w:val="24"/>
          <w:szCs w:val="24"/>
        </w:rPr>
        <w:t xml:space="preserve"> работа включает:</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выбор оптимальных для развития ребенка с ОВЗ</w:t>
      </w:r>
      <w:r w:rsidRPr="00F40711">
        <w:rPr>
          <w:rFonts w:ascii="Times New Roman" w:eastAsia="Times New Roman" w:hAnsi="Times New Roman" w:cs="Times New Roman"/>
          <w:spacing w:val="2"/>
          <w:sz w:val="24"/>
          <w:szCs w:val="24"/>
        </w:rPr>
        <w:t xml:space="preserve"> коррекционных программ/</w:t>
      </w:r>
      <w:r w:rsidRPr="00F40711">
        <w:rPr>
          <w:rFonts w:ascii="Times New Roman" w:eastAsia="Times New Roman" w:hAnsi="Times New Roman" w:cs="Times New Roman"/>
          <w:sz w:val="24"/>
          <w:szCs w:val="24"/>
        </w:rPr>
        <w:t>методик, методов и приемов обучения в соответствии с его особыми образовательными потребностями;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системное воздействие на учебно­познавательную деятельность ребенка в динамике образовательного процесса, </w:t>
      </w:r>
      <w:r w:rsidRPr="00F40711">
        <w:rPr>
          <w:rFonts w:ascii="Times New Roman" w:eastAsia="Times New Roman" w:hAnsi="Times New Roman" w:cs="Times New Roman"/>
          <w:sz w:val="24"/>
          <w:szCs w:val="24"/>
        </w:rPr>
        <w:t>направленное на формирование универсальных учебных действий и коррекцию отклонений в развитии;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коррекцию и развитие высших психических функций;</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развитие эмоционально­волевой и личностной сферы ребенка и психокоррекцию его поведения;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социальную защиту ребенка в случае неблагоприятных </w:t>
      </w:r>
      <w:r w:rsidRPr="00F40711">
        <w:rPr>
          <w:rFonts w:ascii="Times New Roman" w:eastAsia="Times New Roman" w:hAnsi="Times New Roman" w:cs="Times New Roman"/>
          <w:sz w:val="24"/>
          <w:szCs w:val="24"/>
        </w:rPr>
        <w:t>условий жизни при психотравмирующих обстоятельствах.</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z w:val="24"/>
          <w:szCs w:val="24"/>
          <w:u w:val="single"/>
        </w:rPr>
        <w:t>Консультативна</w:t>
      </w:r>
      <w:r w:rsidRPr="00F40711">
        <w:rPr>
          <w:rFonts w:ascii="Times New Roman" w:eastAsia="Times New Roman" w:hAnsi="Times New Roman" w:cs="Times New Roman"/>
          <w:iCs/>
          <w:sz w:val="24"/>
          <w:szCs w:val="24"/>
        </w:rPr>
        <w:t>я работа включает:</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выработку совместных обоснованных рекомендаций по </w:t>
      </w:r>
      <w:r w:rsidRPr="00F40711">
        <w:rPr>
          <w:rFonts w:ascii="Times New Roman" w:eastAsia="Times New Roman" w:hAnsi="Times New Roman" w:cs="Times New Roman"/>
          <w:sz w:val="24"/>
          <w:szCs w:val="24"/>
        </w:rPr>
        <w:t>основным направлениям работы с обучающимся с ОВЗ, единых для всех участников образовательных отношений;</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консультирование специалистами педагогов по выбору индивидуально ориентированных методов и приемов работы</w:t>
      </w:r>
      <w:r w:rsidRPr="00F40711">
        <w:rPr>
          <w:rFonts w:ascii="Times New Roman" w:eastAsia="Times New Roman" w:hAnsi="Times New Roman" w:cs="Times New Roman"/>
          <w:sz w:val="24"/>
          <w:szCs w:val="24"/>
        </w:rPr>
        <w:t xml:space="preserve"> с обучающимся с ОВЗ;</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консультативную помощь семье в вопросах выбора стратегии воспитания и приемов коррекционного обучения ребенка с ОВЗ.</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pacing w:val="-2"/>
          <w:sz w:val="24"/>
          <w:szCs w:val="24"/>
          <w:u w:val="single"/>
        </w:rPr>
        <w:t>Информационно­просветительская</w:t>
      </w:r>
      <w:r w:rsidRPr="00F40711">
        <w:rPr>
          <w:rFonts w:ascii="Times New Roman" w:eastAsia="Times New Roman" w:hAnsi="Times New Roman" w:cs="Times New Roman"/>
          <w:iCs/>
          <w:spacing w:val="-2"/>
          <w:sz w:val="24"/>
          <w:szCs w:val="24"/>
        </w:rPr>
        <w:t xml:space="preserve"> работа предусматри</w:t>
      </w:r>
      <w:r w:rsidRPr="00F40711">
        <w:rPr>
          <w:rFonts w:ascii="Times New Roman" w:eastAsia="Times New Roman" w:hAnsi="Times New Roman" w:cs="Times New Roman"/>
          <w:iCs/>
          <w:sz w:val="24"/>
          <w:szCs w:val="24"/>
        </w:rPr>
        <w:t>вает:</w:t>
      </w:r>
    </w:p>
    <w:p w:rsidR="00A2078B" w:rsidRPr="00F40711" w:rsidRDefault="00A2078B" w:rsidP="00AC24FD">
      <w:pPr>
        <w:spacing w:after="0" w:line="240" w:lineRule="auto"/>
        <w:ind w:firstLine="284"/>
        <w:contextualSpacing/>
        <w:jc w:val="both"/>
        <w:outlineLvl w:val="1"/>
        <w:rPr>
          <w:rFonts w:ascii="Times New Roman" w:eastAsia="Times New Roman" w:hAnsi="Times New Roman" w:cs="Times New Roman"/>
          <w:iCs/>
          <w:sz w:val="24"/>
          <w:szCs w:val="24"/>
        </w:rPr>
      </w:pPr>
      <w:r w:rsidRPr="00F40711">
        <w:rPr>
          <w:rFonts w:ascii="Times New Roman" w:eastAsia="Times New Roman" w:hAnsi="Times New Roman" w:cs="Times New Roman"/>
          <w:sz w:val="24"/>
          <w:szCs w:val="24"/>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iCs/>
          <w:sz w:val="24"/>
          <w:szCs w:val="24"/>
        </w:rPr>
      </w:pPr>
      <w:r w:rsidRPr="00F40711">
        <w:rPr>
          <w:rFonts w:ascii="Times New Roman" w:eastAsia="Times New Roman" w:hAnsi="Times New Roman" w:cs="Times New Roman"/>
          <w:iCs/>
          <w:sz w:val="24"/>
          <w:szCs w:val="24"/>
          <w:u w:val="single"/>
        </w:rPr>
        <w:t>Этап планирования</w:t>
      </w:r>
      <w:r w:rsidRPr="00F40711">
        <w:rPr>
          <w:rFonts w:ascii="Times New Roman" w:eastAsia="Times New Roman" w:hAnsi="Times New Roman" w:cs="Times New Roman"/>
          <w:iCs/>
          <w:sz w:val="24"/>
          <w:szCs w:val="24"/>
        </w:rPr>
        <w:t>, организации, координации</w:t>
      </w:r>
      <w:r w:rsidRPr="00F40711">
        <w:rPr>
          <w:rFonts w:ascii="Times New Roman" w:eastAsia="Times New Roman" w:hAnsi="Times New Roman" w:cs="Times New Roman"/>
          <w:sz w:val="24"/>
          <w:szCs w:val="24"/>
        </w:rPr>
        <w:t xml:space="preserve"> (органи</w:t>
      </w:r>
      <w:r w:rsidRPr="00F40711">
        <w:rPr>
          <w:rFonts w:ascii="Times New Roman" w:eastAsia="Times New Roman" w:hAnsi="Times New Roman" w:cs="Times New Roman"/>
          <w:spacing w:val="-2"/>
          <w:sz w:val="24"/>
          <w:szCs w:val="24"/>
        </w:rPr>
        <w:t xml:space="preserve">зационно­исполнительская деятельность). Результатом работы </w:t>
      </w:r>
      <w:r w:rsidRPr="00F40711">
        <w:rPr>
          <w:rFonts w:ascii="Times New Roman" w:eastAsia="Times New Roman" w:hAnsi="Times New Roman" w:cs="Times New Roman"/>
          <w:sz w:val="24"/>
          <w:szCs w:val="24"/>
        </w:rPr>
        <w:t xml:space="preserve">является особым образом организованный образовательный </w:t>
      </w:r>
      <w:r w:rsidRPr="00F40711">
        <w:rPr>
          <w:rFonts w:ascii="Times New Roman" w:eastAsia="Times New Roman" w:hAnsi="Times New Roman" w:cs="Times New Roman"/>
          <w:spacing w:val="2"/>
          <w:sz w:val="24"/>
          <w:szCs w:val="24"/>
        </w:rPr>
        <w:t>процесс, имеющий коррекционно­развивающую направлен</w:t>
      </w:r>
      <w:r w:rsidRPr="00F40711">
        <w:rPr>
          <w:rFonts w:ascii="Times New Roman" w:eastAsia="Times New Roman" w:hAnsi="Times New Roman" w:cs="Times New Roman"/>
          <w:sz w:val="24"/>
          <w:szCs w:val="24"/>
        </w:rPr>
        <w:t>ность, и процесс специального сопровождения детей с ОВЗ</w:t>
      </w:r>
      <w:r w:rsidRPr="00F40711">
        <w:rPr>
          <w:rFonts w:ascii="Times New Roman" w:eastAsia="Times New Roman" w:hAnsi="Times New Roman" w:cs="Times New Roman"/>
          <w:spacing w:val="2"/>
          <w:sz w:val="24"/>
          <w:szCs w:val="24"/>
        </w:rPr>
        <w:t xml:space="preserve"> при целенаправленно созданных (вариативных) условиях обучения, воспитания, </w:t>
      </w:r>
      <w:r w:rsidRPr="00F40711">
        <w:rPr>
          <w:rFonts w:ascii="Times New Roman" w:eastAsia="Times New Roman" w:hAnsi="Times New Roman" w:cs="Times New Roman"/>
          <w:sz w:val="24"/>
          <w:szCs w:val="24"/>
        </w:rPr>
        <w:t>развития, социализации рассматриваемой категории детей.</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iCs/>
          <w:spacing w:val="2"/>
          <w:sz w:val="24"/>
          <w:szCs w:val="24"/>
        </w:rPr>
      </w:pPr>
      <w:r w:rsidRPr="00F40711">
        <w:rPr>
          <w:rFonts w:ascii="Times New Roman" w:eastAsia="Times New Roman" w:hAnsi="Times New Roman" w:cs="Times New Roman"/>
          <w:iCs/>
          <w:spacing w:val="2"/>
          <w:sz w:val="24"/>
          <w:szCs w:val="24"/>
          <w:u w:val="single"/>
        </w:rPr>
        <w:t>Этап диагностики</w:t>
      </w:r>
      <w:r w:rsidRPr="00F40711">
        <w:rPr>
          <w:rFonts w:ascii="Times New Roman" w:eastAsia="Times New Roman" w:hAnsi="Times New Roman" w:cs="Times New Roman"/>
          <w:iCs/>
          <w:spacing w:val="2"/>
          <w:sz w:val="24"/>
          <w:szCs w:val="24"/>
        </w:rPr>
        <w:t xml:space="preserve"> коррекционно­развивающей образо</w:t>
      </w:r>
      <w:r w:rsidRPr="00F40711">
        <w:rPr>
          <w:rFonts w:ascii="Times New Roman" w:eastAsia="Times New Roman" w:hAnsi="Times New Roman" w:cs="Times New Roman"/>
          <w:iCs/>
          <w:spacing w:val="-2"/>
          <w:sz w:val="24"/>
          <w:szCs w:val="24"/>
        </w:rPr>
        <w:t xml:space="preserve">вательной среды </w:t>
      </w:r>
      <w:r w:rsidRPr="00F40711">
        <w:rPr>
          <w:rFonts w:ascii="Times New Roman" w:eastAsia="Times New Roman" w:hAnsi="Times New Roman" w:cs="Times New Roman"/>
          <w:spacing w:val="-2"/>
          <w:sz w:val="24"/>
          <w:szCs w:val="24"/>
        </w:rPr>
        <w:t xml:space="preserve">(контрольно­диагностическая деятельность). </w:t>
      </w:r>
      <w:r w:rsidRPr="00F40711">
        <w:rPr>
          <w:rFonts w:ascii="Times New Roman" w:eastAsia="Times New Roman" w:hAnsi="Times New Roman" w:cs="Times New Roman"/>
          <w:spacing w:val="2"/>
          <w:sz w:val="24"/>
          <w:szCs w:val="24"/>
        </w:rPr>
        <w:t xml:space="preserve">Результатом является констатация соответствия созданных </w:t>
      </w:r>
      <w:r w:rsidRPr="00F40711">
        <w:rPr>
          <w:rFonts w:ascii="Times New Roman" w:eastAsia="Times New Roman" w:hAnsi="Times New Roman" w:cs="Times New Roman"/>
          <w:sz w:val="24"/>
          <w:szCs w:val="24"/>
        </w:rPr>
        <w:t xml:space="preserve">условий и выбранных коррекционно­развивающих и образовательных программ особым образовательным потребностям </w:t>
      </w:r>
      <w:r w:rsidRPr="00F40711">
        <w:rPr>
          <w:rFonts w:ascii="Times New Roman" w:eastAsia="Times New Roman" w:hAnsi="Times New Roman" w:cs="Times New Roman"/>
          <w:spacing w:val="2"/>
          <w:sz w:val="24"/>
          <w:szCs w:val="24"/>
        </w:rPr>
        <w:t>ребенка.</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4"/>
          <w:szCs w:val="24"/>
        </w:rPr>
      </w:pPr>
      <w:r w:rsidRPr="00F40711">
        <w:rPr>
          <w:rFonts w:ascii="Times New Roman" w:eastAsia="Times New Roman" w:hAnsi="Times New Roman" w:cs="Times New Roman"/>
          <w:iCs/>
          <w:spacing w:val="2"/>
          <w:sz w:val="24"/>
          <w:szCs w:val="24"/>
          <w:u w:val="single"/>
        </w:rPr>
        <w:t>Этап регуляции и корректировки</w:t>
      </w:r>
      <w:r w:rsidRPr="00F40711">
        <w:rPr>
          <w:rFonts w:ascii="Times New Roman" w:eastAsia="Times New Roman" w:hAnsi="Times New Roman" w:cs="Times New Roman"/>
          <w:spacing w:val="2"/>
          <w:sz w:val="24"/>
          <w:szCs w:val="24"/>
        </w:rPr>
        <w:t xml:space="preserve"> (регулятивно­корректировочная деятельность). Результатом является внесение </w:t>
      </w:r>
      <w:r w:rsidRPr="00F40711">
        <w:rPr>
          <w:rFonts w:ascii="Times New Roman" w:eastAsia="Times New Roman" w:hAnsi="Times New Roman" w:cs="Times New Roman"/>
          <w:sz w:val="24"/>
          <w:szCs w:val="24"/>
        </w:rPr>
        <w:t>необходимых изменений в образовательный процесс и процесс сопровождения детей с ОВЗ, корректировка условий и форм обучения, методов и приемов работы.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rPr>
      </w:pPr>
      <w:r w:rsidRPr="00F40711">
        <w:rPr>
          <w:rFonts w:ascii="Times New Roman" w:eastAsia="Times New Roman" w:hAnsi="Times New Roman" w:cs="Times New Roman"/>
          <w:b/>
          <w:bCs/>
          <w:sz w:val="24"/>
          <w:szCs w:val="24"/>
        </w:rPr>
        <w:t>Механизмы реализации программы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Основными механизмами реализации коррекционной </w:t>
      </w:r>
      <w:r w:rsidRPr="00F40711">
        <w:rPr>
          <w:rFonts w:ascii="Times New Roman" w:eastAsia="Times New Roman" w:hAnsi="Times New Roman" w:cs="Times New Roman"/>
          <w:sz w:val="24"/>
          <w:szCs w:val="24"/>
        </w:rPr>
        <w:t>ра</w:t>
      </w:r>
      <w:r w:rsidRPr="00F40711">
        <w:rPr>
          <w:rFonts w:ascii="Times New Roman" w:eastAsia="Times New Roman" w:hAnsi="Times New Roman" w:cs="Times New Roman"/>
          <w:spacing w:val="2"/>
          <w:sz w:val="24"/>
          <w:szCs w:val="24"/>
        </w:rPr>
        <w:t xml:space="preserve">боты являются оптимально выстроенное </w:t>
      </w:r>
      <w:r w:rsidRPr="00F40711">
        <w:rPr>
          <w:rFonts w:ascii="Times New Roman" w:eastAsia="Times New Roman" w:hAnsi="Times New Roman" w:cs="Times New Roman"/>
          <w:iCs/>
          <w:spacing w:val="2"/>
          <w:sz w:val="24"/>
          <w:szCs w:val="24"/>
        </w:rPr>
        <w:t xml:space="preserve">взаимодействие </w:t>
      </w:r>
      <w:r w:rsidRPr="00F40711">
        <w:rPr>
          <w:rFonts w:ascii="Times New Roman" w:eastAsia="Times New Roman" w:hAnsi="Times New Roman" w:cs="Times New Roman"/>
          <w:iCs/>
          <w:sz w:val="24"/>
          <w:szCs w:val="24"/>
        </w:rPr>
        <w:t>специалистов образовательной организации</w:t>
      </w:r>
      <w:r w:rsidRPr="00F40711">
        <w:rPr>
          <w:rFonts w:ascii="Times New Roman" w:eastAsia="Times New Roman" w:hAnsi="Times New Roman" w:cs="Times New Roman"/>
          <w:sz w:val="24"/>
          <w:szCs w:val="24"/>
        </w:rPr>
        <w:t xml:space="preserve"> обеспечивающее системное сопровождение детей с ограниченными воз</w:t>
      </w:r>
      <w:r w:rsidRPr="00F40711">
        <w:rPr>
          <w:rFonts w:ascii="Times New Roman" w:eastAsia="Times New Roman" w:hAnsi="Times New Roman" w:cs="Times New Roman"/>
          <w:spacing w:val="2"/>
          <w:sz w:val="24"/>
          <w:szCs w:val="24"/>
        </w:rPr>
        <w:t xml:space="preserve">можностями здоровья специалистами различного профиля в образовательном процессе, и </w:t>
      </w:r>
      <w:r w:rsidRPr="00F40711">
        <w:rPr>
          <w:rFonts w:ascii="Times New Roman" w:eastAsia="Times New Roman" w:hAnsi="Times New Roman" w:cs="Times New Roman"/>
          <w:iCs/>
          <w:spacing w:val="2"/>
          <w:sz w:val="24"/>
          <w:szCs w:val="24"/>
        </w:rPr>
        <w:t>социальное партнерство</w:t>
      </w:r>
      <w:r w:rsidRPr="00F40711">
        <w:rPr>
          <w:rFonts w:ascii="Times New Roman" w:eastAsia="Times New Roman" w:hAnsi="Times New Roman" w:cs="Times New Roman"/>
          <w:spacing w:val="2"/>
          <w:sz w:val="24"/>
          <w:szCs w:val="24"/>
        </w:rPr>
        <w:t xml:space="preserve">, </w:t>
      </w:r>
      <w:r w:rsidRPr="00F40711">
        <w:rPr>
          <w:rFonts w:ascii="Times New Roman" w:eastAsia="Times New Roman" w:hAnsi="Times New Roman" w:cs="Times New Roman"/>
          <w:spacing w:val="-2"/>
          <w:sz w:val="24"/>
          <w:szCs w:val="24"/>
        </w:rPr>
        <w:t>предполагающее профессиональное взаимодействие образовательной организации</w:t>
      </w:r>
      <w:r w:rsidRPr="00F40711">
        <w:rPr>
          <w:rFonts w:ascii="Times New Roman" w:eastAsia="Times New Roman" w:hAnsi="Times New Roman" w:cs="Times New Roman"/>
          <w:sz w:val="24"/>
          <w:szCs w:val="24"/>
        </w:rPr>
        <w:t xml:space="preserve"> с внешними ресурсами (организациями различных ведомств, общественными организациями и другими институтами общества).</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z w:val="24"/>
          <w:szCs w:val="24"/>
        </w:rPr>
        <w:t>Взаимодействие специалистов образовательной организации</w:t>
      </w:r>
      <w:r w:rsidRPr="00F40711">
        <w:rPr>
          <w:rFonts w:ascii="Times New Roman" w:eastAsia="Times New Roman" w:hAnsi="Times New Roman" w:cs="Times New Roman"/>
          <w:sz w:val="24"/>
          <w:szCs w:val="24"/>
        </w:rPr>
        <w:t xml:space="preserve"> предусматривает:</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комплексность в определении и решении проблем ребенка, предоставлении ему квалифицированной помощи специалистов разного профиля;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многоаспектный анализ личностного и познавательного развития ребенка;</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составление комплексных индивидуальных программ общего развития и коррекции отдельных сторон учебно­позна</w:t>
      </w:r>
      <w:r w:rsidRPr="00F40711">
        <w:rPr>
          <w:rFonts w:ascii="Times New Roman" w:eastAsia="Times New Roman" w:hAnsi="Times New Roman" w:cs="Times New Roman"/>
          <w:spacing w:val="2"/>
          <w:sz w:val="24"/>
          <w:szCs w:val="24"/>
        </w:rPr>
        <w:t xml:space="preserve">вательной, речевой, эмоциональной­волевой и личностной </w:t>
      </w:r>
      <w:r w:rsidRPr="00F40711">
        <w:rPr>
          <w:rFonts w:ascii="Times New Roman" w:eastAsia="Times New Roman" w:hAnsi="Times New Roman" w:cs="Times New Roman"/>
          <w:sz w:val="24"/>
          <w:szCs w:val="24"/>
        </w:rPr>
        <w:t>сфер ребенка.</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Консолидация усилий разных специалистов в области пси</w:t>
      </w:r>
      <w:r w:rsidRPr="00F40711">
        <w:rPr>
          <w:rFonts w:ascii="Times New Roman" w:eastAsia="Times New Roman" w:hAnsi="Times New Roman" w:cs="Times New Roman"/>
          <w:sz w:val="24"/>
          <w:szCs w:val="24"/>
        </w:rPr>
        <w:t>хологии, педагогики, медицины, социальной работы позволит обеспечить систему комплексного психолого</w:t>
      </w:r>
      <w:r w:rsidRPr="00F40711">
        <w:rPr>
          <w:rFonts w:ascii="Times New Roman" w:eastAsia="Times New Roman" w:hAnsi="Times New Roman" w:cs="Times New Roman"/>
          <w:sz w:val="24"/>
          <w:szCs w:val="24"/>
        </w:rPr>
        <w:noBreakHyphen/>
        <w:t>медико­педаго</w:t>
      </w:r>
      <w:r w:rsidRPr="00F40711">
        <w:rPr>
          <w:rFonts w:ascii="Times New Roman" w:eastAsia="Times New Roman" w:hAnsi="Times New Roman" w:cs="Times New Roman"/>
          <w:spacing w:val="2"/>
          <w:sz w:val="24"/>
          <w:szCs w:val="24"/>
        </w:rPr>
        <w:t xml:space="preserve">гического сопровождения и эффективно решать проблемы </w:t>
      </w:r>
      <w:r w:rsidRPr="00F40711">
        <w:rPr>
          <w:rFonts w:ascii="Times New Roman" w:eastAsia="Times New Roman" w:hAnsi="Times New Roman" w:cs="Times New Roman"/>
          <w:sz w:val="24"/>
          <w:szCs w:val="24"/>
        </w:rPr>
        <w:t>ребенка. Наиболее распространенные и действенные формы организованного взаимодействия специалистов на современном этапе — это консилиумы и службы сопровождения образовательной организации, которые предоставляют многопро</w:t>
      </w:r>
      <w:r w:rsidRPr="00F40711">
        <w:rPr>
          <w:rFonts w:ascii="Times New Roman" w:eastAsia="Times New Roman" w:hAnsi="Times New Roman" w:cs="Times New Roman"/>
          <w:spacing w:val="-2"/>
          <w:sz w:val="24"/>
          <w:szCs w:val="24"/>
        </w:rPr>
        <w:t xml:space="preserve">фильную помощь ребенку и его родителям (законным представителям), а также образовательной организации в решении </w:t>
      </w:r>
      <w:r w:rsidRPr="00F40711">
        <w:rPr>
          <w:rFonts w:ascii="Times New Roman" w:eastAsia="Times New Roman" w:hAnsi="Times New Roman" w:cs="Times New Roman"/>
          <w:sz w:val="24"/>
          <w:szCs w:val="24"/>
        </w:rPr>
        <w:t>вопросов, связанных с адаптацией, обучением, воспитанием, развитием, социализацией детей с ограниченными возможностями здоровья.</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z w:val="24"/>
          <w:szCs w:val="24"/>
        </w:rPr>
        <w:t>Социальное партнерство</w:t>
      </w:r>
      <w:r w:rsidRPr="00F40711">
        <w:rPr>
          <w:rFonts w:ascii="Times New Roman" w:eastAsia="Times New Roman" w:hAnsi="Times New Roman" w:cs="Times New Roman"/>
          <w:sz w:val="24"/>
          <w:szCs w:val="24"/>
        </w:rPr>
        <w:t xml:space="preserve"> предусматривает:</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сотрудничество с образовательными организациями и другими ведомствами по вопросам преемственности обучения, разви</w:t>
      </w:r>
      <w:r w:rsidRPr="00F40711">
        <w:rPr>
          <w:rFonts w:ascii="Times New Roman" w:eastAsia="Times New Roman" w:hAnsi="Times New Roman" w:cs="Times New Roman"/>
          <w:spacing w:val="2"/>
          <w:sz w:val="24"/>
          <w:szCs w:val="24"/>
        </w:rPr>
        <w:t>тия и адаптации, социализации, здоровьесбережения детей</w:t>
      </w:r>
      <w:r w:rsidRPr="00F40711">
        <w:rPr>
          <w:rFonts w:ascii="Times New Roman" w:eastAsia="Times New Roman" w:hAnsi="Times New Roman" w:cs="Times New Roman"/>
          <w:sz w:val="24"/>
          <w:szCs w:val="24"/>
        </w:rPr>
        <w:t>с ограниченными возможностями здоровья;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сотрудничество со средствами массовой информации,а также с негосударственными структурами, прежде всего </w:t>
      </w:r>
      <w:r w:rsidRPr="00F40711">
        <w:rPr>
          <w:rFonts w:ascii="Times New Roman" w:eastAsia="Times New Roman" w:hAnsi="Times New Roman" w:cs="Times New Roman"/>
          <w:sz w:val="24"/>
          <w:szCs w:val="24"/>
        </w:rPr>
        <w:t>с общественными объединениями инвалидов, организациями родителей детей с ОВЗ;</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сотрудничество с родительской общественностью.</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4"/>
          <w:szCs w:val="24"/>
        </w:rPr>
      </w:pPr>
      <w:r w:rsidRPr="00F40711">
        <w:rPr>
          <w:rFonts w:ascii="Times New Roman" w:eastAsia="Times New Roman" w:hAnsi="Times New Roman" w:cs="Times New Roman"/>
          <w:b/>
          <w:bCs/>
          <w:sz w:val="24"/>
          <w:szCs w:val="24"/>
        </w:rPr>
        <w:t>Условия реализации программы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iCs/>
          <w:sz w:val="24"/>
          <w:szCs w:val="24"/>
        </w:rPr>
      </w:pPr>
      <w:r w:rsidRPr="00F40711">
        <w:rPr>
          <w:rFonts w:ascii="Times New Roman" w:eastAsia="Times New Roman" w:hAnsi="Times New Roman" w:cs="Times New Roman"/>
          <w:spacing w:val="2"/>
          <w:sz w:val="24"/>
          <w:szCs w:val="24"/>
        </w:rPr>
        <w:t>Программа коррекционной работы предусматривает соз</w:t>
      </w:r>
      <w:r w:rsidRPr="00F40711">
        <w:rPr>
          <w:rFonts w:ascii="Times New Roman" w:eastAsia="Times New Roman" w:hAnsi="Times New Roman" w:cs="Times New Roman"/>
          <w:sz w:val="24"/>
          <w:szCs w:val="24"/>
        </w:rPr>
        <w:t>дание в образовательной организации специальных услови</w:t>
      </w:r>
      <w:r w:rsidRPr="00F40711">
        <w:rPr>
          <w:rFonts w:ascii="Times New Roman" w:eastAsia="Times New Roman" w:hAnsi="Times New Roman" w:cs="Times New Roman"/>
          <w:spacing w:val="2"/>
          <w:sz w:val="24"/>
          <w:szCs w:val="24"/>
        </w:rPr>
        <w:t>й  обучения и воспитания детей с ОВЗ</w:t>
      </w:r>
      <w:r w:rsidRPr="00F40711">
        <w:rPr>
          <w:rFonts w:ascii="Times New Roman" w:eastAsia="Times New Roman" w:hAnsi="Times New Roman" w:cs="Times New Roman"/>
          <w:sz w:val="24"/>
          <w:szCs w:val="24"/>
        </w:rPr>
        <w:t>, включающих:</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iCs/>
          <w:sz w:val="24"/>
          <w:szCs w:val="24"/>
        </w:rPr>
        <w:t xml:space="preserve">Психолого­педагогическое обеспечение, </w:t>
      </w:r>
      <w:r w:rsidRPr="00F40711">
        <w:rPr>
          <w:rFonts w:ascii="Times New Roman" w:eastAsia="Times New Roman" w:hAnsi="Times New Roman" w:cs="Times New Roman"/>
          <w:sz w:val="24"/>
          <w:szCs w:val="24"/>
        </w:rPr>
        <w:t>в том числе:</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pacing w:val="-2"/>
          <w:sz w:val="24"/>
          <w:szCs w:val="24"/>
        </w:rPr>
      </w:pPr>
      <w:r w:rsidRPr="00F40711">
        <w:rPr>
          <w:rFonts w:ascii="Times New Roman" w:eastAsia="Times New Roman" w:hAnsi="Times New Roman" w:cs="Times New Roman"/>
          <w:sz w:val="24"/>
          <w:szCs w:val="24"/>
        </w:rPr>
        <w:t>обеспечение психолого­педагогических условий (коррекционная направленность учебно­воспитательной деятельности;</w:t>
      </w:r>
      <w:r w:rsidRPr="00F40711">
        <w:rPr>
          <w:rFonts w:ascii="Times New Roman" w:eastAsia="Times New Roman" w:hAnsi="Times New Roman" w:cs="Times New Roman"/>
          <w:spacing w:val="-2"/>
          <w:sz w:val="24"/>
          <w:szCs w:val="24"/>
        </w:rPr>
        <w:t>учет индивидуальных особенностей ребенка; соблюдение ком</w:t>
      </w:r>
      <w:r w:rsidRPr="00F40711">
        <w:rPr>
          <w:rFonts w:ascii="Times New Roman" w:eastAsia="Times New Roman" w:hAnsi="Times New Roman" w:cs="Times New Roman"/>
          <w:sz w:val="24"/>
          <w:szCs w:val="24"/>
        </w:rPr>
        <w:t>фортного психоэмоционального режима; использование со</w:t>
      </w:r>
      <w:r w:rsidRPr="00F40711">
        <w:rPr>
          <w:rFonts w:ascii="Times New Roman" w:eastAsia="Times New Roman" w:hAnsi="Times New Roman" w:cs="Times New Roman"/>
          <w:spacing w:val="-2"/>
          <w:sz w:val="24"/>
          <w:szCs w:val="24"/>
        </w:rPr>
        <w:t>временных педагогических технологий, в том числе информа</w:t>
      </w:r>
      <w:r w:rsidRPr="00F40711">
        <w:rPr>
          <w:rFonts w:ascii="Times New Roman" w:eastAsia="Times New Roman" w:hAnsi="Times New Roman" w:cs="Times New Roman"/>
          <w:sz w:val="24"/>
          <w:szCs w:val="24"/>
        </w:rPr>
        <w:t xml:space="preserve">ционных, компьютерных, для оптимизации образовательной </w:t>
      </w:r>
      <w:r w:rsidRPr="00F40711">
        <w:rPr>
          <w:rFonts w:ascii="Times New Roman" w:eastAsia="Times New Roman" w:hAnsi="Times New Roman" w:cs="Times New Roman"/>
          <w:spacing w:val="-2"/>
          <w:sz w:val="24"/>
          <w:szCs w:val="24"/>
        </w:rPr>
        <w:t>деятельности, повышения ее эффективности, доступности);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ОВЗ; введение в содержание обучения специальных разделов, направленных на решение задач развития ребенка, отсутствующих в содержании образования нормально развивающегося сверстника; использование специальных методов,приемов, средств обучения, специализированных образовательных и коррекционных программ, ориентированных на особые образовательные потребности детей;дифференцированное и индивидуализированное обучение с учетом специфики нарушения развития ребенка; комплексное воздействие на обучающегося, осуществляемое на индивидуальных и групповых коррекционных занятиях);</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обеспечение здоровьесберегающих условий (оздоровительный и охранительный режим, укрепление физического и пси</w:t>
      </w:r>
      <w:r w:rsidRPr="00F40711">
        <w:rPr>
          <w:rFonts w:ascii="Times New Roman" w:eastAsia="Times New Roman" w:hAnsi="Times New Roman" w:cs="Times New Roman"/>
          <w:sz w:val="24"/>
          <w:szCs w:val="24"/>
        </w:rPr>
        <w:t>хического здоровья, профилактика физических, умственных и психологических перегрузок обучающихся, соблюдениесанитарно­гигиенических правил и норм);</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досуговыхмероприятий;</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развитие системы обучения и воспитания детей, имеющих сложные нарушения психического и (или) физического развития.</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rPr>
      </w:pPr>
      <w:r w:rsidRPr="00F40711">
        <w:rPr>
          <w:rFonts w:ascii="Times New Roman" w:eastAsia="Times New Roman" w:hAnsi="Times New Roman" w:cs="Times New Roman"/>
          <w:b/>
          <w:iCs/>
          <w:sz w:val="24"/>
          <w:szCs w:val="24"/>
        </w:rPr>
        <w:t>Программно­методическое обеспечение</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В процессе реализации программы коррекционной рабо</w:t>
      </w:r>
      <w:r w:rsidRPr="00F40711">
        <w:rPr>
          <w:rFonts w:ascii="Times New Roman" w:eastAsia="Times New Roman" w:hAnsi="Times New Roman" w:cs="Times New Roman"/>
          <w:spacing w:val="2"/>
          <w:sz w:val="24"/>
          <w:szCs w:val="24"/>
        </w:rPr>
        <w:t xml:space="preserve">ты могут быть использованы коррекционно­развивающие </w:t>
      </w:r>
      <w:r w:rsidRPr="00F40711">
        <w:rPr>
          <w:rFonts w:ascii="Times New Roman" w:eastAsia="Times New Roman" w:hAnsi="Times New Roman" w:cs="Times New Roman"/>
          <w:sz w:val="24"/>
          <w:szCs w:val="24"/>
        </w:rPr>
        <w:t xml:space="preserve">программы, диагностический и коррекционно­развивающий </w:t>
      </w:r>
      <w:r w:rsidRPr="00F40711">
        <w:rPr>
          <w:rFonts w:ascii="Times New Roman" w:eastAsia="Times New Roman" w:hAnsi="Times New Roman" w:cs="Times New Roman"/>
          <w:spacing w:val="-2"/>
          <w:sz w:val="24"/>
          <w:szCs w:val="24"/>
        </w:rPr>
        <w:t>инструментарий, необходимый для осуществления профессио</w:t>
      </w:r>
      <w:r w:rsidRPr="00F40711">
        <w:rPr>
          <w:rFonts w:ascii="Times New Roman" w:eastAsia="Times New Roman" w:hAnsi="Times New Roman" w:cs="Times New Roman"/>
          <w:sz w:val="24"/>
          <w:szCs w:val="24"/>
        </w:rPr>
        <w:t>нальной деятельности учителя, педагога­психолога, социального педагога, учителя­логопеда, учителя­дефектолога и</w:t>
      </w:r>
      <w:r w:rsidRPr="00F40711">
        <w:rPr>
          <w:rFonts w:ascii="Times New Roman" w:eastAsia="Times New Roman" w:hAnsi="Times New Roman" w:cs="Times New Roman"/>
          <w:sz w:val="24"/>
          <w:szCs w:val="24"/>
        </w:rPr>
        <w:t> </w:t>
      </w:r>
      <w:r w:rsidRPr="00F40711">
        <w:rPr>
          <w:rFonts w:ascii="Times New Roman" w:eastAsia="Times New Roman" w:hAnsi="Times New Roman" w:cs="Times New Roman"/>
          <w:sz w:val="24"/>
          <w:szCs w:val="24"/>
        </w:rPr>
        <w:t>др.</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iCs/>
          <w:spacing w:val="-2"/>
          <w:sz w:val="24"/>
          <w:szCs w:val="24"/>
        </w:rPr>
      </w:pPr>
      <w:r w:rsidRPr="00F40711">
        <w:rPr>
          <w:rFonts w:ascii="Times New Roman" w:eastAsia="Times New Roman" w:hAnsi="Times New Roman" w:cs="Times New Roman"/>
          <w:sz w:val="24"/>
          <w:szCs w:val="24"/>
        </w:rPr>
        <w:t xml:space="preserve">В случаях обучения детей с выраженными нарушениями </w:t>
      </w:r>
      <w:r w:rsidRPr="00F40711">
        <w:rPr>
          <w:rFonts w:ascii="Times New Roman" w:eastAsia="Times New Roman" w:hAnsi="Times New Roman" w:cs="Times New Roman"/>
          <w:spacing w:val="-2"/>
          <w:sz w:val="24"/>
          <w:szCs w:val="24"/>
        </w:rPr>
        <w:t>психического и (или) физического развития по индивидуаль</w:t>
      </w:r>
      <w:r w:rsidRPr="00F40711">
        <w:rPr>
          <w:rFonts w:ascii="Times New Roman" w:eastAsia="Times New Roman" w:hAnsi="Times New Roman" w:cs="Times New Roman"/>
          <w:sz w:val="24"/>
          <w:szCs w:val="24"/>
        </w:rPr>
        <w:t>ному учебному плану целесообразным является использова</w:t>
      </w:r>
      <w:r w:rsidRPr="00F40711">
        <w:rPr>
          <w:rFonts w:ascii="Times New Roman" w:eastAsia="Times New Roman" w:hAnsi="Times New Roman" w:cs="Times New Roman"/>
          <w:spacing w:val="-4"/>
          <w:sz w:val="24"/>
          <w:szCs w:val="24"/>
        </w:rPr>
        <w:t>ние адаптированных образовательных программ</w:t>
      </w:r>
      <w:r w:rsidRPr="00F40711">
        <w:rPr>
          <w:rFonts w:ascii="Times New Roman" w:eastAsia="Times New Roman" w:hAnsi="Times New Roman" w:cs="Times New Roman"/>
          <w:spacing w:val="-2"/>
          <w:sz w:val="24"/>
          <w:szCs w:val="24"/>
        </w:rPr>
        <w:t>.</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rPr>
      </w:pPr>
      <w:r w:rsidRPr="00F40711">
        <w:rPr>
          <w:rFonts w:ascii="Times New Roman" w:eastAsia="Times New Roman" w:hAnsi="Times New Roman" w:cs="Times New Roman"/>
          <w:b/>
          <w:iCs/>
          <w:sz w:val="24"/>
          <w:szCs w:val="24"/>
        </w:rPr>
        <w:t>Кадровое обеспечение</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Важным моментом реализации программы коррекцион</w:t>
      </w:r>
      <w:r w:rsidRPr="00F40711">
        <w:rPr>
          <w:rFonts w:ascii="Times New Roman" w:eastAsia="Times New Roman" w:hAnsi="Times New Roman" w:cs="Times New Roman"/>
          <w:sz w:val="24"/>
          <w:szCs w:val="24"/>
        </w:rPr>
        <w:t>ной работы является кадровое обеспечение. Коррекционнаяработа должна осуществляться специалистами соответствую</w:t>
      </w:r>
      <w:r w:rsidRPr="00F40711">
        <w:rPr>
          <w:rFonts w:ascii="Times New Roman" w:eastAsia="Times New Roman" w:hAnsi="Times New Roman" w:cs="Times New Roman"/>
          <w:spacing w:val="2"/>
          <w:sz w:val="24"/>
          <w:szCs w:val="24"/>
        </w:rPr>
        <w:t>щей квалификации, имеющими специализированное обра</w:t>
      </w:r>
      <w:r w:rsidRPr="00F40711">
        <w:rPr>
          <w:rFonts w:ascii="Times New Roman" w:eastAsia="Times New Roman" w:hAnsi="Times New Roman" w:cs="Times New Roman"/>
          <w:sz w:val="24"/>
          <w:szCs w:val="24"/>
        </w:rPr>
        <w:t xml:space="preserve">зование, и педагогами, прошедшими обязательную курсовую подготовку </w:t>
      </w:r>
      <w:r w:rsidRPr="00F40711">
        <w:rPr>
          <w:rFonts w:ascii="Times New Roman" w:eastAsia="Times New Roman" w:hAnsi="Times New Roman" w:cs="Times New Roman"/>
          <w:spacing w:val="2"/>
          <w:sz w:val="24"/>
          <w:szCs w:val="24"/>
        </w:rPr>
        <w:t xml:space="preserve">или другие виды профессиональной подготовки в рамках </w:t>
      </w:r>
      <w:r w:rsidRPr="00F40711">
        <w:rPr>
          <w:rFonts w:ascii="Times New Roman" w:eastAsia="Times New Roman" w:hAnsi="Times New Roman" w:cs="Times New Roman"/>
          <w:sz w:val="24"/>
          <w:szCs w:val="24"/>
        </w:rPr>
        <w:t>обозначенной темы.</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iCs/>
          <w:sz w:val="24"/>
          <w:szCs w:val="24"/>
        </w:rPr>
      </w:pPr>
      <w:r w:rsidRPr="00F40711">
        <w:rPr>
          <w:rFonts w:ascii="Times New Roman" w:eastAsia="Times New Roman" w:hAnsi="Times New Roman" w:cs="Times New Roman"/>
          <w:spacing w:val="2"/>
          <w:sz w:val="24"/>
          <w:szCs w:val="24"/>
        </w:rPr>
        <w:t>Специфика организации образовательной и коррекционной работы с детьми, имеющими нарушения развития,</w:t>
      </w:r>
      <w:r w:rsidRPr="00F40711">
        <w:rPr>
          <w:rFonts w:ascii="Times New Roman" w:eastAsia="Times New Roman" w:hAnsi="Times New Roman" w:cs="Times New Roman"/>
          <w:sz w:val="24"/>
          <w:szCs w:val="24"/>
        </w:rPr>
        <w:t>обусловливает необходимость специальной подготовки педа</w:t>
      </w:r>
      <w:r w:rsidRPr="00F40711">
        <w:rPr>
          <w:rFonts w:ascii="Times New Roman" w:eastAsia="Times New Roman" w:hAnsi="Times New Roman" w:cs="Times New Roman"/>
          <w:spacing w:val="2"/>
          <w:sz w:val="24"/>
          <w:szCs w:val="24"/>
        </w:rPr>
        <w:t xml:space="preserve">гогического коллективаобразовательной организации. Для этого необходимо обеспечить на постоянной основе </w:t>
      </w:r>
      <w:r w:rsidRPr="00F40711">
        <w:rPr>
          <w:rFonts w:ascii="Times New Roman" w:eastAsia="Times New Roman" w:hAnsi="Times New Roman" w:cs="Times New Roman"/>
          <w:sz w:val="24"/>
          <w:szCs w:val="24"/>
        </w:rPr>
        <w:t>подготовку, переподготовку и повышение квалификации</w:t>
      </w:r>
      <w:r w:rsidRPr="00F40711">
        <w:rPr>
          <w:rFonts w:ascii="Times New Roman" w:eastAsia="Times New Roman" w:hAnsi="Times New Roman" w:cs="Times New Roman"/>
          <w:spacing w:val="2"/>
          <w:sz w:val="24"/>
          <w:szCs w:val="24"/>
        </w:rPr>
        <w:t xml:space="preserve"> работников образовательнойорганизации, занимающихсярешением вопросов образования детей с ОВЗ. Педагогические работники образовательной организации должны иметь четкое представление об особенностях психического и (или) физического развития детей с ОВЗ, о методиках и технологиях организации образовательного</w:t>
      </w:r>
      <w:r w:rsidRPr="00F40711">
        <w:rPr>
          <w:rFonts w:ascii="Times New Roman" w:eastAsia="Times New Roman" w:hAnsi="Times New Roman" w:cs="Times New Roman"/>
          <w:sz w:val="24"/>
          <w:szCs w:val="24"/>
        </w:rPr>
        <w:t>и реабилитационного процесса.</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rPr>
      </w:pPr>
      <w:r w:rsidRPr="00F40711">
        <w:rPr>
          <w:rFonts w:ascii="Times New Roman" w:eastAsia="Times New Roman" w:hAnsi="Times New Roman" w:cs="Times New Roman"/>
          <w:b/>
          <w:iCs/>
          <w:sz w:val="24"/>
          <w:szCs w:val="24"/>
        </w:rPr>
        <w:t>Материально­техническое обеспечение</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iCs/>
          <w:sz w:val="24"/>
          <w:szCs w:val="24"/>
        </w:rPr>
      </w:pPr>
      <w:r w:rsidRPr="00F40711">
        <w:rPr>
          <w:rFonts w:ascii="Times New Roman" w:eastAsia="Times New Roman" w:hAnsi="Times New Roman" w:cs="Times New Roman"/>
          <w:sz w:val="24"/>
          <w:szCs w:val="24"/>
        </w:rPr>
        <w:t>Материально</w:t>
      </w:r>
      <w:r w:rsidRPr="00F40711">
        <w:rPr>
          <w:rFonts w:ascii="Times New Roman" w:eastAsia="Times New Roman" w:hAnsi="Times New Roman" w:cs="Times New Roman"/>
          <w:sz w:val="24"/>
          <w:szCs w:val="24"/>
        </w:rPr>
        <w:noBreakHyphen/>
        <w:t>техническое обеспечение заключается в обеспечении надлежащей материально</w:t>
      </w:r>
      <w:r w:rsidRPr="00F40711">
        <w:rPr>
          <w:rFonts w:ascii="Times New Roman" w:eastAsia="Times New Roman" w:hAnsi="Times New Roman" w:cs="Times New Roman"/>
          <w:sz w:val="24"/>
          <w:szCs w:val="24"/>
        </w:rPr>
        <w:noBreakHyphen/>
        <w:t>технической базы, позво</w:t>
      </w:r>
      <w:r w:rsidRPr="00F40711">
        <w:rPr>
          <w:rFonts w:ascii="Times New Roman" w:eastAsia="Times New Roman" w:hAnsi="Times New Roman" w:cs="Times New Roman"/>
          <w:spacing w:val="2"/>
          <w:sz w:val="24"/>
          <w:szCs w:val="24"/>
        </w:rPr>
        <w:t>ляющей создать адаптивную и коррекционно</w:t>
      </w:r>
      <w:r w:rsidRPr="00F40711">
        <w:rPr>
          <w:rFonts w:ascii="Times New Roman" w:eastAsia="Times New Roman" w:hAnsi="Times New Roman" w:cs="Times New Roman"/>
          <w:spacing w:val="2"/>
          <w:sz w:val="24"/>
          <w:szCs w:val="24"/>
        </w:rPr>
        <w:noBreakHyphen/>
        <w:t xml:space="preserve">развивающую </w:t>
      </w:r>
      <w:r w:rsidRPr="00F40711">
        <w:rPr>
          <w:rFonts w:ascii="Times New Roman" w:eastAsia="Times New Roman" w:hAnsi="Times New Roman" w:cs="Times New Roman"/>
          <w:sz w:val="24"/>
          <w:szCs w:val="24"/>
        </w:rPr>
        <w:t>среду образовательной организации в том числе надлежащие материально</w:t>
      </w:r>
      <w:r w:rsidRPr="00F40711">
        <w:rPr>
          <w:rFonts w:ascii="Times New Roman" w:eastAsia="Times New Roman" w:hAnsi="Times New Roman" w:cs="Times New Roman"/>
          <w:sz w:val="24"/>
          <w:szCs w:val="24"/>
        </w:rPr>
        <w:noBreakHyphen/>
        <w:t>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образовательной организации и организацию их пребывания и обучения в организации (включая пандусы, специальные лифты, специально оборудованные учебные места,</w:t>
      </w:r>
      <w:r w:rsidRPr="00F40711">
        <w:rPr>
          <w:rFonts w:ascii="Times New Roman" w:eastAsia="Times New Roman" w:hAnsi="Times New Roman" w:cs="Times New Roman"/>
          <w:spacing w:val="2"/>
          <w:sz w:val="24"/>
          <w:szCs w:val="24"/>
        </w:rPr>
        <w:t>специализированное учебное, реабилитационное, медицин</w:t>
      </w:r>
      <w:r w:rsidRPr="00F40711">
        <w:rPr>
          <w:rFonts w:ascii="Times New Roman" w:eastAsia="Times New Roman" w:hAnsi="Times New Roman" w:cs="Times New Roman"/>
          <w:spacing w:val="-2"/>
          <w:sz w:val="24"/>
          <w:szCs w:val="24"/>
        </w:rPr>
        <w:t>ское оборудование, а также оборудование и технические средства обучения лиц с ОВЗ</w:t>
      </w:r>
      <w:r w:rsidRPr="00F40711">
        <w:rPr>
          <w:rFonts w:ascii="Times New Roman" w:eastAsia="Times New Roman" w:hAnsi="Times New Roman" w:cs="Times New Roman"/>
          <w:sz w:val="24"/>
          <w:szCs w:val="24"/>
        </w:rPr>
        <w:t xml:space="preserve"> индивидуального и коллективного пользования, для организации коррекционных и реабилитационных кабинетов, орга</w:t>
      </w:r>
      <w:r w:rsidRPr="00F40711">
        <w:rPr>
          <w:rFonts w:ascii="Times New Roman" w:eastAsia="Times New Roman" w:hAnsi="Times New Roman" w:cs="Times New Roman"/>
          <w:spacing w:val="2"/>
          <w:sz w:val="24"/>
          <w:szCs w:val="24"/>
        </w:rPr>
        <w:t xml:space="preserve">низации спортивных и массовых мероприятий, питания, </w:t>
      </w:r>
      <w:r w:rsidRPr="00F40711">
        <w:rPr>
          <w:rFonts w:ascii="Times New Roman" w:eastAsia="Times New Roman" w:hAnsi="Times New Roman" w:cs="Times New Roman"/>
          <w:sz w:val="24"/>
          <w:szCs w:val="24"/>
        </w:rPr>
        <w:t>обе</w:t>
      </w:r>
      <w:r w:rsidRPr="00F40711">
        <w:rPr>
          <w:rFonts w:ascii="Times New Roman" w:eastAsia="Times New Roman" w:hAnsi="Times New Roman" w:cs="Times New Roman"/>
          <w:spacing w:val="2"/>
          <w:sz w:val="24"/>
          <w:szCs w:val="24"/>
        </w:rPr>
        <w:t>спечения медицинского обслуживания, оздоровительныхи лечебно­профилактических мероприятий, хозяйственно</w:t>
      </w:r>
      <w:r w:rsidRPr="00F40711">
        <w:rPr>
          <w:rFonts w:ascii="Times New Roman" w:eastAsia="Times New Roman" w:hAnsi="Times New Roman" w:cs="Times New Roman"/>
          <w:spacing w:val="2"/>
          <w:sz w:val="24"/>
          <w:szCs w:val="24"/>
        </w:rPr>
        <w:noBreakHyphen/>
        <w:t>бы</w:t>
      </w:r>
      <w:r w:rsidRPr="00F40711">
        <w:rPr>
          <w:rFonts w:ascii="Times New Roman" w:eastAsia="Times New Roman" w:hAnsi="Times New Roman" w:cs="Times New Roman"/>
          <w:sz w:val="24"/>
          <w:szCs w:val="24"/>
        </w:rPr>
        <w:t>тового и санитарно­гигиенического обслуживания).</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b/>
          <w:sz w:val="24"/>
          <w:szCs w:val="24"/>
        </w:rPr>
      </w:pPr>
      <w:r w:rsidRPr="00F40711">
        <w:rPr>
          <w:rFonts w:ascii="Times New Roman" w:eastAsia="Times New Roman" w:hAnsi="Times New Roman" w:cs="Times New Roman"/>
          <w:b/>
          <w:iCs/>
          <w:sz w:val="24"/>
          <w:szCs w:val="24"/>
        </w:rPr>
        <w:t>Информационное обеспечение</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Необходимым условием реализации программы является создание информационной образовательной среды и на</w:t>
      </w:r>
      <w:r w:rsidRPr="00F40711">
        <w:rPr>
          <w:rFonts w:ascii="Times New Roman" w:eastAsia="Times New Roman" w:hAnsi="Times New Roman" w:cs="Times New Roman"/>
          <w:sz w:val="24"/>
          <w:szCs w:val="24"/>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A2078B" w:rsidRPr="00F40711" w:rsidRDefault="00A2078B" w:rsidP="00F40711">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Обязательным является создание системы широкого доступа детей с 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Pr="00F40711">
        <w:rPr>
          <w:rFonts w:ascii="Times New Roman" w:eastAsia="Times New Roman" w:hAnsi="Times New Roman" w:cs="Times New Roman"/>
          <w:sz w:val="24"/>
          <w:szCs w:val="24"/>
        </w:rPr>
        <w:t>и рекомендаций по всем направлениям и видам деятельности, наглядных пособий, мультимедийных материалов, аудио­ и видеоматериалов.</w:t>
      </w:r>
    </w:p>
    <w:p w:rsidR="00A2078B" w:rsidRPr="00F40711" w:rsidRDefault="00A2078B" w:rsidP="00F40711">
      <w:pPr>
        <w:widowControl w:val="0"/>
        <w:tabs>
          <w:tab w:val="left" w:leader="dot" w:pos="624"/>
        </w:tabs>
        <w:autoSpaceDE w:val="0"/>
        <w:autoSpaceDN w:val="0"/>
        <w:adjustRightInd w:val="0"/>
        <w:spacing w:after="0" w:line="240" w:lineRule="auto"/>
        <w:rPr>
          <w:rFonts w:ascii="Times New Roman" w:eastAsia="Times New Roman" w:hAnsi="Times New Roman" w:cs="Times New Roman"/>
          <w:b/>
          <w:bCs/>
          <w:sz w:val="24"/>
          <w:szCs w:val="24"/>
        </w:rPr>
      </w:pPr>
      <w:bookmarkStart w:id="13" w:name="_Toc424564342"/>
      <w:r w:rsidRPr="00F40711">
        <w:rPr>
          <w:rFonts w:ascii="Times New Roman" w:eastAsia="Times New Roman" w:hAnsi="Times New Roman" w:cs="Times New Roman"/>
          <w:b/>
          <w:bCs/>
          <w:sz w:val="24"/>
          <w:szCs w:val="24"/>
        </w:rPr>
        <w:t xml:space="preserve">             Планируемые результаты коррекционной работы</w:t>
      </w:r>
    </w:p>
    <w:p w:rsidR="00A2078B" w:rsidRPr="00F40711" w:rsidRDefault="00A2078B" w:rsidP="00F40711">
      <w:pPr>
        <w:autoSpaceDE w:val="0"/>
        <w:autoSpaceDN w:val="0"/>
        <w:adjustRightInd w:val="0"/>
        <w:spacing w:after="0" w:line="240" w:lineRule="auto"/>
        <w:ind w:firstLine="709"/>
        <w:jc w:val="both"/>
        <w:rPr>
          <w:rFonts w:ascii="Times New Roman" w:eastAsia="Calibri" w:hAnsi="Times New Roman" w:cs="Times New Roman"/>
          <w:sz w:val="24"/>
          <w:szCs w:val="24"/>
        </w:rPr>
      </w:pPr>
      <w:r w:rsidRPr="00F40711">
        <w:rPr>
          <w:rFonts w:ascii="Times New Roman" w:eastAsia="Calibri" w:hAnsi="Times New Roman" w:cs="Times New Roman"/>
          <w:sz w:val="24"/>
          <w:szCs w:val="24"/>
        </w:rPr>
        <w:t xml:space="preserve">Программа коррекционной работы предусматривает выполнение требований к результатам, определенным ФГОС НОО. </w:t>
      </w:r>
    </w:p>
    <w:p w:rsidR="00A2078B" w:rsidRPr="00F40711" w:rsidRDefault="00A2078B" w:rsidP="00F40711">
      <w:pPr>
        <w:autoSpaceDE w:val="0"/>
        <w:autoSpaceDN w:val="0"/>
        <w:adjustRightInd w:val="0"/>
        <w:spacing w:after="0" w:line="240" w:lineRule="auto"/>
        <w:ind w:firstLine="709"/>
        <w:jc w:val="both"/>
        <w:rPr>
          <w:rFonts w:ascii="Times New Roman" w:eastAsia="Calibri" w:hAnsi="Times New Roman" w:cs="Times New Roman"/>
          <w:sz w:val="24"/>
          <w:szCs w:val="24"/>
        </w:rPr>
      </w:pPr>
      <w:r w:rsidRPr="00F40711">
        <w:rPr>
          <w:rFonts w:ascii="Times New Roman" w:eastAsia="Calibri" w:hAnsi="Times New Roman" w:cs="Times New Roman"/>
          <w:sz w:val="24"/>
          <w:szCs w:val="24"/>
        </w:rPr>
        <w:t>Планируемые результаты коррекционной работы имеют дифференцированный характер.</w:t>
      </w:r>
    </w:p>
    <w:p w:rsidR="00A2078B" w:rsidRPr="00F40711" w:rsidRDefault="00A2078B" w:rsidP="00F40711">
      <w:pPr>
        <w:autoSpaceDE w:val="0"/>
        <w:autoSpaceDN w:val="0"/>
        <w:adjustRightInd w:val="0"/>
        <w:spacing w:after="0" w:line="240" w:lineRule="auto"/>
        <w:ind w:firstLine="709"/>
        <w:jc w:val="both"/>
        <w:rPr>
          <w:rFonts w:ascii="Times New Roman" w:eastAsia="Calibri" w:hAnsi="Times New Roman" w:cs="Times New Roman"/>
          <w:sz w:val="24"/>
          <w:szCs w:val="24"/>
        </w:rPr>
      </w:pPr>
      <w:r w:rsidRPr="00F40711">
        <w:rPr>
          <w:rFonts w:ascii="Times New Roman" w:eastAsia="Calibri" w:hAnsi="Times New Roman" w:cs="Times New Roman"/>
          <w:sz w:val="24"/>
          <w:szCs w:val="24"/>
        </w:rPr>
        <w:t xml:space="preserve">В 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A2078B" w:rsidRPr="00F40711" w:rsidRDefault="00A2078B" w:rsidP="00F40711">
      <w:pPr>
        <w:autoSpaceDE w:val="0"/>
        <w:autoSpaceDN w:val="0"/>
        <w:adjustRightInd w:val="0"/>
        <w:spacing w:after="0" w:line="240" w:lineRule="auto"/>
        <w:ind w:firstLine="709"/>
        <w:jc w:val="both"/>
        <w:rPr>
          <w:rFonts w:ascii="Times New Roman" w:eastAsia="Calibri" w:hAnsi="Times New Roman" w:cs="Times New Roman"/>
          <w:sz w:val="24"/>
          <w:szCs w:val="24"/>
        </w:rPr>
      </w:pPr>
      <w:r w:rsidRPr="00F40711">
        <w:rPr>
          <w:rFonts w:ascii="Times New Roman" w:eastAsia="Calibri" w:hAnsi="Times New Roman" w:cs="Times New Roman"/>
          <w:b/>
          <w:sz w:val="24"/>
          <w:szCs w:val="24"/>
        </w:rPr>
        <w:t>Личностные результаты</w:t>
      </w:r>
      <w:r w:rsidRPr="00F40711">
        <w:rPr>
          <w:rFonts w:ascii="Times New Roman" w:eastAsia="Calibri" w:hAnsi="Times New Roman" w:cs="Times New Roman"/>
          <w:sz w:val="24"/>
          <w:szCs w:val="24"/>
        </w:rPr>
        <w:t xml:space="preserve">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A2078B" w:rsidRPr="00F40711" w:rsidRDefault="00A2078B" w:rsidP="00F40711">
      <w:pPr>
        <w:autoSpaceDE w:val="0"/>
        <w:autoSpaceDN w:val="0"/>
        <w:adjustRightInd w:val="0"/>
        <w:spacing w:after="0" w:line="240" w:lineRule="auto"/>
        <w:ind w:firstLine="709"/>
        <w:jc w:val="both"/>
        <w:rPr>
          <w:rFonts w:ascii="Times New Roman" w:eastAsia="Calibri" w:hAnsi="Times New Roman" w:cs="Times New Roman"/>
          <w:sz w:val="24"/>
          <w:szCs w:val="24"/>
        </w:rPr>
      </w:pPr>
      <w:r w:rsidRPr="00F40711">
        <w:rPr>
          <w:rFonts w:ascii="Times New Roman" w:eastAsia="Calibri" w:hAnsi="Times New Roman" w:cs="Times New Roman"/>
          <w:b/>
          <w:sz w:val="24"/>
          <w:szCs w:val="24"/>
        </w:rPr>
        <w:t>Метапредметные результаты</w:t>
      </w:r>
      <w:r w:rsidRPr="00F40711">
        <w:rPr>
          <w:rFonts w:ascii="Times New Roman" w:eastAsia="Calibri" w:hAnsi="Times New Roman" w:cs="Times New Roman"/>
          <w:sz w:val="24"/>
          <w:szCs w:val="24"/>
        </w:rPr>
        <w:t xml:space="preserve">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w:t>
      </w:r>
    </w:p>
    <w:p w:rsidR="00A2078B" w:rsidRPr="00F40711" w:rsidRDefault="00A2078B" w:rsidP="00F40711">
      <w:pPr>
        <w:autoSpaceDE w:val="0"/>
        <w:autoSpaceDN w:val="0"/>
        <w:adjustRightInd w:val="0"/>
        <w:spacing w:after="0" w:line="240" w:lineRule="auto"/>
        <w:ind w:firstLine="709"/>
        <w:jc w:val="both"/>
        <w:rPr>
          <w:rFonts w:ascii="Times New Roman" w:eastAsia="Calibri" w:hAnsi="Times New Roman" w:cs="Times New Roman"/>
          <w:sz w:val="24"/>
          <w:szCs w:val="24"/>
        </w:rPr>
      </w:pPr>
      <w:r w:rsidRPr="00F40711">
        <w:rPr>
          <w:rFonts w:ascii="Times New Roman" w:eastAsia="Calibri" w:hAnsi="Times New Roman" w:cs="Times New Roman"/>
          <w:b/>
          <w:sz w:val="24"/>
          <w:szCs w:val="24"/>
        </w:rPr>
        <w:t>Предметные результаты</w:t>
      </w:r>
      <w:r w:rsidRPr="00F40711">
        <w:rPr>
          <w:rFonts w:ascii="Times New Roman" w:eastAsia="Calibri" w:hAnsi="Times New Roman" w:cs="Times New Roman"/>
          <w:sz w:val="24"/>
          <w:szCs w:val="24"/>
        </w:rPr>
        <w:t xml:space="preserve"> определяются совместно с учителем – овладение содержанием ООП НОО (конкретных предметных областей) с учетом индивидуальных возможностей детей с ОВЗ; индивидуальные достижения по отдельным учебным предметам.</w:t>
      </w:r>
    </w:p>
    <w:p w:rsidR="00A2078B" w:rsidRPr="00F40711" w:rsidRDefault="00A2078B" w:rsidP="00F40711">
      <w:pPr>
        <w:autoSpaceDE w:val="0"/>
        <w:autoSpaceDN w:val="0"/>
        <w:adjustRightInd w:val="0"/>
        <w:spacing w:after="0" w:line="240" w:lineRule="auto"/>
        <w:ind w:firstLine="709"/>
        <w:jc w:val="both"/>
        <w:rPr>
          <w:rFonts w:ascii="Times New Roman" w:eastAsia="Calibri" w:hAnsi="Times New Roman" w:cs="Times New Roman"/>
          <w:sz w:val="24"/>
          <w:szCs w:val="24"/>
        </w:rPr>
      </w:pPr>
      <w:r w:rsidRPr="00F40711">
        <w:rPr>
          <w:rFonts w:ascii="Times New Roman" w:eastAsia="Calibri" w:hAnsi="Times New Roman" w:cs="Times New Roman"/>
          <w:sz w:val="24"/>
          <w:szCs w:val="24"/>
        </w:rP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A2078B" w:rsidRPr="00EE370A" w:rsidRDefault="00A2078B" w:rsidP="00EE370A">
      <w:pPr>
        <w:spacing w:after="0" w:line="240" w:lineRule="auto"/>
        <w:jc w:val="both"/>
        <w:outlineLvl w:val="1"/>
        <w:rPr>
          <w:rFonts w:ascii="Times New Roman" w:eastAsia="MS Gothic" w:hAnsi="Times New Roman" w:cs="Times New Roman"/>
          <w:sz w:val="24"/>
          <w:szCs w:val="24"/>
        </w:rPr>
      </w:pPr>
      <w:r w:rsidRPr="00F40711">
        <w:rPr>
          <w:rFonts w:ascii="Times New Roman" w:eastAsia="MS Gothic" w:hAnsi="Times New Roman" w:cs="Times New Roman"/>
          <w:sz w:val="24"/>
          <w:szCs w:val="24"/>
        </w:rPr>
        <w:t xml:space="preserve">       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917D5C" w:rsidRDefault="00917D5C" w:rsidP="00F40711">
      <w:pPr>
        <w:spacing w:after="0" w:line="360" w:lineRule="auto"/>
        <w:jc w:val="center"/>
        <w:outlineLvl w:val="1"/>
        <w:rPr>
          <w:rFonts w:ascii="Times New Roman" w:eastAsia="MS Gothic" w:hAnsi="Times New Roman" w:cs="Times New Roman"/>
          <w:b/>
          <w:sz w:val="24"/>
          <w:szCs w:val="24"/>
        </w:rPr>
      </w:pPr>
    </w:p>
    <w:p w:rsidR="00165B68" w:rsidRDefault="00165B68" w:rsidP="00F40711">
      <w:pPr>
        <w:spacing w:after="0" w:line="360" w:lineRule="auto"/>
        <w:jc w:val="center"/>
        <w:outlineLvl w:val="1"/>
        <w:rPr>
          <w:rFonts w:ascii="Times New Roman" w:eastAsia="MS Gothic" w:hAnsi="Times New Roman" w:cs="Times New Roman"/>
          <w:b/>
          <w:sz w:val="24"/>
          <w:szCs w:val="24"/>
        </w:rPr>
      </w:pPr>
    </w:p>
    <w:p w:rsidR="00A2078B" w:rsidRPr="00F40711" w:rsidRDefault="00772E24" w:rsidP="00772E24">
      <w:pPr>
        <w:spacing w:after="0" w:line="360" w:lineRule="auto"/>
        <w:jc w:val="center"/>
        <w:outlineLvl w:val="1"/>
        <w:rPr>
          <w:rFonts w:ascii="Times New Roman" w:eastAsia="MS Gothic" w:hAnsi="Times New Roman" w:cs="Times New Roman"/>
          <w:b/>
          <w:sz w:val="24"/>
          <w:szCs w:val="24"/>
        </w:rPr>
      </w:pPr>
      <w:r>
        <w:rPr>
          <w:rFonts w:ascii="Times New Roman" w:eastAsia="MS Gothic" w:hAnsi="Times New Roman" w:cs="Times New Roman"/>
          <w:b/>
          <w:sz w:val="24"/>
          <w:szCs w:val="24"/>
        </w:rPr>
        <w:t>Орг</w:t>
      </w:r>
      <w:r w:rsidR="00A2078B" w:rsidRPr="00F40711">
        <w:rPr>
          <w:rFonts w:ascii="Times New Roman" w:eastAsia="MS Gothic" w:hAnsi="Times New Roman" w:cs="Times New Roman"/>
          <w:b/>
          <w:sz w:val="24"/>
          <w:szCs w:val="24"/>
        </w:rPr>
        <w:t>анизационный раздел</w:t>
      </w:r>
      <w:bookmarkEnd w:id="13"/>
    </w:p>
    <w:p w:rsidR="00A2078B" w:rsidRPr="000E0328" w:rsidRDefault="00A2078B" w:rsidP="00C35D61">
      <w:pPr>
        <w:pStyle w:val="a7"/>
        <w:numPr>
          <w:ilvl w:val="0"/>
          <w:numId w:val="99"/>
        </w:numPr>
        <w:spacing w:after="0"/>
        <w:outlineLvl w:val="1"/>
        <w:rPr>
          <w:rFonts w:ascii="Times New Roman" w:eastAsia="MS Gothic" w:hAnsi="Times New Roman" w:cs="Times New Roman"/>
          <w:b/>
          <w:sz w:val="24"/>
          <w:szCs w:val="24"/>
        </w:rPr>
      </w:pPr>
      <w:r w:rsidRPr="000E0328">
        <w:rPr>
          <w:rFonts w:ascii="Times New Roman" w:eastAsia="MS Gothic" w:hAnsi="Times New Roman" w:cs="Times New Roman"/>
          <w:b/>
          <w:sz w:val="24"/>
          <w:szCs w:val="24"/>
        </w:rPr>
        <w:t>Учебный план начального общего образования</w:t>
      </w:r>
    </w:p>
    <w:p w:rsidR="00772E24" w:rsidRDefault="00772E24" w:rsidP="00F40711">
      <w:pPr>
        <w:spacing w:after="0" w:line="240" w:lineRule="auto"/>
        <w:ind w:firstLine="360"/>
        <w:jc w:val="both"/>
        <w:rPr>
          <w:rFonts w:ascii="Times New Roman" w:hAnsi="Times New Roman" w:cs="Times New Roman"/>
          <w:color w:val="C00000"/>
          <w:sz w:val="24"/>
          <w:szCs w:val="24"/>
        </w:rPr>
      </w:pPr>
    </w:p>
    <w:p w:rsidR="00772E24" w:rsidRPr="00864B7E" w:rsidRDefault="00772E24" w:rsidP="00772E24">
      <w:pPr>
        <w:spacing w:after="0"/>
        <w:ind w:firstLine="567"/>
        <w:jc w:val="both"/>
        <w:rPr>
          <w:rFonts w:ascii="Times New Roman" w:hAnsi="Times New Roman"/>
          <w:sz w:val="24"/>
          <w:szCs w:val="24"/>
        </w:rPr>
      </w:pPr>
      <w:r w:rsidRPr="00864B7E">
        <w:rPr>
          <w:rFonts w:ascii="Times New Roman" w:hAnsi="Times New Roman"/>
          <w:sz w:val="24"/>
          <w:szCs w:val="24"/>
        </w:rPr>
        <w:t>Учебный план школы является нормативно-управленческим документом,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формы промежуточной аттестации обучающихся. Учебный план МБОУ «Чарлинская средняя школа»  построен на основании требований единых федеральных принципов стандартизации образования и регионального стандарта с учетом традиций в организации обучения, воспитания и развития учащихся школы и разработан на основе следующих нормативных документов:</w:t>
      </w:r>
    </w:p>
    <w:p w:rsidR="00772E24" w:rsidRPr="00864B7E" w:rsidRDefault="00772E24" w:rsidP="00772E24">
      <w:pPr>
        <w:spacing w:after="0"/>
        <w:rPr>
          <w:rFonts w:ascii="Times New Roman" w:hAnsi="Times New Roman"/>
          <w:b/>
          <w:sz w:val="24"/>
          <w:szCs w:val="24"/>
          <w:lang w:val="tt-RU"/>
        </w:rPr>
      </w:pPr>
      <w:r w:rsidRPr="00864B7E">
        <w:rPr>
          <w:rFonts w:ascii="Times New Roman" w:hAnsi="Times New Roman"/>
          <w:b/>
          <w:sz w:val="24"/>
          <w:szCs w:val="24"/>
        </w:rPr>
        <w:t xml:space="preserve">1. Нормативно правовых актов федерального уровня: </w:t>
      </w:r>
    </w:p>
    <w:p w:rsidR="00772E24" w:rsidRPr="00864B7E" w:rsidRDefault="00772E24" w:rsidP="00772E24">
      <w:pPr>
        <w:spacing w:after="0"/>
        <w:jc w:val="both"/>
        <w:rPr>
          <w:rFonts w:ascii="Times New Roman" w:hAnsi="Times New Roman"/>
          <w:sz w:val="24"/>
          <w:szCs w:val="24"/>
        </w:rPr>
      </w:pPr>
      <w:r w:rsidRPr="00864B7E">
        <w:rPr>
          <w:rFonts w:ascii="Times New Roman" w:hAnsi="Times New Roman"/>
          <w:sz w:val="24"/>
          <w:szCs w:val="24"/>
          <w:lang w:val="tt-RU"/>
        </w:rPr>
        <w:t>- Конститу</w:t>
      </w:r>
      <w:r w:rsidRPr="00864B7E">
        <w:rPr>
          <w:rFonts w:ascii="Times New Roman" w:hAnsi="Times New Roman"/>
          <w:sz w:val="24"/>
          <w:szCs w:val="24"/>
        </w:rPr>
        <w:t>ции Российской Федерации (с учетом поправок, внесенных Законами Российской Федерации о поправках к Конституции Российской Федерации от 30.12.2008 </w:t>
      </w:r>
      <w:hyperlink r:id="rId9" w:anchor="dst100009" w:history="1">
        <w:r w:rsidRPr="00864B7E">
          <w:rPr>
            <w:rStyle w:val="affff4"/>
            <w:rFonts w:ascii="Times New Roman" w:hAnsi="Times New Roman"/>
            <w:sz w:val="24"/>
            <w:szCs w:val="24"/>
          </w:rPr>
          <w:t>N 6-ФКЗ</w:t>
        </w:r>
      </w:hyperlink>
      <w:r w:rsidRPr="00864B7E">
        <w:rPr>
          <w:rFonts w:ascii="Times New Roman" w:hAnsi="Times New Roman"/>
          <w:sz w:val="24"/>
          <w:szCs w:val="24"/>
        </w:rPr>
        <w:t>, от 30.12.2008 </w:t>
      </w:r>
      <w:hyperlink r:id="rId10" w:anchor="dst100009" w:history="1">
        <w:r w:rsidRPr="00864B7E">
          <w:rPr>
            <w:rStyle w:val="affff4"/>
            <w:rFonts w:ascii="Times New Roman" w:hAnsi="Times New Roman"/>
            <w:sz w:val="24"/>
            <w:szCs w:val="24"/>
          </w:rPr>
          <w:t>N 7-ФКЗ</w:t>
        </w:r>
      </w:hyperlink>
      <w:r w:rsidRPr="00864B7E">
        <w:rPr>
          <w:rFonts w:ascii="Times New Roman" w:hAnsi="Times New Roman"/>
          <w:sz w:val="24"/>
          <w:szCs w:val="24"/>
        </w:rPr>
        <w:t>, от 05.02.2014 </w:t>
      </w:r>
      <w:hyperlink r:id="rId11" w:anchor="dst100009" w:history="1">
        <w:r w:rsidRPr="00864B7E">
          <w:rPr>
            <w:rStyle w:val="affff4"/>
            <w:rFonts w:ascii="Times New Roman" w:hAnsi="Times New Roman"/>
            <w:sz w:val="24"/>
            <w:szCs w:val="24"/>
          </w:rPr>
          <w:t>N 2-ФКЗ</w:t>
        </w:r>
      </w:hyperlink>
      <w:r w:rsidRPr="00864B7E">
        <w:rPr>
          <w:rFonts w:ascii="Times New Roman" w:hAnsi="Times New Roman"/>
          <w:sz w:val="24"/>
          <w:szCs w:val="24"/>
        </w:rPr>
        <w:t>, от 21.07.2014 </w:t>
      </w:r>
      <w:hyperlink r:id="rId12" w:anchor="dst100009" w:history="1">
        <w:r w:rsidRPr="00864B7E">
          <w:rPr>
            <w:rStyle w:val="affff4"/>
            <w:rFonts w:ascii="Times New Roman" w:hAnsi="Times New Roman"/>
            <w:sz w:val="24"/>
            <w:szCs w:val="24"/>
          </w:rPr>
          <w:t>N 11-ФКЗ</w:t>
        </w:r>
      </w:hyperlink>
      <w:r w:rsidRPr="00864B7E">
        <w:rPr>
          <w:rFonts w:ascii="Times New Roman" w:hAnsi="Times New Roman"/>
          <w:sz w:val="24"/>
          <w:szCs w:val="24"/>
        </w:rPr>
        <w:t>)</w:t>
      </w:r>
    </w:p>
    <w:p w:rsidR="00772E24" w:rsidRPr="00864B7E" w:rsidRDefault="00772E24" w:rsidP="00772E24">
      <w:pPr>
        <w:spacing w:after="0"/>
        <w:jc w:val="both"/>
        <w:rPr>
          <w:rFonts w:ascii="Times New Roman" w:hAnsi="Times New Roman"/>
          <w:sz w:val="24"/>
          <w:szCs w:val="24"/>
        </w:rPr>
      </w:pPr>
      <w:r w:rsidRPr="00864B7E">
        <w:rPr>
          <w:rFonts w:ascii="Times New Roman" w:hAnsi="Times New Roman"/>
          <w:sz w:val="24"/>
          <w:szCs w:val="24"/>
        </w:rPr>
        <w:t xml:space="preserve">- Закона Российской Федерации от 29.12.2012 №273-ФЗ «Об образовании в Российской Федерации» с изменениями и дополнениями; </w:t>
      </w:r>
    </w:p>
    <w:p w:rsidR="00772E24" w:rsidRPr="00864B7E" w:rsidRDefault="00772E24" w:rsidP="00772E24">
      <w:pPr>
        <w:spacing w:after="0"/>
        <w:jc w:val="both"/>
        <w:rPr>
          <w:rFonts w:ascii="Times New Roman" w:hAnsi="Times New Roman"/>
          <w:sz w:val="24"/>
          <w:szCs w:val="24"/>
        </w:rPr>
      </w:pPr>
      <w:r w:rsidRPr="00864B7E">
        <w:rPr>
          <w:rFonts w:ascii="Times New Roman" w:hAnsi="Times New Roman"/>
          <w:sz w:val="24"/>
          <w:szCs w:val="24"/>
        </w:rPr>
        <w:t xml:space="preserve">- Закона Российской Федерации от 25.10.1991 №1807-1 (ред. от 12.03.2014) «О языках народов Российской Федерации»; </w:t>
      </w:r>
    </w:p>
    <w:p w:rsidR="00772E24" w:rsidRPr="00864B7E" w:rsidRDefault="00772E24" w:rsidP="00772E24">
      <w:pPr>
        <w:spacing w:after="0"/>
        <w:jc w:val="both"/>
        <w:rPr>
          <w:rFonts w:ascii="Times New Roman" w:hAnsi="Times New Roman"/>
          <w:sz w:val="24"/>
          <w:szCs w:val="24"/>
        </w:rPr>
      </w:pPr>
      <w:r w:rsidRPr="00864B7E">
        <w:rPr>
          <w:rFonts w:ascii="Times New Roman" w:hAnsi="Times New Roman"/>
          <w:sz w:val="24"/>
          <w:szCs w:val="24"/>
        </w:rPr>
        <w:t>- Приказа Министерства образования и науки Российской Федерации «Об утверждении федерального компонента государственных стандартов начального общего, основного общего и среднего (полного) общего образования» от 5 марта 2004 года №1089;</w:t>
      </w:r>
    </w:p>
    <w:p w:rsidR="00772E24" w:rsidRPr="00864B7E" w:rsidRDefault="00772E24" w:rsidP="00772E24">
      <w:pPr>
        <w:spacing w:after="0"/>
        <w:jc w:val="both"/>
        <w:rPr>
          <w:rFonts w:ascii="Times New Roman" w:hAnsi="Times New Roman"/>
          <w:sz w:val="24"/>
          <w:szCs w:val="24"/>
        </w:rPr>
      </w:pPr>
      <w:r w:rsidRPr="00864B7E">
        <w:rPr>
          <w:rFonts w:ascii="Times New Roman" w:hAnsi="Times New Roman"/>
          <w:sz w:val="24"/>
          <w:szCs w:val="24"/>
        </w:rPr>
        <w:t xml:space="preserve">- Приказа Министерства образования и науки Российской Федерации от 31 января 2012 года №69 «О внесении изменений в федеральный компонент государственных образовательных стандартов начального общего, основного общего среднего (полного) общего образования»; </w:t>
      </w:r>
    </w:p>
    <w:p w:rsidR="00772E24" w:rsidRPr="00864B7E" w:rsidRDefault="00772E24" w:rsidP="00772E24">
      <w:pPr>
        <w:pStyle w:val="ab"/>
        <w:tabs>
          <w:tab w:val="left" w:pos="426"/>
        </w:tabs>
        <w:spacing w:line="276" w:lineRule="auto"/>
        <w:jc w:val="both"/>
        <w:rPr>
          <w:rFonts w:ascii="Times New Roman" w:hAnsi="Times New Roman"/>
          <w:sz w:val="24"/>
          <w:szCs w:val="24"/>
        </w:rPr>
      </w:pPr>
      <w:r w:rsidRPr="00864B7E">
        <w:rPr>
          <w:rFonts w:ascii="Times New Roman" w:hAnsi="Times New Roman"/>
          <w:sz w:val="24"/>
          <w:szCs w:val="24"/>
        </w:rPr>
        <w:t>- Приказа Министерства образования и науки Российской Федерации от 7 июня 2017 года № 506 «О внесении изменений в федеральный компонент государственных образовательных стандартов начального общего, основного общего и среднего (полного) общего образования, утвержденный приказом Министерства образования Российской Федерации от 5 марта 2004 г. № 1089»;</w:t>
      </w:r>
    </w:p>
    <w:p w:rsidR="00772E24" w:rsidRPr="00864B7E" w:rsidRDefault="00772E24" w:rsidP="00772E24">
      <w:pPr>
        <w:spacing w:after="0"/>
        <w:jc w:val="both"/>
        <w:rPr>
          <w:rFonts w:ascii="Times New Roman" w:hAnsi="Times New Roman"/>
          <w:sz w:val="24"/>
          <w:szCs w:val="24"/>
        </w:rPr>
      </w:pPr>
      <w:r w:rsidRPr="00864B7E">
        <w:rPr>
          <w:rFonts w:ascii="Times New Roman" w:hAnsi="Times New Roman"/>
          <w:sz w:val="24"/>
          <w:szCs w:val="24"/>
        </w:rPr>
        <w:t xml:space="preserve">-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 г.№ 373; </w:t>
      </w:r>
    </w:p>
    <w:p w:rsidR="00772E24" w:rsidRPr="00864B7E" w:rsidRDefault="00772E24" w:rsidP="00772E24">
      <w:pPr>
        <w:tabs>
          <w:tab w:val="left" w:pos="284"/>
        </w:tabs>
        <w:spacing w:after="0"/>
        <w:jc w:val="both"/>
        <w:rPr>
          <w:rFonts w:ascii="Times New Roman" w:hAnsi="Times New Roman"/>
          <w:sz w:val="24"/>
          <w:szCs w:val="24"/>
        </w:rPr>
      </w:pPr>
      <w:r w:rsidRPr="00864B7E">
        <w:rPr>
          <w:rFonts w:ascii="Times New Roman" w:hAnsi="Times New Roman"/>
          <w:sz w:val="24"/>
          <w:szCs w:val="24"/>
        </w:rPr>
        <w:t>- Приказа Министерства образования и науки Российской Федерации от 22.09.2011 года №2357 «О внесении изменений в федеральный государственный образовательный стандарт начального общего образования, утверждённый Приказом Министерства образования и науки Российской Федерации от 6 октября 2009 г. №373»;</w:t>
      </w:r>
    </w:p>
    <w:p w:rsidR="00772E24" w:rsidRPr="00864B7E" w:rsidRDefault="00772E24" w:rsidP="00772E24">
      <w:pPr>
        <w:tabs>
          <w:tab w:val="left" w:pos="284"/>
        </w:tabs>
        <w:spacing w:after="0"/>
        <w:jc w:val="both"/>
        <w:rPr>
          <w:rFonts w:ascii="Times New Roman" w:hAnsi="Times New Roman"/>
          <w:sz w:val="24"/>
          <w:szCs w:val="24"/>
          <w:lang w:val="tt-RU"/>
        </w:rPr>
      </w:pPr>
      <w:r w:rsidRPr="00864B7E">
        <w:rPr>
          <w:rFonts w:ascii="Times New Roman" w:hAnsi="Times New Roman"/>
          <w:sz w:val="24"/>
          <w:szCs w:val="24"/>
          <w:lang w:val="tt-RU"/>
        </w:rPr>
        <w:t xml:space="preserve">- Федерального государственного образовательного стандарта основного общего образования, утверждённого приказом Министерства образования и науки Российской Федерации 17.12.2010 №1897 (ред.от 29.12.2014 и ред.от  31.12.2015); </w:t>
      </w:r>
    </w:p>
    <w:p w:rsidR="00772E24" w:rsidRPr="00864B7E" w:rsidRDefault="00772E24" w:rsidP="00772E24">
      <w:pPr>
        <w:spacing w:after="0"/>
        <w:jc w:val="both"/>
        <w:rPr>
          <w:rFonts w:ascii="Times New Roman" w:hAnsi="Times New Roman"/>
          <w:sz w:val="24"/>
          <w:szCs w:val="24"/>
        </w:rPr>
      </w:pPr>
      <w:r w:rsidRPr="00864B7E">
        <w:rPr>
          <w:rFonts w:ascii="Times New Roman" w:hAnsi="Times New Roman"/>
          <w:sz w:val="24"/>
          <w:szCs w:val="24"/>
        </w:rPr>
        <w:t xml:space="preserve">-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МОиН РФ от 30.08.2013г. №1015; </w:t>
      </w:r>
    </w:p>
    <w:p w:rsidR="00772E24" w:rsidRPr="00864B7E" w:rsidRDefault="00772E24" w:rsidP="00772E24">
      <w:pPr>
        <w:spacing w:after="0"/>
        <w:jc w:val="both"/>
        <w:rPr>
          <w:rFonts w:ascii="Times New Roman" w:hAnsi="Times New Roman"/>
          <w:sz w:val="24"/>
          <w:szCs w:val="24"/>
        </w:rPr>
      </w:pPr>
      <w:r w:rsidRPr="00864B7E">
        <w:rPr>
          <w:rFonts w:ascii="Times New Roman" w:hAnsi="Times New Roman"/>
          <w:sz w:val="24"/>
          <w:szCs w:val="24"/>
        </w:rPr>
        <w:t xml:space="preserve">- СанПиН 2.4.2.2821-10 «Санитарно-эпидемиологические требования к условиям и организации обучения в общеобразовательных учреждениях» от 29.12.2010 №189; </w:t>
      </w:r>
    </w:p>
    <w:p w:rsidR="00772E24" w:rsidRPr="00864B7E" w:rsidRDefault="00772E24" w:rsidP="00772E24">
      <w:pPr>
        <w:spacing w:after="0"/>
        <w:jc w:val="both"/>
        <w:rPr>
          <w:rFonts w:ascii="Times New Roman" w:hAnsi="Times New Roman"/>
          <w:sz w:val="24"/>
          <w:szCs w:val="24"/>
        </w:rPr>
      </w:pPr>
      <w:r w:rsidRPr="00864B7E">
        <w:rPr>
          <w:rFonts w:ascii="Times New Roman" w:hAnsi="Times New Roman"/>
          <w:sz w:val="24"/>
          <w:szCs w:val="24"/>
        </w:rPr>
        <w:t xml:space="preserve">- Федерального базисного учебного плана, утверждённого  приказом Министерства образования Российской Федерации №1312 от 9 марта 2004 года и приказом Министерства образования и науки Российской Федерации от 3 июня 2011 года  №1994 «О внесении изменений в Федеральный базисный учебный план и примерные учебные планы для образовательных учреждений Российской Федерации»; </w:t>
      </w:r>
    </w:p>
    <w:p w:rsidR="00772E24" w:rsidRPr="00864B7E" w:rsidRDefault="00772E24" w:rsidP="00772E24">
      <w:pPr>
        <w:spacing w:after="0"/>
        <w:jc w:val="both"/>
        <w:rPr>
          <w:rFonts w:ascii="Times New Roman" w:hAnsi="Times New Roman"/>
          <w:sz w:val="24"/>
          <w:szCs w:val="24"/>
        </w:rPr>
      </w:pPr>
      <w:r w:rsidRPr="00864B7E">
        <w:rPr>
          <w:rFonts w:ascii="Times New Roman" w:hAnsi="Times New Roman"/>
          <w:sz w:val="24"/>
          <w:szCs w:val="24"/>
        </w:rPr>
        <w:t>- Приказа Министерства образования и науки Российской Федерации от 1 февраля 2012 года №74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w:t>
      </w:r>
    </w:p>
    <w:p w:rsidR="00772E24" w:rsidRPr="00864B7E" w:rsidRDefault="00772E24" w:rsidP="00772E24">
      <w:pPr>
        <w:tabs>
          <w:tab w:val="left" w:pos="284"/>
        </w:tabs>
        <w:spacing w:after="0"/>
        <w:jc w:val="both"/>
        <w:rPr>
          <w:rFonts w:ascii="Times New Roman" w:hAnsi="Times New Roman"/>
          <w:sz w:val="24"/>
          <w:szCs w:val="24"/>
        </w:rPr>
      </w:pPr>
      <w:r w:rsidRPr="00864B7E">
        <w:rPr>
          <w:rFonts w:ascii="Times New Roman" w:hAnsi="Times New Roman"/>
          <w:sz w:val="24"/>
          <w:szCs w:val="24"/>
        </w:rPr>
        <w:t>- П</w:t>
      </w:r>
      <w:r w:rsidRPr="00864B7E">
        <w:rPr>
          <w:rFonts w:ascii="Times New Roman" w:hAnsi="Times New Roman"/>
          <w:sz w:val="24"/>
          <w:szCs w:val="24"/>
          <w:lang w:val="tt-RU"/>
        </w:rPr>
        <w:t xml:space="preserve">исьма Министерства образования и науки Российской Федерации от 08.10.2010 г. №ИК-1494/19 </w:t>
      </w:r>
      <w:r w:rsidRPr="00864B7E">
        <w:rPr>
          <w:rFonts w:ascii="Times New Roman" w:hAnsi="Times New Roman"/>
          <w:sz w:val="24"/>
          <w:szCs w:val="24"/>
        </w:rPr>
        <w:t>«</w:t>
      </w:r>
      <w:r w:rsidRPr="00864B7E">
        <w:rPr>
          <w:rFonts w:ascii="Times New Roman" w:hAnsi="Times New Roman"/>
          <w:sz w:val="24"/>
          <w:szCs w:val="24"/>
          <w:lang w:val="tt-RU"/>
        </w:rPr>
        <w:t>О введении третьего часа физической культуры</w:t>
      </w:r>
      <w:r w:rsidRPr="00864B7E">
        <w:rPr>
          <w:rFonts w:ascii="Times New Roman" w:hAnsi="Times New Roman"/>
          <w:sz w:val="24"/>
          <w:szCs w:val="24"/>
        </w:rPr>
        <w:t>»</w:t>
      </w:r>
      <w:r w:rsidRPr="00864B7E">
        <w:rPr>
          <w:rFonts w:ascii="Times New Roman" w:hAnsi="Times New Roman"/>
          <w:sz w:val="24"/>
          <w:szCs w:val="24"/>
          <w:lang w:val="tt-RU"/>
        </w:rPr>
        <w:t>;</w:t>
      </w:r>
    </w:p>
    <w:p w:rsidR="00772E24" w:rsidRPr="00864B7E" w:rsidRDefault="00772E24" w:rsidP="00772E24">
      <w:pPr>
        <w:spacing w:after="0"/>
        <w:jc w:val="both"/>
        <w:rPr>
          <w:rFonts w:ascii="Times New Roman" w:hAnsi="Times New Roman"/>
          <w:sz w:val="24"/>
          <w:szCs w:val="24"/>
        </w:rPr>
      </w:pPr>
      <w:r w:rsidRPr="00864B7E">
        <w:rPr>
          <w:rFonts w:ascii="Times New Roman" w:hAnsi="Times New Roman"/>
          <w:sz w:val="24"/>
          <w:szCs w:val="24"/>
        </w:rPr>
        <w:t xml:space="preserve">-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№1/15); с изменениями от 31.12.2015г приказа МО и РФ №1576 « о внесении изменений в ФГОС НОО </w:t>
      </w:r>
    </w:p>
    <w:p w:rsidR="00772E24" w:rsidRPr="00864B7E" w:rsidRDefault="00772E24" w:rsidP="00772E24">
      <w:pPr>
        <w:pStyle w:val="ab"/>
        <w:tabs>
          <w:tab w:val="left" w:pos="426"/>
        </w:tabs>
        <w:spacing w:line="276" w:lineRule="auto"/>
        <w:jc w:val="both"/>
        <w:rPr>
          <w:rFonts w:ascii="Times New Roman" w:hAnsi="Times New Roman"/>
          <w:sz w:val="24"/>
          <w:szCs w:val="24"/>
        </w:rPr>
      </w:pPr>
      <w:r w:rsidRPr="00864B7E">
        <w:rPr>
          <w:rFonts w:ascii="Times New Roman" w:hAnsi="Times New Roman"/>
          <w:sz w:val="24"/>
          <w:szCs w:val="24"/>
          <w:lang w:val="tt-RU"/>
        </w:rPr>
        <w:t>- 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образованию, протокол от 08.04.2015 № 1/15;</w:t>
      </w:r>
    </w:p>
    <w:p w:rsidR="00772E24" w:rsidRPr="00864B7E" w:rsidRDefault="00772E24" w:rsidP="00772E24">
      <w:pPr>
        <w:pStyle w:val="a7"/>
        <w:widowControl w:val="0"/>
        <w:tabs>
          <w:tab w:val="left" w:pos="426"/>
        </w:tabs>
        <w:autoSpaceDE w:val="0"/>
        <w:autoSpaceDN w:val="0"/>
        <w:adjustRightInd w:val="0"/>
        <w:spacing w:after="0"/>
        <w:ind w:left="0"/>
        <w:jc w:val="both"/>
        <w:rPr>
          <w:rFonts w:ascii="Times New Roman" w:hAnsi="Times New Roman"/>
          <w:sz w:val="24"/>
          <w:szCs w:val="24"/>
          <w:lang w:val="tt-RU"/>
        </w:rPr>
      </w:pPr>
      <w:r w:rsidRPr="00864B7E">
        <w:rPr>
          <w:rFonts w:ascii="Times New Roman" w:hAnsi="Times New Roman"/>
          <w:sz w:val="24"/>
          <w:szCs w:val="24"/>
        </w:rPr>
        <w:t xml:space="preserve">- Методических рекомендаций Департамента государственной политики в сфере общего образования Минобрнауки России </w:t>
      </w:r>
      <w:r w:rsidRPr="00864B7E">
        <w:rPr>
          <w:rFonts w:ascii="Times New Roman" w:hAnsi="Times New Roman"/>
          <w:sz w:val="24"/>
          <w:szCs w:val="24"/>
          <w:lang w:val="tt-RU"/>
        </w:rPr>
        <w:t>по вопросам введения федерального государственного образовательного стандарта основного общего образования, разработанные Российской академией образования  №08-1228 от 07.08.2015;</w:t>
      </w:r>
    </w:p>
    <w:p w:rsidR="00772E24" w:rsidRPr="00864B7E" w:rsidRDefault="00772E24" w:rsidP="00772E24">
      <w:pPr>
        <w:spacing w:after="0"/>
        <w:jc w:val="both"/>
        <w:rPr>
          <w:rFonts w:ascii="Times New Roman" w:hAnsi="Times New Roman"/>
          <w:b/>
          <w:sz w:val="24"/>
          <w:szCs w:val="24"/>
        </w:rPr>
      </w:pPr>
      <w:r w:rsidRPr="00864B7E">
        <w:rPr>
          <w:rFonts w:ascii="Times New Roman" w:hAnsi="Times New Roman"/>
          <w:b/>
          <w:sz w:val="24"/>
          <w:szCs w:val="24"/>
        </w:rPr>
        <w:t>2. Нормативно правовых  актов РТ:</w:t>
      </w:r>
    </w:p>
    <w:p w:rsidR="00772E24" w:rsidRPr="00864B7E" w:rsidRDefault="00772E24" w:rsidP="00772E24">
      <w:pPr>
        <w:tabs>
          <w:tab w:val="left" w:pos="284"/>
        </w:tabs>
        <w:spacing w:after="0"/>
        <w:jc w:val="both"/>
        <w:rPr>
          <w:rFonts w:ascii="Times New Roman" w:hAnsi="Times New Roman"/>
          <w:bCs/>
          <w:sz w:val="24"/>
          <w:szCs w:val="24"/>
        </w:rPr>
      </w:pPr>
      <w:r w:rsidRPr="00864B7E">
        <w:rPr>
          <w:rFonts w:ascii="Times New Roman" w:hAnsi="Times New Roman"/>
          <w:sz w:val="24"/>
          <w:szCs w:val="24"/>
        </w:rPr>
        <w:t xml:space="preserve">- </w:t>
      </w:r>
      <w:r w:rsidRPr="00864B7E">
        <w:rPr>
          <w:rFonts w:ascii="Times New Roman" w:hAnsi="Times New Roman"/>
          <w:bCs/>
          <w:sz w:val="24"/>
          <w:szCs w:val="24"/>
        </w:rPr>
        <w:t>Конституция Республики Татарстан от 6 ноября 1992 г. (с изменениями и дополнениями   от 29 ноября </w:t>
      </w:r>
      <w:hyperlink r:id="rId13" w:tooltip="1994" w:history="1">
        <w:r w:rsidRPr="00864B7E">
          <w:rPr>
            <w:rStyle w:val="affff4"/>
            <w:rFonts w:ascii="Times New Roman" w:hAnsi="Times New Roman"/>
            <w:bCs/>
            <w:sz w:val="24"/>
            <w:szCs w:val="24"/>
          </w:rPr>
          <w:t>1994</w:t>
        </w:r>
      </w:hyperlink>
      <w:r w:rsidRPr="00864B7E">
        <w:rPr>
          <w:rFonts w:ascii="Times New Roman" w:hAnsi="Times New Roman"/>
          <w:bCs/>
          <w:sz w:val="24"/>
          <w:szCs w:val="24"/>
        </w:rPr>
        <w:t> г., 30 марта и 8 декабря </w:t>
      </w:r>
      <w:hyperlink r:id="rId14" w:tooltip="1995" w:history="1">
        <w:r w:rsidRPr="00864B7E">
          <w:rPr>
            <w:rStyle w:val="affff4"/>
            <w:rFonts w:ascii="Times New Roman" w:hAnsi="Times New Roman"/>
            <w:bCs/>
            <w:sz w:val="24"/>
            <w:szCs w:val="24"/>
          </w:rPr>
          <w:t>1995</w:t>
        </w:r>
      </w:hyperlink>
      <w:r w:rsidRPr="00864B7E">
        <w:rPr>
          <w:rFonts w:ascii="Times New Roman" w:hAnsi="Times New Roman"/>
          <w:bCs/>
          <w:sz w:val="24"/>
          <w:szCs w:val="24"/>
        </w:rPr>
        <w:t> г., 27 ноября </w:t>
      </w:r>
      <w:hyperlink r:id="rId15" w:tooltip="1996" w:history="1">
        <w:r w:rsidRPr="00864B7E">
          <w:rPr>
            <w:rStyle w:val="affff4"/>
            <w:rFonts w:ascii="Times New Roman" w:hAnsi="Times New Roman"/>
            <w:bCs/>
            <w:sz w:val="24"/>
            <w:szCs w:val="24"/>
          </w:rPr>
          <w:t>1996</w:t>
        </w:r>
      </w:hyperlink>
      <w:r w:rsidRPr="00864B7E">
        <w:rPr>
          <w:rFonts w:ascii="Times New Roman" w:hAnsi="Times New Roman"/>
          <w:bCs/>
          <w:sz w:val="24"/>
          <w:szCs w:val="24"/>
        </w:rPr>
        <w:t> г., 26 мая и 21 июля </w:t>
      </w:r>
      <w:hyperlink r:id="rId16" w:tooltip="1999" w:history="1">
        <w:r w:rsidRPr="00864B7E">
          <w:rPr>
            <w:rStyle w:val="affff4"/>
            <w:rFonts w:ascii="Times New Roman" w:hAnsi="Times New Roman"/>
            <w:bCs/>
            <w:sz w:val="24"/>
            <w:szCs w:val="24"/>
          </w:rPr>
          <w:t>1999</w:t>
        </w:r>
      </w:hyperlink>
      <w:r w:rsidRPr="00864B7E">
        <w:rPr>
          <w:rFonts w:ascii="Times New Roman" w:hAnsi="Times New Roman"/>
          <w:bCs/>
          <w:sz w:val="24"/>
          <w:szCs w:val="24"/>
        </w:rPr>
        <w:t> г., 3 марта, 31 мая и 19 декабря </w:t>
      </w:r>
      <w:hyperlink r:id="rId17" w:tooltip="2000" w:history="1">
        <w:r w:rsidRPr="00864B7E">
          <w:rPr>
            <w:rStyle w:val="affff4"/>
            <w:rFonts w:ascii="Times New Roman" w:hAnsi="Times New Roman"/>
            <w:bCs/>
            <w:sz w:val="24"/>
            <w:szCs w:val="24"/>
          </w:rPr>
          <w:t>2000</w:t>
        </w:r>
      </w:hyperlink>
      <w:r w:rsidRPr="00864B7E">
        <w:rPr>
          <w:rFonts w:ascii="Times New Roman" w:hAnsi="Times New Roman"/>
          <w:bCs/>
          <w:sz w:val="24"/>
          <w:szCs w:val="24"/>
        </w:rPr>
        <w:t> г., 28 июня </w:t>
      </w:r>
      <w:hyperlink r:id="rId18" w:tooltip="2001" w:history="1">
        <w:r w:rsidRPr="00864B7E">
          <w:rPr>
            <w:rStyle w:val="affff4"/>
            <w:rFonts w:ascii="Times New Roman" w:hAnsi="Times New Roman"/>
            <w:bCs/>
            <w:sz w:val="24"/>
            <w:szCs w:val="24"/>
          </w:rPr>
          <w:t>2001</w:t>
        </w:r>
      </w:hyperlink>
      <w:r w:rsidRPr="00864B7E">
        <w:rPr>
          <w:rFonts w:ascii="Times New Roman" w:hAnsi="Times New Roman"/>
          <w:bCs/>
          <w:sz w:val="24"/>
          <w:szCs w:val="24"/>
        </w:rPr>
        <w:t> г., 19 апреля </w:t>
      </w:r>
      <w:hyperlink r:id="rId19" w:tooltip="2002" w:history="1">
        <w:r w:rsidRPr="00864B7E">
          <w:rPr>
            <w:rStyle w:val="affff4"/>
            <w:rFonts w:ascii="Times New Roman" w:hAnsi="Times New Roman"/>
            <w:bCs/>
            <w:sz w:val="24"/>
            <w:szCs w:val="24"/>
          </w:rPr>
          <w:t>2002</w:t>
        </w:r>
      </w:hyperlink>
      <w:r w:rsidRPr="00864B7E">
        <w:rPr>
          <w:rFonts w:ascii="Times New Roman" w:hAnsi="Times New Roman"/>
          <w:bCs/>
          <w:sz w:val="24"/>
          <w:szCs w:val="24"/>
        </w:rPr>
        <w:t> г., 15 сентября </w:t>
      </w:r>
      <w:hyperlink r:id="rId20" w:tooltip="2003" w:history="1">
        <w:r w:rsidRPr="00864B7E">
          <w:rPr>
            <w:rStyle w:val="affff4"/>
            <w:rFonts w:ascii="Times New Roman" w:hAnsi="Times New Roman"/>
            <w:bCs/>
            <w:sz w:val="24"/>
            <w:szCs w:val="24"/>
          </w:rPr>
          <w:t>2003</w:t>
        </w:r>
      </w:hyperlink>
      <w:r w:rsidRPr="00864B7E">
        <w:rPr>
          <w:rFonts w:ascii="Times New Roman" w:hAnsi="Times New Roman"/>
          <w:bCs/>
          <w:sz w:val="24"/>
          <w:szCs w:val="24"/>
        </w:rPr>
        <w:t> г., 12 марта </w:t>
      </w:r>
      <w:hyperlink r:id="rId21" w:tooltip="2004" w:history="1">
        <w:r w:rsidRPr="00864B7E">
          <w:rPr>
            <w:rStyle w:val="affff4"/>
            <w:rFonts w:ascii="Times New Roman" w:hAnsi="Times New Roman"/>
            <w:bCs/>
            <w:sz w:val="24"/>
            <w:szCs w:val="24"/>
          </w:rPr>
          <w:t>2004</w:t>
        </w:r>
      </w:hyperlink>
      <w:r w:rsidRPr="00864B7E">
        <w:rPr>
          <w:rFonts w:ascii="Times New Roman" w:hAnsi="Times New Roman"/>
          <w:bCs/>
          <w:sz w:val="24"/>
          <w:szCs w:val="24"/>
        </w:rPr>
        <w:t> г., 14 марта </w:t>
      </w:r>
      <w:hyperlink r:id="rId22" w:tooltip="2005" w:history="1">
        <w:r w:rsidRPr="00864B7E">
          <w:rPr>
            <w:rStyle w:val="affff4"/>
            <w:rFonts w:ascii="Times New Roman" w:hAnsi="Times New Roman"/>
            <w:bCs/>
            <w:sz w:val="24"/>
            <w:szCs w:val="24"/>
          </w:rPr>
          <w:t>2005</w:t>
        </w:r>
      </w:hyperlink>
      <w:r w:rsidRPr="00864B7E">
        <w:rPr>
          <w:rFonts w:ascii="Times New Roman" w:hAnsi="Times New Roman"/>
          <w:bCs/>
          <w:sz w:val="24"/>
          <w:szCs w:val="24"/>
        </w:rPr>
        <w:t> г., 30 марта, 22 ноября 2010 г., 22 июня 2012 г.)</w:t>
      </w:r>
    </w:p>
    <w:p w:rsidR="00772E24" w:rsidRPr="00864B7E" w:rsidRDefault="00772E24" w:rsidP="00772E24">
      <w:pPr>
        <w:tabs>
          <w:tab w:val="left" w:pos="284"/>
        </w:tabs>
        <w:spacing w:after="0"/>
        <w:jc w:val="both"/>
        <w:rPr>
          <w:rFonts w:ascii="Times New Roman" w:hAnsi="Times New Roman"/>
          <w:sz w:val="24"/>
          <w:szCs w:val="24"/>
        </w:rPr>
      </w:pPr>
      <w:r w:rsidRPr="00864B7E">
        <w:rPr>
          <w:rFonts w:ascii="Times New Roman" w:hAnsi="Times New Roman"/>
          <w:sz w:val="24"/>
          <w:szCs w:val="24"/>
        </w:rPr>
        <w:t>- Закона Республики Татарстан от 22.07.2013 г. № 68 – ЗРТ  «Об образовании» с изменениями и дополнениями;</w:t>
      </w:r>
    </w:p>
    <w:p w:rsidR="00772E24" w:rsidRPr="00864B7E" w:rsidRDefault="00772E24" w:rsidP="00772E24">
      <w:pPr>
        <w:spacing w:after="0"/>
        <w:jc w:val="both"/>
        <w:rPr>
          <w:rFonts w:ascii="Times New Roman" w:hAnsi="Times New Roman"/>
          <w:b/>
          <w:sz w:val="24"/>
          <w:szCs w:val="24"/>
        </w:rPr>
      </w:pPr>
      <w:r w:rsidRPr="00864B7E">
        <w:rPr>
          <w:rFonts w:ascii="Times New Roman" w:hAnsi="Times New Roman"/>
          <w:b/>
          <w:sz w:val="24"/>
          <w:szCs w:val="24"/>
        </w:rPr>
        <w:t>3. Правоустанавливающих документов, локальными нормативными актами общеобразовательной организации:</w:t>
      </w:r>
    </w:p>
    <w:p w:rsidR="00772E24" w:rsidRPr="00864B7E" w:rsidRDefault="00772E24" w:rsidP="00772E24">
      <w:pPr>
        <w:tabs>
          <w:tab w:val="left" w:pos="284"/>
        </w:tabs>
        <w:spacing w:after="0"/>
        <w:jc w:val="both"/>
        <w:rPr>
          <w:rFonts w:ascii="Times New Roman" w:hAnsi="Times New Roman"/>
          <w:sz w:val="24"/>
          <w:szCs w:val="24"/>
        </w:rPr>
      </w:pPr>
      <w:r w:rsidRPr="00864B7E">
        <w:rPr>
          <w:rFonts w:ascii="Times New Roman" w:hAnsi="Times New Roman"/>
          <w:sz w:val="24"/>
          <w:szCs w:val="24"/>
        </w:rPr>
        <w:t>- Устава общеобразовательной организации;</w:t>
      </w:r>
    </w:p>
    <w:p w:rsidR="00772E24" w:rsidRPr="00864B7E" w:rsidRDefault="00772E24" w:rsidP="00772E24">
      <w:pPr>
        <w:tabs>
          <w:tab w:val="left" w:pos="284"/>
        </w:tabs>
        <w:spacing w:after="0"/>
        <w:jc w:val="both"/>
        <w:rPr>
          <w:rFonts w:ascii="Times New Roman" w:hAnsi="Times New Roman"/>
          <w:sz w:val="24"/>
          <w:szCs w:val="24"/>
        </w:rPr>
      </w:pPr>
      <w:r w:rsidRPr="00864B7E">
        <w:rPr>
          <w:rFonts w:ascii="Times New Roman" w:hAnsi="Times New Roman"/>
          <w:sz w:val="24"/>
          <w:szCs w:val="24"/>
        </w:rPr>
        <w:t>- Основной образовательной программы начального общего образования в соответствии с ФГОС;</w:t>
      </w:r>
    </w:p>
    <w:p w:rsidR="00772E24" w:rsidRPr="00864B7E" w:rsidRDefault="00772E24" w:rsidP="00772E24">
      <w:pPr>
        <w:tabs>
          <w:tab w:val="left" w:pos="284"/>
        </w:tabs>
        <w:spacing w:after="0"/>
        <w:jc w:val="both"/>
        <w:rPr>
          <w:rFonts w:ascii="Times New Roman" w:hAnsi="Times New Roman"/>
          <w:sz w:val="24"/>
          <w:szCs w:val="24"/>
        </w:rPr>
      </w:pPr>
      <w:r w:rsidRPr="00864B7E">
        <w:rPr>
          <w:rFonts w:ascii="Times New Roman" w:hAnsi="Times New Roman"/>
          <w:sz w:val="24"/>
          <w:szCs w:val="24"/>
        </w:rPr>
        <w:t>- Основной образовательной программы основного общего образования в соответствии с ФГОС;</w:t>
      </w:r>
    </w:p>
    <w:p w:rsidR="00772E24" w:rsidRPr="00864B7E" w:rsidRDefault="00772E24" w:rsidP="00772E24">
      <w:pPr>
        <w:tabs>
          <w:tab w:val="left" w:pos="284"/>
        </w:tabs>
        <w:spacing w:after="0"/>
        <w:jc w:val="both"/>
        <w:rPr>
          <w:rFonts w:ascii="Times New Roman" w:hAnsi="Times New Roman"/>
          <w:sz w:val="24"/>
          <w:szCs w:val="24"/>
        </w:rPr>
      </w:pPr>
      <w:r w:rsidRPr="00864B7E">
        <w:rPr>
          <w:rFonts w:ascii="Times New Roman" w:hAnsi="Times New Roman"/>
          <w:sz w:val="24"/>
          <w:szCs w:val="24"/>
        </w:rPr>
        <w:t xml:space="preserve">- Основной образовательной программы среднего (полного) общего образования в соответствии с ФК ГОС;  </w:t>
      </w:r>
    </w:p>
    <w:p w:rsidR="00772E24" w:rsidRPr="00864B7E" w:rsidRDefault="00772E24" w:rsidP="00772E24">
      <w:pPr>
        <w:spacing w:after="0" w:line="240" w:lineRule="auto"/>
        <w:ind w:firstLine="567"/>
        <w:jc w:val="both"/>
        <w:rPr>
          <w:rFonts w:ascii="Times New Roman" w:hAnsi="Times New Roman"/>
          <w:sz w:val="24"/>
          <w:szCs w:val="24"/>
        </w:rPr>
      </w:pPr>
      <w:r w:rsidRPr="00864B7E">
        <w:rPr>
          <w:rFonts w:ascii="Times New Roman" w:hAnsi="Times New Roman"/>
          <w:sz w:val="24"/>
          <w:szCs w:val="24"/>
        </w:rPr>
        <w:t xml:space="preserve">Учебный план направлен на реализацию следующих целей: </w:t>
      </w:r>
    </w:p>
    <w:p w:rsidR="00772E24" w:rsidRPr="00864B7E" w:rsidRDefault="00772E24" w:rsidP="00772E24">
      <w:pPr>
        <w:spacing w:after="0" w:line="240" w:lineRule="auto"/>
        <w:jc w:val="both"/>
        <w:rPr>
          <w:rFonts w:ascii="Times New Roman" w:hAnsi="Times New Roman"/>
          <w:sz w:val="24"/>
          <w:szCs w:val="24"/>
        </w:rPr>
      </w:pPr>
      <w:r w:rsidRPr="00864B7E">
        <w:rPr>
          <w:rFonts w:ascii="Times New Roman" w:hAnsi="Times New Roman"/>
          <w:sz w:val="24"/>
          <w:szCs w:val="24"/>
        </w:rPr>
        <w:t xml:space="preserve">- обеспечение  общего  образования для каждого учащегося на уровне требований государственного стандарта и выше; </w:t>
      </w:r>
    </w:p>
    <w:p w:rsidR="00772E24" w:rsidRPr="00864B7E" w:rsidRDefault="00772E24" w:rsidP="00772E24">
      <w:pPr>
        <w:spacing w:after="0" w:line="240" w:lineRule="auto"/>
        <w:jc w:val="both"/>
        <w:rPr>
          <w:rFonts w:ascii="Times New Roman" w:hAnsi="Times New Roman"/>
          <w:sz w:val="24"/>
          <w:szCs w:val="24"/>
        </w:rPr>
      </w:pPr>
      <w:r w:rsidRPr="00864B7E">
        <w:rPr>
          <w:rFonts w:ascii="Times New Roman" w:hAnsi="Times New Roman"/>
          <w:sz w:val="24"/>
          <w:szCs w:val="24"/>
        </w:rPr>
        <w:t>- формирование ОУУН на уровне, достаточном для продолжения образования и самообразования;</w:t>
      </w:r>
    </w:p>
    <w:p w:rsidR="00772E24" w:rsidRPr="00864B7E" w:rsidRDefault="00772E24" w:rsidP="00772E24">
      <w:pPr>
        <w:spacing w:after="0" w:line="240" w:lineRule="auto"/>
        <w:jc w:val="both"/>
        <w:rPr>
          <w:rFonts w:ascii="Times New Roman" w:hAnsi="Times New Roman"/>
          <w:sz w:val="24"/>
          <w:szCs w:val="24"/>
        </w:rPr>
      </w:pPr>
      <w:r w:rsidRPr="00864B7E">
        <w:rPr>
          <w:rFonts w:ascii="Times New Roman" w:hAnsi="Times New Roman"/>
          <w:sz w:val="24"/>
          <w:szCs w:val="24"/>
        </w:rPr>
        <w:t>- создание  условий для развития учащихся школы в соответствии с их индивидуальными способностями и потребностями, сохранения и укрепления их физического, психического и социального здоровья.</w:t>
      </w:r>
    </w:p>
    <w:p w:rsidR="00772E24" w:rsidRPr="00864B7E" w:rsidRDefault="00772E24" w:rsidP="00772E24">
      <w:pPr>
        <w:spacing w:after="0" w:line="240" w:lineRule="auto"/>
        <w:ind w:firstLine="426"/>
        <w:rPr>
          <w:rFonts w:ascii="Times New Roman" w:hAnsi="Times New Roman"/>
          <w:b/>
          <w:sz w:val="24"/>
          <w:szCs w:val="24"/>
        </w:rPr>
      </w:pPr>
      <w:r w:rsidRPr="00864B7E">
        <w:rPr>
          <w:rFonts w:ascii="Times New Roman" w:hAnsi="Times New Roman"/>
          <w:b/>
          <w:sz w:val="24"/>
          <w:szCs w:val="24"/>
        </w:rPr>
        <w:t>Начальное общее образование</w:t>
      </w:r>
    </w:p>
    <w:p w:rsidR="00772E24" w:rsidRPr="00864B7E" w:rsidRDefault="00772E24" w:rsidP="00772E24">
      <w:pPr>
        <w:spacing w:after="0" w:line="240" w:lineRule="auto"/>
        <w:ind w:firstLine="360"/>
        <w:jc w:val="both"/>
        <w:rPr>
          <w:rFonts w:ascii="Times New Roman" w:hAnsi="Times New Roman"/>
          <w:sz w:val="24"/>
          <w:szCs w:val="24"/>
        </w:rPr>
      </w:pPr>
      <w:r w:rsidRPr="00864B7E">
        <w:rPr>
          <w:rFonts w:ascii="Times New Roman" w:hAnsi="Times New Roman"/>
          <w:sz w:val="24"/>
          <w:szCs w:val="24"/>
        </w:rPr>
        <w:t xml:space="preserve">В учебном плане  для 1 -4  классов в необходимом объёме сохранено содержание учебных программ, являющихся обязательными, обеспечивающими базовый уровень и гарантирующими сохранение единого образовательного пространства на территории РФ. </w:t>
      </w:r>
    </w:p>
    <w:p w:rsidR="00772E24" w:rsidRPr="00864B7E" w:rsidRDefault="00772E24" w:rsidP="00772E24">
      <w:pPr>
        <w:spacing w:after="0" w:line="240" w:lineRule="auto"/>
        <w:jc w:val="both"/>
        <w:rPr>
          <w:rFonts w:ascii="Times New Roman" w:hAnsi="Times New Roman"/>
          <w:sz w:val="24"/>
          <w:szCs w:val="24"/>
        </w:rPr>
      </w:pPr>
      <w:r w:rsidRPr="00864B7E">
        <w:rPr>
          <w:rFonts w:ascii="Times New Roman" w:hAnsi="Times New Roman"/>
          <w:sz w:val="24"/>
          <w:szCs w:val="24"/>
        </w:rPr>
        <w:t xml:space="preserve">      Количество часов, отведённое на освоение обучающимися учебного плана школы, состоящего из обязательной части и части, формируемой участниками образовательного процесса, не превышает величину недельной образовательной нагрузки.</w:t>
      </w:r>
    </w:p>
    <w:p w:rsidR="00772E24" w:rsidRPr="00864B7E" w:rsidRDefault="00772E24" w:rsidP="00772E24">
      <w:pPr>
        <w:spacing w:after="0"/>
        <w:jc w:val="both"/>
        <w:rPr>
          <w:rFonts w:ascii="Times New Roman" w:hAnsi="Times New Roman"/>
          <w:sz w:val="24"/>
          <w:szCs w:val="24"/>
        </w:rPr>
      </w:pPr>
      <w:r w:rsidRPr="00864B7E">
        <w:rPr>
          <w:rFonts w:ascii="Times New Roman" w:hAnsi="Times New Roman"/>
          <w:sz w:val="24"/>
          <w:szCs w:val="24"/>
        </w:rPr>
        <w:t xml:space="preserve">     Обучение осуществляется по учебно-методическим комплексам, вошедшим в перечень учебников, рекомендованных Министерством образования и науки Российской Федерации к использованию в образовательном процессе в образовательных учреждениях. </w:t>
      </w:r>
    </w:p>
    <w:p w:rsidR="00772E24" w:rsidRPr="00864B7E" w:rsidRDefault="00772E24" w:rsidP="00772E24">
      <w:pPr>
        <w:spacing w:after="0"/>
        <w:jc w:val="both"/>
        <w:rPr>
          <w:rFonts w:ascii="Times New Roman" w:hAnsi="Times New Roman"/>
          <w:sz w:val="24"/>
          <w:szCs w:val="24"/>
        </w:rPr>
      </w:pPr>
      <w:r w:rsidRPr="00864B7E">
        <w:rPr>
          <w:rFonts w:ascii="Times New Roman" w:hAnsi="Times New Roman"/>
          <w:sz w:val="24"/>
          <w:szCs w:val="24"/>
        </w:rPr>
        <w:tab/>
        <w:t>Язык обучения в школе - русский. Иностранный язык (английский) изучается с 2-го класса.</w:t>
      </w:r>
      <w:r w:rsidRPr="00864B7E">
        <w:rPr>
          <w:rFonts w:ascii="Times New Roman" w:hAnsi="Times New Roman"/>
          <w:sz w:val="24"/>
          <w:szCs w:val="24"/>
        </w:rPr>
        <w:tab/>
      </w:r>
    </w:p>
    <w:p w:rsidR="00772E24" w:rsidRPr="001E0554" w:rsidRDefault="00772E24" w:rsidP="00772E24">
      <w:pPr>
        <w:spacing w:after="0"/>
        <w:ind w:firstLine="567"/>
        <w:rPr>
          <w:rFonts w:ascii="Times New Roman" w:hAnsi="Times New Roman"/>
          <w:sz w:val="24"/>
          <w:szCs w:val="24"/>
        </w:rPr>
      </w:pPr>
      <w:r w:rsidRPr="001E0554">
        <w:rPr>
          <w:rFonts w:ascii="Times New Roman" w:hAnsi="Times New Roman"/>
          <w:sz w:val="24"/>
          <w:szCs w:val="24"/>
        </w:rPr>
        <w:t xml:space="preserve">В рамках предметов «Родной язык» и «Литературное чтение на родном языке»  дается право выбора родителям (законным представителям) обучающихся на изучение родного языка из числа языков народов Российской Федерации. Подтверждающий документ – заявления родителей (законных представителей) обучающихся на имя директора МБОУ «Чарлинская средняя школа». </w:t>
      </w:r>
    </w:p>
    <w:p w:rsidR="00772E24" w:rsidRPr="00864B7E" w:rsidRDefault="00772E24" w:rsidP="00772E24">
      <w:pPr>
        <w:spacing w:after="0" w:line="240" w:lineRule="auto"/>
        <w:ind w:firstLine="567"/>
        <w:jc w:val="both"/>
        <w:rPr>
          <w:rFonts w:ascii="Times New Roman" w:hAnsi="Times New Roman"/>
          <w:bCs/>
          <w:sz w:val="24"/>
          <w:szCs w:val="24"/>
        </w:rPr>
      </w:pPr>
      <w:r w:rsidRPr="00864B7E">
        <w:rPr>
          <w:rFonts w:ascii="Times New Roman" w:hAnsi="Times New Roman"/>
          <w:sz w:val="24"/>
          <w:szCs w:val="24"/>
        </w:rPr>
        <w:t xml:space="preserve"> Обучение  в первых классах в соответствии с СанПиН 2.4.2.2821-10 ведется в первую смену при пятидневной неделе с нагрузкой 21 час. Дополнительные недельные каникулы в середине третьей четверти. Обучение проводится без балльного оценивания знаний обучающихся и домашних заданий. Обучение в первых классах осуществляется с использованием «ступенчатого» режима обучения в первом полугодии (в сентябре, октябре – по 3 урока в день по 35 минут каждый, в ноябре-декабре – по 4 урока по 35 минут каждый); во втором полугодии – по 4 урока по 45 минут каждый. Продолжительность учебного года в 1 классе – 33 недели.</w:t>
      </w:r>
    </w:p>
    <w:p w:rsidR="00A2078B" w:rsidRPr="00E24126" w:rsidRDefault="00611200" w:rsidP="00E24126">
      <w:pPr>
        <w:spacing w:after="0"/>
        <w:ind w:firstLine="600"/>
        <w:jc w:val="center"/>
        <w:rPr>
          <w:rFonts w:ascii="Times New Roman" w:hAnsi="Times New Roman" w:cs="Times New Roman"/>
          <w:b/>
          <w:sz w:val="24"/>
          <w:szCs w:val="24"/>
        </w:rPr>
      </w:pPr>
      <w:r>
        <w:rPr>
          <w:rFonts w:ascii="Times New Roman" w:hAnsi="Times New Roman" w:cs="Times New Roman"/>
          <w:b/>
          <w:sz w:val="24"/>
          <w:szCs w:val="24"/>
        </w:rPr>
        <w:t>Учебный план для 1-4</w:t>
      </w:r>
      <w:r w:rsidR="00A2078B" w:rsidRPr="00F40711">
        <w:rPr>
          <w:rFonts w:ascii="Times New Roman" w:hAnsi="Times New Roman" w:cs="Times New Roman"/>
          <w:b/>
          <w:sz w:val="24"/>
          <w:szCs w:val="24"/>
        </w:rPr>
        <w:t xml:space="preserve"> классов</w:t>
      </w:r>
    </w:p>
    <w:tbl>
      <w:tblPr>
        <w:tblW w:w="0" w:type="auto"/>
        <w:tblInd w:w="108" w:type="dxa"/>
        <w:tblLayout w:type="fixed"/>
        <w:tblLook w:val="00A0"/>
      </w:tblPr>
      <w:tblGrid>
        <w:gridCol w:w="2977"/>
        <w:gridCol w:w="2977"/>
        <w:gridCol w:w="709"/>
        <w:gridCol w:w="141"/>
        <w:gridCol w:w="567"/>
        <w:gridCol w:w="284"/>
        <w:gridCol w:w="425"/>
        <w:gridCol w:w="142"/>
        <w:gridCol w:w="850"/>
        <w:gridCol w:w="1134"/>
      </w:tblGrid>
      <w:tr w:rsidR="00A2078B" w:rsidRPr="00F40711" w:rsidTr="00772E24">
        <w:trPr>
          <w:trHeight w:val="394"/>
        </w:trPr>
        <w:tc>
          <w:tcPr>
            <w:tcW w:w="2977" w:type="dxa"/>
            <w:vMerge w:val="restart"/>
            <w:tcBorders>
              <w:top w:val="single" w:sz="4" w:space="0" w:color="auto"/>
              <w:left w:val="single" w:sz="4" w:space="0" w:color="auto"/>
              <w:right w:val="single" w:sz="4" w:space="0" w:color="auto"/>
            </w:tcBorders>
            <w:hideMark/>
          </w:tcPr>
          <w:p w:rsidR="00A2078B" w:rsidRPr="00F40711" w:rsidRDefault="00A2078B" w:rsidP="00F40711">
            <w:pPr>
              <w:spacing w:after="0" w:line="240" w:lineRule="auto"/>
              <w:jc w:val="both"/>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 xml:space="preserve">Образовательная </w:t>
            </w:r>
          </w:p>
          <w:p w:rsidR="00A2078B" w:rsidRPr="00F40711" w:rsidRDefault="00A2078B" w:rsidP="00F40711">
            <w:pPr>
              <w:spacing w:after="0" w:line="240" w:lineRule="auto"/>
              <w:jc w:val="both"/>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Область</w:t>
            </w:r>
          </w:p>
        </w:tc>
        <w:tc>
          <w:tcPr>
            <w:tcW w:w="2977" w:type="dxa"/>
            <w:vMerge w:val="restart"/>
            <w:tcBorders>
              <w:top w:val="single" w:sz="4" w:space="0" w:color="auto"/>
              <w:left w:val="single" w:sz="4" w:space="0" w:color="auto"/>
              <w:right w:val="single" w:sz="4" w:space="0" w:color="auto"/>
            </w:tcBorders>
          </w:tcPr>
          <w:p w:rsidR="00A2078B" w:rsidRPr="00F40711" w:rsidRDefault="00A2078B" w:rsidP="00F40711">
            <w:pPr>
              <w:spacing w:after="0" w:line="240" w:lineRule="auto"/>
              <w:jc w:val="both"/>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 xml:space="preserve">   Предметная область                                            </w:t>
            </w:r>
          </w:p>
          <w:p w:rsidR="00A2078B" w:rsidRPr="00F40711" w:rsidRDefault="00A2078B" w:rsidP="00F40711">
            <w:pPr>
              <w:spacing w:after="0" w:line="240" w:lineRule="auto"/>
              <w:jc w:val="both"/>
              <w:rPr>
                <w:rFonts w:ascii="Times New Roman" w:eastAsia="Times New Roman" w:hAnsi="Times New Roman" w:cs="Times New Roman"/>
                <w:b/>
                <w:sz w:val="24"/>
                <w:szCs w:val="24"/>
              </w:rPr>
            </w:pPr>
          </w:p>
        </w:tc>
        <w:tc>
          <w:tcPr>
            <w:tcW w:w="4252" w:type="dxa"/>
            <w:gridSpan w:val="8"/>
            <w:tcBorders>
              <w:top w:val="single" w:sz="4" w:space="0" w:color="auto"/>
              <w:left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классы</w:t>
            </w:r>
          </w:p>
        </w:tc>
      </w:tr>
      <w:tr w:rsidR="00A2078B" w:rsidRPr="00F40711" w:rsidTr="00772E24">
        <w:trPr>
          <w:trHeight w:val="612"/>
        </w:trPr>
        <w:tc>
          <w:tcPr>
            <w:tcW w:w="2977" w:type="dxa"/>
            <w:vMerge/>
            <w:tcBorders>
              <w:left w:val="single" w:sz="4" w:space="0" w:color="auto"/>
              <w:right w:val="single" w:sz="4" w:space="0" w:color="auto"/>
            </w:tcBorders>
          </w:tcPr>
          <w:p w:rsidR="00A2078B" w:rsidRPr="00F40711" w:rsidRDefault="00A2078B" w:rsidP="00F40711">
            <w:pPr>
              <w:spacing w:after="0" w:line="240" w:lineRule="auto"/>
              <w:jc w:val="both"/>
              <w:rPr>
                <w:rFonts w:ascii="Times New Roman" w:eastAsia="Times New Roman" w:hAnsi="Times New Roman" w:cs="Times New Roman"/>
                <w:b/>
                <w:sz w:val="24"/>
                <w:szCs w:val="24"/>
              </w:rPr>
            </w:pPr>
          </w:p>
        </w:tc>
        <w:tc>
          <w:tcPr>
            <w:tcW w:w="2977" w:type="dxa"/>
            <w:vMerge/>
            <w:tcBorders>
              <w:left w:val="single" w:sz="4" w:space="0" w:color="auto"/>
              <w:right w:val="single" w:sz="4" w:space="0" w:color="auto"/>
            </w:tcBorders>
          </w:tcPr>
          <w:p w:rsidR="00A2078B" w:rsidRPr="00F40711" w:rsidRDefault="00A2078B" w:rsidP="00F40711">
            <w:pPr>
              <w:spacing w:after="0" w:line="240" w:lineRule="auto"/>
              <w:jc w:val="both"/>
              <w:rPr>
                <w:rFonts w:ascii="Times New Roman" w:eastAsia="Times New Roman" w:hAnsi="Times New Roman" w:cs="Times New Roman"/>
                <w:b/>
                <w:sz w:val="24"/>
                <w:szCs w:val="24"/>
              </w:rPr>
            </w:pPr>
          </w:p>
        </w:tc>
        <w:tc>
          <w:tcPr>
            <w:tcW w:w="709"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1а</w:t>
            </w:r>
          </w:p>
          <w:p w:rsidR="00A2078B" w:rsidRPr="00F40711" w:rsidRDefault="00A2078B" w:rsidP="00F40711">
            <w:pPr>
              <w:spacing w:after="0" w:line="240" w:lineRule="auto"/>
              <w:jc w:val="center"/>
              <w:rPr>
                <w:rFonts w:ascii="Times New Roman" w:eastAsia="Times New Roman" w:hAnsi="Times New Roman" w:cs="Times New Roman"/>
                <w:b/>
                <w:sz w:val="24"/>
                <w:szCs w:val="24"/>
              </w:rPr>
            </w:pPr>
          </w:p>
        </w:tc>
        <w:tc>
          <w:tcPr>
            <w:tcW w:w="708"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2а</w:t>
            </w:r>
          </w:p>
        </w:tc>
        <w:tc>
          <w:tcPr>
            <w:tcW w:w="709"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3а</w:t>
            </w:r>
          </w:p>
        </w:tc>
        <w:tc>
          <w:tcPr>
            <w:tcW w:w="992"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4а</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both"/>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всего</w:t>
            </w:r>
          </w:p>
        </w:tc>
      </w:tr>
      <w:tr w:rsidR="00A2078B" w:rsidRPr="00F40711" w:rsidTr="00772E24">
        <w:trPr>
          <w:trHeight w:val="375"/>
        </w:trPr>
        <w:tc>
          <w:tcPr>
            <w:tcW w:w="2977" w:type="dxa"/>
            <w:vMerge/>
            <w:tcBorders>
              <w:left w:val="single" w:sz="4" w:space="0" w:color="auto"/>
              <w:bottom w:val="single" w:sz="4" w:space="0" w:color="auto"/>
              <w:right w:val="single" w:sz="4" w:space="0" w:color="auto"/>
            </w:tcBorders>
          </w:tcPr>
          <w:p w:rsidR="00A2078B" w:rsidRPr="00F40711" w:rsidRDefault="00A2078B" w:rsidP="00F40711">
            <w:pPr>
              <w:spacing w:after="0" w:line="240" w:lineRule="auto"/>
              <w:jc w:val="both"/>
              <w:rPr>
                <w:rFonts w:ascii="Times New Roman" w:eastAsia="Times New Roman" w:hAnsi="Times New Roman" w:cs="Times New Roman"/>
                <w:b/>
                <w:sz w:val="24"/>
                <w:szCs w:val="24"/>
              </w:rPr>
            </w:pPr>
          </w:p>
        </w:tc>
        <w:tc>
          <w:tcPr>
            <w:tcW w:w="2977" w:type="dxa"/>
            <w:vMerge/>
            <w:tcBorders>
              <w:left w:val="single" w:sz="4" w:space="0" w:color="auto"/>
              <w:bottom w:val="single" w:sz="4" w:space="0" w:color="auto"/>
              <w:right w:val="single" w:sz="4" w:space="0" w:color="auto"/>
            </w:tcBorders>
          </w:tcPr>
          <w:p w:rsidR="00A2078B" w:rsidRPr="00F40711" w:rsidRDefault="00A2078B" w:rsidP="00F40711">
            <w:pPr>
              <w:spacing w:after="0" w:line="240" w:lineRule="auto"/>
              <w:jc w:val="both"/>
              <w:rPr>
                <w:rFonts w:ascii="Times New Roman" w:eastAsia="Times New Roman" w:hAnsi="Times New Roman" w:cs="Times New Roman"/>
                <w:b/>
                <w:sz w:val="24"/>
                <w:szCs w:val="24"/>
              </w:rPr>
            </w:pPr>
          </w:p>
        </w:tc>
        <w:tc>
          <w:tcPr>
            <w:tcW w:w="4252" w:type="dxa"/>
            <w:gridSpan w:val="8"/>
            <w:tcBorders>
              <w:left w:val="single" w:sz="4" w:space="0" w:color="auto"/>
              <w:bottom w:val="nil"/>
              <w:right w:val="single" w:sz="4" w:space="0" w:color="auto"/>
            </w:tcBorders>
          </w:tcPr>
          <w:p w:rsidR="00A2078B" w:rsidRPr="00F40711" w:rsidRDefault="00A2078B" w:rsidP="00F40711">
            <w:pPr>
              <w:spacing w:after="0" w:line="240" w:lineRule="auto"/>
              <w:jc w:val="both"/>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Количество часов в неделю</w:t>
            </w:r>
          </w:p>
          <w:p w:rsidR="00A2078B" w:rsidRPr="00F40711" w:rsidRDefault="00A2078B" w:rsidP="00F40711">
            <w:pPr>
              <w:spacing w:after="0" w:line="240" w:lineRule="auto"/>
              <w:jc w:val="both"/>
              <w:rPr>
                <w:rFonts w:ascii="Times New Roman" w:eastAsia="Times New Roman" w:hAnsi="Times New Roman" w:cs="Times New Roman"/>
                <w:b/>
                <w:sz w:val="24"/>
                <w:szCs w:val="24"/>
              </w:rPr>
            </w:pPr>
          </w:p>
        </w:tc>
      </w:tr>
      <w:tr w:rsidR="00A2078B" w:rsidRPr="00F40711" w:rsidTr="00772E24">
        <w:trPr>
          <w:trHeight w:val="280"/>
        </w:trPr>
        <w:tc>
          <w:tcPr>
            <w:tcW w:w="2977" w:type="dxa"/>
            <w:vMerge w:val="restart"/>
            <w:tcBorders>
              <w:top w:val="single" w:sz="4" w:space="0" w:color="auto"/>
              <w:left w:val="single" w:sz="4" w:space="0" w:color="auto"/>
              <w:right w:val="single" w:sz="4" w:space="0" w:color="auto"/>
            </w:tcBorders>
            <w:hideMark/>
          </w:tcPr>
          <w:p w:rsidR="00A2078B" w:rsidRPr="00F40711" w:rsidRDefault="00A2078B" w:rsidP="00F40711">
            <w:pPr>
              <w:spacing w:after="0" w:line="240" w:lineRule="auto"/>
              <w:jc w:val="both"/>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Русский язык и литературное чтение</w:t>
            </w:r>
          </w:p>
        </w:tc>
        <w:tc>
          <w:tcPr>
            <w:tcW w:w="2977" w:type="dxa"/>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jc w:val="both"/>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Русский язык  </w:t>
            </w:r>
          </w:p>
        </w:tc>
        <w:tc>
          <w:tcPr>
            <w:tcW w:w="850" w:type="dxa"/>
            <w:gridSpan w:val="2"/>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12</w:t>
            </w:r>
          </w:p>
        </w:tc>
      </w:tr>
      <w:tr w:rsidR="00A2078B" w:rsidRPr="00F40711" w:rsidTr="00772E24">
        <w:trPr>
          <w:trHeight w:val="280"/>
        </w:trPr>
        <w:tc>
          <w:tcPr>
            <w:tcW w:w="2977" w:type="dxa"/>
            <w:vMerge/>
            <w:tcBorders>
              <w:left w:val="single" w:sz="4" w:space="0" w:color="auto"/>
              <w:right w:val="single" w:sz="4" w:space="0" w:color="auto"/>
            </w:tcBorders>
          </w:tcPr>
          <w:p w:rsidR="00A2078B" w:rsidRPr="00F40711" w:rsidRDefault="00A2078B" w:rsidP="00F40711">
            <w:pPr>
              <w:spacing w:after="0" w:line="240" w:lineRule="auto"/>
              <w:jc w:val="both"/>
              <w:rPr>
                <w:rFonts w:ascii="Times New Roman" w:eastAsia="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both"/>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Литературное  чтение</w:t>
            </w:r>
          </w:p>
        </w:tc>
        <w:tc>
          <w:tcPr>
            <w:tcW w:w="850"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9</w:t>
            </w:r>
          </w:p>
        </w:tc>
      </w:tr>
      <w:tr w:rsidR="00A2078B" w:rsidRPr="00F40711" w:rsidTr="00772E24">
        <w:trPr>
          <w:trHeight w:val="299"/>
        </w:trPr>
        <w:tc>
          <w:tcPr>
            <w:tcW w:w="2977" w:type="dxa"/>
            <w:vMerge w:val="restart"/>
            <w:tcBorders>
              <w:top w:val="single" w:sz="4" w:space="0" w:color="auto"/>
              <w:left w:val="single" w:sz="4" w:space="0" w:color="auto"/>
              <w:right w:val="single" w:sz="4" w:space="0" w:color="auto"/>
            </w:tcBorders>
            <w:vAlign w:val="center"/>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Родной язык и литературное чтение на родном языке</w:t>
            </w:r>
          </w:p>
        </w:tc>
        <w:tc>
          <w:tcPr>
            <w:tcW w:w="2977" w:type="dxa"/>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Родной язык </w:t>
            </w:r>
          </w:p>
        </w:tc>
        <w:tc>
          <w:tcPr>
            <w:tcW w:w="850" w:type="dxa"/>
            <w:gridSpan w:val="2"/>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12</w:t>
            </w:r>
          </w:p>
        </w:tc>
      </w:tr>
      <w:tr w:rsidR="00A2078B" w:rsidRPr="00F40711" w:rsidTr="00772E24">
        <w:trPr>
          <w:trHeight w:val="299"/>
        </w:trPr>
        <w:tc>
          <w:tcPr>
            <w:tcW w:w="2977" w:type="dxa"/>
            <w:vMerge/>
            <w:tcBorders>
              <w:left w:val="single" w:sz="4" w:space="0" w:color="auto"/>
              <w:right w:val="single" w:sz="4" w:space="0" w:color="auto"/>
            </w:tcBorders>
            <w:vAlign w:val="center"/>
          </w:tcPr>
          <w:p w:rsidR="00A2078B" w:rsidRPr="00F40711" w:rsidRDefault="00A2078B" w:rsidP="00F40711">
            <w:pPr>
              <w:spacing w:after="0" w:line="240" w:lineRule="auto"/>
              <w:rPr>
                <w:rFonts w:ascii="Times New Roman" w:eastAsia="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Литературное  чтение на родном языке</w:t>
            </w:r>
          </w:p>
        </w:tc>
        <w:tc>
          <w:tcPr>
            <w:tcW w:w="850"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9</w:t>
            </w:r>
          </w:p>
        </w:tc>
      </w:tr>
      <w:tr w:rsidR="00A2078B" w:rsidRPr="00F40711" w:rsidTr="00772E24">
        <w:trPr>
          <w:trHeight w:val="243"/>
        </w:trPr>
        <w:tc>
          <w:tcPr>
            <w:tcW w:w="2977" w:type="dxa"/>
            <w:tcBorders>
              <w:top w:val="single" w:sz="4" w:space="0" w:color="auto"/>
              <w:left w:val="single" w:sz="4" w:space="0" w:color="auto"/>
              <w:bottom w:val="single" w:sz="4" w:space="0" w:color="auto"/>
              <w:right w:val="single" w:sz="4" w:space="0" w:color="auto"/>
            </w:tcBorders>
            <w:vAlign w:val="center"/>
          </w:tcPr>
          <w:p w:rsidR="00A2078B" w:rsidRPr="00F40711" w:rsidRDefault="00A2078B"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Иностранный язык</w:t>
            </w:r>
          </w:p>
        </w:tc>
        <w:tc>
          <w:tcPr>
            <w:tcW w:w="2977"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Иностранный язык</w:t>
            </w:r>
          </w:p>
          <w:p w:rsidR="00A2078B" w:rsidRPr="00F40711" w:rsidRDefault="00A2078B" w:rsidP="00F40711">
            <w:pPr>
              <w:spacing w:after="0" w:line="240" w:lineRule="auto"/>
              <w:rPr>
                <w:rFonts w:ascii="Times New Roman" w:eastAsia="Times New Roman" w:hAnsi="Times New Roman" w:cs="Times New Roman"/>
                <w:sz w:val="24"/>
                <w:szCs w:val="24"/>
              </w:rPr>
            </w:pPr>
          </w:p>
        </w:tc>
        <w:tc>
          <w:tcPr>
            <w:tcW w:w="850"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w:t>
            </w: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6</w:t>
            </w:r>
          </w:p>
        </w:tc>
      </w:tr>
      <w:tr w:rsidR="00A2078B" w:rsidRPr="00F40711" w:rsidTr="00772E24">
        <w:tc>
          <w:tcPr>
            <w:tcW w:w="2977" w:type="dxa"/>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Математика и информатика</w:t>
            </w:r>
          </w:p>
        </w:tc>
        <w:tc>
          <w:tcPr>
            <w:tcW w:w="2977" w:type="dxa"/>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Математика</w:t>
            </w:r>
          </w:p>
        </w:tc>
        <w:tc>
          <w:tcPr>
            <w:tcW w:w="850"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4</w:t>
            </w:r>
          </w:p>
          <w:p w:rsidR="00A2078B" w:rsidRPr="00F40711" w:rsidRDefault="00A2078B" w:rsidP="00F40711">
            <w:pPr>
              <w:spacing w:after="0" w:line="240" w:lineRule="auto"/>
              <w:rPr>
                <w:rFonts w:ascii="Times New Roman" w:eastAsia="Times New Roman" w:hAnsi="Times New Roman" w:cs="Times New Roman"/>
                <w:sz w:val="24"/>
                <w:szCs w:val="24"/>
              </w:rPr>
            </w:pP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4</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4</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4</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16</w:t>
            </w:r>
          </w:p>
        </w:tc>
      </w:tr>
      <w:tr w:rsidR="00A2078B" w:rsidRPr="00F40711" w:rsidTr="00772E24">
        <w:tc>
          <w:tcPr>
            <w:tcW w:w="2977" w:type="dxa"/>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jc w:val="both"/>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Обществознание и естествознание</w:t>
            </w:r>
          </w:p>
        </w:tc>
        <w:tc>
          <w:tcPr>
            <w:tcW w:w="2977" w:type="dxa"/>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Окружающий мир</w:t>
            </w:r>
          </w:p>
        </w:tc>
        <w:tc>
          <w:tcPr>
            <w:tcW w:w="850"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p>
          <w:p w:rsidR="00A2078B" w:rsidRPr="00F40711" w:rsidRDefault="00A2078B" w:rsidP="00F40711">
            <w:pPr>
              <w:spacing w:after="0" w:line="240" w:lineRule="auto"/>
              <w:rPr>
                <w:rFonts w:ascii="Times New Roman" w:eastAsia="Times New Roman" w:hAnsi="Times New Roman" w:cs="Times New Roman"/>
                <w:sz w:val="24"/>
                <w:szCs w:val="24"/>
              </w:rPr>
            </w:pP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8</w:t>
            </w:r>
          </w:p>
        </w:tc>
      </w:tr>
      <w:tr w:rsidR="00A2078B" w:rsidRPr="00F40711" w:rsidTr="00772E24">
        <w:tc>
          <w:tcPr>
            <w:tcW w:w="2977"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both"/>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Основы религиозных культур и светской этики</w:t>
            </w:r>
          </w:p>
        </w:tc>
        <w:tc>
          <w:tcPr>
            <w:tcW w:w="2977"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Основы религиозных культур и светской этики</w:t>
            </w:r>
          </w:p>
        </w:tc>
        <w:tc>
          <w:tcPr>
            <w:tcW w:w="850"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w:t>
            </w: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r>
      <w:tr w:rsidR="00A2078B" w:rsidRPr="00F40711" w:rsidTr="00772E24">
        <w:tc>
          <w:tcPr>
            <w:tcW w:w="2977" w:type="dxa"/>
            <w:vMerge w:val="restart"/>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jc w:val="both"/>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Искусство</w:t>
            </w:r>
          </w:p>
        </w:tc>
        <w:tc>
          <w:tcPr>
            <w:tcW w:w="2977" w:type="dxa"/>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Музыка</w:t>
            </w:r>
          </w:p>
        </w:tc>
        <w:tc>
          <w:tcPr>
            <w:tcW w:w="850" w:type="dxa"/>
            <w:gridSpan w:val="2"/>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4</w:t>
            </w:r>
          </w:p>
        </w:tc>
      </w:tr>
      <w:tr w:rsidR="00A2078B" w:rsidRPr="00F40711" w:rsidTr="00772E24">
        <w:tc>
          <w:tcPr>
            <w:tcW w:w="2977" w:type="dxa"/>
            <w:vMerge/>
            <w:tcBorders>
              <w:top w:val="single" w:sz="4" w:space="0" w:color="auto"/>
              <w:left w:val="single" w:sz="4" w:space="0" w:color="auto"/>
              <w:bottom w:val="single" w:sz="4" w:space="0" w:color="auto"/>
              <w:right w:val="single" w:sz="4" w:space="0" w:color="auto"/>
            </w:tcBorders>
            <w:vAlign w:val="center"/>
            <w:hideMark/>
          </w:tcPr>
          <w:p w:rsidR="00A2078B" w:rsidRPr="00F40711" w:rsidRDefault="00A2078B" w:rsidP="00F40711">
            <w:pPr>
              <w:spacing w:after="0" w:line="240" w:lineRule="auto"/>
              <w:rPr>
                <w:rFonts w:ascii="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Изобразительное искусство</w:t>
            </w:r>
          </w:p>
        </w:tc>
        <w:tc>
          <w:tcPr>
            <w:tcW w:w="850" w:type="dxa"/>
            <w:gridSpan w:val="2"/>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4</w:t>
            </w:r>
          </w:p>
        </w:tc>
      </w:tr>
      <w:tr w:rsidR="00A2078B" w:rsidRPr="00F40711" w:rsidTr="00772E24">
        <w:tc>
          <w:tcPr>
            <w:tcW w:w="2977" w:type="dxa"/>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jc w:val="both"/>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Технология</w:t>
            </w:r>
          </w:p>
        </w:tc>
        <w:tc>
          <w:tcPr>
            <w:tcW w:w="2977" w:type="dxa"/>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Технология</w:t>
            </w:r>
          </w:p>
        </w:tc>
        <w:tc>
          <w:tcPr>
            <w:tcW w:w="850" w:type="dxa"/>
            <w:gridSpan w:val="2"/>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4</w:t>
            </w:r>
          </w:p>
        </w:tc>
      </w:tr>
      <w:tr w:rsidR="00A2078B" w:rsidRPr="00F40711" w:rsidTr="00772E24">
        <w:tc>
          <w:tcPr>
            <w:tcW w:w="2977" w:type="dxa"/>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jc w:val="both"/>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Физическая культура</w:t>
            </w:r>
          </w:p>
        </w:tc>
        <w:tc>
          <w:tcPr>
            <w:tcW w:w="2977" w:type="dxa"/>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Физическая культура</w:t>
            </w:r>
          </w:p>
        </w:tc>
        <w:tc>
          <w:tcPr>
            <w:tcW w:w="850"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p w:rsidR="00A2078B" w:rsidRPr="00F40711" w:rsidRDefault="00A2078B" w:rsidP="00F40711">
            <w:pPr>
              <w:spacing w:after="0" w:line="240" w:lineRule="auto"/>
              <w:rPr>
                <w:rFonts w:ascii="Times New Roman" w:eastAsia="Times New Roman" w:hAnsi="Times New Roman" w:cs="Times New Roman"/>
                <w:sz w:val="24"/>
                <w:szCs w:val="24"/>
              </w:rPr>
            </w:pP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12</w:t>
            </w:r>
          </w:p>
        </w:tc>
      </w:tr>
      <w:tr w:rsidR="00A2078B" w:rsidRPr="00F40711" w:rsidTr="00772E24">
        <w:tc>
          <w:tcPr>
            <w:tcW w:w="5954" w:type="dxa"/>
            <w:gridSpan w:val="2"/>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jc w:val="both"/>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Итого</w:t>
            </w:r>
          </w:p>
        </w:tc>
        <w:tc>
          <w:tcPr>
            <w:tcW w:w="850" w:type="dxa"/>
            <w:gridSpan w:val="2"/>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21</w:t>
            </w: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25</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25</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26</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97</w:t>
            </w:r>
          </w:p>
        </w:tc>
      </w:tr>
      <w:tr w:rsidR="00A2078B" w:rsidRPr="00F40711" w:rsidTr="00772E24">
        <w:tc>
          <w:tcPr>
            <w:tcW w:w="5954" w:type="dxa"/>
            <w:gridSpan w:val="2"/>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jc w:val="both"/>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Максимально допустимая недельная нагрузка</w:t>
            </w:r>
          </w:p>
        </w:tc>
        <w:tc>
          <w:tcPr>
            <w:tcW w:w="850" w:type="dxa"/>
            <w:gridSpan w:val="2"/>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21</w:t>
            </w: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25</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25</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26</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97</w:t>
            </w:r>
          </w:p>
        </w:tc>
      </w:tr>
      <w:tr w:rsidR="00611200" w:rsidRPr="00F40711" w:rsidTr="004C12FE">
        <w:tc>
          <w:tcPr>
            <w:tcW w:w="5954" w:type="dxa"/>
            <w:gridSpan w:val="2"/>
            <w:tcBorders>
              <w:top w:val="single" w:sz="4" w:space="0" w:color="auto"/>
              <w:left w:val="single" w:sz="4" w:space="0" w:color="auto"/>
              <w:bottom w:val="single" w:sz="4" w:space="0" w:color="auto"/>
              <w:right w:val="single" w:sz="4" w:space="0" w:color="auto"/>
            </w:tcBorders>
          </w:tcPr>
          <w:p w:rsidR="00611200" w:rsidRPr="00F40711" w:rsidRDefault="00611200" w:rsidP="00F40711">
            <w:pPr>
              <w:spacing w:after="0" w:line="240" w:lineRule="auto"/>
              <w:jc w:val="both"/>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 xml:space="preserve">Часть, формируемая </w:t>
            </w:r>
          </w:p>
          <w:p w:rsidR="00611200" w:rsidRPr="00F40711" w:rsidRDefault="00611200"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b/>
                <w:sz w:val="24"/>
                <w:szCs w:val="24"/>
              </w:rPr>
              <w:t>участниками  образовательного процесса</w:t>
            </w:r>
          </w:p>
        </w:tc>
        <w:tc>
          <w:tcPr>
            <w:tcW w:w="850" w:type="dxa"/>
            <w:gridSpan w:val="2"/>
            <w:tcBorders>
              <w:top w:val="single" w:sz="4" w:space="0" w:color="auto"/>
              <w:left w:val="single" w:sz="4" w:space="0" w:color="auto"/>
              <w:bottom w:val="single" w:sz="4" w:space="0" w:color="auto"/>
              <w:right w:val="single" w:sz="4" w:space="0" w:color="auto"/>
            </w:tcBorders>
          </w:tcPr>
          <w:p w:rsidR="00611200" w:rsidRPr="00F40711" w:rsidRDefault="00611200" w:rsidP="00F40711">
            <w:pPr>
              <w:spacing w:after="0" w:line="240" w:lineRule="auto"/>
              <w:rPr>
                <w:rFonts w:ascii="Times New Roman" w:eastAsia="Times New Roman" w:hAnsi="Times New Roman" w:cs="Times New Roman"/>
                <w:b/>
                <w:sz w:val="24"/>
                <w:szCs w:val="24"/>
              </w:rPr>
            </w:pPr>
          </w:p>
          <w:p w:rsidR="00611200" w:rsidRPr="00F40711" w:rsidRDefault="00611200" w:rsidP="00F40711">
            <w:pPr>
              <w:spacing w:after="0" w:line="240" w:lineRule="auto"/>
              <w:jc w:val="center"/>
              <w:rPr>
                <w:rFonts w:ascii="Times New Roman" w:eastAsia="Times New Roman" w:hAnsi="Times New Roman" w:cs="Times New Roman"/>
                <w:b/>
                <w:sz w:val="24"/>
                <w:szCs w:val="24"/>
              </w:rPr>
            </w:pPr>
          </w:p>
          <w:p w:rsidR="00611200" w:rsidRPr="00F40711" w:rsidRDefault="00611200" w:rsidP="00F40711">
            <w:pPr>
              <w:spacing w:after="0" w:line="240" w:lineRule="auto"/>
              <w:jc w:val="center"/>
              <w:rPr>
                <w:rFonts w:ascii="Times New Roman" w:eastAsia="Times New Roman" w:hAnsi="Times New Roman" w:cs="Times New Roman"/>
                <w:b/>
                <w:sz w:val="24"/>
                <w:szCs w:val="24"/>
              </w:rPr>
            </w:pPr>
          </w:p>
        </w:tc>
        <w:tc>
          <w:tcPr>
            <w:tcW w:w="851" w:type="dxa"/>
            <w:gridSpan w:val="2"/>
            <w:tcBorders>
              <w:top w:val="single" w:sz="4" w:space="0" w:color="auto"/>
              <w:left w:val="single" w:sz="4" w:space="0" w:color="auto"/>
              <w:bottom w:val="single" w:sz="4" w:space="0" w:color="auto"/>
              <w:right w:val="single" w:sz="4" w:space="0" w:color="auto"/>
            </w:tcBorders>
          </w:tcPr>
          <w:p w:rsidR="00611200" w:rsidRPr="00F40711" w:rsidRDefault="00611200"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p w:rsidR="00611200" w:rsidRPr="00F40711" w:rsidRDefault="00611200" w:rsidP="00F40711">
            <w:pPr>
              <w:spacing w:after="0" w:line="240" w:lineRule="auto"/>
              <w:jc w:val="center"/>
              <w:rPr>
                <w:rFonts w:ascii="Times New Roman" w:eastAsia="Times New Roman" w:hAnsi="Times New Roman" w:cs="Times New Roman"/>
                <w:b/>
                <w:sz w:val="24"/>
                <w:szCs w:val="24"/>
              </w:rPr>
            </w:pPr>
          </w:p>
          <w:p w:rsidR="00611200" w:rsidRPr="00F40711" w:rsidRDefault="00611200" w:rsidP="00F40711">
            <w:pPr>
              <w:spacing w:after="0" w:line="240" w:lineRule="auto"/>
              <w:jc w:val="center"/>
              <w:rPr>
                <w:rFonts w:ascii="Times New Roman" w:eastAsia="Times New Roman" w:hAnsi="Times New Roman" w:cs="Times New Roman"/>
                <w:sz w:val="24"/>
                <w:szCs w:val="24"/>
              </w:rPr>
            </w:pPr>
          </w:p>
          <w:p w:rsidR="00611200" w:rsidRPr="00F40711" w:rsidRDefault="00611200" w:rsidP="00F40711">
            <w:pPr>
              <w:spacing w:after="0" w:line="240" w:lineRule="auto"/>
              <w:jc w:val="center"/>
              <w:rPr>
                <w:rFonts w:ascii="Times New Roman" w:eastAsia="Times New Roman" w:hAnsi="Times New Roman" w:cs="Times New Roman"/>
                <w:b/>
                <w:sz w:val="24"/>
                <w:szCs w:val="24"/>
              </w:rPr>
            </w:pPr>
          </w:p>
          <w:p w:rsidR="00611200" w:rsidRPr="00F40711" w:rsidRDefault="00611200" w:rsidP="00F40711">
            <w:pPr>
              <w:spacing w:after="0" w:line="240" w:lineRule="auto"/>
              <w:jc w:val="center"/>
              <w:rPr>
                <w:rFonts w:ascii="Times New Roman" w:eastAsia="Times New Roman" w:hAnsi="Times New Roman" w:cs="Times New Roman"/>
                <w:sz w:val="24"/>
                <w:szCs w:val="24"/>
              </w:rPr>
            </w:pPr>
          </w:p>
        </w:tc>
        <w:tc>
          <w:tcPr>
            <w:tcW w:w="567" w:type="dxa"/>
            <w:gridSpan w:val="2"/>
            <w:tcBorders>
              <w:top w:val="single" w:sz="4" w:space="0" w:color="auto"/>
              <w:left w:val="single" w:sz="4" w:space="0" w:color="auto"/>
              <w:bottom w:val="single" w:sz="4" w:space="0" w:color="auto"/>
              <w:right w:val="single" w:sz="4" w:space="0" w:color="auto"/>
            </w:tcBorders>
          </w:tcPr>
          <w:p w:rsidR="00611200" w:rsidRPr="00F40711" w:rsidRDefault="00611200" w:rsidP="00F40711">
            <w:pPr>
              <w:spacing w:after="0" w:line="240" w:lineRule="auto"/>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p>
          <w:p w:rsidR="00611200" w:rsidRPr="00F40711" w:rsidRDefault="00611200" w:rsidP="00F40711">
            <w:pPr>
              <w:spacing w:after="0" w:line="240" w:lineRule="auto"/>
              <w:jc w:val="center"/>
              <w:rPr>
                <w:rFonts w:ascii="Times New Roman" w:eastAsia="Times New Roman" w:hAnsi="Times New Roman" w:cs="Times New Roman"/>
                <w:sz w:val="24"/>
                <w:szCs w:val="24"/>
              </w:rPr>
            </w:pPr>
          </w:p>
          <w:p w:rsidR="00611200" w:rsidRPr="00F40711" w:rsidRDefault="00611200" w:rsidP="00F40711">
            <w:pPr>
              <w:spacing w:after="0" w:line="240" w:lineRule="auto"/>
              <w:jc w:val="center"/>
              <w:rPr>
                <w:rFonts w:ascii="Times New Roman" w:eastAsia="Times New Roman" w:hAnsi="Times New Roman" w:cs="Times New Roman"/>
                <w:sz w:val="24"/>
                <w:szCs w:val="24"/>
              </w:rPr>
            </w:pPr>
          </w:p>
          <w:p w:rsidR="00611200" w:rsidRPr="00F40711" w:rsidRDefault="00611200" w:rsidP="00F40711">
            <w:pPr>
              <w:spacing w:after="0" w:line="240" w:lineRule="auto"/>
              <w:jc w:val="center"/>
              <w:rPr>
                <w:rFonts w:ascii="Times New Roman" w:eastAsia="Times New Roman" w:hAnsi="Times New Roman" w:cs="Times New Roman"/>
                <w:b/>
                <w:sz w:val="24"/>
                <w:szCs w:val="24"/>
              </w:rPr>
            </w:pPr>
          </w:p>
        </w:tc>
        <w:tc>
          <w:tcPr>
            <w:tcW w:w="850" w:type="dxa"/>
            <w:tcBorders>
              <w:top w:val="single" w:sz="4" w:space="0" w:color="auto"/>
              <w:left w:val="single" w:sz="4" w:space="0" w:color="auto"/>
              <w:bottom w:val="single" w:sz="4" w:space="0" w:color="auto"/>
              <w:right w:val="single" w:sz="4" w:space="0" w:color="auto"/>
            </w:tcBorders>
          </w:tcPr>
          <w:p w:rsidR="00611200" w:rsidRPr="00F40711" w:rsidRDefault="00611200" w:rsidP="00F40711">
            <w:pPr>
              <w:spacing w:after="0" w:line="240" w:lineRule="auto"/>
              <w:jc w:val="center"/>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611200" w:rsidRPr="00F40711" w:rsidRDefault="00611200" w:rsidP="00F40711">
            <w:pPr>
              <w:spacing w:after="0" w:line="240" w:lineRule="auto"/>
              <w:jc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p>
        </w:tc>
      </w:tr>
      <w:tr w:rsidR="00A2078B" w:rsidRPr="00F40711" w:rsidTr="00611200">
        <w:trPr>
          <w:trHeight w:val="655"/>
        </w:trPr>
        <w:tc>
          <w:tcPr>
            <w:tcW w:w="5954" w:type="dxa"/>
            <w:gridSpan w:val="2"/>
            <w:tcBorders>
              <w:top w:val="single" w:sz="4" w:space="0" w:color="auto"/>
              <w:left w:val="single" w:sz="4" w:space="0" w:color="auto"/>
              <w:bottom w:val="single" w:sz="4" w:space="0" w:color="auto"/>
              <w:right w:val="single" w:sz="4" w:space="0" w:color="auto"/>
            </w:tcBorders>
            <w:hideMark/>
          </w:tcPr>
          <w:p w:rsidR="00A2078B" w:rsidRPr="00F40711" w:rsidRDefault="00A2078B" w:rsidP="00F40711">
            <w:pPr>
              <w:spacing w:after="0" w:line="240" w:lineRule="auto"/>
              <w:jc w:val="both"/>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Максимально допустимая годовая нагрузка</w:t>
            </w:r>
          </w:p>
        </w:tc>
        <w:tc>
          <w:tcPr>
            <w:tcW w:w="850"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21</w:t>
            </w:r>
          </w:p>
        </w:tc>
        <w:tc>
          <w:tcPr>
            <w:tcW w:w="851"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26</w:t>
            </w:r>
          </w:p>
        </w:tc>
        <w:tc>
          <w:tcPr>
            <w:tcW w:w="567" w:type="dxa"/>
            <w:gridSpan w:val="2"/>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26</w:t>
            </w:r>
          </w:p>
        </w:tc>
        <w:tc>
          <w:tcPr>
            <w:tcW w:w="850"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26</w:t>
            </w:r>
          </w:p>
        </w:tc>
        <w:tc>
          <w:tcPr>
            <w:tcW w:w="1134" w:type="dxa"/>
            <w:tcBorders>
              <w:top w:val="single" w:sz="4" w:space="0" w:color="auto"/>
              <w:left w:val="single" w:sz="4" w:space="0" w:color="auto"/>
              <w:bottom w:val="single" w:sz="4" w:space="0" w:color="auto"/>
              <w:right w:val="single" w:sz="4" w:space="0" w:color="auto"/>
            </w:tcBorders>
          </w:tcPr>
          <w:p w:rsidR="00A2078B" w:rsidRPr="00F40711" w:rsidRDefault="00A2078B" w:rsidP="00F40711">
            <w:pPr>
              <w:spacing w:after="0" w:line="240" w:lineRule="auto"/>
              <w:jc w:val="center"/>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99</w:t>
            </w:r>
          </w:p>
        </w:tc>
      </w:tr>
    </w:tbl>
    <w:p w:rsidR="00165B68" w:rsidRDefault="00165B68" w:rsidP="00772E24">
      <w:pPr>
        <w:spacing w:after="0" w:line="240" w:lineRule="auto"/>
        <w:outlineLvl w:val="1"/>
        <w:rPr>
          <w:rFonts w:ascii="Times New Roman" w:eastAsia="MS Gothic" w:hAnsi="Times New Roman" w:cs="Times New Roman"/>
          <w:b/>
          <w:sz w:val="24"/>
          <w:szCs w:val="24"/>
        </w:rPr>
      </w:pPr>
    </w:p>
    <w:p w:rsidR="002D34E3" w:rsidRDefault="002D34E3" w:rsidP="00772E24">
      <w:pPr>
        <w:spacing w:after="0" w:line="240" w:lineRule="auto"/>
        <w:outlineLvl w:val="1"/>
        <w:rPr>
          <w:rFonts w:ascii="Times New Roman" w:eastAsia="MS Gothic" w:hAnsi="Times New Roman" w:cs="Times New Roman"/>
          <w:b/>
          <w:sz w:val="24"/>
          <w:szCs w:val="24"/>
        </w:rPr>
      </w:pPr>
    </w:p>
    <w:p w:rsidR="00611200" w:rsidRDefault="00611200" w:rsidP="00917D5C">
      <w:pPr>
        <w:spacing w:after="0" w:line="240" w:lineRule="auto"/>
        <w:jc w:val="center"/>
        <w:rPr>
          <w:rStyle w:val="ad"/>
          <w:rFonts w:ascii="Times New Roman" w:hAnsi="Times New Roman" w:cs="Times New Roman"/>
          <w:sz w:val="24"/>
          <w:szCs w:val="24"/>
        </w:rPr>
      </w:pPr>
    </w:p>
    <w:p w:rsidR="00611200" w:rsidRDefault="00611200" w:rsidP="00917D5C">
      <w:pPr>
        <w:spacing w:after="0" w:line="240" w:lineRule="auto"/>
        <w:jc w:val="center"/>
        <w:rPr>
          <w:rStyle w:val="ad"/>
          <w:rFonts w:ascii="Times New Roman" w:hAnsi="Times New Roman" w:cs="Times New Roman"/>
          <w:sz w:val="24"/>
          <w:szCs w:val="24"/>
        </w:rPr>
      </w:pPr>
    </w:p>
    <w:p w:rsidR="00611200" w:rsidRDefault="00611200" w:rsidP="00917D5C">
      <w:pPr>
        <w:spacing w:after="0" w:line="240" w:lineRule="auto"/>
        <w:jc w:val="center"/>
        <w:rPr>
          <w:rStyle w:val="ad"/>
          <w:rFonts w:ascii="Times New Roman" w:hAnsi="Times New Roman" w:cs="Times New Roman"/>
          <w:sz w:val="24"/>
          <w:szCs w:val="24"/>
        </w:rPr>
      </w:pPr>
    </w:p>
    <w:p w:rsidR="00611200" w:rsidRDefault="00611200" w:rsidP="00917D5C">
      <w:pPr>
        <w:spacing w:after="0" w:line="240" w:lineRule="auto"/>
        <w:jc w:val="center"/>
        <w:rPr>
          <w:rStyle w:val="ad"/>
          <w:rFonts w:ascii="Times New Roman" w:hAnsi="Times New Roman" w:cs="Times New Roman"/>
          <w:sz w:val="24"/>
          <w:szCs w:val="24"/>
        </w:rPr>
      </w:pPr>
    </w:p>
    <w:p w:rsidR="00AC24FD" w:rsidRPr="00917D5C" w:rsidRDefault="00917D5C" w:rsidP="00917D5C">
      <w:pPr>
        <w:spacing w:after="0" w:line="240" w:lineRule="auto"/>
        <w:jc w:val="center"/>
        <w:rPr>
          <w:rFonts w:ascii="Times New Roman" w:hAnsi="Times New Roman" w:cs="Times New Roman"/>
          <w:b/>
          <w:bCs/>
          <w:sz w:val="24"/>
          <w:szCs w:val="24"/>
        </w:rPr>
      </w:pPr>
      <w:r>
        <w:rPr>
          <w:rStyle w:val="ad"/>
          <w:rFonts w:ascii="Times New Roman" w:hAnsi="Times New Roman" w:cs="Times New Roman"/>
          <w:sz w:val="24"/>
          <w:szCs w:val="24"/>
        </w:rPr>
        <w:t xml:space="preserve">Программа </w:t>
      </w:r>
      <w:r w:rsidR="00AC24FD" w:rsidRPr="00A31A12">
        <w:rPr>
          <w:rStyle w:val="ad"/>
          <w:rFonts w:ascii="Times New Roman" w:hAnsi="Times New Roman" w:cs="Times New Roman"/>
          <w:sz w:val="24"/>
          <w:szCs w:val="24"/>
        </w:rPr>
        <w:t xml:space="preserve">внеурочной деятельности </w:t>
      </w:r>
    </w:p>
    <w:p w:rsidR="00A31A12" w:rsidRPr="00A31A12" w:rsidRDefault="00A31A12" w:rsidP="00A31A12">
      <w:pPr>
        <w:spacing w:after="0" w:line="240" w:lineRule="auto"/>
        <w:jc w:val="center"/>
        <w:rPr>
          <w:rFonts w:ascii="Times New Roman" w:eastAsia="MS Gothic" w:hAnsi="Times New Roman" w:cs="Times New Roman"/>
          <w:b/>
          <w:sz w:val="24"/>
          <w:szCs w:val="24"/>
        </w:rPr>
      </w:pPr>
    </w:p>
    <w:p w:rsidR="00AC24FD" w:rsidRPr="00A31A12" w:rsidRDefault="00AC24FD" w:rsidP="00C35D61">
      <w:pPr>
        <w:pStyle w:val="3"/>
        <w:numPr>
          <w:ilvl w:val="0"/>
          <w:numId w:val="85"/>
        </w:numPr>
        <w:tabs>
          <w:tab w:val="left" w:pos="426"/>
          <w:tab w:val="left" w:pos="2835"/>
        </w:tabs>
        <w:spacing w:before="0" w:after="0"/>
        <w:rPr>
          <w:sz w:val="24"/>
          <w:szCs w:val="24"/>
        </w:rPr>
      </w:pPr>
      <w:r w:rsidRPr="00A31A12">
        <w:rPr>
          <w:sz w:val="24"/>
          <w:szCs w:val="24"/>
        </w:rPr>
        <w:t>Пояснительная записка</w:t>
      </w:r>
    </w:p>
    <w:p w:rsidR="00AC24FD" w:rsidRPr="00A31A12" w:rsidRDefault="00AC24FD" w:rsidP="00A31A12">
      <w:pPr>
        <w:spacing w:after="0" w:line="240" w:lineRule="auto"/>
        <w:rPr>
          <w:rFonts w:ascii="Times New Roman" w:hAnsi="Times New Roman" w:cs="Times New Roman"/>
          <w:sz w:val="24"/>
          <w:szCs w:val="24"/>
        </w:rPr>
      </w:pPr>
    </w:p>
    <w:p w:rsidR="00AC24FD" w:rsidRPr="00A31A12" w:rsidRDefault="00AC24FD" w:rsidP="00A31A12">
      <w:pPr>
        <w:pStyle w:val="28"/>
        <w:tabs>
          <w:tab w:val="left" w:pos="426"/>
          <w:tab w:val="left" w:pos="714"/>
        </w:tabs>
        <w:spacing w:after="0" w:line="240" w:lineRule="auto"/>
        <w:ind w:firstLine="709"/>
        <w:jc w:val="both"/>
      </w:pPr>
      <w:r w:rsidRPr="00A31A12">
        <w:tab/>
        <w:t>Внеурочная деятельность понимается сегодня преимущественно как деятельность, организуемая в урочное и  внеурочное время для удовлетворения потребностей учащихся в содержательном досуге, их участии в самоуправлении и общественно полезной деятельности. В настоящее время  в связи с переходом на новые стандарты второго поколения  происходит совершенствование урочной и внеурочной деятельности. Программа составлена с целью 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w:t>
      </w:r>
    </w:p>
    <w:p w:rsidR="00AC24FD" w:rsidRPr="00A31A12" w:rsidRDefault="00AC24FD" w:rsidP="00A31A12">
      <w:pPr>
        <w:tabs>
          <w:tab w:val="left" w:pos="426"/>
          <w:tab w:val="left" w:pos="714"/>
        </w:tabs>
        <w:spacing w:after="0" w:line="240" w:lineRule="auto"/>
        <w:ind w:firstLine="709"/>
        <w:jc w:val="both"/>
        <w:rPr>
          <w:rFonts w:ascii="Times New Roman" w:hAnsi="Times New Roman" w:cs="Times New Roman"/>
          <w:sz w:val="24"/>
          <w:szCs w:val="24"/>
        </w:rPr>
      </w:pPr>
      <w:r w:rsidRPr="00A31A12">
        <w:rPr>
          <w:rFonts w:ascii="Times New Roman" w:hAnsi="Times New Roman" w:cs="Times New Roman"/>
          <w:sz w:val="24"/>
          <w:szCs w:val="24"/>
        </w:rPr>
        <w:tab/>
        <w:t>Настоящая программа создает условия для социального, культурного и профессионального самоопределения, творческой самореализации личности ребёнка. Программа педагогически целесообразна, так как способствует более   разностороннему раскрытию индивидуальных способностей ребенка, которые не всегда удаётся рассмотреть на уроке,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 Каждый вид внеклассной деятельности: творческой, познавательной, спортивной,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 эффект.</w:t>
      </w:r>
    </w:p>
    <w:p w:rsidR="00AC24FD" w:rsidRPr="00A31A12" w:rsidRDefault="00AC24FD" w:rsidP="00A31A12">
      <w:pPr>
        <w:tabs>
          <w:tab w:val="left" w:pos="426"/>
        </w:tabs>
        <w:spacing w:after="0" w:line="240" w:lineRule="auto"/>
        <w:ind w:firstLine="709"/>
        <w:jc w:val="both"/>
        <w:rPr>
          <w:rFonts w:ascii="Times New Roman" w:hAnsi="Times New Roman" w:cs="Times New Roman"/>
          <w:sz w:val="24"/>
          <w:szCs w:val="24"/>
        </w:rPr>
      </w:pPr>
      <w:r w:rsidRPr="00A31A12">
        <w:rPr>
          <w:rFonts w:ascii="Times New Roman" w:hAnsi="Times New Roman" w:cs="Times New Roman"/>
          <w:sz w:val="24"/>
          <w:szCs w:val="24"/>
        </w:rPr>
        <w:t>Воспитание является одним из важнейших компонентов образования в интересах человека, общества, государства. Основными задачами воспитания на современном этапе развития нашего общества являются:  формирование у обучающихся гражданской ответственности и правового самосознания, духовности и культуры, инициативности, самостоятельности, способности к успешной социализации в обществе.</w:t>
      </w:r>
    </w:p>
    <w:p w:rsidR="00AC24FD" w:rsidRPr="00A31A12" w:rsidRDefault="00AC24FD" w:rsidP="00A31A12">
      <w:pPr>
        <w:pStyle w:val="28"/>
        <w:tabs>
          <w:tab w:val="left" w:pos="426"/>
        </w:tabs>
        <w:spacing w:after="0" w:line="240" w:lineRule="auto"/>
        <w:ind w:firstLine="709"/>
        <w:jc w:val="both"/>
      </w:pPr>
      <w:r w:rsidRPr="00A31A12">
        <w:t xml:space="preserve">Правильно организованная система внеурочной деятельности представляет собой ту сферу, в условиях которой можно максимально развить или сформировать познавательные потребности и способности каждого учащегося, которая обеспечит воспитание свободной личности. </w:t>
      </w:r>
      <w:r w:rsidRPr="00A31A12">
        <w:rPr>
          <w:color w:val="000000"/>
        </w:rPr>
        <w:t xml:space="preserve">Воспитание детей происходит в любой момент их деятельности. Однако наиболее продуктивно это воспитание осуществлять в свободное от обучения время. </w:t>
      </w:r>
    </w:p>
    <w:p w:rsidR="00AC24FD" w:rsidRPr="00A31A12" w:rsidRDefault="00AC24FD" w:rsidP="00A31A12">
      <w:pPr>
        <w:tabs>
          <w:tab w:val="left" w:pos="426"/>
          <w:tab w:val="left" w:pos="4500"/>
          <w:tab w:val="left" w:pos="9180"/>
          <w:tab w:val="left" w:pos="9360"/>
        </w:tabs>
        <w:spacing w:after="0" w:line="240" w:lineRule="auto"/>
        <w:ind w:firstLine="709"/>
        <w:jc w:val="both"/>
        <w:rPr>
          <w:rFonts w:ascii="Times New Roman" w:hAnsi="Times New Roman" w:cs="Times New Roman"/>
          <w:sz w:val="24"/>
          <w:szCs w:val="24"/>
        </w:rPr>
      </w:pPr>
      <w:r w:rsidRPr="00A31A12">
        <w:rPr>
          <w:rFonts w:ascii="Times New Roman" w:hAnsi="Times New Roman" w:cs="Times New Roman"/>
          <w:sz w:val="24"/>
          <w:szCs w:val="24"/>
        </w:rPr>
        <w:t>Часы, отводимые на внеурочную деятельность, используются по желанию учащихся и направлены на реализацию различных форм ее организации, отличных от урочной системы обучения. Занятия проводятся в форме соревнований, экскурсий, олимпиад, военно – спортивных игр, поисковых операций,  посещений концертов, спектаклей, выставок, круглых столов, дискуссий, детских общественных организаций, проведении акций,  движений, социально значимых проектов, школьных научных обществ; исследовательских проектов, индивидуально– групповых занятий (ИГЗ); индивидуально- групповых консультаций (ИГК)и т. д.</w:t>
      </w:r>
    </w:p>
    <w:p w:rsidR="00AC24FD" w:rsidRPr="00A31A12" w:rsidRDefault="00AC24FD" w:rsidP="00A31A12">
      <w:pPr>
        <w:tabs>
          <w:tab w:val="left" w:pos="426"/>
          <w:tab w:val="left" w:pos="4500"/>
          <w:tab w:val="left" w:pos="9180"/>
          <w:tab w:val="left" w:pos="9360"/>
        </w:tabs>
        <w:spacing w:after="0" w:line="240" w:lineRule="auto"/>
        <w:ind w:firstLine="709"/>
        <w:jc w:val="both"/>
        <w:rPr>
          <w:rFonts w:ascii="Times New Roman" w:hAnsi="Times New Roman" w:cs="Times New Roman"/>
          <w:sz w:val="24"/>
          <w:szCs w:val="24"/>
        </w:rPr>
      </w:pPr>
      <w:r w:rsidRPr="00A31A12">
        <w:rPr>
          <w:rFonts w:ascii="Times New Roman" w:hAnsi="Times New Roman" w:cs="Times New Roman"/>
          <w:sz w:val="24"/>
          <w:szCs w:val="24"/>
        </w:rPr>
        <w:t>Экскурсии, классные часы, концерты, спектакли, выставки, социальные проекты, экскурсии, круглые столы, КВНы, викторины, праздничные мероприятия, классные часы, олимпиады, соревнования, поисковые.  Посещая занятия учащиеся прекрасно адаптируются в среде сверстников, благодаря индивидуальной работе руководителя,  глубже изучают материал.</w:t>
      </w:r>
      <w:r w:rsidRPr="00A31A12">
        <w:rPr>
          <w:rFonts w:ascii="Times New Roman" w:hAnsi="Times New Roman" w:cs="Times New Roman"/>
          <w:color w:val="000000"/>
          <w:sz w:val="24"/>
          <w:szCs w:val="24"/>
        </w:rPr>
        <w:t xml:space="preserve"> На  занятиях руководители стараются раскрыть у учащихся такие способности, как организаторские, творческие, музыкальные, что играет немаловажную роль в духовном развитии подростков.</w:t>
      </w:r>
    </w:p>
    <w:p w:rsidR="00AC24FD" w:rsidRPr="00A31A12" w:rsidRDefault="00AC24FD" w:rsidP="00A31A12">
      <w:pPr>
        <w:tabs>
          <w:tab w:val="left" w:pos="426"/>
        </w:tabs>
        <w:spacing w:after="0" w:line="240" w:lineRule="auto"/>
        <w:jc w:val="both"/>
        <w:rPr>
          <w:rFonts w:ascii="Times New Roman" w:hAnsi="Times New Roman" w:cs="Times New Roman"/>
          <w:color w:val="000000"/>
          <w:sz w:val="24"/>
          <w:szCs w:val="24"/>
        </w:rPr>
      </w:pPr>
      <w:r w:rsidRPr="00A31A12">
        <w:rPr>
          <w:rFonts w:ascii="Times New Roman" w:hAnsi="Times New Roman" w:cs="Times New Roman"/>
          <w:color w:val="000000"/>
          <w:sz w:val="24"/>
          <w:szCs w:val="24"/>
        </w:rPr>
        <w:tab/>
      </w:r>
      <w:r w:rsidRPr="00A31A12">
        <w:rPr>
          <w:rFonts w:ascii="Times New Roman" w:hAnsi="Times New Roman" w:cs="Times New Roman"/>
          <w:color w:val="000000"/>
          <w:sz w:val="24"/>
          <w:szCs w:val="24"/>
        </w:rPr>
        <w:tab/>
        <w:t>Внеурочные занятия должны направлять свою деятельность на каждого ученика, чтобы он мог ощутить свою уникальность и востребованность.</w:t>
      </w:r>
    </w:p>
    <w:p w:rsidR="00AC24FD" w:rsidRPr="00A31A12" w:rsidRDefault="00AC24FD" w:rsidP="00A31A12">
      <w:pPr>
        <w:tabs>
          <w:tab w:val="left" w:pos="426"/>
          <w:tab w:val="left" w:pos="4500"/>
          <w:tab w:val="left" w:pos="9180"/>
          <w:tab w:val="left" w:pos="9360"/>
        </w:tabs>
        <w:spacing w:after="0" w:line="240" w:lineRule="auto"/>
        <w:ind w:firstLine="709"/>
        <w:jc w:val="both"/>
        <w:rPr>
          <w:rFonts w:ascii="Times New Roman" w:hAnsi="Times New Roman" w:cs="Times New Roman"/>
          <w:sz w:val="24"/>
          <w:szCs w:val="24"/>
        </w:rPr>
      </w:pPr>
      <w:r w:rsidRPr="00A31A12">
        <w:rPr>
          <w:rFonts w:ascii="Times New Roman" w:hAnsi="Times New Roman" w:cs="Times New Roman"/>
          <w:sz w:val="24"/>
          <w:szCs w:val="24"/>
        </w:rPr>
        <w:t xml:space="preserve"> В процессе формирования личности, воспитание как целостное воздействие на человека играет определённую роль, так как именно посредством его в сознании и поведении детей формируются основные социальные, нравственные и культурные ценности, которыми руководствуется общество в своей жизнедеятельности. Поэтому от эффективности системы воспитания зависит, в конечном счёте, состояние общественного сознания и общественной жизни. </w:t>
      </w:r>
    </w:p>
    <w:p w:rsidR="00AC24FD" w:rsidRPr="00A31A12" w:rsidRDefault="00AC24FD" w:rsidP="00A31A12">
      <w:pPr>
        <w:tabs>
          <w:tab w:val="left" w:pos="426"/>
        </w:tabs>
        <w:spacing w:after="0" w:line="240" w:lineRule="auto"/>
        <w:ind w:firstLine="709"/>
        <w:jc w:val="both"/>
        <w:rPr>
          <w:rFonts w:ascii="Times New Roman" w:eastAsia="Calibri" w:hAnsi="Times New Roman" w:cs="Times New Roman"/>
          <w:sz w:val="24"/>
          <w:szCs w:val="24"/>
          <w:lang w:eastAsia="en-US"/>
        </w:rPr>
      </w:pPr>
      <w:r w:rsidRPr="00A31A12">
        <w:rPr>
          <w:rFonts w:ascii="Times New Roman" w:eastAsia="Calibri" w:hAnsi="Times New Roman" w:cs="Times New Roman"/>
          <w:sz w:val="24"/>
          <w:szCs w:val="24"/>
          <w:lang w:eastAsia="en-US"/>
        </w:rPr>
        <w:t>Специфика внеурочной деятельности заключается в том, что в условиях общеобразовательного учреждения ребенок получает возможность подключиться к занятиям по интересам, познать новый способ существования – безоценочный, при этом  обеспечивающий достижение успеха благодаря его способностям независимо от успеваемости по обязательным учебным дисциплинам.</w:t>
      </w:r>
    </w:p>
    <w:p w:rsidR="00AC24FD" w:rsidRPr="00A31A12" w:rsidRDefault="00AC24FD" w:rsidP="00A31A12">
      <w:pPr>
        <w:tabs>
          <w:tab w:val="left" w:pos="426"/>
        </w:tabs>
        <w:spacing w:after="0" w:line="240" w:lineRule="auto"/>
        <w:ind w:firstLine="709"/>
        <w:jc w:val="both"/>
        <w:rPr>
          <w:rFonts w:ascii="Times New Roman" w:hAnsi="Times New Roman" w:cs="Times New Roman"/>
          <w:sz w:val="24"/>
          <w:szCs w:val="24"/>
        </w:rPr>
      </w:pPr>
      <w:r w:rsidRPr="00A31A12">
        <w:rPr>
          <w:rFonts w:ascii="Times New Roman" w:hAnsi="Times New Roman" w:cs="Times New Roman"/>
          <w:b/>
          <w:sz w:val="24"/>
          <w:szCs w:val="24"/>
        </w:rPr>
        <w:t>Воспитательная система школы требует</w:t>
      </w:r>
      <w:r w:rsidRPr="00A31A12">
        <w:rPr>
          <w:rFonts w:ascii="Times New Roman" w:hAnsi="Times New Roman" w:cs="Times New Roman"/>
          <w:sz w:val="24"/>
          <w:szCs w:val="24"/>
        </w:rPr>
        <w:t xml:space="preserve"> от  педагогического коллектива максимального содействия развитию потенциальных возможностей личности ребёнка, способности к творческой мысли, стремящемуся к духовному самосовершенствованию, независимости, обладающей чувством собственного достоинства, умеющей принимать рациональные решения и нести ответственность за свои поступки. </w:t>
      </w:r>
    </w:p>
    <w:p w:rsidR="00AC24FD" w:rsidRPr="00A31A12" w:rsidRDefault="00AC24FD" w:rsidP="00A31A12">
      <w:pPr>
        <w:tabs>
          <w:tab w:val="left" w:pos="426"/>
        </w:tabs>
        <w:spacing w:after="0" w:line="240" w:lineRule="auto"/>
        <w:ind w:firstLine="709"/>
        <w:jc w:val="both"/>
        <w:rPr>
          <w:rFonts w:ascii="Times New Roman" w:hAnsi="Times New Roman" w:cs="Times New Roman"/>
          <w:sz w:val="24"/>
          <w:szCs w:val="24"/>
        </w:rPr>
      </w:pPr>
      <w:r w:rsidRPr="00A31A12">
        <w:rPr>
          <w:rFonts w:ascii="Times New Roman" w:hAnsi="Times New Roman" w:cs="Times New Roman"/>
          <w:sz w:val="24"/>
          <w:szCs w:val="24"/>
        </w:rPr>
        <w:t xml:space="preserve">Внеурочная деятельность направлена на развитие воспитательных результатов: </w:t>
      </w:r>
    </w:p>
    <w:p w:rsidR="00AC24FD" w:rsidRPr="00A31A12" w:rsidRDefault="00AC24FD" w:rsidP="00C35D61">
      <w:pPr>
        <w:numPr>
          <w:ilvl w:val="0"/>
          <w:numId w:val="73"/>
        </w:numPr>
        <w:tabs>
          <w:tab w:val="left" w:pos="426"/>
          <w:tab w:val="left" w:pos="993"/>
        </w:tabs>
        <w:spacing w:after="0" w:line="240" w:lineRule="auto"/>
        <w:ind w:left="0" w:firstLine="709"/>
        <w:jc w:val="both"/>
        <w:rPr>
          <w:rFonts w:ascii="Times New Roman" w:hAnsi="Times New Roman" w:cs="Times New Roman"/>
          <w:sz w:val="24"/>
          <w:szCs w:val="24"/>
        </w:rPr>
      </w:pPr>
      <w:r w:rsidRPr="00A31A12">
        <w:rPr>
          <w:rFonts w:ascii="Times New Roman" w:hAnsi="Times New Roman" w:cs="Times New Roman"/>
          <w:sz w:val="24"/>
          <w:szCs w:val="24"/>
        </w:rPr>
        <w:t>приобретение учащимися социального опыта;</w:t>
      </w:r>
    </w:p>
    <w:p w:rsidR="00AC24FD" w:rsidRPr="00A31A12" w:rsidRDefault="00AC24FD" w:rsidP="00C35D61">
      <w:pPr>
        <w:numPr>
          <w:ilvl w:val="0"/>
          <w:numId w:val="73"/>
        </w:numPr>
        <w:tabs>
          <w:tab w:val="left" w:pos="426"/>
          <w:tab w:val="left" w:pos="993"/>
        </w:tabs>
        <w:spacing w:after="0" w:line="240" w:lineRule="auto"/>
        <w:ind w:left="0" w:firstLine="709"/>
        <w:jc w:val="both"/>
        <w:rPr>
          <w:rFonts w:ascii="Times New Roman" w:hAnsi="Times New Roman" w:cs="Times New Roman"/>
          <w:sz w:val="24"/>
          <w:szCs w:val="24"/>
        </w:rPr>
      </w:pPr>
      <w:r w:rsidRPr="00A31A12">
        <w:rPr>
          <w:rFonts w:ascii="Times New Roman" w:hAnsi="Times New Roman" w:cs="Times New Roman"/>
          <w:sz w:val="24"/>
          <w:szCs w:val="24"/>
        </w:rPr>
        <w:t>формирование положительного отношения к базовым общественным ценностям;</w:t>
      </w:r>
    </w:p>
    <w:p w:rsidR="00AC24FD" w:rsidRPr="00A31A12" w:rsidRDefault="00AC24FD" w:rsidP="00C35D61">
      <w:pPr>
        <w:numPr>
          <w:ilvl w:val="0"/>
          <w:numId w:val="73"/>
        </w:numPr>
        <w:tabs>
          <w:tab w:val="left" w:pos="426"/>
          <w:tab w:val="left" w:pos="993"/>
        </w:tabs>
        <w:spacing w:after="0" w:line="240" w:lineRule="auto"/>
        <w:ind w:left="0" w:firstLine="709"/>
        <w:jc w:val="both"/>
        <w:rPr>
          <w:rFonts w:ascii="Times New Roman" w:hAnsi="Times New Roman" w:cs="Times New Roman"/>
          <w:sz w:val="24"/>
          <w:szCs w:val="24"/>
        </w:rPr>
      </w:pPr>
      <w:r w:rsidRPr="00A31A12">
        <w:rPr>
          <w:rFonts w:ascii="Times New Roman" w:hAnsi="Times New Roman" w:cs="Times New Roman"/>
          <w:sz w:val="24"/>
          <w:szCs w:val="24"/>
        </w:rPr>
        <w:t>приобретение школьниками опыта самостоятельного общественного действия.</w:t>
      </w:r>
    </w:p>
    <w:p w:rsidR="00AC24FD" w:rsidRPr="00A31A12" w:rsidRDefault="00AC24FD" w:rsidP="00047D48">
      <w:pPr>
        <w:tabs>
          <w:tab w:val="left" w:pos="426"/>
        </w:tabs>
        <w:spacing w:after="0" w:line="240" w:lineRule="auto"/>
        <w:ind w:firstLine="709"/>
        <w:jc w:val="both"/>
        <w:rPr>
          <w:rFonts w:ascii="Times New Roman" w:hAnsi="Times New Roman" w:cs="Times New Roman"/>
          <w:sz w:val="24"/>
          <w:szCs w:val="24"/>
        </w:rPr>
      </w:pPr>
      <w:r w:rsidRPr="00A31A12">
        <w:rPr>
          <w:rFonts w:ascii="Times New Roman" w:hAnsi="Times New Roman" w:cs="Times New Roman"/>
          <w:sz w:val="24"/>
          <w:szCs w:val="24"/>
        </w:rPr>
        <w:t>Программа может быть изменена и дополнена в связи с учётом возможностей и потребностей школы.</w:t>
      </w:r>
    </w:p>
    <w:p w:rsidR="00AC24FD" w:rsidRPr="00047D48" w:rsidRDefault="00AC24FD" w:rsidP="00C35D61">
      <w:pPr>
        <w:pStyle w:val="a7"/>
        <w:numPr>
          <w:ilvl w:val="0"/>
          <w:numId w:val="85"/>
        </w:numPr>
        <w:tabs>
          <w:tab w:val="left" w:pos="426"/>
        </w:tabs>
        <w:spacing w:after="0" w:line="240" w:lineRule="auto"/>
        <w:jc w:val="center"/>
        <w:rPr>
          <w:rFonts w:ascii="Times New Roman" w:hAnsi="Times New Roman" w:cs="Times New Roman"/>
          <w:b/>
          <w:sz w:val="24"/>
          <w:szCs w:val="24"/>
        </w:rPr>
      </w:pPr>
      <w:r w:rsidRPr="00047D48">
        <w:rPr>
          <w:rFonts w:ascii="Times New Roman" w:hAnsi="Times New Roman" w:cs="Times New Roman"/>
          <w:b/>
          <w:sz w:val="24"/>
          <w:szCs w:val="24"/>
        </w:rPr>
        <w:t>Цель и задачи внеурочной деятельности</w:t>
      </w:r>
    </w:p>
    <w:p w:rsidR="00AC24FD" w:rsidRPr="00A31A12" w:rsidRDefault="00AC24FD" w:rsidP="00047D48">
      <w:pPr>
        <w:tabs>
          <w:tab w:val="left" w:pos="426"/>
        </w:tabs>
        <w:spacing w:after="0" w:line="240" w:lineRule="auto"/>
        <w:ind w:firstLine="709"/>
        <w:jc w:val="both"/>
        <w:rPr>
          <w:rFonts w:ascii="Times New Roman" w:hAnsi="Times New Roman" w:cs="Times New Roman"/>
          <w:sz w:val="24"/>
          <w:szCs w:val="24"/>
        </w:rPr>
      </w:pPr>
      <w:r w:rsidRPr="00A31A12">
        <w:rPr>
          <w:rFonts w:ascii="Times New Roman" w:hAnsi="Times New Roman" w:cs="Times New Roman"/>
          <w:b/>
          <w:color w:val="000000"/>
          <w:sz w:val="24"/>
          <w:szCs w:val="24"/>
        </w:rPr>
        <w:t>Цель:</w:t>
      </w:r>
      <w:r w:rsidRPr="00A31A12">
        <w:rPr>
          <w:rFonts w:ascii="Times New Roman" w:hAnsi="Times New Roman" w:cs="Times New Roman"/>
          <w:color w:val="000000"/>
          <w:sz w:val="24"/>
          <w:szCs w:val="24"/>
        </w:rPr>
        <w:t xml:space="preserve"> с</w:t>
      </w:r>
      <w:r w:rsidRPr="00A31A12">
        <w:rPr>
          <w:rFonts w:ascii="Times New Roman" w:hAnsi="Times New Roman" w:cs="Times New Roman"/>
          <w:sz w:val="24"/>
          <w:szCs w:val="24"/>
        </w:rPr>
        <w:t xml:space="preserve">оздание условий для достижения учащимися  необходимого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в свободное от учёбы время. </w:t>
      </w:r>
      <w:r w:rsidRPr="00A31A12">
        <w:rPr>
          <w:rFonts w:ascii="Times New Roman" w:hAnsi="Times New Roman" w:cs="Times New Roman"/>
          <w:color w:val="000000"/>
          <w:sz w:val="24"/>
          <w:szCs w:val="24"/>
        </w:rPr>
        <w:t xml:space="preserve">Создание воспитывающей среды, обеспечивающей активизацию социальных, интеллектуальных интересов учащихся в свободное время, развитие здоровой,  творчески растущей личности, </w:t>
      </w:r>
      <w:r w:rsidRPr="00A31A12">
        <w:rPr>
          <w:rFonts w:ascii="Times New Roman" w:hAnsi="Times New Roman" w:cs="Times New Roman"/>
          <w:sz w:val="24"/>
          <w:szCs w:val="24"/>
        </w:rPr>
        <w:t>сформированной гражданской ответственностью и правовым самосознанием,</w:t>
      </w:r>
      <w:r w:rsidRPr="00A31A12">
        <w:rPr>
          <w:rFonts w:ascii="Times New Roman" w:hAnsi="Times New Roman" w:cs="Times New Roman"/>
          <w:color w:val="000000"/>
          <w:sz w:val="24"/>
          <w:szCs w:val="24"/>
        </w:rPr>
        <w:t xml:space="preserve"> подготовленной к жизнедеятельности в новых условиях, способной на социально значимую практическую деятельность, реализацию добровольческих инициатив.</w:t>
      </w:r>
    </w:p>
    <w:p w:rsidR="00AC24FD" w:rsidRPr="00A31A12" w:rsidRDefault="00AC24FD" w:rsidP="00A31A12">
      <w:pPr>
        <w:tabs>
          <w:tab w:val="left" w:pos="426"/>
        </w:tabs>
        <w:spacing w:after="0" w:line="240" w:lineRule="auto"/>
        <w:ind w:firstLine="709"/>
        <w:jc w:val="both"/>
        <w:rPr>
          <w:rFonts w:ascii="Times New Roman" w:hAnsi="Times New Roman" w:cs="Times New Roman"/>
          <w:b/>
          <w:sz w:val="24"/>
          <w:szCs w:val="24"/>
          <w:lang w:val="en-US"/>
        </w:rPr>
      </w:pPr>
      <w:r w:rsidRPr="00A31A12">
        <w:rPr>
          <w:rFonts w:ascii="Times New Roman" w:hAnsi="Times New Roman" w:cs="Times New Roman"/>
          <w:b/>
          <w:sz w:val="24"/>
          <w:szCs w:val="24"/>
        </w:rPr>
        <w:t>Задачи:</w:t>
      </w:r>
    </w:p>
    <w:p w:rsidR="00AC24FD" w:rsidRPr="00A31A12" w:rsidRDefault="00AC24FD" w:rsidP="00C35D61">
      <w:pPr>
        <w:pStyle w:val="28"/>
        <w:numPr>
          <w:ilvl w:val="0"/>
          <w:numId w:val="66"/>
        </w:numPr>
        <w:tabs>
          <w:tab w:val="clear" w:pos="720"/>
          <w:tab w:val="left" w:pos="426"/>
          <w:tab w:val="num" w:pos="567"/>
          <w:tab w:val="left" w:pos="993"/>
        </w:tabs>
        <w:spacing w:after="0" w:line="240" w:lineRule="auto"/>
        <w:ind w:left="0" w:firstLine="709"/>
        <w:jc w:val="both"/>
      </w:pPr>
      <w:r w:rsidRPr="00A31A12">
        <w:t>Организация общественно-полезной и досуговой деятельности учащихся совместно  ссемьями учащихся.</w:t>
      </w:r>
    </w:p>
    <w:p w:rsidR="00AC24FD" w:rsidRPr="00A31A12" w:rsidRDefault="00AC24FD" w:rsidP="00C35D61">
      <w:pPr>
        <w:pStyle w:val="28"/>
        <w:numPr>
          <w:ilvl w:val="0"/>
          <w:numId w:val="66"/>
        </w:numPr>
        <w:tabs>
          <w:tab w:val="clear" w:pos="720"/>
          <w:tab w:val="left" w:pos="426"/>
          <w:tab w:val="num" w:pos="567"/>
          <w:tab w:val="left" w:pos="993"/>
        </w:tabs>
        <w:spacing w:after="0" w:line="240" w:lineRule="auto"/>
        <w:ind w:left="0" w:firstLine="709"/>
        <w:jc w:val="both"/>
      </w:pPr>
      <w:r w:rsidRPr="00A31A12">
        <w:t>Включение учащихся в разностороннюю деятельность.</w:t>
      </w:r>
    </w:p>
    <w:p w:rsidR="00AC24FD" w:rsidRPr="00A31A12" w:rsidRDefault="00AC24FD" w:rsidP="00C35D61">
      <w:pPr>
        <w:pStyle w:val="28"/>
        <w:numPr>
          <w:ilvl w:val="0"/>
          <w:numId w:val="66"/>
        </w:numPr>
        <w:tabs>
          <w:tab w:val="clear" w:pos="720"/>
          <w:tab w:val="left" w:pos="426"/>
          <w:tab w:val="num" w:pos="567"/>
          <w:tab w:val="left" w:pos="993"/>
        </w:tabs>
        <w:spacing w:after="0" w:line="240" w:lineRule="auto"/>
        <w:ind w:left="0" w:firstLine="709"/>
        <w:jc w:val="both"/>
      </w:pPr>
      <w:r w:rsidRPr="00A31A12">
        <w:t>Формирование навыков позитивного коммуникативного общения.</w:t>
      </w:r>
    </w:p>
    <w:p w:rsidR="00AC24FD" w:rsidRPr="00A31A12" w:rsidRDefault="00AC24FD" w:rsidP="00C35D61">
      <w:pPr>
        <w:pStyle w:val="28"/>
        <w:numPr>
          <w:ilvl w:val="0"/>
          <w:numId w:val="66"/>
        </w:numPr>
        <w:tabs>
          <w:tab w:val="clear" w:pos="720"/>
          <w:tab w:val="left" w:pos="426"/>
          <w:tab w:val="num" w:pos="567"/>
          <w:tab w:val="left" w:pos="993"/>
        </w:tabs>
        <w:spacing w:after="0" w:line="240" w:lineRule="auto"/>
        <w:ind w:left="0" w:firstLine="709"/>
        <w:jc w:val="both"/>
      </w:pPr>
      <w:r w:rsidRPr="00A31A12">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AC24FD" w:rsidRPr="00A31A12" w:rsidRDefault="00AC24FD" w:rsidP="00C35D61">
      <w:pPr>
        <w:pStyle w:val="28"/>
        <w:numPr>
          <w:ilvl w:val="0"/>
          <w:numId w:val="66"/>
        </w:numPr>
        <w:tabs>
          <w:tab w:val="clear" w:pos="720"/>
          <w:tab w:val="left" w:pos="426"/>
          <w:tab w:val="num" w:pos="567"/>
          <w:tab w:val="left" w:pos="993"/>
        </w:tabs>
        <w:spacing w:after="0" w:line="240" w:lineRule="auto"/>
        <w:ind w:left="0" w:firstLine="709"/>
        <w:jc w:val="both"/>
      </w:pPr>
      <w:r w:rsidRPr="00A31A12">
        <w:t>Воспитание трудолюбия, способности к преодолению трудностей, целеустремленности и настойчивости в достижении результата.</w:t>
      </w:r>
    </w:p>
    <w:p w:rsidR="00AC24FD" w:rsidRPr="00A31A12" w:rsidRDefault="00AC24FD" w:rsidP="00C35D61">
      <w:pPr>
        <w:pStyle w:val="28"/>
        <w:numPr>
          <w:ilvl w:val="0"/>
          <w:numId w:val="66"/>
        </w:numPr>
        <w:tabs>
          <w:tab w:val="left" w:pos="426"/>
          <w:tab w:val="num" w:pos="567"/>
          <w:tab w:val="left" w:pos="993"/>
        </w:tabs>
        <w:spacing w:after="0" w:line="240" w:lineRule="auto"/>
        <w:ind w:left="0" w:firstLine="709"/>
        <w:jc w:val="both"/>
      </w:pPr>
      <w:r w:rsidRPr="00A31A12">
        <w:t xml:space="preserve">Развитие позитивного отношения к базовым общественным ценностям (человек, семья, Отечество, природа, мир, знания, труд, культура) -  для формирования здорового образа жизни.  </w:t>
      </w:r>
    </w:p>
    <w:p w:rsidR="00AC24FD" w:rsidRPr="00A31A12" w:rsidRDefault="00AC24FD" w:rsidP="00C35D61">
      <w:pPr>
        <w:numPr>
          <w:ilvl w:val="0"/>
          <w:numId w:val="66"/>
        </w:numPr>
        <w:tabs>
          <w:tab w:val="clear" w:pos="720"/>
          <w:tab w:val="left" w:pos="0"/>
          <w:tab w:val="left" w:pos="426"/>
          <w:tab w:val="num" w:pos="567"/>
          <w:tab w:val="left" w:pos="851"/>
          <w:tab w:val="left" w:pos="1134"/>
        </w:tabs>
        <w:spacing w:after="0" w:line="240" w:lineRule="auto"/>
        <w:ind w:left="0" w:firstLine="709"/>
        <w:jc w:val="both"/>
        <w:rPr>
          <w:rFonts w:ascii="Times New Roman" w:hAnsi="Times New Roman" w:cs="Times New Roman"/>
          <w:sz w:val="24"/>
          <w:szCs w:val="24"/>
        </w:rPr>
      </w:pPr>
      <w:r w:rsidRPr="00A31A12">
        <w:rPr>
          <w:rFonts w:ascii="Times New Roman" w:hAnsi="Times New Roman" w:cs="Times New Roman"/>
          <w:sz w:val="24"/>
          <w:szCs w:val="24"/>
        </w:rPr>
        <w:t>Создание условий для эффективной реализации основных целевых образовательных  программ различного уровня, реализуемых во внеурочное время.</w:t>
      </w:r>
    </w:p>
    <w:p w:rsidR="00AC24FD" w:rsidRPr="00A31A12" w:rsidRDefault="00AC24FD" w:rsidP="00C35D61">
      <w:pPr>
        <w:numPr>
          <w:ilvl w:val="0"/>
          <w:numId w:val="66"/>
        </w:numPr>
        <w:tabs>
          <w:tab w:val="clear" w:pos="720"/>
          <w:tab w:val="left" w:pos="426"/>
          <w:tab w:val="left" w:pos="709"/>
          <w:tab w:val="left" w:pos="851"/>
          <w:tab w:val="left" w:pos="1134"/>
        </w:tabs>
        <w:spacing w:after="0" w:line="240" w:lineRule="auto"/>
        <w:ind w:left="0" w:firstLine="709"/>
        <w:jc w:val="both"/>
        <w:rPr>
          <w:rFonts w:ascii="Times New Roman" w:hAnsi="Times New Roman" w:cs="Times New Roman"/>
          <w:color w:val="000000"/>
          <w:sz w:val="24"/>
          <w:szCs w:val="24"/>
        </w:rPr>
      </w:pPr>
      <w:r w:rsidRPr="00A31A12">
        <w:rPr>
          <w:rFonts w:ascii="Times New Roman" w:hAnsi="Times New Roman" w:cs="Times New Roman"/>
          <w:color w:val="000000"/>
          <w:sz w:val="24"/>
          <w:szCs w:val="24"/>
        </w:rPr>
        <w:t>Совершенствование  системы мониторинга эффективности воспитательной работы в школе.</w:t>
      </w:r>
    </w:p>
    <w:p w:rsidR="00AC24FD" w:rsidRPr="00A31A12" w:rsidRDefault="00AC24FD" w:rsidP="00C35D61">
      <w:pPr>
        <w:pStyle w:val="28"/>
        <w:numPr>
          <w:ilvl w:val="0"/>
          <w:numId w:val="66"/>
        </w:numPr>
        <w:tabs>
          <w:tab w:val="left" w:pos="426"/>
          <w:tab w:val="left" w:pos="851"/>
          <w:tab w:val="left" w:pos="1134"/>
        </w:tabs>
        <w:spacing w:after="0" w:line="240" w:lineRule="auto"/>
        <w:ind w:left="0" w:firstLine="709"/>
        <w:jc w:val="both"/>
      </w:pPr>
      <w:r w:rsidRPr="00A31A12">
        <w:t>Углубление содержания, форм и методов занятости учащихся в свободное от учёбы время.</w:t>
      </w:r>
    </w:p>
    <w:p w:rsidR="00AC24FD" w:rsidRPr="00A31A12" w:rsidRDefault="00AC24FD" w:rsidP="00C35D61">
      <w:pPr>
        <w:pStyle w:val="28"/>
        <w:numPr>
          <w:ilvl w:val="0"/>
          <w:numId w:val="66"/>
        </w:numPr>
        <w:tabs>
          <w:tab w:val="left" w:pos="426"/>
          <w:tab w:val="left" w:pos="851"/>
          <w:tab w:val="left" w:pos="1134"/>
        </w:tabs>
        <w:spacing w:after="0" w:line="240" w:lineRule="auto"/>
        <w:ind w:left="0" w:firstLine="709"/>
        <w:jc w:val="both"/>
      </w:pPr>
      <w:r w:rsidRPr="00A31A12">
        <w:t>Организация информационной поддержки учащихся.</w:t>
      </w:r>
    </w:p>
    <w:p w:rsidR="00AC24FD" w:rsidRPr="00A31A12" w:rsidRDefault="00AC24FD" w:rsidP="00A31A12">
      <w:pPr>
        <w:pStyle w:val="28"/>
        <w:tabs>
          <w:tab w:val="left" w:pos="426"/>
          <w:tab w:val="left" w:pos="851"/>
          <w:tab w:val="left" w:pos="1134"/>
        </w:tabs>
        <w:spacing w:after="0" w:line="240" w:lineRule="auto"/>
        <w:ind w:firstLine="709"/>
        <w:jc w:val="both"/>
      </w:pPr>
      <w:r w:rsidRPr="00A31A12">
        <w:t>11. Совершенствование материально-технической базы организации досуга учащихся.</w:t>
      </w:r>
      <w:r w:rsidRPr="00A31A12">
        <w:br/>
        <w:t xml:space="preserve">           12. Компенсировать отсутствие и дополнить, углубить в основном образовании те или иные учебные курсы, которые нужны обучающимся для определения индивидуального образовательного маршрута, конкретизации жизненных и профессиональных планов, формирования важных личностных качеств.</w:t>
      </w:r>
    </w:p>
    <w:p w:rsidR="00AC24FD" w:rsidRPr="00A31A12" w:rsidRDefault="00AC24FD" w:rsidP="00C35D61">
      <w:pPr>
        <w:numPr>
          <w:ilvl w:val="0"/>
          <w:numId w:val="85"/>
        </w:numPr>
        <w:tabs>
          <w:tab w:val="left" w:pos="426"/>
        </w:tabs>
        <w:spacing w:after="0" w:line="240" w:lineRule="auto"/>
        <w:jc w:val="center"/>
        <w:rPr>
          <w:rFonts w:ascii="Times New Roman" w:hAnsi="Times New Roman" w:cs="Times New Roman"/>
          <w:b/>
          <w:sz w:val="24"/>
          <w:szCs w:val="24"/>
        </w:rPr>
      </w:pPr>
      <w:r w:rsidRPr="00A31A12">
        <w:rPr>
          <w:rFonts w:ascii="Times New Roman" w:hAnsi="Times New Roman" w:cs="Times New Roman"/>
          <w:b/>
          <w:sz w:val="24"/>
          <w:szCs w:val="24"/>
        </w:rPr>
        <w:t>Принципы организации внеурочной деятельности учащихся</w:t>
      </w:r>
    </w:p>
    <w:p w:rsidR="00AC24FD" w:rsidRPr="00A31A12" w:rsidRDefault="00AC24FD" w:rsidP="00C35D61">
      <w:pPr>
        <w:pStyle w:val="a7"/>
        <w:widowControl w:val="0"/>
        <w:numPr>
          <w:ilvl w:val="0"/>
          <w:numId w:val="77"/>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Принцип гуманизации образовательного процесса, предполагающий очеловечивание взаимоотношений в совместной творческой деятельности педагогов, учителей, обучающихся и ихродителей.</w:t>
      </w:r>
    </w:p>
    <w:p w:rsidR="00AC24FD" w:rsidRPr="00A31A12" w:rsidRDefault="00AC24FD" w:rsidP="00C35D61">
      <w:pPr>
        <w:pStyle w:val="a7"/>
        <w:widowControl w:val="0"/>
        <w:numPr>
          <w:ilvl w:val="0"/>
          <w:numId w:val="77"/>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Принцип научнойорганизации.</w:t>
      </w:r>
    </w:p>
    <w:p w:rsidR="00AC24FD" w:rsidRPr="00A31A12" w:rsidRDefault="00AC24FD" w:rsidP="00C35D61">
      <w:pPr>
        <w:pStyle w:val="a7"/>
        <w:widowControl w:val="0"/>
        <w:numPr>
          <w:ilvl w:val="0"/>
          <w:numId w:val="77"/>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Принцип добровольности и заинтересованностиобучающихся.</w:t>
      </w:r>
    </w:p>
    <w:p w:rsidR="00AC24FD" w:rsidRPr="00A31A12" w:rsidRDefault="00AC24FD" w:rsidP="00C35D61">
      <w:pPr>
        <w:pStyle w:val="a7"/>
        <w:widowControl w:val="0"/>
        <w:numPr>
          <w:ilvl w:val="0"/>
          <w:numId w:val="77"/>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Принцип системности во взаимодействии общего и дополнительного образования.</w:t>
      </w:r>
    </w:p>
    <w:p w:rsidR="00AC24FD" w:rsidRPr="00A31A12" w:rsidRDefault="00AC24FD" w:rsidP="00C35D61">
      <w:pPr>
        <w:pStyle w:val="a7"/>
        <w:widowControl w:val="0"/>
        <w:numPr>
          <w:ilvl w:val="0"/>
          <w:numId w:val="77"/>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Принципцелостности.</w:t>
      </w:r>
    </w:p>
    <w:p w:rsidR="00AC24FD" w:rsidRPr="00A31A12" w:rsidRDefault="00AC24FD" w:rsidP="00C35D61">
      <w:pPr>
        <w:pStyle w:val="a7"/>
        <w:widowControl w:val="0"/>
        <w:numPr>
          <w:ilvl w:val="0"/>
          <w:numId w:val="77"/>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Принцип непрерывности и преемственности процессаобразования.</w:t>
      </w:r>
    </w:p>
    <w:p w:rsidR="00AC24FD" w:rsidRPr="00A31A12" w:rsidRDefault="00AC24FD" w:rsidP="00C35D61">
      <w:pPr>
        <w:pStyle w:val="a7"/>
        <w:widowControl w:val="0"/>
        <w:numPr>
          <w:ilvl w:val="0"/>
          <w:numId w:val="77"/>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Принцип личностно-деятельностногоподхода.</w:t>
      </w:r>
    </w:p>
    <w:p w:rsidR="00AC24FD" w:rsidRPr="00A31A12" w:rsidRDefault="00AC24FD" w:rsidP="00C35D61">
      <w:pPr>
        <w:pStyle w:val="a7"/>
        <w:widowControl w:val="0"/>
        <w:numPr>
          <w:ilvl w:val="0"/>
          <w:numId w:val="77"/>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Принцип детоцентризма (в центре находится личностьребенка).</w:t>
      </w:r>
    </w:p>
    <w:p w:rsidR="00AC24FD" w:rsidRPr="00A31A12" w:rsidRDefault="00AC24FD" w:rsidP="00C35D61">
      <w:pPr>
        <w:pStyle w:val="a7"/>
        <w:widowControl w:val="0"/>
        <w:numPr>
          <w:ilvl w:val="0"/>
          <w:numId w:val="77"/>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Принцип культуросообразности, предполагающий воспитание личности ребенка не только природосообразно, но и в соответствии с требованиями мировой, отечественной, региональнойкультур.</w:t>
      </w:r>
    </w:p>
    <w:p w:rsidR="00AC24FD" w:rsidRPr="00A31A12" w:rsidRDefault="00AC24FD" w:rsidP="00C35D61">
      <w:pPr>
        <w:pStyle w:val="a7"/>
        <w:widowControl w:val="0"/>
        <w:numPr>
          <w:ilvl w:val="0"/>
          <w:numId w:val="77"/>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Принцип комплексного подхода в реализации интегративныхпроцессов.</w:t>
      </w:r>
    </w:p>
    <w:p w:rsidR="00AC24FD" w:rsidRPr="00A31A12" w:rsidRDefault="00AC24FD" w:rsidP="00C35D61">
      <w:pPr>
        <w:pStyle w:val="a7"/>
        <w:widowControl w:val="0"/>
        <w:numPr>
          <w:ilvl w:val="0"/>
          <w:numId w:val="77"/>
        </w:numPr>
        <w:tabs>
          <w:tab w:val="left" w:pos="426"/>
          <w:tab w:val="left" w:pos="993"/>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Принцип взаимодействия, предполагающий координацию всех образовательных социокультурных институтов в оказании педагогической помощи и поддержки детям разного уровнясоциализации.</w:t>
      </w:r>
    </w:p>
    <w:p w:rsidR="00AC24FD" w:rsidRPr="00A31A12" w:rsidRDefault="00AC24FD" w:rsidP="00C35D61">
      <w:pPr>
        <w:pStyle w:val="a7"/>
        <w:widowControl w:val="0"/>
        <w:numPr>
          <w:ilvl w:val="0"/>
          <w:numId w:val="77"/>
        </w:numPr>
        <w:tabs>
          <w:tab w:val="left" w:pos="426"/>
          <w:tab w:val="left" w:pos="993"/>
          <w:tab w:val="left" w:pos="1517"/>
          <w:tab w:val="left" w:pos="1518"/>
          <w:tab w:val="left" w:pos="2687"/>
          <w:tab w:val="left" w:pos="4489"/>
          <w:tab w:val="left" w:pos="6879"/>
          <w:tab w:val="left" w:pos="7558"/>
          <w:tab w:val="left" w:pos="8824"/>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Принцип</w:t>
      </w:r>
      <w:r w:rsidRPr="00A31A12">
        <w:rPr>
          <w:rFonts w:ascii="Times New Roman" w:hAnsi="Times New Roman" w:cs="Times New Roman"/>
          <w:sz w:val="24"/>
          <w:szCs w:val="24"/>
        </w:rPr>
        <w:tab/>
        <w:t>вариативности,</w:t>
      </w:r>
      <w:r w:rsidRPr="00A31A12">
        <w:rPr>
          <w:rFonts w:ascii="Times New Roman" w:hAnsi="Times New Roman" w:cs="Times New Roman"/>
          <w:sz w:val="24"/>
          <w:szCs w:val="24"/>
        </w:rPr>
        <w:tab/>
        <w:t>предусматривающий</w:t>
      </w:r>
      <w:r w:rsidRPr="00A31A12">
        <w:rPr>
          <w:rFonts w:ascii="Times New Roman" w:hAnsi="Times New Roman" w:cs="Times New Roman"/>
          <w:sz w:val="24"/>
          <w:szCs w:val="24"/>
        </w:rPr>
        <w:tab/>
        <w:t>учет</w:t>
      </w:r>
      <w:r w:rsidRPr="00A31A12">
        <w:rPr>
          <w:rFonts w:ascii="Times New Roman" w:hAnsi="Times New Roman" w:cs="Times New Roman"/>
          <w:sz w:val="24"/>
          <w:szCs w:val="24"/>
        </w:rPr>
        <w:tab/>
        <w:t>интересов детей, свободно выбирающих вариативные образовательные программы и время на ихусвоение.</w:t>
      </w:r>
    </w:p>
    <w:p w:rsidR="00AC24FD" w:rsidRPr="00A31A12" w:rsidRDefault="00AC24FD" w:rsidP="00C35D61">
      <w:pPr>
        <w:pStyle w:val="a7"/>
        <w:widowControl w:val="0"/>
        <w:numPr>
          <w:ilvl w:val="0"/>
          <w:numId w:val="77"/>
        </w:numPr>
        <w:tabs>
          <w:tab w:val="left" w:pos="426"/>
          <w:tab w:val="left" w:pos="993"/>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Принцип межведомственности, учитывающий координацию деятельности педагогов дополнительного образования, учителей, классных руководителей, психологов  и позволяющий получить всестороннюю характеристику образовательного, нравственного, социального, физического здоровьядетей.</w:t>
      </w:r>
    </w:p>
    <w:p w:rsidR="00AC24FD" w:rsidRPr="00A31A12" w:rsidRDefault="00AC24FD" w:rsidP="00A31A12">
      <w:pPr>
        <w:pStyle w:val="afff7"/>
        <w:tabs>
          <w:tab w:val="left" w:pos="426"/>
        </w:tabs>
        <w:ind w:firstLine="709"/>
        <w:rPr>
          <w:sz w:val="24"/>
        </w:rPr>
      </w:pPr>
      <w:r w:rsidRPr="00A31A12">
        <w:rPr>
          <w:sz w:val="24"/>
        </w:rPr>
        <w:t xml:space="preserve">Внедрение Программы внеурочной деятельности рассматривается в её непосредственной связи с Программой воспитательной работы школы и способствует реализации цели и задач воспитательной системы школы. Участие ребенка в общешкольных делах осуществляется на добровольной основе, в соответствии с интересами и склонностями. </w:t>
      </w:r>
    </w:p>
    <w:p w:rsidR="00AC24FD" w:rsidRPr="00A31A12" w:rsidRDefault="00AC24FD" w:rsidP="00047D48">
      <w:pPr>
        <w:pStyle w:val="afff7"/>
        <w:tabs>
          <w:tab w:val="left" w:pos="426"/>
          <w:tab w:val="left" w:pos="709"/>
        </w:tabs>
        <w:ind w:firstLine="426"/>
        <w:rPr>
          <w:sz w:val="24"/>
        </w:rPr>
      </w:pPr>
      <w:r w:rsidRPr="00A31A12">
        <w:rPr>
          <w:sz w:val="24"/>
        </w:rPr>
        <w:t>На содержание программы оказали влияние следующие факторы:</w:t>
      </w:r>
    </w:p>
    <w:p w:rsidR="00AC24FD" w:rsidRPr="00A31A12" w:rsidRDefault="00AC24FD" w:rsidP="00C35D61">
      <w:pPr>
        <w:pStyle w:val="a7"/>
        <w:widowControl w:val="0"/>
        <w:numPr>
          <w:ilvl w:val="1"/>
          <w:numId w:val="78"/>
        </w:numPr>
        <w:tabs>
          <w:tab w:val="left" w:pos="426"/>
          <w:tab w:val="left" w:pos="709"/>
          <w:tab w:val="left" w:pos="851"/>
          <w:tab w:val="left" w:pos="1276"/>
        </w:tabs>
        <w:spacing w:after="0" w:line="240" w:lineRule="auto"/>
        <w:ind w:left="0" w:firstLine="426"/>
        <w:contextualSpacing w:val="0"/>
        <w:jc w:val="both"/>
        <w:rPr>
          <w:rFonts w:ascii="Times New Roman" w:hAnsi="Times New Roman" w:cs="Times New Roman"/>
          <w:sz w:val="24"/>
          <w:szCs w:val="24"/>
        </w:rPr>
      </w:pPr>
      <w:r w:rsidRPr="00A31A12">
        <w:rPr>
          <w:rFonts w:ascii="Times New Roman" w:hAnsi="Times New Roman" w:cs="Times New Roman"/>
          <w:sz w:val="24"/>
          <w:szCs w:val="24"/>
        </w:rPr>
        <w:t>Традиции и особенности школы.</w:t>
      </w:r>
    </w:p>
    <w:p w:rsidR="00AC24FD" w:rsidRPr="00A31A12" w:rsidRDefault="00AC24FD" w:rsidP="00C35D61">
      <w:pPr>
        <w:pStyle w:val="a7"/>
        <w:widowControl w:val="0"/>
        <w:numPr>
          <w:ilvl w:val="1"/>
          <w:numId w:val="78"/>
        </w:numPr>
        <w:tabs>
          <w:tab w:val="left" w:pos="426"/>
          <w:tab w:val="left" w:pos="709"/>
          <w:tab w:val="left" w:pos="851"/>
          <w:tab w:val="left" w:pos="1276"/>
        </w:tabs>
        <w:spacing w:after="0" w:line="240" w:lineRule="auto"/>
        <w:ind w:left="0" w:firstLine="426"/>
        <w:contextualSpacing w:val="0"/>
        <w:jc w:val="both"/>
        <w:rPr>
          <w:rFonts w:ascii="Times New Roman" w:hAnsi="Times New Roman" w:cs="Times New Roman"/>
          <w:sz w:val="24"/>
          <w:szCs w:val="24"/>
        </w:rPr>
      </w:pPr>
      <w:r w:rsidRPr="00A31A12">
        <w:rPr>
          <w:rFonts w:ascii="Times New Roman" w:hAnsi="Times New Roman" w:cs="Times New Roman"/>
          <w:sz w:val="24"/>
          <w:szCs w:val="24"/>
        </w:rPr>
        <w:t>Опора  на ценности воспитательной системышколы.</w:t>
      </w:r>
    </w:p>
    <w:p w:rsidR="00AC24FD" w:rsidRPr="00A31A12" w:rsidRDefault="00AC24FD" w:rsidP="00C35D61">
      <w:pPr>
        <w:pStyle w:val="a7"/>
        <w:widowControl w:val="0"/>
        <w:numPr>
          <w:ilvl w:val="1"/>
          <w:numId w:val="78"/>
        </w:numPr>
        <w:tabs>
          <w:tab w:val="left" w:pos="426"/>
          <w:tab w:val="left" w:pos="709"/>
          <w:tab w:val="left" w:pos="851"/>
          <w:tab w:val="left" w:pos="1276"/>
        </w:tabs>
        <w:spacing w:after="0" w:line="240" w:lineRule="auto"/>
        <w:ind w:left="0" w:firstLine="426"/>
        <w:contextualSpacing w:val="0"/>
        <w:jc w:val="both"/>
        <w:rPr>
          <w:rFonts w:ascii="Times New Roman" w:hAnsi="Times New Roman" w:cs="Times New Roman"/>
          <w:sz w:val="24"/>
          <w:szCs w:val="24"/>
        </w:rPr>
      </w:pPr>
      <w:r w:rsidRPr="00A31A12">
        <w:rPr>
          <w:rFonts w:ascii="Times New Roman" w:hAnsi="Times New Roman" w:cs="Times New Roman"/>
          <w:sz w:val="24"/>
          <w:szCs w:val="24"/>
        </w:rPr>
        <w:t>Свободный  выбор на основе личных интересов и склонностейребенка.</w:t>
      </w:r>
    </w:p>
    <w:p w:rsidR="00AC24FD" w:rsidRPr="00A31A12" w:rsidRDefault="00AC24FD" w:rsidP="00C35D61">
      <w:pPr>
        <w:pStyle w:val="a7"/>
        <w:widowControl w:val="0"/>
        <w:numPr>
          <w:ilvl w:val="1"/>
          <w:numId w:val="78"/>
        </w:numPr>
        <w:tabs>
          <w:tab w:val="left" w:pos="426"/>
          <w:tab w:val="left" w:pos="709"/>
          <w:tab w:val="left" w:pos="851"/>
          <w:tab w:val="left" w:pos="1276"/>
        </w:tabs>
        <w:spacing w:after="0" w:line="240" w:lineRule="auto"/>
        <w:ind w:left="0" w:firstLine="426"/>
        <w:contextualSpacing w:val="0"/>
        <w:jc w:val="both"/>
        <w:rPr>
          <w:rFonts w:ascii="Times New Roman" w:hAnsi="Times New Roman" w:cs="Times New Roman"/>
          <w:sz w:val="24"/>
          <w:szCs w:val="24"/>
        </w:rPr>
      </w:pPr>
      <w:r w:rsidRPr="00A31A12">
        <w:rPr>
          <w:rFonts w:ascii="Times New Roman" w:hAnsi="Times New Roman" w:cs="Times New Roman"/>
          <w:sz w:val="24"/>
          <w:szCs w:val="24"/>
        </w:rPr>
        <w:t>Особенности возраста, класса, индивидуальностидетей.</w:t>
      </w:r>
    </w:p>
    <w:p w:rsidR="00AC24FD" w:rsidRPr="00A31A12" w:rsidRDefault="00AC24FD" w:rsidP="00C35D61">
      <w:pPr>
        <w:pStyle w:val="a7"/>
        <w:widowControl w:val="0"/>
        <w:numPr>
          <w:ilvl w:val="1"/>
          <w:numId w:val="78"/>
        </w:numPr>
        <w:tabs>
          <w:tab w:val="left" w:pos="426"/>
          <w:tab w:val="left" w:pos="709"/>
          <w:tab w:val="left" w:pos="851"/>
          <w:tab w:val="left" w:pos="1276"/>
        </w:tabs>
        <w:spacing w:after="0" w:line="240" w:lineRule="auto"/>
        <w:ind w:left="0" w:firstLine="426"/>
        <w:contextualSpacing w:val="0"/>
        <w:jc w:val="both"/>
        <w:rPr>
          <w:rFonts w:ascii="Times New Roman" w:hAnsi="Times New Roman" w:cs="Times New Roman"/>
          <w:sz w:val="24"/>
          <w:szCs w:val="24"/>
        </w:rPr>
      </w:pPr>
      <w:r w:rsidRPr="00A31A12">
        <w:rPr>
          <w:rFonts w:ascii="Times New Roman" w:hAnsi="Times New Roman" w:cs="Times New Roman"/>
          <w:sz w:val="24"/>
          <w:szCs w:val="24"/>
        </w:rPr>
        <w:t>Особенности образовательных программ кружков и секций.</w:t>
      </w:r>
    </w:p>
    <w:p w:rsidR="00AC24FD" w:rsidRPr="00A31A12" w:rsidRDefault="00AC24FD" w:rsidP="00047D48">
      <w:pPr>
        <w:pStyle w:val="a7"/>
        <w:widowControl w:val="0"/>
        <w:tabs>
          <w:tab w:val="left" w:pos="426"/>
          <w:tab w:val="left" w:pos="709"/>
        </w:tabs>
        <w:spacing w:after="0" w:line="240" w:lineRule="auto"/>
        <w:ind w:left="0" w:firstLine="426"/>
        <w:contextualSpacing w:val="0"/>
        <w:jc w:val="both"/>
        <w:rPr>
          <w:rFonts w:ascii="Times New Roman" w:hAnsi="Times New Roman" w:cs="Times New Roman"/>
          <w:sz w:val="24"/>
          <w:szCs w:val="24"/>
        </w:rPr>
      </w:pPr>
      <w:r w:rsidRPr="00A31A12">
        <w:rPr>
          <w:rFonts w:ascii="Times New Roman" w:hAnsi="Times New Roman" w:cs="Times New Roman"/>
          <w:sz w:val="24"/>
          <w:szCs w:val="24"/>
        </w:rPr>
        <w:t>Ориентирами в организации внеурочной деятельности встали:</w:t>
      </w:r>
    </w:p>
    <w:p w:rsidR="00AC24FD" w:rsidRPr="00A31A12" w:rsidRDefault="00AC24FD" w:rsidP="00C35D61">
      <w:pPr>
        <w:pStyle w:val="a7"/>
        <w:widowControl w:val="0"/>
        <w:numPr>
          <w:ilvl w:val="1"/>
          <w:numId w:val="79"/>
        </w:numPr>
        <w:tabs>
          <w:tab w:val="left" w:pos="426"/>
          <w:tab w:val="left" w:pos="709"/>
          <w:tab w:val="left" w:pos="993"/>
        </w:tabs>
        <w:spacing w:after="0" w:line="240" w:lineRule="auto"/>
        <w:ind w:left="0" w:firstLine="426"/>
        <w:contextualSpacing w:val="0"/>
        <w:jc w:val="both"/>
        <w:rPr>
          <w:rFonts w:ascii="Times New Roman" w:hAnsi="Times New Roman" w:cs="Times New Roman"/>
          <w:sz w:val="24"/>
          <w:szCs w:val="24"/>
        </w:rPr>
      </w:pPr>
      <w:r w:rsidRPr="00A31A12">
        <w:rPr>
          <w:rFonts w:ascii="Times New Roman" w:hAnsi="Times New Roman" w:cs="Times New Roman"/>
          <w:sz w:val="24"/>
          <w:szCs w:val="24"/>
        </w:rPr>
        <w:t>Запросы  родителей, законных представителей;</w:t>
      </w:r>
    </w:p>
    <w:p w:rsidR="00AC24FD" w:rsidRPr="00A31A12" w:rsidRDefault="00AC24FD" w:rsidP="00C35D61">
      <w:pPr>
        <w:pStyle w:val="a7"/>
        <w:widowControl w:val="0"/>
        <w:numPr>
          <w:ilvl w:val="1"/>
          <w:numId w:val="79"/>
        </w:numPr>
        <w:tabs>
          <w:tab w:val="left" w:pos="426"/>
          <w:tab w:val="left" w:pos="709"/>
          <w:tab w:val="left" w:pos="993"/>
        </w:tabs>
        <w:spacing w:after="0" w:line="240" w:lineRule="auto"/>
        <w:ind w:left="0" w:firstLine="426"/>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Приоритетные  направления деятельностишколы;</w:t>
      </w:r>
    </w:p>
    <w:p w:rsidR="00AC24FD" w:rsidRPr="00A31A12" w:rsidRDefault="00AC24FD" w:rsidP="00C35D61">
      <w:pPr>
        <w:pStyle w:val="a7"/>
        <w:widowControl w:val="0"/>
        <w:numPr>
          <w:ilvl w:val="1"/>
          <w:numId w:val="79"/>
        </w:numPr>
        <w:tabs>
          <w:tab w:val="left" w:pos="426"/>
          <w:tab w:val="left" w:pos="709"/>
          <w:tab w:val="left" w:pos="993"/>
        </w:tabs>
        <w:spacing w:after="0" w:line="240" w:lineRule="auto"/>
        <w:ind w:left="0" w:firstLine="426"/>
        <w:contextualSpacing w:val="0"/>
        <w:jc w:val="both"/>
        <w:rPr>
          <w:rFonts w:ascii="Times New Roman" w:hAnsi="Times New Roman" w:cs="Times New Roman"/>
          <w:sz w:val="24"/>
          <w:szCs w:val="24"/>
        </w:rPr>
      </w:pPr>
      <w:r w:rsidRPr="00A31A12">
        <w:rPr>
          <w:rFonts w:ascii="Times New Roman" w:hAnsi="Times New Roman" w:cs="Times New Roman"/>
          <w:sz w:val="24"/>
          <w:szCs w:val="24"/>
        </w:rPr>
        <w:t>Интересы  и склонностипедагогов;</w:t>
      </w:r>
    </w:p>
    <w:p w:rsidR="00AC24FD" w:rsidRPr="00A31A12" w:rsidRDefault="00AC24FD" w:rsidP="00C35D61">
      <w:pPr>
        <w:pStyle w:val="a7"/>
        <w:widowControl w:val="0"/>
        <w:numPr>
          <w:ilvl w:val="1"/>
          <w:numId w:val="79"/>
        </w:numPr>
        <w:tabs>
          <w:tab w:val="left" w:pos="0"/>
          <w:tab w:val="left" w:pos="426"/>
          <w:tab w:val="left" w:pos="709"/>
          <w:tab w:val="left" w:pos="993"/>
        </w:tabs>
        <w:spacing w:after="0" w:line="240" w:lineRule="auto"/>
        <w:ind w:left="0" w:firstLine="426"/>
        <w:contextualSpacing w:val="0"/>
        <w:rPr>
          <w:rFonts w:ascii="Times New Roman" w:hAnsi="Times New Roman" w:cs="Times New Roman"/>
          <w:sz w:val="24"/>
          <w:szCs w:val="24"/>
        </w:rPr>
      </w:pPr>
      <w:r w:rsidRPr="00A31A12">
        <w:rPr>
          <w:rFonts w:ascii="Times New Roman" w:hAnsi="Times New Roman" w:cs="Times New Roman"/>
          <w:sz w:val="24"/>
          <w:szCs w:val="24"/>
        </w:rPr>
        <w:t>Возможности  образовательных учреждений дополнительного</w:t>
      </w:r>
    </w:p>
    <w:p w:rsidR="00AC24FD" w:rsidRPr="00A31A12" w:rsidRDefault="00AC24FD" w:rsidP="00047D48">
      <w:pPr>
        <w:pStyle w:val="a7"/>
        <w:widowControl w:val="0"/>
        <w:tabs>
          <w:tab w:val="left" w:pos="0"/>
          <w:tab w:val="left" w:pos="426"/>
          <w:tab w:val="left" w:pos="709"/>
          <w:tab w:val="left" w:pos="993"/>
        </w:tabs>
        <w:spacing w:after="0" w:line="240" w:lineRule="auto"/>
        <w:ind w:left="709" w:firstLine="426"/>
        <w:contextualSpacing w:val="0"/>
        <w:rPr>
          <w:rFonts w:ascii="Times New Roman" w:hAnsi="Times New Roman" w:cs="Times New Roman"/>
          <w:sz w:val="24"/>
          <w:szCs w:val="24"/>
        </w:rPr>
      </w:pPr>
      <w:r w:rsidRPr="00A31A12">
        <w:rPr>
          <w:rFonts w:ascii="Times New Roman" w:hAnsi="Times New Roman" w:cs="Times New Roman"/>
          <w:sz w:val="24"/>
          <w:szCs w:val="24"/>
        </w:rPr>
        <w:t>образования.</w:t>
      </w:r>
    </w:p>
    <w:p w:rsidR="00AC24FD" w:rsidRPr="00047D48" w:rsidRDefault="00AC24FD" w:rsidP="00C35D61">
      <w:pPr>
        <w:numPr>
          <w:ilvl w:val="0"/>
          <w:numId w:val="85"/>
        </w:numPr>
        <w:tabs>
          <w:tab w:val="left" w:pos="426"/>
        </w:tabs>
        <w:spacing w:after="0" w:line="240" w:lineRule="auto"/>
        <w:rPr>
          <w:rFonts w:ascii="Times New Roman" w:hAnsi="Times New Roman" w:cs="Times New Roman"/>
          <w:b/>
          <w:sz w:val="24"/>
          <w:szCs w:val="24"/>
        </w:rPr>
      </w:pPr>
      <w:r w:rsidRPr="00A31A12">
        <w:rPr>
          <w:rFonts w:ascii="Times New Roman" w:hAnsi="Times New Roman" w:cs="Times New Roman"/>
          <w:b/>
          <w:sz w:val="24"/>
          <w:szCs w:val="24"/>
        </w:rPr>
        <w:t>Специфика программы внеурочной деятельности характеризуется</w:t>
      </w:r>
    </w:p>
    <w:p w:rsidR="00AC24FD" w:rsidRPr="00A31A12" w:rsidRDefault="00AC24FD" w:rsidP="00C35D61">
      <w:pPr>
        <w:pStyle w:val="a7"/>
        <w:widowControl w:val="0"/>
        <w:numPr>
          <w:ilvl w:val="0"/>
          <w:numId w:val="76"/>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Преобладанием эмоционального аспекта надинформативным;</w:t>
      </w:r>
    </w:p>
    <w:p w:rsidR="00AC24FD" w:rsidRPr="00A31A12" w:rsidRDefault="00AC24FD" w:rsidP="00C35D61">
      <w:pPr>
        <w:pStyle w:val="a7"/>
        <w:widowControl w:val="0"/>
        <w:numPr>
          <w:ilvl w:val="0"/>
          <w:numId w:val="76"/>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Определяющим значением практической стороны знаний, т.е. содержание внеурочной деятельности, направлено на совершенствование разнообразных умений и навыков;</w:t>
      </w:r>
    </w:p>
    <w:p w:rsidR="00AC24FD" w:rsidRPr="00A31A12" w:rsidRDefault="00AC24FD" w:rsidP="00C35D61">
      <w:pPr>
        <w:pStyle w:val="a7"/>
        <w:widowControl w:val="0"/>
        <w:numPr>
          <w:ilvl w:val="0"/>
          <w:numId w:val="76"/>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Индивидуальные формы работы с обучающимися могут быть представлены как в урочном технологическом цикле, когда индивидуальный подход выделяется как целевая установка урока, так и во внеурочной, когда ученик пользуется своим правом получить консультативную помощь педагога.</w:t>
      </w:r>
    </w:p>
    <w:p w:rsidR="00AC24FD" w:rsidRPr="00A31A12" w:rsidRDefault="00AC24FD" w:rsidP="00C35D61">
      <w:pPr>
        <w:pStyle w:val="a7"/>
        <w:widowControl w:val="0"/>
        <w:numPr>
          <w:ilvl w:val="0"/>
          <w:numId w:val="76"/>
        </w:numPr>
        <w:tabs>
          <w:tab w:val="left" w:pos="426"/>
          <w:tab w:val="left" w:pos="993"/>
          <w:tab w:val="left" w:pos="1517"/>
          <w:tab w:val="left" w:pos="1518"/>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Привлечением к подготовке, организации и проведению внеурочных  занятий и мероприятий наиболее заинтересованных родителей и социальных партнёров школы.</w:t>
      </w:r>
    </w:p>
    <w:p w:rsidR="00AC24FD" w:rsidRPr="00A31A12" w:rsidRDefault="00AC24FD" w:rsidP="00A31A12">
      <w:pPr>
        <w:pStyle w:val="afff7"/>
        <w:tabs>
          <w:tab w:val="left" w:pos="426"/>
        </w:tabs>
        <w:ind w:firstLine="709"/>
        <w:rPr>
          <w:sz w:val="24"/>
        </w:rPr>
      </w:pPr>
      <w:r w:rsidRPr="00A31A12">
        <w:rPr>
          <w:sz w:val="24"/>
        </w:rPr>
        <w:t xml:space="preserve">Внеурочная деятельность тесно связана с основным образованием и является его логическим продолжением и неотъемлемой частью системы обучения, созданной в школе. </w:t>
      </w:r>
    </w:p>
    <w:p w:rsidR="00AC24FD" w:rsidRPr="00A31A12" w:rsidRDefault="00AC24FD" w:rsidP="00A31A12">
      <w:pPr>
        <w:pStyle w:val="afff7"/>
        <w:tabs>
          <w:tab w:val="left" w:pos="426"/>
        </w:tabs>
        <w:ind w:firstLine="709"/>
        <w:rPr>
          <w:sz w:val="24"/>
        </w:rPr>
      </w:pPr>
      <w:r w:rsidRPr="00A31A12">
        <w:rPr>
          <w:sz w:val="24"/>
        </w:rPr>
        <w:t>Работа школы в условиях ФГОС позволяет упорядочить жизнь и деятельность обучающихся как в урочное, так и во внеурочное время. Режим работы школы составлен с учетом продолжительности пребывания ребенка в школе с 8.00 до  15:00. Работа школы регламентируется единым расписанием. При составлении режима дня учитываются гигиенические требования:</w:t>
      </w:r>
    </w:p>
    <w:p w:rsidR="00AC24FD" w:rsidRPr="00A31A12" w:rsidRDefault="00AC24FD" w:rsidP="00C35D61">
      <w:pPr>
        <w:pStyle w:val="a7"/>
        <w:widowControl w:val="0"/>
        <w:numPr>
          <w:ilvl w:val="0"/>
          <w:numId w:val="80"/>
        </w:numPr>
        <w:tabs>
          <w:tab w:val="left" w:pos="426"/>
          <w:tab w:val="left" w:pos="821"/>
          <w:tab w:val="left" w:pos="822"/>
          <w:tab w:val="left" w:pos="993"/>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организация горячегопитания;</w:t>
      </w:r>
    </w:p>
    <w:p w:rsidR="00AC24FD" w:rsidRPr="00A31A12" w:rsidRDefault="00AC24FD" w:rsidP="00C35D61">
      <w:pPr>
        <w:pStyle w:val="a7"/>
        <w:widowControl w:val="0"/>
        <w:numPr>
          <w:ilvl w:val="0"/>
          <w:numId w:val="80"/>
        </w:numPr>
        <w:tabs>
          <w:tab w:val="left" w:pos="426"/>
          <w:tab w:val="left" w:pos="821"/>
          <w:tab w:val="left" w:pos="822"/>
          <w:tab w:val="left" w:pos="993"/>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обязательное пребывание учащихся навоздухе;</w:t>
      </w:r>
    </w:p>
    <w:p w:rsidR="00AC24FD" w:rsidRPr="00A31A12" w:rsidRDefault="00AC24FD" w:rsidP="00C35D61">
      <w:pPr>
        <w:pStyle w:val="a7"/>
        <w:widowControl w:val="0"/>
        <w:numPr>
          <w:ilvl w:val="0"/>
          <w:numId w:val="80"/>
        </w:numPr>
        <w:tabs>
          <w:tab w:val="left" w:pos="426"/>
          <w:tab w:val="left" w:pos="821"/>
          <w:tab w:val="left" w:pos="822"/>
          <w:tab w:val="left" w:pos="993"/>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активный отдых при смене занятий (динамические паузы)..</w:t>
      </w:r>
    </w:p>
    <w:p w:rsidR="00AC24FD" w:rsidRPr="00A31A12" w:rsidRDefault="00AC24FD" w:rsidP="00A31A12">
      <w:pPr>
        <w:pStyle w:val="afff7"/>
        <w:tabs>
          <w:tab w:val="left" w:pos="426"/>
        </w:tabs>
        <w:ind w:firstLine="709"/>
        <w:rPr>
          <w:sz w:val="24"/>
        </w:rPr>
      </w:pPr>
      <w:r w:rsidRPr="00A31A12">
        <w:rPr>
          <w:sz w:val="24"/>
        </w:rPr>
        <w:t>Режим работы в 1-4 классах строится по традиционной схеме: 1 половина дня отдана на урочную работу с перерывом на обед и динамическую паузу; во второй половине дня ученики  посещают</w:t>
      </w:r>
      <w:r w:rsidRPr="00A31A12">
        <w:rPr>
          <w:spacing w:val="-4"/>
          <w:sz w:val="24"/>
        </w:rPr>
        <w:t xml:space="preserve"> внеурочные занятия</w:t>
      </w:r>
      <w:r w:rsidRPr="00A31A12">
        <w:rPr>
          <w:sz w:val="24"/>
        </w:rPr>
        <w:t>. В течение всего дня с детьми находится классный руководитель, который  регулирует посещение учащимися занятий и другихмероприятий.</w:t>
      </w:r>
    </w:p>
    <w:p w:rsidR="00AC24FD" w:rsidRPr="00A31A12" w:rsidRDefault="00AC24FD" w:rsidP="00A31A12">
      <w:pPr>
        <w:pStyle w:val="afff7"/>
        <w:tabs>
          <w:tab w:val="left" w:pos="426"/>
        </w:tabs>
        <w:ind w:firstLine="709"/>
        <w:rPr>
          <w:sz w:val="24"/>
        </w:rPr>
      </w:pPr>
      <w:r w:rsidRPr="00A31A12">
        <w:rPr>
          <w:sz w:val="24"/>
        </w:rPr>
        <w:t>Общешкольные дела по программе воспитательной системы включены в общую годовую циклограмму и являются компонентом внеурочной деятельности. Подготовка к участию и участие в общешкольных мероприятиях позволяют ребенку овладевать универсальными способами деятельности (компетенциями) и  демонстрировать  уровень их развития. Участие ребенка в общешкольных делах осуществляется на добровольной основе, в соответствии с интересами и склонностями.</w:t>
      </w:r>
    </w:p>
    <w:p w:rsidR="00AC24FD" w:rsidRPr="00A31A12" w:rsidRDefault="00AC24FD" w:rsidP="00A31A12">
      <w:pPr>
        <w:pStyle w:val="afff7"/>
        <w:tabs>
          <w:tab w:val="left" w:pos="426"/>
        </w:tabs>
        <w:ind w:firstLine="709"/>
        <w:rPr>
          <w:sz w:val="24"/>
        </w:rPr>
      </w:pPr>
      <w:r w:rsidRPr="00A31A12">
        <w:rPr>
          <w:sz w:val="24"/>
        </w:rPr>
        <w:t>Предусмотренные данной программой занятия проводятся как в отдельных классах, так и в смешанных группах, состоящих из учащихся разных классов.</w:t>
      </w:r>
    </w:p>
    <w:p w:rsidR="00AC24FD" w:rsidRPr="00A31A12" w:rsidRDefault="00AC24FD" w:rsidP="00A31A12">
      <w:pPr>
        <w:pStyle w:val="afff7"/>
        <w:tabs>
          <w:tab w:val="left" w:pos="426"/>
        </w:tabs>
        <w:ind w:firstLine="709"/>
        <w:rPr>
          <w:sz w:val="24"/>
        </w:rPr>
      </w:pPr>
      <w:r w:rsidRPr="00A31A12">
        <w:rPr>
          <w:sz w:val="24"/>
        </w:rPr>
        <w:t>ФГОС общего образования определяют общее количество часов внеурочной деятельности на каждом уровне общего образования, которое составляет:</w:t>
      </w:r>
    </w:p>
    <w:p w:rsidR="00AC24FD" w:rsidRPr="00A31A12" w:rsidRDefault="00AC24FD" w:rsidP="00C35D61">
      <w:pPr>
        <w:pStyle w:val="afff7"/>
        <w:numPr>
          <w:ilvl w:val="0"/>
          <w:numId w:val="82"/>
        </w:numPr>
        <w:tabs>
          <w:tab w:val="left" w:pos="426"/>
          <w:tab w:val="left" w:pos="851"/>
        </w:tabs>
        <w:suppressAutoHyphens/>
        <w:ind w:left="0" w:firstLine="709"/>
        <w:rPr>
          <w:b/>
          <w:sz w:val="24"/>
        </w:rPr>
      </w:pPr>
      <w:r w:rsidRPr="00A31A12">
        <w:rPr>
          <w:b/>
          <w:sz w:val="24"/>
        </w:rPr>
        <w:t>до 1350 часов на уровне начального общего образования (за 4 года обучения);</w:t>
      </w:r>
    </w:p>
    <w:p w:rsidR="00AC24FD" w:rsidRPr="00A31A12" w:rsidRDefault="00AC24FD" w:rsidP="00A31A12">
      <w:pPr>
        <w:pStyle w:val="afff7"/>
        <w:tabs>
          <w:tab w:val="left" w:pos="426"/>
        </w:tabs>
        <w:ind w:firstLine="709"/>
        <w:rPr>
          <w:sz w:val="24"/>
        </w:rPr>
      </w:pPr>
      <w:r w:rsidRPr="00A31A12">
        <w:rPr>
          <w:sz w:val="24"/>
        </w:rPr>
        <w:t>План предполагает как проведение регулярных еженедельных внеурочных занятий с учащимися (не более 10 часов в неделю на ученика), так и возможность организовывать занятия крупными блоками (школы актива, фестивали, акции, походы, экскурсии, соревнования и т. п.)</w:t>
      </w:r>
    </w:p>
    <w:p w:rsidR="00AC24FD" w:rsidRPr="00047D48" w:rsidRDefault="00AC24FD" w:rsidP="00047D48">
      <w:pPr>
        <w:pStyle w:val="afff7"/>
        <w:tabs>
          <w:tab w:val="left" w:pos="426"/>
        </w:tabs>
        <w:ind w:firstLine="709"/>
        <w:rPr>
          <w:sz w:val="24"/>
        </w:rPr>
      </w:pPr>
      <w:r w:rsidRPr="00A31A12">
        <w:rPr>
          <w:sz w:val="24"/>
        </w:rPr>
        <w:t>Каждый из модулей предполагает организацию определенного направления внеурочной деятельности и направлен на решение своих педагогических задач.</w:t>
      </w:r>
    </w:p>
    <w:p w:rsidR="00AC24FD" w:rsidRPr="00047D48" w:rsidRDefault="00AC24FD" w:rsidP="00047D48">
      <w:pPr>
        <w:tabs>
          <w:tab w:val="left" w:pos="426"/>
        </w:tabs>
        <w:spacing w:after="0" w:line="240" w:lineRule="auto"/>
        <w:ind w:left="568"/>
        <w:jc w:val="center"/>
        <w:rPr>
          <w:rFonts w:ascii="Times New Roman" w:hAnsi="Times New Roman" w:cs="Times New Roman"/>
          <w:b/>
          <w:sz w:val="24"/>
          <w:szCs w:val="24"/>
        </w:rPr>
      </w:pPr>
      <w:r w:rsidRPr="00047D48">
        <w:rPr>
          <w:rFonts w:ascii="Times New Roman" w:hAnsi="Times New Roman" w:cs="Times New Roman"/>
          <w:b/>
          <w:sz w:val="24"/>
          <w:szCs w:val="24"/>
        </w:rPr>
        <w:t>5.Направления и виды внеурочной деятельности</w:t>
      </w:r>
    </w:p>
    <w:p w:rsidR="00AC24FD" w:rsidRPr="00A31A12" w:rsidRDefault="00AC24FD" w:rsidP="00A31A12">
      <w:pPr>
        <w:pStyle w:val="28"/>
        <w:spacing w:after="0" w:line="240" w:lineRule="auto"/>
        <w:jc w:val="both"/>
      </w:pPr>
      <w:r w:rsidRPr="00A31A12">
        <w:t>-Создание оптимального педагогически организованного пространства проведения учащимися свободного времени.</w:t>
      </w:r>
    </w:p>
    <w:p w:rsidR="00AC24FD" w:rsidRPr="00A31A12" w:rsidRDefault="00AC24FD" w:rsidP="00A31A12">
      <w:pPr>
        <w:pStyle w:val="28"/>
        <w:spacing w:after="0" w:line="240" w:lineRule="auto"/>
        <w:jc w:val="both"/>
      </w:pPr>
      <w:r w:rsidRPr="00A31A12">
        <w:t>- Проведение необходимых для оптимальной занятости учащихся в свободное от учёбы время организационно-управленческих мероприятий.</w:t>
      </w:r>
    </w:p>
    <w:p w:rsidR="00AC24FD" w:rsidRPr="00A31A12" w:rsidRDefault="00AC24FD" w:rsidP="00A31A12">
      <w:pPr>
        <w:pStyle w:val="28"/>
        <w:spacing w:after="0" w:line="240" w:lineRule="auto"/>
        <w:jc w:val="both"/>
      </w:pPr>
      <w:r w:rsidRPr="00A31A12">
        <w:t>- Совершенствование содержания, форм и методов занятости учащихся в свободное от          учёбы время.</w:t>
      </w:r>
    </w:p>
    <w:p w:rsidR="00AC24FD" w:rsidRPr="00A31A12" w:rsidRDefault="00AC24FD" w:rsidP="00A31A12">
      <w:pPr>
        <w:pStyle w:val="28"/>
        <w:spacing w:after="0" w:line="240" w:lineRule="auto"/>
        <w:jc w:val="both"/>
      </w:pPr>
      <w:r w:rsidRPr="00A31A12">
        <w:t>- Информационная поддержка занятости учащихся в свободное время.</w:t>
      </w:r>
    </w:p>
    <w:p w:rsidR="00AC24FD" w:rsidRPr="00A31A12" w:rsidRDefault="00AC24FD" w:rsidP="00A31A12">
      <w:pPr>
        <w:pStyle w:val="28"/>
        <w:spacing w:after="0" w:line="240" w:lineRule="auto"/>
        <w:jc w:val="both"/>
      </w:pPr>
      <w:r w:rsidRPr="00A31A12">
        <w:t>- Научно-методическое обеспечение занятости учащихся во внеурочное время.</w:t>
      </w:r>
    </w:p>
    <w:p w:rsidR="00AC24FD" w:rsidRPr="00A31A12" w:rsidRDefault="00AC24FD" w:rsidP="00A31A12">
      <w:pPr>
        <w:pStyle w:val="28"/>
        <w:spacing w:after="0" w:line="240" w:lineRule="auto"/>
        <w:jc w:val="both"/>
      </w:pPr>
      <w:r w:rsidRPr="00A31A12">
        <w:t>- Совершенствование уровня кадрового обеспечения.</w:t>
      </w:r>
    </w:p>
    <w:p w:rsidR="00AC24FD" w:rsidRPr="00047D48" w:rsidRDefault="00AC24FD" w:rsidP="00047D48">
      <w:pPr>
        <w:pStyle w:val="28"/>
        <w:spacing w:after="0" w:line="240" w:lineRule="auto"/>
        <w:jc w:val="both"/>
      </w:pPr>
      <w:r w:rsidRPr="00A31A12">
        <w:t xml:space="preserve"> - Совершенствование материально-технической базы организации досуга учащихся.</w:t>
      </w:r>
    </w:p>
    <w:p w:rsidR="00AC24FD" w:rsidRPr="00A31A12" w:rsidRDefault="00AC24FD" w:rsidP="00A31A12">
      <w:pPr>
        <w:tabs>
          <w:tab w:val="left" w:pos="426"/>
        </w:tabs>
        <w:spacing w:after="0" w:line="240" w:lineRule="auto"/>
        <w:ind w:firstLine="709"/>
        <w:jc w:val="both"/>
        <w:rPr>
          <w:rFonts w:ascii="Times New Roman" w:hAnsi="Times New Roman" w:cs="Times New Roman"/>
          <w:sz w:val="24"/>
          <w:szCs w:val="24"/>
        </w:rPr>
      </w:pPr>
      <w:r w:rsidRPr="00A31A12">
        <w:rPr>
          <w:rFonts w:ascii="Times New Roman" w:hAnsi="Times New Roman" w:cs="Times New Roman"/>
          <w:sz w:val="24"/>
          <w:szCs w:val="24"/>
        </w:rPr>
        <w:t>Программа организации внеурочной  деятельности, в соответствии с приоритетными направлениями программы развития школы, состоит из  подпрограмм, в рамках которых реализуются 5 направлений деятельности:</w:t>
      </w:r>
    </w:p>
    <w:p w:rsidR="00AC24FD" w:rsidRPr="00A31A12" w:rsidRDefault="00AC24FD" w:rsidP="00A31A12">
      <w:pPr>
        <w:pStyle w:val="1"/>
        <w:tabs>
          <w:tab w:val="left" w:pos="426"/>
        </w:tabs>
        <w:spacing w:line="240" w:lineRule="auto"/>
        <w:ind w:firstLine="709"/>
        <w:jc w:val="both"/>
        <w:rPr>
          <w:sz w:val="24"/>
          <w:szCs w:val="24"/>
        </w:rPr>
      </w:pPr>
    </w:p>
    <w:p w:rsidR="00AC24FD" w:rsidRPr="00A31A12" w:rsidRDefault="00AC24FD" w:rsidP="00A31A12">
      <w:pPr>
        <w:spacing w:after="0" w:line="240" w:lineRule="auto"/>
        <w:ind w:left="180" w:hanging="180"/>
        <w:jc w:val="center"/>
        <w:rPr>
          <w:rFonts w:ascii="Times New Roman" w:hAnsi="Times New Roman" w:cs="Times New Roman"/>
          <w:b/>
          <w:i/>
          <w:sz w:val="24"/>
          <w:szCs w:val="24"/>
        </w:rPr>
      </w:pPr>
      <w:r w:rsidRPr="00A31A12">
        <w:rPr>
          <w:rFonts w:ascii="Times New Roman" w:hAnsi="Times New Roman" w:cs="Times New Roman"/>
          <w:b/>
          <w:bCs/>
          <w:i/>
          <w:sz w:val="24"/>
          <w:szCs w:val="24"/>
        </w:rPr>
        <w:t>Количество часов в неделю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60"/>
        <w:gridCol w:w="538"/>
        <w:gridCol w:w="539"/>
        <w:gridCol w:w="538"/>
        <w:gridCol w:w="539"/>
        <w:gridCol w:w="1503"/>
        <w:gridCol w:w="2715"/>
      </w:tblGrid>
      <w:tr w:rsidR="00AC24FD" w:rsidRPr="00A31A12" w:rsidTr="00047D48">
        <w:trPr>
          <w:jc w:val="center"/>
        </w:trPr>
        <w:tc>
          <w:tcPr>
            <w:tcW w:w="2660" w:type="dxa"/>
            <w:vMerge w:val="restart"/>
          </w:tcPr>
          <w:p w:rsidR="00AC24FD" w:rsidRPr="00A31A12" w:rsidRDefault="00AC24FD" w:rsidP="00A31A12">
            <w:pPr>
              <w:spacing w:after="0" w:line="240" w:lineRule="auto"/>
              <w:jc w:val="center"/>
              <w:rPr>
                <w:rFonts w:ascii="Times New Roman" w:eastAsia="Calibri" w:hAnsi="Times New Roman" w:cs="Times New Roman"/>
                <w:b/>
                <w:sz w:val="24"/>
                <w:szCs w:val="24"/>
              </w:rPr>
            </w:pPr>
            <w:r w:rsidRPr="00A31A12">
              <w:rPr>
                <w:rFonts w:ascii="Times New Roman" w:eastAsia="Calibri" w:hAnsi="Times New Roman" w:cs="Times New Roman"/>
                <w:b/>
                <w:sz w:val="24"/>
                <w:szCs w:val="24"/>
              </w:rPr>
              <w:t>Направления деятельности</w:t>
            </w:r>
          </w:p>
        </w:tc>
        <w:tc>
          <w:tcPr>
            <w:tcW w:w="2154" w:type="dxa"/>
            <w:gridSpan w:val="4"/>
          </w:tcPr>
          <w:p w:rsidR="00AC24FD" w:rsidRPr="00A31A12" w:rsidRDefault="00AC24FD" w:rsidP="00A31A12">
            <w:pPr>
              <w:spacing w:after="0" w:line="240" w:lineRule="auto"/>
              <w:jc w:val="center"/>
              <w:rPr>
                <w:rFonts w:ascii="Times New Roman" w:eastAsia="Calibri" w:hAnsi="Times New Roman" w:cs="Times New Roman"/>
                <w:b/>
                <w:sz w:val="24"/>
                <w:szCs w:val="24"/>
              </w:rPr>
            </w:pPr>
            <w:r w:rsidRPr="00A31A12">
              <w:rPr>
                <w:rFonts w:ascii="Times New Roman" w:eastAsia="Calibri" w:hAnsi="Times New Roman" w:cs="Times New Roman"/>
                <w:b/>
                <w:sz w:val="24"/>
                <w:szCs w:val="24"/>
              </w:rPr>
              <w:t>Классы</w:t>
            </w:r>
          </w:p>
        </w:tc>
        <w:tc>
          <w:tcPr>
            <w:tcW w:w="1503" w:type="dxa"/>
            <w:vMerge w:val="restart"/>
          </w:tcPr>
          <w:p w:rsidR="00AC24FD" w:rsidRPr="00A31A12" w:rsidRDefault="00AC24FD" w:rsidP="00A31A12">
            <w:pPr>
              <w:spacing w:after="0" w:line="240" w:lineRule="auto"/>
              <w:jc w:val="center"/>
              <w:rPr>
                <w:rFonts w:ascii="Times New Roman" w:eastAsia="Calibri" w:hAnsi="Times New Roman" w:cs="Times New Roman"/>
                <w:b/>
                <w:sz w:val="24"/>
                <w:szCs w:val="24"/>
              </w:rPr>
            </w:pPr>
            <w:r w:rsidRPr="00A31A12">
              <w:rPr>
                <w:rFonts w:ascii="Times New Roman" w:eastAsia="Calibri" w:hAnsi="Times New Roman" w:cs="Times New Roman"/>
                <w:b/>
                <w:sz w:val="24"/>
                <w:szCs w:val="24"/>
              </w:rPr>
              <w:t>Общее количество часов</w:t>
            </w:r>
          </w:p>
        </w:tc>
        <w:tc>
          <w:tcPr>
            <w:tcW w:w="2715" w:type="dxa"/>
            <w:vMerge w:val="restart"/>
          </w:tcPr>
          <w:p w:rsidR="00AC24FD" w:rsidRPr="00A31A12" w:rsidRDefault="00AC24FD" w:rsidP="00A31A12">
            <w:pPr>
              <w:spacing w:after="0" w:line="240" w:lineRule="auto"/>
              <w:jc w:val="center"/>
              <w:rPr>
                <w:rFonts w:ascii="Times New Roman" w:eastAsia="Calibri" w:hAnsi="Times New Roman" w:cs="Times New Roman"/>
                <w:b/>
                <w:sz w:val="24"/>
                <w:szCs w:val="24"/>
              </w:rPr>
            </w:pPr>
            <w:r w:rsidRPr="00A31A12">
              <w:rPr>
                <w:rFonts w:ascii="Times New Roman" w:eastAsia="Calibri" w:hAnsi="Times New Roman" w:cs="Times New Roman"/>
                <w:b/>
                <w:sz w:val="24"/>
                <w:szCs w:val="24"/>
              </w:rPr>
              <w:t>Формы работы</w:t>
            </w:r>
          </w:p>
        </w:tc>
      </w:tr>
      <w:tr w:rsidR="00AC24FD" w:rsidRPr="00A31A12" w:rsidTr="00047D48">
        <w:trPr>
          <w:jc w:val="center"/>
        </w:trPr>
        <w:tc>
          <w:tcPr>
            <w:tcW w:w="2660" w:type="dxa"/>
            <w:vMerge/>
          </w:tcPr>
          <w:p w:rsidR="00AC24FD" w:rsidRPr="00A31A12" w:rsidRDefault="00AC24FD" w:rsidP="00A31A12">
            <w:pPr>
              <w:spacing w:after="0" w:line="240" w:lineRule="auto"/>
              <w:jc w:val="center"/>
              <w:rPr>
                <w:rFonts w:ascii="Times New Roman" w:eastAsia="Calibri" w:hAnsi="Times New Roman" w:cs="Times New Roman"/>
                <w:sz w:val="24"/>
                <w:szCs w:val="24"/>
              </w:rPr>
            </w:pPr>
          </w:p>
        </w:tc>
        <w:tc>
          <w:tcPr>
            <w:tcW w:w="538" w:type="dxa"/>
          </w:tcPr>
          <w:p w:rsidR="00AC24FD" w:rsidRPr="00A31A12" w:rsidRDefault="00AC24FD" w:rsidP="00A31A12">
            <w:pPr>
              <w:spacing w:after="0" w:line="240" w:lineRule="auto"/>
              <w:jc w:val="center"/>
              <w:rPr>
                <w:rFonts w:ascii="Times New Roman" w:eastAsia="Calibri" w:hAnsi="Times New Roman" w:cs="Times New Roman"/>
                <w:b/>
                <w:sz w:val="24"/>
                <w:szCs w:val="24"/>
              </w:rPr>
            </w:pPr>
            <w:r w:rsidRPr="00A31A12">
              <w:rPr>
                <w:rFonts w:ascii="Times New Roman" w:eastAsia="Calibri" w:hAnsi="Times New Roman" w:cs="Times New Roman"/>
                <w:b/>
                <w:sz w:val="24"/>
                <w:szCs w:val="24"/>
              </w:rPr>
              <w:t>1</w:t>
            </w:r>
          </w:p>
        </w:tc>
        <w:tc>
          <w:tcPr>
            <w:tcW w:w="539" w:type="dxa"/>
          </w:tcPr>
          <w:p w:rsidR="00AC24FD" w:rsidRPr="00A31A12" w:rsidRDefault="00AC24FD" w:rsidP="00A31A12">
            <w:pPr>
              <w:spacing w:after="0" w:line="240" w:lineRule="auto"/>
              <w:jc w:val="center"/>
              <w:rPr>
                <w:rFonts w:ascii="Times New Roman" w:eastAsia="Calibri" w:hAnsi="Times New Roman" w:cs="Times New Roman"/>
                <w:b/>
                <w:sz w:val="24"/>
                <w:szCs w:val="24"/>
              </w:rPr>
            </w:pPr>
            <w:r w:rsidRPr="00A31A12">
              <w:rPr>
                <w:rFonts w:ascii="Times New Roman" w:eastAsia="Calibri" w:hAnsi="Times New Roman" w:cs="Times New Roman"/>
                <w:b/>
                <w:sz w:val="24"/>
                <w:szCs w:val="24"/>
              </w:rPr>
              <w:t>2</w:t>
            </w:r>
          </w:p>
        </w:tc>
        <w:tc>
          <w:tcPr>
            <w:tcW w:w="538" w:type="dxa"/>
          </w:tcPr>
          <w:p w:rsidR="00AC24FD" w:rsidRPr="00A31A12" w:rsidRDefault="00AC24FD" w:rsidP="00A31A12">
            <w:pPr>
              <w:spacing w:after="0" w:line="240" w:lineRule="auto"/>
              <w:jc w:val="center"/>
              <w:rPr>
                <w:rFonts w:ascii="Times New Roman" w:eastAsia="Calibri" w:hAnsi="Times New Roman" w:cs="Times New Roman"/>
                <w:b/>
                <w:sz w:val="24"/>
                <w:szCs w:val="24"/>
              </w:rPr>
            </w:pPr>
            <w:r w:rsidRPr="00A31A12">
              <w:rPr>
                <w:rFonts w:ascii="Times New Roman" w:eastAsia="Calibri" w:hAnsi="Times New Roman" w:cs="Times New Roman"/>
                <w:b/>
                <w:sz w:val="24"/>
                <w:szCs w:val="24"/>
              </w:rPr>
              <w:t>3</w:t>
            </w:r>
          </w:p>
        </w:tc>
        <w:tc>
          <w:tcPr>
            <w:tcW w:w="539" w:type="dxa"/>
          </w:tcPr>
          <w:p w:rsidR="00AC24FD" w:rsidRPr="00A31A12" w:rsidRDefault="00AC24FD" w:rsidP="00A31A12">
            <w:pPr>
              <w:spacing w:after="0" w:line="240" w:lineRule="auto"/>
              <w:jc w:val="center"/>
              <w:rPr>
                <w:rFonts w:ascii="Times New Roman" w:eastAsia="Calibri" w:hAnsi="Times New Roman" w:cs="Times New Roman"/>
                <w:b/>
                <w:sz w:val="24"/>
                <w:szCs w:val="24"/>
              </w:rPr>
            </w:pPr>
            <w:r w:rsidRPr="00A31A12">
              <w:rPr>
                <w:rFonts w:ascii="Times New Roman" w:eastAsia="Calibri" w:hAnsi="Times New Roman" w:cs="Times New Roman"/>
                <w:b/>
                <w:sz w:val="24"/>
                <w:szCs w:val="24"/>
              </w:rPr>
              <w:t>4</w:t>
            </w:r>
          </w:p>
        </w:tc>
        <w:tc>
          <w:tcPr>
            <w:tcW w:w="1503" w:type="dxa"/>
            <w:vMerge/>
          </w:tcPr>
          <w:p w:rsidR="00AC24FD" w:rsidRPr="00A31A12" w:rsidRDefault="00AC24FD" w:rsidP="00A31A12">
            <w:pPr>
              <w:spacing w:after="0" w:line="240" w:lineRule="auto"/>
              <w:jc w:val="center"/>
              <w:rPr>
                <w:rFonts w:ascii="Times New Roman" w:eastAsia="Calibri" w:hAnsi="Times New Roman" w:cs="Times New Roman"/>
                <w:sz w:val="24"/>
                <w:szCs w:val="24"/>
              </w:rPr>
            </w:pPr>
          </w:p>
        </w:tc>
        <w:tc>
          <w:tcPr>
            <w:tcW w:w="2715" w:type="dxa"/>
            <w:vMerge/>
          </w:tcPr>
          <w:p w:rsidR="00AC24FD" w:rsidRPr="00A31A12" w:rsidRDefault="00AC24FD" w:rsidP="00A31A12">
            <w:pPr>
              <w:spacing w:after="0" w:line="240" w:lineRule="auto"/>
              <w:jc w:val="center"/>
              <w:rPr>
                <w:rFonts w:ascii="Times New Roman" w:eastAsia="Calibri" w:hAnsi="Times New Roman" w:cs="Times New Roman"/>
                <w:sz w:val="24"/>
                <w:szCs w:val="24"/>
              </w:rPr>
            </w:pPr>
          </w:p>
        </w:tc>
      </w:tr>
      <w:tr w:rsidR="00AC24FD" w:rsidRPr="00A31A12" w:rsidTr="00047D48">
        <w:trPr>
          <w:trHeight w:val="766"/>
          <w:jc w:val="center"/>
        </w:trPr>
        <w:tc>
          <w:tcPr>
            <w:tcW w:w="2660"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Духовно-нравственное</w:t>
            </w:r>
          </w:p>
        </w:tc>
        <w:tc>
          <w:tcPr>
            <w:tcW w:w="538"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9"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8"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9"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1503"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8</w:t>
            </w:r>
          </w:p>
        </w:tc>
        <w:tc>
          <w:tcPr>
            <w:tcW w:w="2715"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классные часы,</w:t>
            </w:r>
          </w:p>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экскурсии, беседы, олимпиады</w:t>
            </w:r>
          </w:p>
        </w:tc>
      </w:tr>
      <w:tr w:rsidR="00AC24FD" w:rsidRPr="00A31A12" w:rsidTr="00047D48">
        <w:trPr>
          <w:jc w:val="center"/>
        </w:trPr>
        <w:tc>
          <w:tcPr>
            <w:tcW w:w="2660"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Спортивно-оздоровительное</w:t>
            </w:r>
          </w:p>
        </w:tc>
        <w:tc>
          <w:tcPr>
            <w:tcW w:w="538"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9"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8"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9"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1503"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8</w:t>
            </w:r>
          </w:p>
        </w:tc>
        <w:tc>
          <w:tcPr>
            <w:tcW w:w="2715"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соревнования,</w:t>
            </w:r>
          </w:p>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дни здоровья,</w:t>
            </w:r>
          </w:p>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физкультминутки, олимпиады</w:t>
            </w:r>
          </w:p>
        </w:tc>
      </w:tr>
      <w:tr w:rsidR="00AC24FD" w:rsidRPr="00A31A12" w:rsidTr="00047D48">
        <w:trPr>
          <w:jc w:val="center"/>
        </w:trPr>
        <w:tc>
          <w:tcPr>
            <w:tcW w:w="2660"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Социальное</w:t>
            </w:r>
          </w:p>
        </w:tc>
        <w:tc>
          <w:tcPr>
            <w:tcW w:w="538"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9"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8"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9"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1503"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8</w:t>
            </w:r>
          </w:p>
        </w:tc>
        <w:tc>
          <w:tcPr>
            <w:tcW w:w="2715"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экскурсии, классные часы, олимпиады</w:t>
            </w:r>
          </w:p>
        </w:tc>
      </w:tr>
      <w:tr w:rsidR="00AC24FD" w:rsidRPr="00A31A12" w:rsidTr="00047D48">
        <w:trPr>
          <w:jc w:val="center"/>
        </w:trPr>
        <w:tc>
          <w:tcPr>
            <w:tcW w:w="2660"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Общеинтеллектуальное</w:t>
            </w:r>
          </w:p>
        </w:tc>
        <w:tc>
          <w:tcPr>
            <w:tcW w:w="538"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9"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8"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9"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1503"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8</w:t>
            </w:r>
          </w:p>
        </w:tc>
        <w:tc>
          <w:tcPr>
            <w:tcW w:w="2715"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олимпиады, интеллектуальные чемпионаты</w:t>
            </w:r>
          </w:p>
        </w:tc>
      </w:tr>
      <w:tr w:rsidR="00AC24FD" w:rsidRPr="00A31A12" w:rsidTr="00047D48">
        <w:trPr>
          <w:jc w:val="center"/>
        </w:trPr>
        <w:tc>
          <w:tcPr>
            <w:tcW w:w="2660"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Общекультурное</w:t>
            </w:r>
          </w:p>
        </w:tc>
        <w:tc>
          <w:tcPr>
            <w:tcW w:w="538"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9"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8"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539"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2</w:t>
            </w:r>
          </w:p>
        </w:tc>
        <w:tc>
          <w:tcPr>
            <w:tcW w:w="1503"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8</w:t>
            </w:r>
          </w:p>
        </w:tc>
        <w:tc>
          <w:tcPr>
            <w:tcW w:w="2715" w:type="dxa"/>
          </w:tcPr>
          <w:p w:rsidR="00AC24FD" w:rsidRPr="00A31A12" w:rsidRDefault="00AC24FD" w:rsidP="00A31A12">
            <w:pPr>
              <w:spacing w:after="0" w:line="240" w:lineRule="auto"/>
              <w:jc w:val="center"/>
              <w:rPr>
                <w:rFonts w:ascii="Times New Roman" w:eastAsia="Calibri" w:hAnsi="Times New Roman" w:cs="Times New Roman"/>
                <w:sz w:val="24"/>
                <w:szCs w:val="24"/>
              </w:rPr>
            </w:pPr>
            <w:r w:rsidRPr="00A31A12">
              <w:rPr>
                <w:rFonts w:ascii="Times New Roman" w:eastAsia="Calibri" w:hAnsi="Times New Roman" w:cs="Times New Roman"/>
                <w:sz w:val="24"/>
                <w:szCs w:val="24"/>
              </w:rPr>
              <w:t>фестивали, конкурсы, классные часы</w:t>
            </w:r>
          </w:p>
        </w:tc>
      </w:tr>
      <w:tr w:rsidR="00AC24FD" w:rsidRPr="00A31A12" w:rsidTr="00047D48">
        <w:trPr>
          <w:jc w:val="center"/>
        </w:trPr>
        <w:tc>
          <w:tcPr>
            <w:tcW w:w="2660" w:type="dxa"/>
          </w:tcPr>
          <w:p w:rsidR="00AC24FD" w:rsidRPr="00A31A12" w:rsidRDefault="00AC24FD" w:rsidP="00A31A12">
            <w:pPr>
              <w:widowControl w:val="0"/>
              <w:autoSpaceDE w:val="0"/>
              <w:autoSpaceDN w:val="0"/>
              <w:adjustRightInd w:val="0"/>
              <w:spacing w:after="0" w:line="240" w:lineRule="auto"/>
              <w:rPr>
                <w:rFonts w:ascii="Times New Roman" w:eastAsia="Calibri" w:hAnsi="Times New Roman" w:cs="Times New Roman"/>
                <w:b/>
                <w:sz w:val="24"/>
                <w:szCs w:val="24"/>
                <w:lang w:val="en-US"/>
              </w:rPr>
            </w:pPr>
            <w:r w:rsidRPr="00A31A12">
              <w:rPr>
                <w:rFonts w:ascii="Times New Roman" w:eastAsia="Calibri" w:hAnsi="Times New Roman" w:cs="Times New Roman"/>
                <w:b/>
                <w:sz w:val="24"/>
                <w:szCs w:val="24"/>
                <w:lang w:val="en-US"/>
              </w:rPr>
              <w:t>Итого</w:t>
            </w:r>
          </w:p>
        </w:tc>
        <w:tc>
          <w:tcPr>
            <w:tcW w:w="538"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sz w:val="24"/>
                <w:szCs w:val="24"/>
                <w:lang w:val="en-US"/>
              </w:rPr>
            </w:pPr>
            <w:r w:rsidRPr="00A31A12">
              <w:rPr>
                <w:rFonts w:ascii="Times New Roman" w:eastAsia="Calibri" w:hAnsi="Times New Roman" w:cs="Times New Roman"/>
                <w:sz w:val="24"/>
                <w:szCs w:val="24"/>
                <w:lang w:val="en-US"/>
              </w:rPr>
              <w:t xml:space="preserve">10 </w:t>
            </w:r>
          </w:p>
        </w:tc>
        <w:tc>
          <w:tcPr>
            <w:tcW w:w="539"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sz w:val="24"/>
                <w:szCs w:val="24"/>
                <w:lang w:val="en-US"/>
              </w:rPr>
            </w:pPr>
            <w:r w:rsidRPr="00A31A12">
              <w:rPr>
                <w:rFonts w:ascii="Times New Roman" w:eastAsia="Calibri" w:hAnsi="Times New Roman" w:cs="Times New Roman"/>
                <w:sz w:val="24"/>
                <w:szCs w:val="24"/>
                <w:lang w:val="en-US"/>
              </w:rPr>
              <w:t xml:space="preserve">10 </w:t>
            </w:r>
          </w:p>
        </w:tc>
        <w:tc>
          <w:tcPr>
            <w:tcW w:w="538"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sz w:val="24"/>
                <w:szCs w:val="24"/>
                <w:lang w:val="en-US"/>
              </w:rPr>
            </w:pPr>
            <w:r w:rsidRPr="00A31A12">
              <w:rPr>
                <w:rFonts w:ascii="Times New Roman" w:eastAsia="Calibri" w:hAnsi="Times New Roman" w:cs="Times New Roman"/>
                <w:sz w:val="24"/>
                <w:szCs w:val="24"/>
                <w:lang w:val="en-US"/>
              </w:rPr>
              <w:t xml:space="preserve">10 </w:t>
            </w:r>
          </w:p>
        </w:tc>
        <w:tc>
          <w:tcPr>
            <w:tcW w:w="539"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sz w:val="24"/>
                <w:szCs w:val="24"/>
                <w:lang w:val="en-US"/>
              </w:rPr>
            </w:pPr>
            <w:r w:rsidRPr="00A31A12">
              <w:rPr>
                <w:rFonts w:ascii="Times New Roman" w:eastAsia="Calibri" w:hAnsi="Times New Roman" w:cs="Times New Roman"/>
                <w:sz w:val="24"/>
                <w:szCs w:val="24"/>
                <w:lang w:val="en-US"/>
              </w:rPr>
              <w:t>10</w:t>
            </w:r>
          </w:p>
        </w:tc>
        <w:tc>
          <w:tcPr>
            <w:tcW w:w="1503"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sz w:val="24"/>
                <w:szCs w:val="24"/>
                <w:lang w:val="en-US"/>
              </w:rPr>
            </w:pPr>
            <w:r w:rsidRPr="00A31A12">
              <w:rPr>
                <w:rFonts w:ascii="Times New Roman" w:eastAsia="Calibri" w:hAnsi="Times New Roman" w:cs="Times New Roman"/>
                <w:sz w:val="24"/>
                <w:szCs w:val="24"/>
                <w:lang w:val="en-US"/>
              </w:rPr>
              <w:t>40</w:t>
            </w:r>
          </w:p>
        </w:tc>
        <w:tc>
          <w:tcPr>
            <w:tcW w:w="2715" w:type="dxa"/>
          </w:tcPr>
          <w:p w:rsidR="00AC24FD" w:rsidRPr="00A31A12" w:rsidRDefault="00AC24FD" w:rsidP="00A31A12">
            <w:pPr>
              <w:spacing w:after="0" w:line="240" w:lineRule="auto"/>
              <w:jc w:val="center"/>
              <w:rPr>
                <w:rFonts w:ascii="Times New Roman" w:eastAsia="Calibri" w:hAnsi="Times New Roman" w:cs="Times New Roman"/>
                <w:sz w:val="24"/>
                <w:szCs w:val="24"/>
              </w:rPr>
            </w:pPr>
          </w:p>
        </w:tc>
      </w:tr>
    </w:tbl>
    <w:p w:rsidR="00AC24FD" w:rsidRPr="00A31A12" w:rsidRDefault="00AC24FD" w:rsidP="00A31A12">
      <w:pPr>
        <w:spacing w:after="0" w:line="240" w:lineRule="auto"/>
        <w:ind w:left="180" w:hanging="180"/>
        <w:jc w:val="both"/>
        <w:rPr>
          <w:rFonts w:ascii="Times New Roman" w:hAnsi="Times New Roman" w:cs="Times New Roman"/>
          <w:sz w:val="24"/>
          <w:szCs w:val="24"/>
        </w:rPr>
      </w:pPr>
    </w:p>
    <w:p w:rsidR="00AC24FD" w:rsidRPr="00A31A12" w:rsidRDefault="00AC24FD" w:rsidP="00A31A12">
      <w:pPr>
        <w:spacing w:after="0" w:line="240" w:lineRule="auto"/>
        <w:ind w:left="20" w:firstLine="360"/>
        <w:jc w:val="both"/>
        <w:rPr>
          <w:rFonts w:ascii="Times New Roman" w:hAnsi="Times New Roman" w:cs="Times New Roman"/>
          <w:sz w:val="24"/>
          <w:szCs w:val="24"/>
        </w:rPr>
      </w:pPr>
      <w:r w:rsidRPr="00A31A12">
        <w:rPr>
          <w:rFonts w:ascii="Times New Roman" w:hAnsi="Times New Roman" w:cs="Times New Roman"/>
          <w:sz w:val="24"/>
          <w:szCs w:val="24"/>
        </w:rPr>
        <w:t xml:space="preserve">Программа рассчитана на </w:t>
      </w:r>
      <w:r w:rsidRPr="00A31A12">
        <w:rPr>
          <w:rFonts w:ascii="Times New Roman" w:hAnsi="Times New Roman" w:cs="Times New Roman"/>
          <w:b/>
          <w:sz w:val="24"/>
          <w:szCs w:val="24"/>
        </w:rPr>
        <w:t>1350 ч</w:t>
      </w:r>
      <w:r w:rsidRPr="00A31A12">
        <w:rPr>
          <w:rFonts w:ascii="Times New Roman" w:hAnsi="Times New Roman" w:cs="Times New Roman"/>
          <w:sz w:val="24"/>
          <w:szCs w:val="24"/>
        </w:rPr>
        <w:t xml:space="preserve"> и предполагает равномерное распределение этих часов по неделям и проведение регулярных еженедельных внеурочных занятий со школьниками (10 ч в неделю).</w:t>
      </w:r>
    </w:p>
    <w:p w:rsidR="00AC24FD" w:rsidRPr="00A31A12" w:rsidRDefault="00AC24FD" w:rsidP="00A31A12">
      <w:pPr>
        <w:spacing w:after="0" w:line="240" w:lineRule="auto"/>
        <w:ind w:left="20" w:firstLine="360"/>
        <w:jc w:val="both"/>
        <w:rPr>
          <w:rFonts w:ascii="Times New Roman" w:hAnsi="Times New Roman" w:cs="Times New Roman"/>
          <w:sz w:val="24"/>
          <w:szCs w:val="24"/>
        </w:rPr>
      </w:pPr>
    </w:p>
    <w:p w:rsidR="00047D48" w:rsidRDefault="00047D48" w:rsidP="00A31A12">
      <w:pPr>
        <w:spacing w:after="0" w:line="240" w:lineRule="auto"/>
        <w:jc w:val="center"/>
        <w:rPr>
          <w:rFonts w:ascii="Times New Roman" w:hAnsi="Times New Roman" w:cs="Times New Roman"/>
          <w:b/>
          <w:bCs/>
          <w:i/>
          <w:sz w:val="24"/>
          <w:szCs w:val="24"/>
        </w:rPr>
      </w:pPr>
    </w:p>
    <w:p w:rsidR="00047D48" w:rsidRDefault="00047D48" w:rsidP="00A31A12">
      <w:pPr>
        <w:spacing w:after="0" w:line="240" w:lineRule="auto"/>
        <w:jc w:val="center"/>
        <w:rPr>
          <w:rFonts w:ascii="Times New Roman" w:hAnsi="Times New Roman" w:cs="Times New Roman"/>
          <w:b/>
          <w:bCs/>
          <w:i/>
          <w:sz w:val="24"/>
          <w:szCs w:val="24"/>
        </w:rPr>
      </w:pPr>
    </w:p>
    <w:p w:rsidR="00047D48" w:rsidRDefault="00047D48" w:rsidP="00A31A12">
      <w:pPr>
        <w:spacing w:after="0" w:line="240" w:lineRule="auto"/>
        <w:jc w:val="center"/>
        <w:rPr>
          <w:rFonts w:ascii="Times New Roman" w:hAnsi="Times New Roman" w:cs="Times New Roman"/>
          <w:b/>
          <w:bCs/>
          <w:i/>
          <w:sz w:val="24"/>
          <w:szCs w:val="24"/>
        </w:rPr>
      </w:pPr>
    </w:p>
    <w:p w:rsidR="00047D48" w:rsidRDefault="00047D48" w:rsidP="00A31A12">
      <w:pPr>
        <w:spacing w:after="0" w:line="240" w:lineRule="auto"/>
        <w:jc w:val="center"/>
        <w:rPr>
          <w:rFonts w:ascii="Times New Roman" w:hAnsi="Times New Roman" w:cs="Times New Roman"/>
          <w:b/>
          <w:bCs/>
          <w:i/>
          <w:sz w:val="24"/>
          <w:szCs w:val="24"/>
        </w:rPr>
      </w:pPr>
    </w:p>
    <w:p w:rsidR="00AC24FD" w:rsidRPr="00047D48" w:rsidRDefault="00AC24FD" w:rsidP="00A31A12">
      <w:pPr>
        <w:spacing w:after="0" w:line="240" w:lineRule="auto"/>
        <w:jc w:val="center"/>
        <w:rPr>
          <w:rFonts w:ascii="Times New Roman" w:hAnsi="Times New Roman" w:cs="Times New Roman"/>
          <w:b/>
          <w:bCs/>
          <w:sz w:val="24"/>
          <w:szCs w:val="24"/>
        </w:rPr>
      </w:pPr>
      <w:r w:rsidRPr="00047D48">
        <w:rPr>
          <w:rFonts w:ascii="Times New Roman" w:hAnsi="Times New Roman" w:cs="Times New Roman"/>
          <w:b/>
          <w:bCs/>
          <w:sz w:val="24"/>
          <w:szCs w:val="24"/>
        </w:rPr>
        <w:t xml:space="preserve">Общее количество часов внеурочной деятельности </w:t>
      </w:r>
    </w:p>
    <w:p w:rsidR="00AC24FD" w:rsidRPr="00A31A12" w:rsidRDefault="00AC24FD" w:rsidP="00A31A12">
      <w:pPr>
        <w:spacing w:after="0" w:line="240" w:lineRule="auto"/>
        <w:jc w:val="center"/>
        <w:rPr>
          <w:rFonts w:ascii="Times New Roman" w:hAnsi="Times New Roman" w:cs="Times New Roman"/>
          <w:b/>
          <w:bCs/>
          <w:i/>
          <w:sz w:val="24"/>
          <w:szCs w:val="24"/>
        </w:rPr>
      </w:pPr>
    </w:p>
    <w:tbl>
      <w:tblPr>
        <w:tblW w:w="0" w:type="auto"/>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3055"/>
        <w:gridCol w:w="1060"/>
        <w:gridCol w:w="1060"/>
        <w:gridCol w:w="1060"/>
        <w:gridCol w:w="1060"/>
        <w:gridCol w:w="1070"/>
      </w:tblGrid>
      <w:tr w:rsidR="00AC24FD" w:rsidRPr="00A31A12" w:rsidTr="00047D48">
        <w:tc>
          <w:tcPr>
            <w:tcW w:w="534"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w:t>
            </w:r>
          </w:p>
        </w:tc>
        <w:tc>
          <w:tcPr>
            <w:tcW w:w="3055"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 xml:space="preserve">Направления </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1 класс</w:t>
            </w:r>
          </w:p>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Всего часов</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2класс</w:t>
            </w:r>
          </w:p>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Всего часов</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3класс</w:t>
            </w:r>
          </w:p>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Всего часов</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4класс</w:t>
            </w:r>
          </w:p>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Всего часов</w:t>
            </w:r>
          </w:p>
        </w:tc>
        <w:tc>
          <w:tcPr>
            <w:tcW w:w="107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 xml:space="preserve">Итого </w:t>
            </w:r>
          </w:p>
        </w:tc>
      </w:tr>
      <w:tr w:rsidR="00AC24FD" w:rsidRPr="00A31A12" w:rsidTr="00047D48">
        <w:tc>
          <w:tcPr>
            <w:tcW w:w="534"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1</w:t>
            </w:r>
          </w:p>
        </w:tc>
        <w:tc>
          <w:tcPr>
            <w:tcW w:w="3055" w:type="dxa"/>
          </w:tcPr>
          <w:p w:rsidR="00AC24FD" w:rsidRPr="00A31A12" w:rsidRDefault="00AC24FD" w:rsidP="00A31A12">
            <w:pPr>
              <w:widowControl w:val="0"/>
              <w:autoSpaceDE w:val="0"/>
              <w:autoSpaceDN w:val="0"/>
              <w:adjustRightInd w:val="0"/>
              <w:spacing w:after="0" w:line="240" w:lineRule="auto"/>
              <w:rPr>
                <w:rFonts w:ascii="Times New Roman" w:eastAsia="Calibri" w:hAnsi="Times New Roman" w:cs="Times New Roman"/>
                <w:bCs/>
                <w:sz w:val="24"/>
                <w:szCs w:val="24"/>
              </w:rPr>
            </w:pPr>
            <w:r w:rsidRPr="00A31A12">
              <w:rPr>
                <w:rFonts w:ascii="Times New Roman" w:eastAsia="Calibri" w:hAnsi="Times New Roman" w:cs="Times New Roman"/>
                <w:sz w:val="24"/>
                <w:szCs w:val="24"/>
              </w:rPr>
              <w:t>Духовно-нравственное</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66</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7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270</w:t>
            </w:r>
          </w:p>
        </w:tc>
      </w:tr>
      <w:tr w:rsidR="00AC24FD" w:rsidRPr="00A31A12" w:rsidTr="00047D48">
        <w:tc>
          <w:tcPr>
            <w:tcW w:w="534"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2</w:t>
            </w:r>
          </w:p>
        </w:tc>
        <w:tc>
          <w:tcPr>
            <w:tcW w:w="3055" w:type="dxa"/>
          </w:tcPr>
          <w:p w:rsidR="00AC24FD" w:rsidRPr="00A31A12" w:rsidRDefault="00AC24FD" w:rsidP="00A31A12">
            <w:pPr>
              <w:widowControl w:val="0"/>
              <w:autoSpaceDE w:val="0"/>
              <w:autoSpaceDN w:val="0"/>
              <w:adjustRightInd w:val="0"/>
              <w:spacing w:after="0" w:line="240" w:lineRule="auto"/>
              <w:rPr>
                <w:rFonts w:ascii="Times New Roman" w:eastAsia="Calibri" w:hAnsi="Times New Roman" w:cs="Times New Roman"/>
                <w:bCs/>
                <w:sz w:val="24"/>
                <w:szCs w:val="24"/>
              </w:rPr>
            </w:pPr>
            <w:r w:rsidRPr="00A31A12">
              <w:rPr>
                <w:rFonts w:ascii="Times New Roman" w:eastAsia="Calibri" w:hAnsi="Times New Roman" w:cs="Times New Roman"/>
                <w:sz w:val="24"/>
                <w:szCs w:val="24"/>
              </w:rPr>
              <w:t>Социальное</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66</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7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270</w:t>
            </w:r>
          </w:p>
        </w:tc>
      </w:tr>
      <w:tr w:rsidR="00AC24FD" w:rsidRPr="00A31A12" w:rsidTr="00047D48">
        <w:tc>
          <w:tcPr>
            <w:tcW w:w="534"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3</w:t>
            </w:r>
          </w:p>
        </w:tc>
        <w:tc>
          <w:tcPr>
            <w:tcW w:w="3055" w:type="dxa"/>
          </w:tcPr>
          <w:p w:rsidR="00AC24FD" w:rsidRPr="00A31A12" w:rsidRDefault="00AC24FD" w:rsidP="00A31A12">
            <w:pPr>
              <w:widowControl w:val="0"/>
              <w:autoSpaceDE w:val="0"/>
              <w:autoSpaceDN w:val="0"/>
              <w:adjustRightInd w:val="0"/>
              <w:spacing w:after="0" w:line="240" w:lineRule="auto"/>
              <w:rPr>
                <w:rFonts w:ascii="Times New Roman" w:eastAsia="Calibri" w:hAnsi="Times New Roman" w:cs="Times New Roman"/>
                <w:bCs/>
                <w:sz w:val="24"/>
                <w:szCs w:val="24"/>
              </w:rPr>
            </w:pPr>
            <w:r w:rsidRPr="00A31A12">
              <w:rPr>
                <w:rFonts w:ascii="Times New Roman" w:eastAsia="Calibri" w:hAnsi="Times New Roman" w:cs="Times New Roman"/>
                <w:sz w:val="24"/>
                <w:szCs w:val="24"/>
              </w:rPr>
              <w:t>Общекультурное</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66</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7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270</w:t>
            </w:r>
          </w:p>
        </w:tc>
      </w:tr>
      <w:tr w:rsidR="00AC24FD" w:rsidRPr="00A31A12" w:rsidTr="00047D48">
        <w:tc>
          <w:tcPr>
            <w:tcW w:w="534"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4</w:t>
            </w:r>
          </w:p>
        </w:tc>
        <w:tc>
          <w:tcPr>
            <w:tcW w:w="3055" w:type="dxa"/>
          </w:tcPr>
          <w:p w:rsidR="00AC24FD" w:rsidRPr="00A31A12" w:rsidRDefault="00AC24FD" w:rsidP="00A31A12">
            <w:pPr>
              <w:widowControl w:val="0"/>
              <w:autoSpaceDE w:val="0"/>
              <w:autoSpaceDN w:val="0"/>
              <w:adjustRightInd w:val="0"/>
              <w:spacing w:after="0" w:line="240" w:lineRule="auto"/>
              <w:rPr>
                <w:rFonts w:ascii="Times New Roman" w:eastAsia="Calibri" w:hAnsi="Times New Roman" w:cs="Times New Roman"/>
                <w:bCs/>
                <w:sz w:val="24"/>
                <w:szCs w:val="24"/>
              </w:rPr>
            </w:pPr>
            <w:r w:rsidRPr="00A31A12">
              <w:rPr>
                <w:rFonts w:ascii="Times New Roman" w:eastAsia="Calibri" w:hAnsi="Times New Roman" w:cs="Times New Roman"/>
                <w:sz w:val="24"/>
                <w:szCs w:val="24"/>
              </w:rPr>
              <w:t>Общеинтеллектуальное</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66</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7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270</w:t>
            </w:r>
          </w:p>
        </w:tc>
      </w:tr>
      <w:tr w:rsidR="00AC24FD" w:rsidRPr="00A31A12" w:rsidTr="00047D48">
        <w:tc>
          <w:tcPr>
            <w:tcW w:w="534"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5</w:t>
            </w:r>
          </w:p>
        </w:tc>
        <w:tc>
          <w:tcPr>
            <w:tcW w:w="3055" w:type="dxa"/>
          </w:tcPr>
          <w:p w:rsidR="00AC24FD" w:rsidRPr="00A31A12" w:rsidRDefault="00AC24FD" w:rsidP="00A31A12">
            <w:pPr>
              <w:widowControl w:val="0"/>
              <w:autoSpaceDE w:val="0"/>
              <w:autoSpaceDN w:val="0"/>
              <w:adjustRightInd w:val="0"/>
              <w:spacing w:after="0" w:line="240" w:lineRule="auto"/>
              <w:rPr>
                <w:rFonts w:ascii="Times New Roman" w:eastAsia="Calibri" w:hAnsi="Times New Roman" w:cs="Times New Roman"/>
                <w:bCs/>
                <w:sz w:val="24"/>
                <w:szCs w:val="24"/>
              </w:rPr>
            </w:pPr>
            <w:r w:rsidRPr="00A31A12">
              <w:rPr>
                <w:rFonts w:ascii="Times New Roman" w:eastAsia="Calibri" w:hAnsi="Times New Roman" w:cs="Times New Roman"/>
                <w:sz w:val="24"/>
                <w:szCs w:val="24"/>
              </w:rPr>
              <w:t>Спортивно- оздоровительное</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66</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68</w:t>
            </w:r>
          </w:p>
        </w:tc>
        <w:tc>
          <w:tcPr>
            <w:tcW w:w="107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270</w:t>
            </w:r>
          </w:p>
        </w:tc>
      </w:tr>
      <w:tr w:rsidR="00AC24FD" w:rsidRPr="00A31A12" w:rsidTr="00047D48">
        <w:tc>
          <w:tcPr>
            <w:tcW w:w="534"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p>
        </w:tc>
        <w:tc>
          <w:tcPr>
            <w:tcW w:w="3055" w:type="dxa"/>
          </w:tcPr>
          <w:p w:rsidR="00AC24FD" w:rsidRPr="00A31A12" w:rsidRDefault="00AC24FD" w:rsidP="00A31A12">
            <w:pPr>
              <w:widowControl w:val="0"/>
              <w:autoSpaceDE w:val="0"/>
              <w:autoSpaceDN w:val="0"/>
              <w:adjustRightInd w:val="0"/>
              <w:spacing w:after="0" w:line="240" w:lineRule="auto"/>
              <w:rPr>
                <w:rFonts w:ascii="Times New Roman" w:eastAsia="Calibri" w:hAnsi="Times New Roman" w:cs="Times New Roman"/>
                <w:sz w:val="24"/>
                <w:szCs w:val="24"/>
              </w:rPr>
            </w:pPr>
            <w:r w:rsidRPr="00A31A12">
              <w:rPr>
                <w:rFonts w:ascii="Times New Roman" w:eastAsia="Calibri" w:hAnsi="Times New Roman" w:cs="Times New Roman"/>
                <w:sz w:val="24"/>
                <w:szCs w:val="24"/>
              </w:rPr>
              <w:t>Итого:</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330</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340</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340</w:t>
            </w:r>
          </w:p>
        </w:tc>
        <w:tc>
          <w:tcPr>
            <w:tcW w:w="106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Cs/>
                <w:sz w:val="24"/>
                <w:szCs w:val="24"/>
              </w:rPr>
            </w:pPr>
            <w:r w:rsidRPr="00A31A12">
              <w:rPr>
                <w:rFonts w:ascii="Times New Roman" w:eastAsia="Calibri" w:hAnsi="Times New Roman" w:cs="Times New Roman"/>
                <w:bCs/>
                <w:sz w:val="24"/>
                <w:szCs w:val="24"/>
              </w:rPr>
              <w:t>340</w:t>
            </w:r>
          </w:p>
        </w:tc>
        <w:tc>
          <w:tcPr>
            <w:tcW w:w="1070" w:type="dxa"/>
          </w:tcPr>
          <w:p w:rsidR="00AC24FD" w:rsidRPr="00A31A12" w:rsidRDefault="00AC24FD" w:rsidP="00A31A12">
            <w:pPr>
              <w:widowControl w:val="0"/>
              <w:autoSpaceDE w:val="0"/>
              <w:autoSpaceDN w:val="0"/>
              <w:adjustRightInd w:val="0"/>
              <w:spacing w:after="0" w:line="240" w:lineRule="auto"/>
              <w:jc w:val="center"/>
              <w:rPr>
                <w:rFonts w:ascii="Times New Roman" w:eastAsia="Calibri" w:hAnsi="Times New Roman" w:cs="Times New Roman"/>
                <w:b/>
                <w:bCs/>
                <w:sz w:val="24"/>
                <w:szCs w:val="24"/>
              </w:rPr>
            </w:pPr>
            <w:r w:rsidRPr="00A31A12">
              <w:rPr>
                <w:rFonts w:ascii="Times New Roman" w:eastAsia="Calibri" w:hAnsi="Times New Roman" w:cs="Times New Roman"/>
                <w:b/>
                <w:bCs/>
                <w:sz w:val="24"/>
                <w:szCs w:val="24"/>
              </w:rPr>
              <w:t>1350</w:t>
            </w:r>
          </w:p>
        </w:tc>
      </w:tr>
    </w:tbl>
    <w:p w:rsidR="00AC24FD" w:rsidRPr="00A31A12" w:rsidRDefault="00AC24FD" w:rsidP="00A31A12">
      <w:pPr>
        <w:tabs>
          <w:tab w:val="left" w:pos="426"/>
        </w:tabs>
        <w:spacing w:after="0" w:line="240" w:lineRule="auto"/>
        <w:jc w:val="both"/>
        <w:rPr>
          <w:rFonts w:ascii="Times New Roman" w:hAnsi="Times New Roman" w:cs="Times New Roman"/>
          <w:sz w:val="24"/>
          <w:szCs w:val="24"/>
        </w:rPr>
      </w:pPr>
    </w:p>
    <w:p w:rsidR="00AC24FD" w:rsidRPr="00A31A12" w:rsidRDefault="00AC24FD" w:rsidP="00A31A12">
      <w:pPr>
        <w:tabs>
          <w:tab w:val="left" w:pos="426"/>
        </w:tabs>
        <w:spacing w:after="0" w:line="240" w:lineRule="auto"/>
        <w:ind w:firstLine="709"/>
        <w:jc w:val="both"/>
        <w:rPr>
          <w:rFonts w:ascii="Times New Roman" w:hAnsi="Times New Roman" w:cs="Times New Roman"/>
          <w:b/>
          <w:sz w:val="24"/>
          <w:szCs w:val="24"/>
        </w:rPr>
      </w:pPr>
      <w:r w:rsidRPr="00A31A12">
        <w:rPr>
          <w:rFonts w:ascii="Times New Roman" w:hAnsi="Times New Roman" w:cs="Times New Roman"/>
          <w:sz w:val="24"/>
          <w:szCs w:val="24"/>
        </w:rPr>
        <w:t xml:space="preserve">Для реализации в школе доступны следующие </w:t>
      </w:r>
      <w:r w:rsidRPr="00A31A12">
        <w:rPr>
          <w:rFonts w:ascii="Times New Roman" w:hAnsi="Times New Roman" w:cs="Times New Roman"/>
          <w:b/>
          <w:sz w:val="24"/>
          <w:szCs w:val="24"/>
        </w:rPr>
        <w:t>виды внеурочной деятельности:</w:t>
      </w:r>
    </w:p>
    <w:p w:rsidR="00AC24FD" w:rsidRPr="00A31A12" w:rsidRDefault="00AC24FD" w:rsidP="00C35D61">
      <w:pPr>
        <w:numPr>
          <w:ilvl w:val="3"/>
          <w:numId w:val="81"/>
        </w:numPr>
        <w:tabs>
          <w:tab w:val="left" w:pos="426"/>
          <w:tab w:val="left" w:pos="1134"/>
        </w:tabs>
        <w:spacing w:after="0" w:line="240" w:lineRule="auto"/>
        <w:ind w:left="0" w:firstLine="709"/>
        <w:jc w:val="both"/>
        <w:rPr>
          <w:rFonts w:ascii="Times New Roman" w:hAnsi="Times New Roman" w:cs="Times New Roman"/>
          <w:sz w:val="24"/>
          <w:szCs w:val="24"/>
        </w:rPr>
      </w:pPr>
      <w:r w:rsidRPr="00A31A12">
        <w:rPr>
          <w:rFonts w:ascii="Times New Roman" w:hAnsi="Times New Roman" w:cs="Times New Roman"/>
          <w:sz w:val="24"/>
          <w:szCs w:val="24"/>
        </w:rPr>
        <w:t>познавательнаядеятельность;</w:t>
      </w:r>
    </w:p>
    <w:p w:rsidR="00AC24FD" w:rsidRPr="00A31A12" w:rsidRDefault="00AC24FD" w:rsidP="00C35D61">
      <w:pPr>
        <w:pStyle w:val="a7"/>
        <w:widowControl w:val="0"/>
        <w:numPr>
          <w:ilvl w:val="3"/>
          <w:numId w:val="81"/>
        </w:numPr>
        <w:tabs>
          <w:tab w:val="left" w:pos="426"/>
          <w:tab w:val="left" w:pos="1134"/>
          <w:tab w:val="left" w:pos="2345"/>
          <w:tab w:val="left" w:pos="2346"/>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игроваядеятельность;</w:t>
      </w:r>
    </w:p>
    <w:p w:rsidR="00AC24FD" w:rsidRPr="00A31A12" w:rsidRDefault="00AC24FD" w:rsidP="00C35D61">
      <w:pPr>
        <w:pStyle w:val="a7"/>
        <w:widowControl w:val="0"/>
        <w:numPr>
          <w:ilvl w:val="3"/>
          <w:numId w:val="81"/>
        </w:numPr>
        <w:tabs>
          <w:tab w:val="left" w:pos="426"/>
          <w:tab w:val="left" w:pos="1134"/>
          <w:tab w:val="left" w:pos="2345"/>
          <w:tab w:val="left" w:pos="2346"/>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проблемно-ценностноеобщение;</w:t>
      </w:r>
    </w:p>
    <w:p w:rsidR="00AC24FD" w:rsidRPr="00A31A12" w:rsidRDefault="00AC24FD" w:rsidP="00C35D61">
      <w:pPr>
        <w:pStyle w:val="a7"/>
        <w:widowControl w:val="0"/>
        <w:numPr>
          <w:ilvl w:val="3"/>
          <w:numId w:val="81"/>
        </w:numPr>
        <w:tabs>
          <w:tab w:val="left" w:pos="426"/>
          <w:tab w:val="left" w:pos="1134"/>
          <w:tab w:val="left" w:pos="2345"/>
          <w:tab w:val="left" w:pos="2346"/>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досугово-развлекательная деятельность;</w:t>
      </w:r>
    </w:p>
    <w:p w:rsidR="00AC24FD" w:rsidRPr="00A31A12" w:rsidRDefault="00AC24FD" w:rsidP="00C35D61">
      <w:pPr>
        <w:pStyle w:val="a7"/>
        <w:widowControl w:val="0"/>
        <w:numPr>
          <w:ilvl w:val="3"/>
          <w:numId w:val="81"/>
        </w:numPr>
        <w:tabs>
          <w:tab w:val="left" w:pos="426"/>
          <w:tab w:val="left" w:pos="1134"/>
          <w:tab w:val="left" w:pos="2345"/>
          <w:tab w:val="left" w:pos="2346"/>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художественноетворчество;</w:t>
      </w:r>
    </w:p>
    <w:p w:rsidR="00AC24FD" w:rsidRPr="00A31A12" w:rsidRDefault="00AC24FD" w:rsidP="00C35D61">
      <w:pPr>
        <w:pStyle w:val="a7"/>
        <w:widowControl w:val="0"/>
        <w:numPr>
          <w:ilvl w:val="3"/>
          <w:numId w:val="81"/>
        </w:numPr>
        <w:tabs>
          <w:tab w:val="left" w:pos="426"/>
          <w:tab w:val="left" w:pos="1134"/>
          <w:tab w:val="left" w:pos="2345"/>
          <w:tab w:val="left" w:pos="2346"/>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социально значимая волонтерскаядеятельность;</w:t>
      </w:r>
    </w:p>
    <w:p w:rsidR="00AC24FD" w:rsidRPr="00A31A12" w:rsidRDefault="00AC24FD" w:rsidP="00C35D61">
      <w:pPr>
        <w:pStyle w:val="a7"/>
        <w:widowControl w:val="0"/>
        <w:numPr>
          <w:ilvl w:val="3"/>
          <w:numId w:val="81"/>
        </w:numPr>
        <w:tabs>
          <w:tab w:val="left" w:pos="426"/>
          <w:tab w:val="left" w:pos="1134"/>
          <w:tab w:val="left" w:pos="2345"/>
          <w:tab w:val="left" w:pos="2346"/>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трудоваядеятельность;</w:t>
      </w:r>
    </w:p>
    <w:p w:rsidR="00AC24FD" w:rsidRPr="00A31A12" w:rsidRDefault="00AC24FD" w:rsidP="00C35D61">
      <w:pPr>
        <w:pStyle w:val="a7"/>
        <w:widowControl w:val="0"/>
        <w:numPr>
          <w:ilvl w:val="3"/>
          <w:numId w:val="81"/>
        </w:numPr>
        <w:tabs>
          <w:tab w:val="left" w:pos="426"/>
          <w:tab w:val="left" w:pos="1134"/>
          <w:tab w:val="left" w:pos="2345"/>
          <w:tab w:val="left" w:pos="2346"/>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спортивно-оздоровительнаядеятельность;</w:t>
      </w:r>
    </w:p>
    <w:p w:rsidR="00AC24FD" w:rsidRPr="00A31A12" w:rsidRDefault="00AC24FD" w:rsidP="00C35D61">
      <w:pPr>
        <w:pStyle w:val="a7"/>
        <w:widowControl w:val="0"/>
        <w:numPr>
          <w:ilvl w:val="3"/>
          <w:numId w:val="81"/>
        </w:numPr>
        <w:tabs>
          <w:tab w:val="left" w:pos="426"/>
          <w:tab w:val="left" w:pos="1134"/>
          <w:tab w:val="left" w:pos="2345"/>
          <w:tab w:val="left" w:pos="2346"/>
        </w:tabs>
        <w:spacing w:after="0" w:line="240" w:lineRule="auto"/>
        <w:ind w:left="0" w:firstLine="709"/>
        <w:contextualSpacing w:val="0"/>
        <w:jc w:val="both"/>
        <w:rPr>
          <w:rFonts w:ascii="Times New Roman" w:hAnsi="Times New Roman" w:cs="Times New Roman"/>
          <w:sz w:val="24"/>
          <w:szCs w:val="24"/>
        </w:rPr>
      </w:pPr>
      <w:r w:rsidRPr="00A31A12">
        <w:rPr>
          <w:rFonts w:ascii="Times New Roman" w:hAnsi="Times New Roman" w:cs="Times New Roman"/>
          <w:sz w:val="24"/>
          <w:szCs w:val="24"/>
        </w:rPr>
        <w:t>краеведческаядеятельность.</w:t>
      </w:r>
    </w:p>
    <w:p w:rsidR="00AC24FD" w:rsidRPr="00A31A12" w:rsidRDefault="00AC24FD" w:rsidP="00A31A12">
      <w:pPr>
        <w:pStyle w:val="a7"/>
        <w:widowControl w:val="0"/>
        <w:tabs>
          <w:tab w:val="left" w:pos="426"/>
          <w:tab w:val="left" w:pos="2345"/>
          <w:tab w:val="left" w:pos="2346"/>
        </w:tabs>
        <w:spacing w:after="0" w:line="240" w:lineRule="auto"/>
        <w:ind w:left="0" w:firstLine="709"/>
        <w:contextualSpacing w:val="0"/>
        <w:jc w:val="both"/>
        <w:rPr>
          <w:rFonts w:ascii="Times New Roman" w:hAnsi="Times New Roman" w:cs="Times New Roman"/>
          <w:sz w:val="24"/>
          <w:szCs w:val="24"/>
        </w:rPr>
      </w:pPr>
    </w:p>
    <w:p w:rsidR="00AC24FD" w:rsidRPr="00047D48" w:rsidRDefault="00AC24FD" w:rsidP="00A31A12">
      <w:pPr>
        <w:spacing w:after="0" w:line="240" w:lineRule="auto"/>
        <w:ind w:firstLine="700"/>
        <w:jc w:val="center"/>
        <w:rPr>
          <w:rFonts w:ascii="Times New Roman" w:hAnsi="Times New Roman" w:cs="Times New Roman"/>
          <w:b/>
          <w:sz w:val="24"/>
          <w:szCs w:val="24"/>
        </w:rPr>
      </w:pPr>
      <w:r w:rsidRPr="00047D48">
        <w:rPr>
          <w:rFonts w:ascii="Times New Roman" w:hAnsi="Times New Roman" w:cs="Times New Roman"/>
          <w:b/>
          <w:sz w:val="24"/>
          <w:szCs w:val="24"/>
        </w:rPr>
        <w:t>6. Формы внеурочной воспитательной работы по направлениям:</w:t>
      </w:r>
    </w:p>
    <w:p w:rsidR="00AC24FD" w:rsidRPr="00047D48" w:rsidRDefault="00AC24FD" w:rsidP="00A31A12">
      <w:pPr>
        <w:pStyle w:val="a7"/>
        <w:widowControl w:val="0"/>
        <w:tabs>
          <w:tab w:val="left" w:pos="426"/>
          <w:tab w:val="left" w:pos="2345"/>
          <w:tab w:val="left" w:pos="2346"/>
        </w:tabs>
        <w:spacing w:after="0" w:line="240" w:lineRule="auto"/>
        <w:ind w:left="0" w:firstLine="709"/>
        <w:contextualSpacing w:val="0"/>
        <w:jc w:val="both"/>
        <w:rPr>
          <w:rFonts w:ascii="Times New Roman" w:hAnsi="Times New Roman" w:cs="Times New Roman"/>
          <w:sz w:val="24"/>
          <w:szCs w:val="24"/>
        </w:rPr>
      </w:pPr>
    </w:p>
    <w:tbl>
      <w:tblPr>
        <w:tblW w:w="87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25"/>
        <w:gridCol w:w="3260"/>
        <w:gridCol w:w="3119"/>
      </w:tblGrid>
      <w:tr w:rsidR="00AC24FD" w:rsidRPr="00A31A12" w:rsidTr="00047D48">
        <w:trPr>
          <w:jc w:val="center"/>
        </w:trPr>
        <w:tc>
          <w:tcPr>
            <w:tcW w:w="2325"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jc w:val="center"/>
              <w:rPr>
                <w:rFonts w:ascii="Times New Roman" w:hAnsi="Times New Roman" w:cs="Times New Roman"/>
                <w:sz w:val="24"/>
                <w:szCs w:val="24"/>
              </w:rPr>
            </w:pPr>
            <w:r w:rsidRPr="00A31A12">
              <w:rPr>
                <w:rFonts w:ascii="Times New Roman" w:hAnsi="Times New Roman" w:cs="Times New Roman"/>
                <w:sz w:val="24"/>
                <w:szCs w:val="24"/>
              </w:rPr>
              <w:t>Направление внеурочной деятельности</w:t>
            </w:r>
          </w:p>
        </w:tc>
        <w:tc>
          <w:tcPr>
            <w:tcW w:w="3260" w:type="dxa"/>
            <w:shd w:val="clear" w:color="auto" w:fill="auto"/>
          </w:tcPr>
          <w:p w:rsidR="00AC24FD" w:rsidRPr="00A31A12" w:rsidRDefault="00AC24FD" w:rsidP="00047D48">
            <w:pPr>
              <w:pStyle w:val="a7"/>
              <w:widowControl w:val="0"/>
              <w:tabs>
                <w:tab w:val="left" w:pos="426"/>
                <w:tab w:val="left" w:pos="2019"/>
              </w:tabs>
              <w:spacing w:after="0"/>
              <w:ind w:left="0"/>
              <w:contextualSpacing w:val="0"/>
              <w:jc w:val="center"/>
              <w:rPr>
                <w:rFonts w:ascii="Times New Roman" w:hAnsi="Times New Roman" w:cs="Times New Roman"/>
                <w:sz w:val="24"/>
                <w:szCs w:val="24"/>
              </w:rPr>
            </w:pPr>
            <w:r w:rsidRPr="00A31A12">
              <w:rPr>
                <w:rFonts w:ascii="Times New Roman" w:hAnsi="Times New Roman" w:cs="Times New Roman"/>
                <w:sz w:val="24"/>
                <w:szCs w:val="24"/>
              </w:rPr>
              <w:t>Направления развития личности</w:t>
            </w:r>
          </w:p>
        </w:tc>
        <w:tc>
          <w:tcPr>
            <w:tcW w:w="3119"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jc w:val="center"/>
              <w:rPr>
                <w:rFonts w:ascii="Times New Roman" w:hAnsi="Times New Roman" w:cs="Times New Roman"/>
                <w:sz w:val="24"/>
                <w:szCs w:val="24"/>
              </w:rPr>
            </w:pPr>
            <w:r w:rsidRPr="00A31A12">
              <w:rPr>
                <w:rFonts w:ascii="Times New Roman" w:hAnsi="Times New Roman" w:cs="Times New Roman"/>
                <w:sz w:val="24"/>
                <w:szCs w:val="24"/>
              </w:rPr>
              <w:t>Виды внеурочной деятельности</w:t>
            </w:r>
          </w:p>
        </w:tc>
      </w:tr>
      <w:tr w:rsidR="00AC24FD" w:rsidRPr="00A31A12" w:rsidTr="00047D48">
        <w:trPr>
          <w:jc w:val="center"/>
        </w:trPr>
        <w:tc>
          <w:tcPr>
            <w:tcW w:w="2325"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jc w:val="both"/>
              <w:rPr>
                <w:rFonts w:ascii="Times New Roman" w:hAnsi="Times New Roman" w:cs="Times New Roman"/>
                <w:sz w:val="24"/>
                <w:szCs w:val="24"/>
              </w:rPr>
            </w:pPr>
            <w:r w:rsidRPr="00A31A12">
              <w:rPr>
                <w:rFonts w:ascii="Times New Roman" w:hAnsi="Times New Roman" w:cs="Times New Roman"/>
                <w:sz w:val="24"/>
                <w:szCs w:val="24"/>
              </w:rPr>
              <w:t>Спортивно - оздоровительное</w:t>
            </w:r>
          </w:p>
        </w:tc>
        <w:tc>
          <w:tcPr>
            <w:tcW w:w="3260"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jc w:val="both"/>
              <w:rPr>
                <w:rFonts w:ascii="Times New Roman" w:hAnsi="Times New Roman" w:cs="Times New Roman"/>
                <w:sz w:val="24"/>
                <w:szCs w:val="24"/>
              </w:rPr>
            </w:pPr>
            <w:r w:rsidRPr="00A31A12">
              <w:rPr>
                <w:rFonts w:ascii="Times New Roman" w:hAnsi="Times New Roman" w:cs="Times New Roman"/>
                <w:sz w:val="24"/>
                <w:szCs w:val="24"/>
              </w:rPr>
              <w:t>Спортивно - оздоровительное</w:t>
            </w:r>
          </w:p>
        </w:tc>
        <w:tc>
          <w:tcPr>
            <w:tcW w:w="3119"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rPr>
                <w:rFonts w:ascii="Times New Roman" w:hAnsi="Times New Roman" w:cs="Times New Roman"/>
                <w:sz w:val="24"/>
                <w:szCs w:val="24"/>
              </w:rPr>
            </w:pPr>
            <w:r w:rsidRPr="00A31A12">
              <w:rPr>
                <w:rFonts w:ascii="Times New Roman" w:hAnsi="Times New Roman" w:cs="Times New Roman"/>
                <w:sz w:val="24"/>
                <w:szCs w:val="24"/>
              </w:rPr>
              <w:t>Игровая, спортивно</w:t>
            </w:r>
            <w:r w:rsidR="00047D48">
              <w:rPr>
                <w:rFonts w:ascii="Times New Roman" w:hAnsi="Times New Roman" w:cs="Times New Roman"/>
                <w:sz w:val="24"/>
                <w:szCs w:val="24"/>
              </w:rPr>
              <w:t>- оздоровительная, туристско -</w:t>
            </w:r>
            <w:r w:rsidRPr="00A31A12">
              <w:rPr>
                <w:rFonts w:ascii="Times New Roman" w:hAnsi="Times New Roman" w:cs="Times New Roman"/>
                <w:sz w:val="24"/>
                <w:szCs w:val="24"/>
              </w:rPr>
              <w:t xml:space="preserve">краеведческая, познавательная, досугово-развлекательная </w:t>
            </w:r>
          </w:p>
        </w:tc>
      </w:tr>
      <w:tr w:rsidR="00AC24FD" w:rsidRPr="00A31A12" w:rsidTr="00047D48">
        <w:trPr>
          <w:jc w:val="center"/>
        </w:trPr>
        <w:tc>
          <w:tcPr>
            <w:tcW w:w="2325"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jc w:val="both"/>
              <w:rPr>
                <w:rFonts w:ascii="Times New Roman" w:hAnsi="Times New Roman" w:cs="Times New Roman"/>
                <w:sz w:val="24"/>
                <w:szCs w:val="24"/>
              </w:rPr>
            </w:pPr>
            <w:r w:rsidRPr="00A31A12">
              <w:rPr>
                <w:rFonts w:ascii="Times New Roman" w:hAnsi="Times New Roman" w:cs="Times New Roman"/>
                <w:noProof/>
                <w:sz w:val="24"/>
                <w:szCs w:val="24"/>
              </w:rPr>
              <w:t>Духовно – нравственное</w:t>
            </w:r>
          </w:p>
        </w:tc>
        <w:tc>
          <w:tcPr>
            <w:tcW w:w="3260"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jc w:val="both"/>
              <w:rPr>
                <w:rFonts w:ascii="Times New Roman" w:hAnsi="Times New Roman" w:cs="Times New Roman"/>
                <w:sz w:val="24"/>
                <w:szCs w:val="24"/>
              </w:rPr>
            </w:pPr>
            <w:r w:rsidRPr="00A31A12">
              <w:rPr>
                <w:rFonts w:ascii="Times New Roman" w:hAnsi="Times New Roman" w:cs="Times New Roman"/>
                <w:sz w:val="24"/>
                <w:szCs w:val="24"/>
              </w:rPr>
              <w:t>Научно- познавательное, художественно- эстетическое</w:t>
            </w:r>
          </w:p>
        </w:tc>
        <w:tc>
          <w:tcPr>
            <w:tcW w:w="3119"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rPr>
                <w:rFonts w:ascii="Times New Roman" w:hAnsi="Times New Roman" w:cs="Times New Roman"/>
                <w:sz w:val="24"/>
                <w:szCs w:val="24"/>
              </w:rPr>
            </w:pPr>
            <w:r w:rsidRPr="00A31A12">
              <w:rPr>
                <w:rFonts w:ascii="Times New Roman" w:hAnsi="Times New Roman" w:cs="Times New Roman"/>
                <w:sz w:val="24"/>
                <w:szCs w:val="24"/>
              </w:rPr>
              <w:t>Игровая, проблемно-ценностноеобщение, художественное творчество</w:t>
            </w:r>
          </w:p>
        </w:tc>
      </w:tr>
      <w:tr w:rsidR="00AC24FD" w:rsidRPr="00A31A12" w:rsidTr="00047D48">
        <w:trPr>
          <w:jc w:val="center"/>
        </w:trPr>
        <w:tc>
          <w:tcPr>
            <w:tcW w:w="2325"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jc w:val="both"/>
              <w:rPr>
                <w:rFonts w:ascii="Times New Roman" w:hAnsi="Times New Roman" w:cs="Times New Roman"/>
                <w:noProof/>
                <w:sz w:val="24"/>
                <w:szCs w:val="24"/>
              </w:rPr>
            </w:pPr>
            <w:r w:rsidRPr="00A31A12">
              <w:rPr>
                <w:rFonts w:ascii="Times New Roman" w:hAnsi="Times New Roman" w:cs="Times New Roman"/>
                <w:sz w:val="24"/>
                <w:szCs w:val="24"/>
              </w:rPr>
              <w:t>Социальное</w:t>
            </w:r>
          </w:p>
        </w:tc>
        <w:tc>
          <w:tcPr>
            <w:tcW w:w="3260" w:type="dxa"/>
            <w:shd w:val="clear" w:color="auto" w:fill="auto"/>
          </w:tcPr>
          <w:p w:rsidR="00AC24FD" w:rsidRPr="00A31A12" w:rsidRDefault="00AC24FD" w:rsidP="00047D48">
            <w:pPr>
              <w:pStyle w:val="TableParagraph"/>
              <w:tabs>
                <w:tab w:val="left" w:pos="426"/>
              </w:tabs>
              <w:spacing w:line="276" w:lineRule="auto"/>
              <w:ind w:left="0"/>
              <w:jc w:val="both"/>
              <w:rPr>
                <w:noProof/>
                <w:sz w:val="24"/>
                <w:szCs w:val="24"/>
              </w:rPr>
            </w:pPr>
            <w:r w:rsidRPr="00A31A12">
              <w:rPr>
                <w:w w:val="95"/>
                <w:sz w:val="24"/>
                <w:szCs w:val="24"/>
                <w:lang w:val="ru-RU"/>
              </w:rPr>
              <w:t xml:space="preserve">Общественно- </w:t>
            </w:r>
            <w:r w:rsidRPr="00A31A12">
              <w:rPr>
                <w:sz w:val="24"/>
                <w:szCs w:val="24"/>
                <w:lang w:val="ru-RU"/>
              </w:rPr>
              <w:t xml:space="preserve">полезная деятельность, проектная </w:t>
            </w:r>
          </w:p>
        </w:tc>
        <w:tc>
          <w:tcPr>
            <w:tcW w:w="3119"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rPr>
                <w:rFonts w:ascii="Times New Roman" w:hAnsi="Times New Roman" w:cs="Times New Roman"/>
                <w:sz w:val="24"/>
                <w:szCs w:val="24"/>
              </w:rPr>
            </w:pPr>
            <w:r w:rsidRPr="00A31A12">
              <w:rPr>
                <w:rFonts w:ascii="Times New Roman" w:hAnsi="Times New Roman" w:cs="Times New Roman"/>
                <w:sz w:val="24"/>
                <w:szCs w:val="24"/>
              </w:rPr>
              <w:t>Игровая , проблемно- ценностное, трудовая, общение, социальное творчество (социально преобразующая)</w:t>
            </w:r>
          </w:p>
        </w:tc>
      </w:tr>
      <w:tr w:rsidR="00AC24FD" w:rsidRPr="00A31A12" w:rsidTr="00047D48">
        <w:trPr>
          <w:jc w:val="center"/>
        </w:trPr>
        <w:tc>
          <w:tcPr>
            <w:tcW w:w="2325"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jc w:val="both"/>
              <w:rPr>
                <w:rFonts w:ascii="Times New Roman" w:hAnsi="Times New Roman" w:cs="Times New Roman"/>
                <w:noProof/>
                <w:sz w:val="24"/>
                <w:szCs w:val="24"/>
              </w:rPr>
            </w:pPr>
            <w:r w:rsidRPr="00A31A12">
              <w:rPr>
                <w:rFonts w:ascii="Times New Roman" w:hAnsi="Times New Roman" w:cs="Times New Roman"/>
                <w:sz w:val="24"/>
                <w:szCs w:val="24"/>
              </w:rPr>
              <w:t>Общеинтеллектуальное</w:t>
            </w:r>
          </w:p>
        </w:tc>
        <w:tc>
          <w:tcPr>
            <w:tcW w:w="3260"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jc w:val="both"/>
              <w:rPr>
                <w:rFonts w:ascii="Times New Roman" w:hAnsi="Times New Roman" w:cs="Times New Roman"/>
                <w:noProof/>
                <w:sz w:val="24"/>
                <w:szCs w:val="24"/>
              </w:rPr>
            </w:pPr>
            <w:r w:rsidRPr="00A31A12">
              <w:rPr>
                <w:rFonts w:ascii="Times New Roman" w:hAnsi="Times New Roman" w:cs="Times New Roman"/>
                <w:sz w:val="24"/>
                <w:szCs w:val="24"/>
              </w:rPr>
              <w:t xml:space="preserve">Научно- познавательное, проектная </w:t>
            </w:r>
          </w:p>
        </w:tc>
        <w:tc>
          <w:tcPr>
            <w:tcW w:w="3119"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rPr>
                <w:rFonts w:ascii="Times New Roman" w:hAnsi="Times New Roman" w:cs="Times New Roman"/>
                <w:sz w:val="24"/>
                <w:szCs w:val="24"/>
              </w:rPr>
            </w:pPr>
            <w:r w:rsidRPr="00A31A12">
              <w:rPr>
                <w:rFonts w:ascii="Times New Roman" w:hAnsi="Times New Roman" w:cs="Times New Roman"/>
                <w:sz w:val="24"/>
                <w:szCs w:val="24"/>
              </w:rPr>
              <w:t>Познавательная, туристско- краеведческая, проблемно- ценностное общение</w:t>
            </w:r>
          </w:p>
        </w:tc>
      </w:tr>
      <w:tr w:rsidR="00AC24FD" w:rsidRPr="00A31A12" w:rsidTr="00047D48">
        <w:trPr>
          <w:jc w:val="center"/>
        </w:trPr>
        <w:tc>
          <w:tcPr>
            <w:tcW w:w="2325"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jc w:val="both"/>
              <w:rPr>
                <w:rFonts w:ascii="Times New Roman" w:hAnsi="Times New Roman" w:cs="Times New Roman"/>
                <w:noProof/>
                <w:sz w:val="24"/>
                <w:szCs w:val="24"/>
              </w:rPr>
            </w:pPr>
            <w:r w:rsidRPr="00A31A12">
              <w:rPr>
                <w:rFonts w:ascii="Times New Roman" w:hAnsi="Times New Roman" w:cs="Times New Roman"/>
                <w:sz w:val="24"/>
                <w:szCs w:val="24"/>
              </w:rPr>
              <w:t>Общекультурное</w:t>
            </w:r>
          </w:p>
        </w:tc>
        <w:tc>
          <w:tcPr>
            <w:tcW w:w="3260"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jc w:val="both"/>
              <w:rPr>
                <w:rFonts w:ascii="Times New Roman" w:hAnsi="Times New Roman" w:cs="Times New Roman"/>
                <w:noProof/>
                <w:sz w:val="24"/>
                <w:szCs w:val="24"/>
              </w:rPr>
            </w:pPr>
            <w:r w:rsidRPr="00A31A12">
              <w:rPr>
                <w:rFonts w:ascii="Times New Roman" w:hAnsi="Times New Roman" w:cs="Times New Roman"/>
                <w:sz w:val="24"/>
                <w:szCs w:val="24"/>
              </w:rPr>
              <w:t>Художественно- эстетическое, духовно- нравственное</w:t>
            </w:r>
          </w:p>
        </w:tc>
        <w:tc>
          <w:tcPr>
            <w:tcW w:w="3119" w:type="dxa"/>
            <w:shd w:val="clear" w:color="auto" w:fill="auto"/>
          </w:tcPr>
          <w:p w:rsidR="00AC24FD" w:rsidRPr="00A31A12" w:rsidRDefault="00AC24FD" w:rsidP="00047D48">
            <w:pPr>
              <w:pStyle w:val="a7"/>
              <w:widowControl w:val="0"/>
              <w:tabs>
                <w:tab w:val="left" w:pos="426"/>
                <w:tab w:val="left" w:pos="2345"/>
                <w:tab w:val="left" w:pos="2346"/>
              </w:tabs>
              <w:spacing w:after="0"/>
              <w:ind w:left="0"/>
              <w:contextualSpacing w:val="0"/>
              <w:rPr>
                <w:rFonts w:ascii="Times New Roman" w:hAnsi="Times New Roman" w:cs="Times New Roman"/>
                <w:sz w:val="24"/>
                <w:szCs w:val="24"/>
              </w:rPr>
            </w:pPr>
            <w:r w:rsidRPr="00A31A12">
              <w:rPr>
                <w:rFonts w:ascii="Times New Roman" w:hAnsi="Times New Roman" w:cs="Times New Roman"/>
                <w:sz w:val="24"/>
                <w:szCs w:val="24"/>
              </w:rPr>
              <w:t>Досугово- развлекательная деятельность (досуговое общение); проблемно- ценностное общение, художественное творчество</w:t>
            </w:r>
          </w:p>
        </w:tc>
      </w:tr>
    </w:tbl>
    <w:p w:rsidR="00047D48" w:rsidRDefault="00047D48" w:rsidP="00047D48">
      <w:pPr>
        <w:tabs>
          <w:tab w:val="left" w:pos="426"/>
        </w:tabs>
        <w:autoSpaceDE w:val="0"/>
        <w:autoSpaceDN w:val="0"/>
        <w:adjustRightInd w:val="0"/>
        <w:spacing w:after="0" w:line="240" w:lineRule="auto"/>
        <w:ind w:left="568"/>
        <w:jc w:val="center"/>
        <w:rPr>
          <w:rFonts w:ascii="Times New Roman" w:hAnsi="Times New Roman" w:cs="Times New Roman"/>
          <w:b/>
          <w:bCs/>
          <w:color w:val="000000"/>
          <w:sz w:val="24"/>
          <w:szCs w:val="24"/>
        </w:rPr>
      </w:pPr>
    </w:p>
    <w:p w:rsidR="00047D48" w:rsidRDefault="00047D48" w:rsidP="00047D48">
      <w:pPr>
        <w:tabs>
          <w:tab w:val="left" w:pos="426"/>
        </w:tabs>
        <w:autoSpaceDE w:val="0"/>
        <w:autoSpaceDN w:val="0"/>
        <w:adjustRightInd w:val="0"/>
        <w:spacing w:after="0" w:line="240" w:lineRule="auto"/>
        <w:rPr>
          <w:rFonts w:ascii="Times New Roman" w:hAnsi="Times New Roman" w:cs="Times New Roman"/>
          <w:b/>
          <w:bCs/>
          <w:color w:val="000000"/>
          <w:sz w:val="24"/>
          <w:szCs w:val="24"/>
        </w:rPr>
      </w:pPr>
    </w:p>
    <w:p w:rsidR="00047D48" w:rsidRDefault="00047D48" w:rsidP="00047D48">
      <w:pPr>
        <w:tabs>
          <w:tab w:val="left" w:pos="426"/>
        </w:tabs>
        <w:autoSpaceDE w:val="0"/>
        <w:autoSpaceDN w:val="0"/>
        <w:adjustRightInd w:val="0"/>
        <w:spacing w:after="0" w:line="240" w:lineRule="auto"/>
        <w:ind w:left="568"/>
        <w:jc w:val="center"/>
        <w:rPr>
          <w:rFonts w:ascii="Times New Roman" w:hAnsi="Times New Roman" w:cs="Times New Roman"/>
          <w:b/>
          <w:bCs/>
          <w:color w:val="000000"/>
          <w:sz w:val="24"/>
          <w:szCs w:val="24"/>
        </w:rPr>
      </w:pPr>
    </w:p>
    <w:p w:rsidR="00AC24FD" w:rsidRPr="00A31A12" w:rsidRDefault="00AC24FD" w:rsidP="00047D48">
      <w:pPr>
        <w:tabs>
          <w:tab w:val="left" w:pos="426"/>
        </w:tabs>
        <w:autoSpaceDE w:val="0"/>
        <w:autoSpaceDN w:val="0"/>
        <w:adjustRightInd w:val="0"/>
        <w:spacing w:after="0" w:line="240" w:lineRule="auto"/>
        <w:ind w:left="568"/>
        <w:jc w:val="center"/>
        <w:rPr>
          <w:rFonts w:ascii="Times New Roman" w:hAnsi="Times New Roman" w:cs="Times New Roman"/>
          <w:b/>
          <w:bCs/>
          <w:color w:val="000000"/>
          <w:sz w:val="24"/>
          <w:szCs w:val="24"/>
        </w:rPr>
      </w:pPr>
      <w:r w:rsidRPr="00A31A12">
        <w:rPr>
          <w:rFonts w:ascii="Times New Roman" w:hAnsi="Times New Roman" w:cs="Times New Roman"/>
          <w:b/>
          <w:bCs/>
          <w:color w:val="000000"/>
          <w:sz w:val="24"/>
          <w:szCs w:val="24"/>
        </w:rPr>
        <w:t>7.Содержание организации внеурочной деятельности</w:t>
      </w:r>
    </w:p>
    <w:p w:rsidR="00AC24FD" w:rsidRPr="00A31A12" w:rsidRDefault="00AC24FD" w:rsidP="00A31A12">
      <w:pPr>
        <w:tabs>
          <w:tab w:val="left" w:pos="426"/>
        </w:tabs>
        <w:autoSpaceDE w:val="0"/>
        <w:autoSpaceDN w:val="0"/>
        <w:adjustRightInd w:val="0"/>
        <w:spacing w:after="0" w:line="240" w:lineRule="auto"/>
        <w:jc w:val="both"/>
        <w:rPr>
          <w:rFonts w:ascii="Times New Roman" w:hAnsi="Times New Roman" w:cs="Times New Roman"/>
          <w:color w:val="000000"/>
          <w:sz w:val="24"/>
          <w:szCs w:val="24"/>
        </w:rPr>
      </w:pPr>
      <w:r w:rsidRPr="00A31A12">
        <w:rPr>
          <w:rFonts w:ascii="Times New Roman" w:hAnsi="Times New Roman" w:cs="Times New Roman"/>
          <w:color w:val="000000"/>
          <w:sz w:val="24"/>
          <w:szCs w:val="24"/>
        </w:rPr>
        <w:tab/>
        <w:t>План организации внеурочной деятельности школы состоит из программ курсов, в рамках которых реализуется 5 направлений внеурочной деятельности: спортивно-оздоровительное, духовно-нравственное, общеинтеллектуальное,</w:t>
      </w:r>
    </w:p>
    <w:p w:rsidR="00AC24FD" w:rsidRPr="00047D48" w:rsidRDefault="00AC24FD" w:rsidP="00A31A12">
      <w:pPr>
        <w:tabs>
          <w:tab w:val="left" w:pos="426"/>
        </w:tabs>
        <w:autoSpaceDE w:val="0"/>
        <w:autoSpaceDN w:val="0"/>
        <w:adjustRightInd w:val="0"/>
        <w:spacing w:after="0" w:line="240" w:lineRule="auto"/>
        <w:jc w:val="both"/>
        <w:rPr>
          <w:rFonts w:ascii="Times New Roman" w:hAnsi="Times New Roman" w:cs="Times New Roman"/>
          <w:color w:val="000000"/>
          <w:sz w:val="24"/>
          <w:szCs w:val="24"/>
        </w:rPr>
      </w:pPr>
      <w:r w:rsidRPr="00A31A12">
        <w:rPr>
          <w:rFonts w:ascii="Times New Roman" w:hAnsi="Times New Roman" w:cs="Times New Roman"/>
          <w:color w:val="000000"/>
          <w:sz w:val="24"/>
          <w:szCs w:val="24"/>
        </w:rPr>
        <w:t>общекультурное, социальное.</w:t>
      </w:r>
    </w:p>
    <w:p w:rsidR="00AC24FD" w:rsidRPr="00047D48"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b/>
          <w:bCs/>
          <w:color w:val="000000"/>
          <w:sz w:val="24"/>
          <w:szCs w:val="24"/>
        </w:rPr>
      </w:pPr>
      <w:r w:rsidRPr="00047D48">
        <w:rPr>
          <w:rFonts w:ascii="Times New Roman" w:hAnsi="Times New Roman" w:cs="Times New Roman"/>
          <w:b/>
          <w:bCs/>
          <w:color w:val="000000"/>
          <w:sz w:val="24"/>
          <w:szCs w:val="24"/>
        </w:rPr>
        <w:t>1.Спортивно – оздоровительное направление</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color w:val="000000"/>
          <w:sz w:val="24"/>
          <w:szCs w:val="24"/>
        </w:rPr>
      </w:pPr>
      <w:r w:rsidRPr="00A31A12">
        <w:rPr>
          <w:rFonts w:ascii="Times New Roman" w:hAnsi="Times New Roman" w:cs="Times New Roman"/>
          <w:color w:val="000000"/>
          <w:sz w:val="24"/>
          <w:szCs w:val="24"/>
        </w:rPr>
        <w:t>Многочисленные исследования последних лет показывают, что около 25 – 30% детей, поступающих в 1 класс, имеют те или иные отклонения в состоянии здоровья. За период обучения в школе число здоровых детей уменьшается. Поэтому проблема здоровья детей – всегда актуальна. Именно внеурочная работа в состоянии сделать для полноценного здоровья современного ученика больше, чем врач.</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r w:rsidRPr="00A31A12">
        <w:rPr>
          <w:rFonts w:ascii="Times New Roman" w:hAnsi="Times New Roman" w:cs="Times New Roman"/>
          <w:b/>
          <w:bCs/>
          <w:color w:val="000000"/>
          <w:sz w:val="24"/>
          <w:szCs w:val="24"/>
        </w:rPr>
        <w:t xml:space="preserve">Цель: </w:t>
      </w:r>
      <w:r w:rsidRPr="00A31A12">
        <w:rPr>
          <w:rFonts w:ascii="Times New Roman" w:hAnsi="Times New Roman" w:cs="Times New Roman"/>
          <w:iCs/>
          <w:color w:val="000000"/>
          <w:sz w:val="24"/>
          <w:szCs w:val="24"/>
        </w:rPr>
        <w:t>воспитание осознанной потребности в здоровом образе жизни,</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формирование и развитие валеологической культуры.</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r w:rsidRPr="00A31A12">
        <w:rPr>
          <w:rFonts w:ascii="Times New Roman" w:hAnsi="Times New Roman" w:cs="Times New Roman"/>
          <w:b/>
          <w:bCs/>
          <w:color w:val="000000"/>
          <w:sz w:val="24"/>
          <w:szCs w:val="24"/>
        </w:rPr>
        <w:t xml:space="preserve">Решаемые задачи: </w:t>
      </w:r>
      <w:r w:rsidRPr="00A31A12">
        <w:rPr>
          <w:rFonts w:ascii="Times New Roman" w:hAnsi="Times New Roman" w:cs="Times New Roman"/>
          <w:iCs/>
          <w:color w:val="000000"/>
          <w:sz w:val="24"/>
          <w:szCs w:val="24"/>
        </w:rPr>
        <w:t>всестороннее гармоничное развитие личности учащихся,</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формирование физически здорового человека, формирование мотивации к сохранению и укреплению здоровья.</w:t>
      </w:r>
    </w:p>
    <w:p w:rsidR="00047D48" w:rsidRDefault="00AC24FD" w:rsidP="00C35D61">
      <w:pPr>
        <w:numPr>
          <w:ilvl w:val="1"/>
          <w:numId w:val="84"/>
        </w:numPr>
        <w:spacing w:after="0" w:line="240" w:lineRule="auto"/>
        <w:jc w:val="center"/>
        <w:rPr>
          <w:rFonts w:ascii="Times New Roman" w:hAnsi="Times New Roman" w:cs="Times New Roman"/>
          <w:b/>
          <w:sz w:val="24"/>
          <w:szCs w:val="24"/>
        </w:rPr>
      </w:pPr>
      <w:r w:rsidRPr="00A31A12">
        <w:rPr>
          <w:rFonts w:ascii="Times New Roman" w:hAnsi="Times New Roman" w:cs="Times New Roman"/>
          <w:b/>
          <w:sz w:val="24"/>
          <w:szCs w:val="24"/>
        </w:rPr>
        <w:t>Содержание внеурочной деятельности</w:t>
      </w:r>
    </w:p>
    <w:p w:rsidR="00AC24FD" w:rsidRPr="00047D48" w:rsidRDefault="00AC24FD" w:rsidP="00047D48">
      <w:pPr>
        <w:spacing w:after="0" w:line="240" w:lineRule="auto"/>
        <w:ind w:left="360"/>
        <w:jc w:val="center"/>
        <w:rPr>
          <w:rFonts w:ascii="Times New Roman" w:hAnsi="Times New Roman" w:cs="Times New Roman"/>
          <w:b/>
          <w:sz w:val="24"/>
          <w:szCs w:val="24"/>
        </w:rPr>
      </w:pPr>
      <w:r w:rsidRPr="00047D48">
        <w:rPr>
          <w:rFonts w:ascii="Times New Roman" w:hAnsi="Times New Roman" w:cs="Times New Roman"/>
          <w:b/>
          <w:sz w:val="24"/>
          <w:szCs w:val="24"/>
        </w:rPr>
        <w:t>по спортивно-оздоровительному направлению «Азбука здоровья»</w:t>
      </w:r>
    </w:p>
    <w:p w:rsidR="00AC24FD" w:rsidRPr="00A31A12" w:rsidRDefault="00AC24FD" w:rsidP="00A31A12">
      <w:pPr>
        <w:spacing w:after="0" w:line="240" w:lineRule="auto"/>
        <w:rPr>
          <w:rFonts w:ascii="Times New Roman" w:hAnsi="Times New Roman" w:cs="Times New Roman"/>
          <w:sz w:val="24"/>
          <w:szCs w:val="24"/>
        </w:rPr>
      </w:pPr>
      <w:r w:rsidRPr="00A31A12">
        <w:rPr>
          <w:rFonts w:ascii="Times New Roman" w:hAnsi="Times New Roman" w:cs="Times New Roman"/>
          <w:bCs/>
          <w:sz w:val="24"/>
          <w:szCs w:val="24"/>
        </w:rPr>
        <w:t xml:space="preserve">Раздел 1.Дружи с водой: </w:t>
      </w:r>
      <w:r w:rsidRPr="00A31A12">
        <w:rPr>
          <w:rFonts w:ascii="Times New Roman" w:hAnsi="Times New Roman" w:cs="Times New Roman"/>
          <w:sz w:val="24"/>
          <w:szCs w:val="24"/>
        </w:rPr>
        <w:t xml:space="preserve"> Советы доктора Воды. Друзья Вода и Мыло.</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 xml:space="preserve">Раздел 2.Забота об органах чувств: </w:t>
      </w:r>
      <w:r w:rsidRPr="00A31A12">
        <w:rPr>
          <w:rFonts w:ascii="Times New Roman" w:hAnsi="Times New Roman" w:cs="Times New Roman"/>
          <w:sz w:val="24"/>
          <w:szCs w:val="24"/>
        </w:rPr>
        <w:t xml:space="preserve"> Глаза – главные помощники человека. Чтобы уши слышали. Зачем человеку кожа.  Надёжная защита организма. Если кожа повреждена.</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 xml:space="preserve">Раздел 3.Уход за зубами: </w:t>
      </w:r>
      <w:r w:rsidRPr="00A31A12">
        <w:rPr>
          <w:rFonts w:ascii="Times New Roman" w:hAnsi="Times New Roman" w:cs="Times New Roman"/>
          <w:sz w:val="24"/>
          <w:szCs w:val="24"/>
        </w:rPr>
        <w:t xml:space="preserve">  Почему болят зубы. Чтобы зубы были здоровыми. Как сохранить улыбку красивой.</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 xml:space="preserve">Раздел 4.Уход за руками и ногами: </w:t>
      </w:r>
      <w:r w:rsidRPr="00A31A12">
        <w:rPr>
          <w:rFonts w:ascii="Times New Roman" w:hAnsi="Times New Roman" w:cs="Times New Roman"/>
          <w:sz w:val="24"/>
          <w:szCs w:val="24"/>
        </w:rPr>
        <w:t xml:space="preserve">  «Рабочие инструменты» человека.</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 xml:space="preserve">Раздел 5.Как следует питаться: </w:t>
      </w:r>
      <w:r w:rsidRPr="00A31A12">
        <w:rPr>
          <w:rFonts w:ascii="Times New Roman" w:hAnsi="Times New Roman" w:cs="Times New Roman"/>
          <w:sz w:val="24"/>
          <w:szCs w:val="24"/>
        </w:rPr>
        <w:t xml:space="preserve">  Питание – необходимое условие для жизни человека. Здоровая Пища для всей семьи.</w:t>
      </w:r>
    </w:p>
    <w:p w:rsidR="00AC24FD" w:rsidRPr="00A31A12" w:rsidRDefault="00AC24FD" w:rsidP="00A31A12">
      <w:pPr>
        <w:spacing w:after="0" w:line="240" w:lineRule="auto"/>
        <w:jc w:val="both"/>
        <w:rPr>
          <w:rFonts w:ascii="Times New Roman" w:hAnsi="Times New Roman" w:cs="Times New Roman"/>
          <w:bCs/>
          <w:sz w:val="24"/>
          <w:szCs w:val="24"/>
        </w:rPr>
      </w:pPr>
      <w:r w:rsidRPr="00A31A12">
        <w:rPr>
          <w:rFonts w:ascii="Times New Roman" w:hAnsi="Times New Roman" w:cs="Times New Roman"/>
          <w:bCs/>
          <w:sz w:val="24"/>
          <w:szCs w:val="24"/>
        </w:rPr>
        <w:t xml:space="preserve">Раздел 6.Как сделать сон полезным:  </w:t>
      </w:r>
      <w:r w:rsidRPr="00A31A12">
        <w:rPr>
          <w:rFonts w:ascii="Times New Roman" w:hAnsi="Times New Roman" w:cs="Times New Roman"/>
          <w:sz w:val="24"/>
          <w:szCs w:val="24"/>
        </w:rPr>
        <w:t>Сон – лучшее лекарство.</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 xml:space="preserve">Раздел.7.Настроение в школе: </w:t>
      </w:r>
      <w:r w:rsidRPr="00A31A12">
        <w:rPr>
          <w:rFonts w:ascii="Times New Roman" w:hAnsi="Times New Roman" w:cs="Times New Roman"/>
          <w:sz w:val="24"/>
          <w:szCs w:val="24"/>
        </w:rPr>
        <w:t xml:space="preserve">  Как настроение?</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Раздел.8.Настроение после школы:</w:t>
      </w:r>
      <w:r w:rsidRPr="00A31A12">
        <w:rPr>
          <w:rFonts w:ascii="Times New Roman" w:hAnsi="Times New Roman" w:cs="Times New Roman"/>
          <w:sz w:val="24"/>
          <w:szCs w:val="24"/>
        </w:rPr>
        <w:t xml:space="preserve"> Я пришёл из школы.</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Раздел 9.Поведение в школе:</w:t>
      </w:r>
      <w:r w:rsidRPr="00A31A12">
        <w:rPr>
          <w:rFonts w:ascii="Times New Roman" w:hAnsi="Times New Roman" w:cs="Times New Roman"/>
          <w:sz w:val="24"/>
          <w:szCs w:val="24"/>
        </w:rPr>
        <w:t xml:space="preserve">  Я – ученик.</w:t>
      </w:r>
    </w:p>
    <w:p w:rsidR="00AC24FD" w:rsidRPr="00A31A12" w:rsidRDefault="00AC24FD" w:rsidP="00A31A12">
      <w:pPr>
        <w:spacing w:after="0" w:line="240" w:lineRule="auto"/>
        <w:jc w:val="both"/>
        <w:rPr>
          <w:rFonts w:ascii="Times New Roman" w:hAnsi="Times New Roman" w:cs="Times New Roman"/>
          <w:bCs/>
          <w:sz w:val="24"/>
          <w:szCs w:val="24"/>
        </w:rPr>
      </w:pPr>
      <w:r w:rsidRPr="00A31A12">
        <w:rPr>
          <w:rFonts w:ascii="Times New Roman" w:hAnsi="Times New Roman" w:cs="Times New Roman"/>
          <w:bCs/>
          <w:sz w:val="24"/>
          <w:szCs w:val="24"/>
        </w:rPr>
        <w:t xml:space="preserve">Раздел 10.Вредные привычки </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 xml:space="preserve">Раздел 11.Мышцы, кости и суставы: </w:t>
      </w:r>
      <w:r w:rsidRPr="00A31A12">
        <w:rPr>
          <w:rFonts w:ascii="Times New Roman" w:hAnsi="Times New Roman" w:cs="Times New Roman"/>
          <w:sz w:val="24"/>
          <w:szCs w:val="24"/>
        </w:rPr>
        <w:t xml:space="preserve"> Скелет – наша опора. Осанка – стройная спина.</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 xml:space="preserve">Раздел 12.Как закаляться: </w:t>
      </w:r>
      <w:r w:rsidRPr="00A31A12">
        <w:rPr>
          <w:rFonts w:ascii="Times New Roman" w:hAnsi="Times New Roman" w:cs="Times New Roman"/>
          <w:sz w:val="24"/>
          <w:szCs w:val="24"/>
        </w:rPr>
        <w:t>Если хочешь быть здоров.</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 xml:space="preserve">Раздел 13.Как правильно вести себя на воде: </w:t>
      </w:r>
      <w:r w:rsidRPr="00A31A12">
        <w:rPr>
          <w:rFonts w:ascii="Times New Roman" w:hAnsi="Times New Roman" w:cs="Times New Roman"/>
          <w:sz w:val="24"/>
          <w:szCs w:val="24"/>
        </w:rPr>
        <w:t xml:space="preserve">  Правила безопасности на воде.</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Раздел 14.Народные игры</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 xml:space="preserve">Раздел 15.Подвижные игры </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Раздел 16.Доктора природы</w:t>
      </w:r>
    </w:p>
    <w:p w:rsidR="00492DD0" w:rsidRPr="00492DD0" w:rsidRDefault="00AC24FD" w:rsidP="00C35D61">
      <w:pPr>
        <w:numPr>
          <w:ilvl w:val="1"/>
          <w:numId w:val="84"/>
        </w:numPr>
        <w:shd w:val="clear" w:color="auto" w:fill="FFFFFF"/>
        <w:spacing w:after="0" w:line="240" w:lineRule="auto"/>
        <w:jc w:val="center"/>
        <w:rPr>
          <w:rFonts w:ascii="Times New Roman" w:hAnsi="Times New Roman" w:cs="Times New Roman"/>
          <w:b/>
          <w:sz w:val="24"/>
          <w:szCs w:val="24"/>
        </w:rPr>
      </w:pPr>
      <w:r w:rsidRPr="00A31A12">
        <w:rPr>
          <w:rFonts w:ascii="Times New Roman" w:hAnsi="Times New Roman" w:cs="Times New Roman"/>
          <w:b/>
          <w:bCs/>
          <w:sz w:val="24"/>
          <w:szCs w:val="24"/>
        </w:rPr>
        <w:t xml:space="preserve">Содержание внеурочной деятельности </w:t>
      </w:r>
    </w:p>
    <w:p w:rsidR="00AC24FD" w:rsidRPr="00A31A12" w:rsidRDefault="00AC24FD" w:rsidP="00492DD0">
      <w:pPr>
        <w:shd w:val="clear" w:color="auto" w:fill="FFFFFF"/>
        <w:spacing w:after="0" w:line="240" w:lineRule="auto"/>
        <w:ind w:left="360"/>
        <w:jc w:val="center"/>
        <w:rPr>
          <w:rFonts w:ascii="Times New Roman" w:hAnsi="Times New Roman" w:cs="Times New Roman"/>
          <w:b/>
          <w:sz w:val="24"/>
          <w:szCs w:val="24"/>
        </w:rPr>
      </w:pPr>
      <w:r w:rsidRPr="00A31A12">
        <w:rPr>
          <w:rFonts w:ascii="Times New Roman" w:hAnsi="Times New Roman" w:cs="Times New Roman"/>
          <w:b/>
          <w:bCs/>
          <w:sz w:val="24"/>
          <w:szCs w:val="24"/>
        </w:rPr>
        <w:t>по спортивно-оздоровительному направлению «Я и моё здоровье»</w:t>
      </w:r>
    </w:p>
    <w:p w:rsidR="00AC24FD" w:rsidRPr="00A31A12" w:rsidRDefault="00AC24FD" w:rsidP="00A31A12">
      <w:pPr>
        <w:autoSpaceDN w:val="0"/>
        <w:spacing w:after="0" w:line="240" w:lineRule="auto"/>
        <w:jc w:val="center"/>
        <w:textAlignment w:val="top"/>
        <w:rPr>
          <w:rFonts w:ascii="Times New Roman" w:hAnsi="Times New Roman" w:cs="Times New Roman"/>
          <w:b/>
          <w:sz w:val="24"/>
          <w:szCs w:val="24"/>
        </w:rPr>
      </w:pPr>
    </w:p>
    <w:p w:rsidR="00AC24FD" w:rsidRPr="00A31A12" w:rsidRDefault="00AC24FD" w:rsidP="00A31A12">
      <w:pPr>
        <w:pStyle w:val="afff5"/>
        <w:spacing w:before="0" w:beforeAutospacing="0" w:after="0"/>
        <w:rPr>
          <w:b/>
        </w:rPr>
      </w:pPr>
      <w:r w:rsidRPr="00A31A12">
        <w:rPr>
          <w:b/>
        </w:rPr>
        <w:t>Раздел 1.Уроки Айболита</w:t>
      </w:r>
    </w:p>
    <w:p w:rsidR="00AC24FD" w:rsidRPr="00A31A12" w:rsidRDefault="00AC24FD" w:rsidP="00A31A12">
      <w:pPr>
        <w:pStyle w:val="afff5"/>
        <w:spacing w:before="0" w:beforeAutospacing="0" w:after="0"/>
      </w:pPr>
      <w:r w:rsidRPr="00A31A12">
        <w:t xml:space="preserve">Я и мое здоровье. Отношение к самому себе, к своему собственному здоровью. Режим дня. Гигиенические навыки: уход за зубами, ушами, кожей. Помощники человека. Правильная осанка - стройная спина. Лекарственные растения. Положительные эмоции - хорошее настроение. Сон – лучшее лекарство. </w:t>
      </w:r>
    </w:p>
    <w:p w:rsidR="00AC24FD" w:rsidRPr="00A31A12" w:rsidRDefault="00AC24FD" w:rsidP="00A31A12">
      <w:pPr>
        <w:pStyle w:val="afff5"/>
        <w:spacing w:before="0" w:beforeAutospacing="0" w:after="0"/>
        <w:rPr>
          <w:b/>
        </w:rPr>
      </w:pPr>
      <w:r w:rsidRPr="00A31A12">
        <w:rPr>
          <w:b/>
        </w:rPr>
        <w:t>Раздел 2.Страна Здоровячков</w:t>
      </w:r>
    </w:p>
    <w:p w:rsidR="00AC24FD" w:rsidRPr="00A31A12" w:rsidRDefault="00AC24FD" w:rsidP="00A31A12">
      <w:pPr>
        <w:pStyle w:val="afff5"/>
        <w:spacing w:before="0" w:beforeAutospacing="0" w:after="0"/>
      </w:pPr>
      <w:r w:rsidRPr="00A31A12">
        <w:rPr>
          <w:color w:val="000000"/>
        </w:rPr>
        <w:t xml:space="preserve">Мы за здоровый образ жизни. Основные способы закаливания. Спорт в моей жизни. </w:t>
      </w:r>
      <w:r w:rsidRPr="00A31A12">
        <w:t xml:space="preserve">Профилактика сколиоза, плоскостопия. Профилактика простудных заболеваний. Лекарственные растения. Домашняя аптечка. Оказание первой медицинской помощи. </w:t>
      </w:r>
    </w:p>
    <w:p w:rsidR="00AC24FD" w:rsidRPr="00A31A12" w:rsidRDefault="00AC24FD" w:rsidP="00A31A12">
      <w:pPr>
        <w:pStyle w:val="afff5"/>
        <w:spacing w:before="0" w:beforeAutospacing="0" w:after="0"/>
        <w:rPr>
          <w:b/>
        </w:rPr>
      </w:pPr>
      <w:r w:rsidRPr="00A31A12">
        <w:rPr>
          <w:b/>
        </w:rPr>
        <w:t>Раздел 3.Разговор о правильном питании и правилах поведения.</w:t>
      </w:r>
    </w:p>
    <w:p w:rsidR="00AC24FD" w:rsidRPr="00A31A12" w:rsidRDefault="00AC24FD" w:rsidP="00A31A12">
      <w:pPr>
        <w:pStyle w:val="afff5"/>
        <w:spacing w:before="0" w:beforeAutospacing="0" w:after="0"/>
      </w:pPr>
      <w:r w:rsidRPr="00A31A12">
        <w:t>Осознанно о правильном и здоровом питании. Питание – необходимое условие жизнедеятельности. Режим питания. Полезные продукты. Витамины. Пищевые отравления. Волевое поведение. Правила оказания первой медицинской помощи, правила безопасного поведения</w:t>
      </w:r>
    </w:p>
    <w:p w:rsidR="00AC24FD" w:rsidRPr="00A31A12" w:rsidRDefault="00AC24FD" w:rsidP="00A31A12">
      <w:pPr>
        <w:pStyle w:val="afff5"/>
        <w:spacing w:before="0" w:beforeAutospacing="0" w:after="0"/>
        <w:rPr>
          <w:b/>
        </w:rPr>
      </w:pPr>
      <w:r w:rsidRPr="00A31A12">
        <w:rPr>
          <w:b/>
        </w:rPr>
        <w:t>Раздел 4.Быть здоровым – это здорово!</w:t>
      </w:r>
    </w:p>
    <w:p w:rsidR="00AC24FD" w:rsidRPr="00A31A12" w:rsidRDefault="00AC24FD" w:rsidP="00A31A12">
      <w:pPr>
        <w:pStyle w:val="afff5"/>
        <w:spacing w:before="0" w:beforeAutospacing="0" w:after="0"/>
      </w:pPr>
      <w:r w:rsidRPr="00A31A12">
        <w:rPr>
          <w:color w:val="000000"/>
        </w:rPr>
        <w:t>Нет вредным привычкам. Курение – это плохо. Злой волшебник – алкоголь. Наркотик - болезнь и гибель человека. Как отучить себя от вредных привычек. Мальчишки и девчонки. Я принимаю и отвечаю за свое решение. В здоровом теле – здоровый дух!</w:t>
      </w:r>
    </w:p>
    <w:p w:rsidR="00AC24FD" w:rsidRPr="00A31A12" w:rsidRDefault="00AC24FD" w:rsidP="00492DD0">
      <w:pPr>
        <w:pStyle w:val="Default"/>
        <w:tabs>
          <w:tab w:val="left" w:pos="426"/>
        </w:tabs>
        <w:ind w:firstLine="709"/>
        <w:jc w:val="center"/>
        <w:rPr>
          <w:b/>
          <w:bCs/>
          <w:i/>
        </w:rPr>
      </w:pPr>
      <w:r w:rsidRPr="00492DD0">
        <w:rPr>
          <w:b/>
          <w:bCs/>
        </w:rPr>
        <w:t>2.Духовно-нравственное направление</w:t>
      </w:r>
      <w:r w:rsidRPr="00A31A12">
        <w:rPr>
          <w:b/>
          <w:bCs/>
          <w:i/>
        </w:rPr>
        <w:t>.</w:t>
      </w:r>
    </w:p>
    <w:p w:rsidR="00AC24FD" w:rsidRPr="00A31A12" w:rsidRDefault="00AC24FD" w:rsidP="00A31A12">
      <w:pPr>
        <w:pStyle w:val="Default"/>
        <w:tabs>
          <w:tab w:val="left" w:pos="426"/>
        </w:tabs>
        <w:ind w:firstLine="709"/>
        <w:jc w:val="both"/>
      </w:pPr>
      <w:r w:rsidRPr="00A31A12">
        <w:rPr>
          <w:b/>
          <w:iCs/>
        </w:rPr>
        <w:t>Цель</w:t>
      </w:r>
      <w:r w:rsidRPr="00A31A12">
        <w:rPr>
          <w:b/>
        </w:rPr>
        <w:t>:</w:t>
      </w:r>
      <w:r w:rsidRPr="00A31A12">
        <w:t xml:space="preserve"> формирование у школьников ориентаций на общечеловеческие нравственные и эстетические ценности. </w:t>
      </w:r>
    </w:p>
    <w:p w:rsidR="00AC24FD" w:rsidRPr="00A31A12" w:rsidRDefault="00AC24FD" w:rsidP="00A31A12">
      <w:pPr>
        <w:pStyle w:val="Default"/>
        <w:tabs>
          <w:tab w:val="left" w:pos="426"/>
        </w:tabs>
        <w:ind w:firstLine="709"/>
        <w:jc w:val="both"/>
      </w:pPr>
      <w:r w:rsidRPr="00A31A12">
        <w:rPr>
          <w:b/>
          <w:iCs/>
        </w:rPr>
        <w:t>Результаты:</w:t>
      </w:r>
      <w:r w:rsidRPr="00A31A12">
        <w:t xml:space="preserve">сформированное позитивное отношение школьников к общечеловеческим ценностям нашего общества. </w:t>
      </w:r>
    </w:p>
    <w:p w:rsidR="00492DD0" w:rsidRDefault="00AC24FD" w:rsidP="00A31A12">
      <w:pPr>
        <w:shd w:val="clear" w:color="auto" w:fill="FFFFFF"/>
        <w:spacing w:after="0" w:line="240" w:lineRule="auto"/>
        <w:jc w:val="center"/>
        <w:rPr>
          <w:rFonts w:ascii="Times New Roman" w:hAnsi="Times New Roman" w:cs="Times New Roman"/>
          <w:b/>
          <w:bCs/>
          <w:sz w:val="24"/>
          <w:szCs w:val="24"/>
        </w:rPr>
      </w:pPr>
      <w:r w:rsidRPr="00492DD0">
        <w:rPr>
          <w:rFonts w:ascii="Times New Roman" w:hAnsi="Times New Roman" w:cs="Times New Roman"/>
          <w:b/>
          <w:sz w:val="24"/>
          <w:szCs w:val="24"/>
        </w:rPr>
        <w:t>2.1.</w:t>
      </w:r>
      <w:r w:rsidRPr="00A31A12">
        <w:rPr>
          <w:rFonts w:ascii="Times New Roman" w:hAnsi="Times New Roman" w:cs="Times New Roman"/>
          <w:b/>
          <w:bCs/>
          <w:sz w:val="24"/>
          <w:szCs w:val="24"/>
        </w:rPr>
        <w:t xml:space="preserve">Содержание курса внеурочной деятельности </w:t>
      </w:r>
    </w:p>
    <w:p w:rsidR="00AC24FD" w:rsidRPr="00A31A12" w:rsidRDefault="00AC24FD" w:rsidP="00A31A12">
      <w:pPr>
        <w:shd w:val="clear" w:color="auto" w:fill="FFFFFF"/>
        <w:spacing w:after="0" w:line="240" w:lineRule="auto"/>
        <w:jc w:val="center"/>
        <w:rPr>
          <w:rFonts w:ascii="Times New Roman" w:hAnsi="Times New Roman" w:cs="Times New Roman"/>
          <w:b/>
          <w:sz w:val="24"/>
          <w:szCs w:val="24"/>
        </w:rPr>
      </w:pPr>
      <w:r w:rsidRPr="00A31A12">
        <w:rPr>
          <w:rFonts w:ascii="Times New Roman" w:hAnsi="Times New Roman" w:cs="Times New Roman"/>
          <w:b/>
          <w:bCs/>
          <w:sz w:val="24"/>
          <w:szCs w:val="24"/>
        </w:rPr>
        <w:t>по духовно-нравственному направлению «В мире книг»:</w:t>
      </w:r>
    </w:p>
    <w:p w:rsidR="00AC24FD" w:rsidRPr="00A31A12" w:rsidRDefault="00AC24FD" w:rsidP="00A31A12">
      <w:pPr>
        <w:spacing w:after="0" w:line="240" w:lineRule="auto"/>
        <w:jc w:val="both"/>
        <w:rPr>
          <w:rFonts w:ascii="Times New Roman" w:hAnsi="Times New Roman" w:cs="Times New Roman"/>
          <w:color w:val="191919"/>
          <w:sz w:val="24"/>
          <w:szCs w:val="24"/>
        </w:rPr>
      </w:pPr>
      <w:r w:rsidRPr="00A31A12">
        <w:rPr>
          <w:rFonts w:ascii="Times New Roman" w:hAnsi="Times New Roman" w:cs="Times New Roman"/>
          <w:b/>
          <w:bCs/>
          <w:sz w:val="24"/>
          <w:szCs w:val="24"/>
        </w:rPr>
        <w:t xml:space="preserve">Раздел 1. </w:t>
      </w:r>
      <w:r w:rsidRPr="00A31A12">
        <w:rPr>
          <w:rFonts w:ascii="Times New Roman" w:hAnsi="Times New Roman" w:cs="Times New Roman"/>
          <w:b/>
          <w:bCs/>
          <w:color w:val="191919"/>
          <w:sz w:val="24"/>
          <w:szCs w:val="24"/>
        </w:rPr>
        <w:t>Здравствуй, книга </w:t>
      </w:r>
    </w:p>
    <w:p w:rsidR="00AC24FD" w:rsidRPr="00A31A12" w:rsidRDefault="00AC24FD" w:rsidP="00A31A12">
      <w:pPr>
        <w:spacing w:after="0" w:line="240" w:lineRule="auto"/>
        <w:jc w:val="both"/>
        <w:rPr>
          <w:rFonts w:ascii="Times New Roman" w:hAnsi="Times New Roman" w:cs="Times New Roman"/>
          <w:color w:val="191919"/>
          <w:sz w:val="24"/>
          <w:szCs w:val="24"/>
        </w:rPr>
      </w:pPr>
      <w:r w:rsidRPr="00A31A12">
        <w:rPr>
          <w:rFonts w:ascii="Times New Roman" w:hAnsi="Times New Roman" w:cs="Times New Roman"/>
          <w:color w:val="191919"/>
          <w:sz w:val="24"/>
          <w:szCs w:val="24"/>
        </w:rPr>
        <w:t xml:space="preserve">Учебные книги первоклассника. Правила работы с книгой. </w:t>
      </w:r>
    </w:p>
    <w:p w:rsidR="00AC24FD" w:rsidRPr="00A31A12" w:rsidRDefault="00AC24FD" w:rsidP="00A31A12">
      <w:pPr>
        <w:shd w:val="clear" w:color="auto" w:fill="FFFFFF"/>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Экскурсия в школьную библиотеку. Правила поведения в библиотеке.</w:t>
      </w:r>
    </w:p>
    <w:p w:rsidR="00AC24FD" w:rsidRPr="00A31A12" w:rsidRDefault="00AC24FD" w:rsidP="00A31A12">
      <w:pPr>
        <w:shd w:val="clear" w:color="auto" w:fill="FFFFFF"/>
        <w:spacing w:after="0" w:line="240" w:lineRule="auto"/>
        <w:rPr>
          <w:rFonts w:ascii="Times New Roman" w:hAnsi="Times New Roman" w:cs="Times New Roman"/>
          <w:sz w:val="24"/>
          <w:szCs w:val="24"/>
        </w:rPr>
      </w:pPr>
      <w:r w:rsidRPr="00A31A12">
        <w:rPr>
          <w:rFonts w:ascii="Times New Roman" w:hAnsi="Times New Roman" w:cs="Times New Roman"/>
          <w:color w:val="191919"/>
          <w:sz w:val="24"/>
          <w:szCs w:val="24"/>
        </w:rPr>
        <w:t>Художественные книги. Большеформатная книга в типовом оформлении (книга-произведение).</w:t>
      </w:r>
    </w:p>
    <w:p w:rsidR="00AC24FD" w:rsidRPr="00A31A12" w:rsidRDefault="00AC24FD" w:rsidP="00A31A12">
      <w:pPr>
        <w:shd w:val="clear" w:color="auto" w:fill="FFFFFF"/>
        <w:spacing w:after="0" w:line="240" w:lineRule="auto"/>
        <w:rPr>
          <w:rFonts w:ascii="Times New Roman" w:hAnsi="Times New Roman" w:cs="Times New Roman"/>
          <w:b/>
          <w:bCs/>
          <w:color w:val="191919"/>
          <w:sz w:val="24"/>
          <w:szCs w:val="24"/>
        </w:rPr>
      </w:pPr>
      <w:r w:rsidRPr="00A31A12">
        <w:rPr>
          <w:rFonts w:ascii="Times New Roman" w:hAnsi="Times New Roman" w:cs="Times New Roman"/>
          <w:b/>
          <w:bCs/>
          <w:sz w:val="24"/>
          <w:szCs w:val="24"/>
        </w:rPr>
        <w:t xml:space="preserve">Раздел 2. </w:t>
      </w:r>
      <w:r w:rsidRPr="00A31A12">
        <w:rPr>
          <w:rFonts w:ascii="Times New Roman" w:hAnsi="Times New Roman" w:cs="Times New Roman"/>
          <w:b/>
          <w:bCs/>
          <w:color w:val="191919"/>
          <w:sz w:val="24"/>
          <w:szCs w:val="24"/>
        </w:rPr>
        <w:t xml:space="preserve">Книги о Родине и родной природе </w:t>
      </w:r>
    </w:p>
    <w:p w:rsidR="00AC24FD" w:rsidRPr="00A31A12" w:rsidRDefault="00AC24FD" w:rsidP="00A31A12">
      <w:pPr>
        <w:spacing w:after="0" w:line="240" w:lineRule="auto"/>
        <w:jc w:val="both"/>
        <w:rPr>
          <w:rFonts w:ascii="Times New Roman" w:hAnsi="Times New Roman" w:cs="Times New Roman"/>
          <w:color w:val="000000"/>
          <w:sz w:val="24"/>
          <w:szCs w:val="24"/>
        </w:rPr>
      </w:pPr>
      <w:r w:rsidRPr="00A31A12">
        <w:rPr>
          <w:rFonts w:ascii="Times New Roman" w:hAnsi="Times New Roman" w:cs="Times New Roman"/>
          <w:color w:val="000000"/>
          <w:sz w:val="24"/>
          <w:szCs w:val="24"/>
        </w:rPr>
        <w:t xml:space="preserve">Н.Сладков «Золотой дождь» </w:t>
      </w:r>
    </w:p>
    <w:p w:rsidR="00AC24FD" w:rsidRPr="00A31A12" w:rsidRDefault="00AC24FD" w:rsidP="00A31A12">
      <w:pPr>
        <w:shd w:val="clear" w:color="auto" w:fill="FFFFFF"/>
        <w:spacing w:after="0" w:line="240" w:lineRule="auto"/>
        <w:rPr>
          <w:rFonts w:ascii="Times New Roman" w:hAnsi="Times New Roman" w:cs="Times New Roman"/>
          <w:sz w:val="24"/>
          <w:szCs w:val="24"/>
        </w:rPr>
      </w:pPr>
      <w:r w:rsidRPr="00A31A12">
        <w:rPr>
          <w:rFonts w:ascii="Times New Roman" w:hAnsi="Times New Roman" w:cs="Times New Roman"/>
          <w:color w:val="000000"/>
          <w:sz w:val="24"/>
          <w:szCs w:val="24"/>
        </w:rPr>
        <w:t>Н.Сладков «Золотой дождь»</w:t>
      </w:r>
    </w:p>
    <w:p w:rsidR="00AC24FD" w:rsidRPr="00A31A12" w:rsidRDefault="00AC24FD" w:rsidP="00A31A12">
      <w:pPr>
        <w:spacing w:after="0" w:line="240" w:lineRule="auto"/>
        <w:jc w:val="both"/>
        <w:rPr>
          <w:rFonts w:ascii="Times New Roman" w:hAnsi="Times New Roman" w:cs="Times New Roman"/>
          <w:b/>
          <w:bCs/>
          <w:color w:val="191919"/>
          <w:sz w:val="24"/>
          <w:szCs w:val="24"/>
        </w:rPr>
      </w:pPr>
      <w:r w:rsidRPr="00A31A12">
        <w:rPr>
          <w:rFonts w:ascii="Times New Roman" w:hAnsi="Times New Roman" w:cs="Times New Roman"/>
          <w:b/>
          <w:bCs/>
          <w:sz w:val="24"/>
          <w:szCs w:val="24"/>
        </w:rPr>
        <w:t xml:space="preserve">Раздел 3. </w:t>
      </w:r>
      <w:r w:rsidRPr="00A31A12">
        <w:rPr>
          <w:rFonts w:ascii="Times New Roman" w:hAnsi="Times New Roman" w:cs="Times New Roman"/>
          <w:b/>
          <w:bCs/>
          <w:color w:val="191919"/>
          <w:sz w:val="24"/>
          <w:szCs w:val="24"/>
        </w:rPr>
        <w:t xml:space="preserve">Писатели детям </w:t>
      </w:r>
    </w:p>
    <w:p w:rsidR="00AC24FD" w:rsidRPr="00A31A12" w:rsidRDefault="00AC24FD" w:rsidP="00A31A12">
      <w:pPr>
        <w:shd w:val="clear" w:color="auto" w:fill="FFFFFF"/>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Элементы книги. Книга-произведение и книга-сборник.</w:t>
      </w:r>
    </w:p>
    <w:p w:rsidR="00AC24FD" w:rsidRPr="00A31A12" w:rsidRDefault="00AC24FD" w:rsidP="00A31A12">
      <w:pPr>
        <w:spacing w:after="0" w:line="240" w:lineRule="auto"/>
        <w:rPr>
          <w:rFonts w:ascii="Times New Roman" w:hAnsi="Times New Roman" w:cs="Times New Roman"/>
          <w:color w:val="000000"/>
          <w:sz w:val="24"/>
          <w:szCs w:val="24"/>
        </w:rPr>
      </w:pPr>
      <w:r w:rsidRPr="00A31A12">
        <w:rPr>
          <w:rFonts w:ascii="Times New Roman" w:hAnsi="Times New Roman" w:cs="Times New Roman"/>
          <w:color w:val="191919"/>
          <w:sz w:val="24"/>
          <w:szCs w:val="24"/>
        </w:rPr>
        <w:t>Книги-сборники писателей-классиков о детях.</w:t>
      </w:r>
    </w:p>
    <w:p w:rsidR="00AC24FD" w:rsidRPr="00A31A12" w:rsidRDefault="00AC24FD" w:rsidP="00A31A12">
      <w:pPr>
        <w:shd w:val="clear" w:color="auto" w:fill="FFFFFF"/>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Книги-сборники писателей-классиков о детях</w:t>
      </w:r>
    </w:p>
    <w:p w:rsidR="00AC24FD" w:rsidRPr="00A31A12" w:rsidRDefault="00AC24FD" w:rsidP="00A31A12">
      <w:pPr>
        <w:shd w:val="clear" w:color="auto" w:fill="FFFFFF"/>
        <w:spacing w:after="0" w:line="240" w:lineRule="auto"/>
        <w:rPr>
          <w:rFonts w:ascii="Times New Roman" w:hAnsi="Times New Roman" w:cs="Times New Roman"/>
          <w:sz w:val="24"/>
          <w:szCs w:val="24"/>
        </w:rPr>
      </w:pPr>
      <w:r w:rsidRPr="00A31A12">
        <w:rPr>
          <w:rFonts w:ascii="Times New Roman" w:hAnsi="Times New Roman" w:cs="Times New Roman"/>
          <w:color w:val="191919"/>
          <w:sz w:val="24"/>
          <w:szCs w:val="24"/>
        </w:rPr>
        <w:t>Книги современных писателей о детях</w:t>
      </w:r>
    </w:p>
    <w:p w:rsidR="00AC24FD" w:rsidRPr="00A31A12" w:rsidRDefault="00AC24FD" w:rsidP="00A31A12">
      <w:pPr>
        <w:spacing w:after="0" w:line="240" w:lineRule="auto"/>
        <w:jc w:val="both"/>
        <w:rPr>
          <w:rFonts w:ascii="Times New Roman" w:hAnsi="Times New Roman" w:cs="Times New Roman"/>
          <w:b/>
          <w:bCs/>
          <w:color w:val="191919"/>
          <w:sz w:val="24"/>
          <w:szCs w:val="24"/>
        </w:rPr>
      </w:pPr>
      <w:r w:rsidRPr="00A31A12">
        <w:rPr>
          <w:rFonts w:ascii="Times New Roman" w:hAnsi="Times New Roman" w:cs="Times New Roman"/>
          <w:b/>
          <w:bCs/>
          <w:sz w:val="24"/>
          <w:szCs w:val="24"/>
        </w:rPr>
        <w:t xml:space="preserve">Раздел 4. </w:t>
      </w:r>
      <w:r w:rsidRPr="00A31A12">
        <w:rPr>
          <w:rFonts w:ascii="Times New Roman" w:hAnsi="Times New Roman" w:cs="Times New Roman"/>
          <w:b/>
          <w:bCs/>
          <w:color w:val="191919"/>
          <w:sz w:val="24"/>
          <w:szCs w:val="24"/>
        </w:rPr>
        <w:t>Народная мудрость. Книги-сборники </w:t>
      </w:r>
    </w:p>
    <w:p w:rsidR="00AC24FD" w:rsidRPr="00A31A12" w:rsidRDefault="00AC24FD" w:rsidP="00A31A12">
      <w:pPr>
        <w:shd w:val="clear" w:color="auto" w:fill="FFFFFF"/>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Потешки, шутки и считалки. Книги-сборники «Весёлые потешки», «Скороговорки и считалки».</w:t>
      </w:r>
    </w:p>
    <w:p w:rsidR="00AC24FD" w:rsidRPr="00A31A12" w:rsidRDefault="00AC24FD" w:rsidP="00A31A12">
      <w:pPr>
        <w:spacing w:after="0" w:line="240" w:lineRule="auto"/>
        <w:jc w:val="both"/>
        <w:rPr>
          <w:rFonts w:ascii="Times New Roman" w:hAnsi="Times New Roman" w:cs="Times New Roman"/>
          <w:color w:val="191919"/>
          <w:sz w:val="24"/>
          <w:szCs w:val="24"/>
        </w:rPr>
      </w:pPr>
      <w:r w:rsidRPr="00A31A12">
        <w:rPr>
          <w:rFonts w:ascii="Times New Roman" w:hAnsi="Times New Roman" w:cs="Times New Roman"/>
          <w:color w:val="191919"/>
          <w:sz w:val="24"/>
          <w:szCs w:val="24"/>
        </w:rPr>
        <w:t>Загадки о животных. Игра «Отгадай загадку».</w:t>
      </w:r>
    </w:p>
    <w:p w:rsidR="00AC24FD" w:rsidRPr="00A31A12" w:rsidRDefault="00AC24FD" w:rsidP="00A31A12">
      <w:pPr>
        <w:spacing w:after="0" w:line="240" w:lineRule="auto"/>
        <w:jc w:val="both"/>
        <w:rPr>
          <w:rFonts w:ascii="Times New Roman" w:hAnsi="Times New Roman" w:cs="Times New Roman"/>
          <w:color w:val="191919"/>
          <w:sz w:val="24"/>
          <w:szCs w:val="24"/>
        </w:rPr>
      </w:pPr>
      <w:r w:rsidRPr="00A31A12">
        <w:rPr>
          <w:rFonts w:ascii="Times New Roman" w:hAnsi="Times New Roman" w:cs="Times New Roman"/>
          <w:b/>
          <w:bCs/>
          <w:sz w:val="24"/>
          <w:szCs w:val="24"/>
        </w:rPr>
        <w:t xml:space="preserve">Раздел 5 </w:t>
      </w:r>
      <w:r w:rsidRPr="00A31A12">
        <w:rPr>
          <w:rFonts w:ascii="Times New Roman" w:hAnsi="Times New Roman" w:cs="Times New Roman"/>
          <w:b/>
          <w:bCs/>
          <w:color w:val="191919"/>
          <w:sz w:val="24"/>
          <w:szCs w:val="24"/>
        </w:rPr>
        <w:t xml:space="preserve">По страницам книг В. Сутеева </w:t>
      </w:r>
    </w:p>
    <w:p w:rsidR="00AC24FD" w:rsidRPr="00A31A12" w:rsidRDefault="00AC24FD" w:rsidP="00A31A12">
      <w:pPr>
        <w:spacing w:after="0" w:line="240" w:lineRule="auto"/>
        <w:jc w:val="both"/>
        <w:rPr>
          <w:rFonts w:ascii="Times New Roman" w:hAnsi="Times New Roman" w:cs="Times New Roman"/>
          <w:color w:val="191919"/>
          <w:sz w:val="24"/>
          <w:szCs w:val="24"/>
        </w:rPr>
      </w:pPr>
      <w:r w:rsidRPr="00A31A12">
        <w:rPr>
          <w:rFonts w:ascii="Times New Roman" w:hAnsi="Times New Roman" w:cs="Times New Roman"/>
          <w:color w:val="191919"/>
          <w:sz w:val="24"/>
          <w:szCs w:val="24"/>
        </w:rPr>
        <w:t>Книги В. Сутеева (книги-сборники, книги-произведения). Структура книги-сборника.</w:t>
      </w:r>
    </w:p>
    <w:p w:rsidR="00AC24FD" w:rsidRPr="00A31A12" w:rsidRDefault="00AC24FD" w:rsidP="00A31A12">
      <w:pPr>
        <w:shd w:val="clear" w:color="auto" w:fill="FFFFFF"/>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В. Сутеев — автор и оформитель книг для детей.</w:t>
      </w:r>
    </w:p>
    <w:p w:rsidR="00AC24FD" w:rsidRPr="00A31A12" w:rsidRDefault="00AC24FD" w:rsidP="00A31A12">
      <w:pPr>
        <w:shd w:val="clear" w:color="auto" w:fill="FFFFFF"/>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Литературная игра «По страницам сказок В. Сутеева»</w:t>
      </w:r>
    </w:p>
    <w:p w:rsidR="00AC24FD" w:rsidRPr="00A31A12" w:rsidRDefault="00AC24FD" w:rsidP="00A31A12">
      <w:pPr>
        <w:spacing w:after="0" w:line="240" w:lineRule="auto"/>
        <w:jc w:val="both"/>
        <w:rPr>
          <w:rFonts w:ascii="Times New Roman" w:hAnsi="Times New Roman" w:cs="Times New Roman"/>
          <w:b/>
          <w:bCs/>
          <w:color w:val="191919"/>
          <w:sz w:val="24"/>
          <w:szCs w:val="24"/>
        </w:rPr>
      </w:pPr>
      <w:r w:rsidRPr="00A31A12">
        <w:rPr>
          <w:rFonts w:ascii="Times New Roman" w:hAnsi="Times New Roman" w:cs="Times New Roman"/>
          <w:b/>
          <w:bCs/>
          <w:sz w:val="24"/>
          <w:szCs w:val="24"/>
        </w:rPr>
        <w:t>Раздел 6</w:t>
      </w:r>
      <w:r w:rsidRPr="00A31A12">
        <w:rPr>
          <w:rFonts w:ascii="Times New Roman" w:hAnsi="Times New Roman" w:cs="Times New Roman"/>
          <w:b/>
          <w:bCs/>
          <w:color w:val="191919"/>
          <w:sz w:val="24"/>
          <w:szCs w:val="24"/>
        </w:rPr>
        <w:t xml:space="preserve"> Сказки народов мира </w:t>
      </w:r>
    </w:p>
    <w:p w:rsidR="00AC24FD" w:rsidRPr="00A31A12" w:rsidRDefault="00AC24FD" w:rsidP="00A31A12">
      <w:pPr>
        <w:spacing w:after="0" w:line="240" w:lineRule="auto"/>
        <w:jc w:val="both"/>
        <w:rPr>
          <w:rFonts w:ascii="Times New Roman" w:hAnsi="Times New Roman" w:cs="Times New Roman"/>
          <w:color w:val="191919"/>
          <w:sz w:val="24"/>
          <w:szCs w:val="24"/>
        </w:rPr>
      </w:pPr>
      <w:r w:rsidRPr="00A31A12">
        <w:rPr>
          <w:rFonts w:ascii="Times New Roman" w:hAnsi="Times New Roman" w:cs="Times New Roman"/>
          <w:color w:val="191919"/>
          <w:sz w:val="24"/>
          <w:szCs w:val="24"/>
        </w:rPr>
        <w:t>Народные сказки (цепочки). Инсценирование знакомых сказок.</w:t>
      </w:r>
    </w:p>
    <w:p w:rsidR="00AC24FD" w:rsidRPr="00A31A12" w:rsidRDefault="00AC24FD" w:rsidP="00A31A12">
      <w:pPr>
        <w:shd w:val="clear" w:color="auto" w:fill="FFFFFF"/>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Книга-сказка. Большеформатные книги с одним произведением.</w:t>
      </w:r>
    </w:p>
    <w:p w:rsidR="00AC24FD" w:rsidRPr="00A31A12" w:rsidRDefault="00AC24FD" w:rsidP="00A31A12">
      <w:pPr>
        <w:shd w:val="clear" w:color="auto" w:fill="FFFFFF"/>
        <w:spacing w:after="0" w:line="240" w:lineRule="auto"/>
        <w:rPr>
          <w:rFonts w:ascii="Times New Roman" w:hAnsi="Times New Roman" w:cs="Times New Roman"/>
          <w:sz w:val="24"/>
          <w:szCs w:val="24"/>
        </w:rPr>
      </w:pPr>
      <w:r w:rsidRPr="00A31A12">
        <w:rPr>
          <w:rFonts w:ascii="Times New Roman" w:hAnsi="Times New Roman" w:cs="Times New Roman"/>
          <w:color w:val="191919"/>
          <w:sz w:val="24"/>
          <w:szCs w:val="24"/>
        </w:rPr>
        <w:t>Библиотечный урок. Элементы книги</w:t>
      </w:r>
    </w:p>
    <w:p w:rsidR="00AC24FD" w:rsidRPr="00A31A12" w:rsidRDefault="00AC24FD" w:rsidP="00A31A12">
      <w:pPr>
        <w:spacing w:after="0" w:line="240" w:lineRule="auto"/>
        <w:rPr>
          <w:rFonts w:ascii="Times New Roman" w:hAnsi="Times New Roman" w:cs="Times New Roman"/>
          <w:b/>
          <w:bCs/>
          <w:color w:val="191919"/>
          <w:sz w:val="24"/>
          <w:szCs w:val="24"/>
        </w:rPr>
      </w:pPr>
      <w:r w:rsidRPr="00A31A12">
        <w:rPr>
          <w:rFonts w:ascii="Times New Roman" w:hAnsi="Times New Roman" w:cs="Times New Roman"/>
          <w:sz w:val="24"/>
          <w:szCs w:val="24"/>
        </w:rPr>
        <w:t>  </w:t>
      </w:r>
      <w:r w:rsidRPr="00A31A12">
        <w:rPr>
          <w:rFonts w:ascii="Times New Roman" w:hAnsi="Times New Roman" w:cs="Times New Roman"/>
          <w:b/>
          <w:bCs/>
          <w:sz w:val="24"/>
          <w:szCs w:val="24"/>
        </w:rPr>
        <w:t xml:space="preserve">Раздел 7. </w:t>
      </w:r>
      <w:r w:rsidRPr="00A31A12">
        <w:rPr>
          <w:rFonts w:ascii="Times New Roman" w:hAnsi="Times New Roman" w:cs="Times New Roman"/>
          <w:b/>
          <w:bCs/>
          <w:color w:val="191919"/>
          <w:sz w:val="24"/>
          <w:szCs w:val="24"/>
        </w:rPr>
        <w:t>Книги русских писателей-сказочников</w:t>
      </w:r>
    </w:p>
    <w:p w:rsidR="00AC24FD" w:rsidRPr="00A31A12" w:rsidRDefault="00AC24FD" w:rsidP="00A31A12">
      <w:pPr>
        <w:spacing w:after="0" w:line="240" w:lineRule="auto"/>
        <w:jc w:val="both"/>
        <w:rPr>
          <w:rFonts w:ascii="Times New Roman" w:hAnsi="Times New Roman" w:cs="Times New Roman"/>
          <w:color w:val="191919"/>
          <w:sz w:val="24"/>
          <w:szCs w:val="24"/>
        </w:rPr>
      </w:pPr>
      <w:r w:rsidRPr="00A31A12">
        <w:rPr>
          <w:rFonts w:ascii="Times New Roman" w:hAnsi="Times New Roman" w:cs="Times New Roman"/>
          <w:color w:val="191919"/>
          <w:sz w:val="24"/>
          <w:szCs w:val="24"/>
        </w:rPr>
        <w:t>Книга сказок (сборники сказочных историй). А.Н. Толстой «Приключения Буратино».</w:t>
      </w:r>
    </w:p>
    <w:p w:rsidR="00AC24FD" w:rsidRPr="00A31A12" w:rsidRDefault="00AC24FD" w:rsidP="00A31A12">
      <w:pPr>
        <w:spacing w:after="0" w:line="240" w:lineRule="auto"/>
        <w:jc w:val="both"/>
        <w:rPr>
          <w:rFonts w:ascii="Times New Roman" w:hAnsi="Times New Roman" w:cs="Times New Roman"/>
          <w:color w:val="191919"/>
          <w:sz w:val="24"/>
          <w:szCs w:val="24"/>
        </w:rPr>
      </w:pPr>
      <w:r w:rsidRPr="00A31A12">
        <w:rPr>
          <w:rFonts w:ascii="Times New Roman" w:hAnsi="Times New Roman" w:cs="Times New Roman"/>
          <w:color w:val="191919"/>
          <w:sz w:val="24"/>
          <w:szCs w:val="24"/>
        </w:rPr>
        <w:t xml:space="preserve">По страницам книги А.Н. Толстого «Приключения Буратино». Книга историй и приключений героев-кукол. </w:t>
      </w:r>
    </w:p>
    <w:p w:rsidR="00AC24FD" w:rsidRPr="00A31A12" w:rsidRDefault="00AC24FD" w:rsidP="00A31A12">
      <w:pPr>
        <w:shd w:val="clear" w:color="auto" w:fill="FFFFFF"/>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Инсценирование отдельных историй.</w:t>
      </w:r>
    </w:p>
    <w:p w:rsidR="00AC24FD" w:rsidRPr="00A31A12" w:rsidRDefault="00AC24FD" w:rsidP="00A31A12">
      <w:pPr>
        <w:spacing w:after="0" w:line="240" w:lineRule="auto"/>
        <w:jc w:val="both"/>
        <w:rPr>
          <w:rFonts w:ascii="Times New Roman" w:hAnsi="Times New Roman" w:cs="Times New Roman"/>
          <w:b/>
          <w:bCs/>
          <w:color w:val="191919"/>
          <w:sz w:val="24"/>
          <w:szCs w:val="24"/>
        </w:rPr>
      </w:pPr>
      <w:r w:rsidRPr="00A31A12">
        <w:rPr>
          <w:rFonts w:ascii="Times New Roman" w:hAnsi="Times New Roman" w:cs="Times New Roman"/>
          <w:b/>
          <w:color w:val="191919"/>
          <w:sz w:val="24"/>
          <w:szCs w:val="24"/>
        </w:rPr>
        <w:t xml:space="preserve">Раздел 8 </w:t>
      </w:r>
      <w:r w:rsidRPr="00A31A12">
        <w:rPr>
          <w:rFonts w:ascii="Times New Roman" w:hAnsi="Times New Roman" w:cs="Times New Roman"/>
          <w:b/>
          <w:bCs/>
          <w:color w:val="191919"/>
          <w:sz w:val="24"/>
          <w:szCs w:val="24"/>
        </w:rPr>
        <w:t>Детские писатели </w:t>
      </w:r>
    </w:p>
    <w:p w:rsidR="00AC24FD" w:rsidRPr="00A31A12" w:rsidRDefault="00AC24FD" w:rsidP="00A31A12">
      <w:pPr>
        <w:shd w:val="clear" w:color="auto" w:fill="FFFFFF"/>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Книги С. Маршака. Выставка книг.</w:t>
      </w:r>
    </w:p>
    <w:p w:rsidR="00AC24FD" w:rsidRPr="00A31A12" w:rsidRDefault="00AC24FD" w:rsidP="00A31A12">
      <w:pPr>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Книги-сборники произведений К. Чуковского.</w:t>
      </w:r>
    </w:p>
    <w:p w:rsidR="00AC24FD" w:rsidRPr="00A31A12" w:rsidRDefault="00AC24FD" w:rsidP="00A31A12">
      <w:pPr>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Е. Чарушин — писатель и иллюстратор своих книг.</w:t>
      </w:r>
    </w:p>
    <w:p w:rsidR="00AC24FD" w:rsidRPr="00A31A12" w:rsidRDefault="00AC24FD" w:rsidP="00A31A12">
      <w:pPr>
        <w:spacing w:after="0" w:line="240" w:lineRule="auto"/>
        <w:jc w:val="both"/>
        <w:rPr>
          <w:rFonts w:ascii="Times New Roman" w:hAnsi="Times New Roman" w:cs="Times New Roman"/>
          <w:b/>
          <w:color w:val="191919"/>
          <w:sz w:val="24"/>
          <w:szCs w:val="24"/>
        </w:rPr>
      </w:pPr>
      <w:r w:rsidRPr="00A31A12">
        <w:rPr>
          <w:rFonts w:ascii="Times New Roman" w:hAnsi="Times New Roman" w:cs="Times New Roman"/>
          <w:b/>
          <w:color w:val="191919"/>
          <w:sz w:val="24"/>
          <w:szCs w:val="24"/>
        </w:rPr>
        <w:t xml:space="preserve">Раздел 9 </w:t>
      </w:r>
      <w:r w:rsidRPr="00A31A12">
        <w:rPr>
          <w:rFonts w:ascii="Times New Roman" w:hAnsi="Times New Roman" w:cs="Times New Roman"/>
          <w:b/>
          <w:bCs/>
          <w:color w:val="191919"/>
          <w:sz w:val="24"/>
          <w:szCs w:val="24"/>
        </w:rPr>
        <w:t>Сказки зарубежных писателей </w:t>
      </w:r>
    </w:p>
    <w:p w:rsidR="00AC24FD" w:rsidRPr="00A31A12" w:rsidRDefault="00AC24FD" w:rsidP="00A31A12">
      <w:pPr>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Книга Ш. Перро «Красная шапочка» в разных изданиях.</w:t>
      </w:r>
    </w:p>
    <w:p w:rsidR="00AC24FD" w:rsidRPr="00A31A12" w:rsidRDefault="00AC24FD" w:rsidP="00A31A12">
      <w:pPr>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Книга Дж. Харриса «Сказки дядюшки Римуса».</w:t>
      </w:r>
    </w:p>
    <w:p w:rsidR="00AC24FD" w:rsidRPr="00A31A12" w:rsidRDefault="00AC24FD" w:rsidP="00A31A12">
      <w:pPr>
        <w:shd w:val="clear" w:color="auto" w:fill="FFFFFF"/>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В гостях у сказки.</w:t>
      </w:r>
    </w:p>
    <w:p w:rsidR="00AC24FD" w:rsidRPr="00A31A12" w:rsidRDefault="00AC24FD" w:rsidP="00A31A12">
      <w:pPr>
        <w:spacing w:after="0" w:line="240" w:lineRule="auto"/>
        <w:jc w:val="both"/>
        <w:rPr>
          <w:rFonts w:ascii="Times New Roman" w:hAnsi="Times New Roman" w:cs="Times New Roman"/>
          <w:color w:val="191919"/>
          <w:sz w:val="24"/>
          <w:szCs w:val="24"/>
        </w:rPr>
      </w:pPr>
      <w:r w:rsidRPr="00A31A12">
        <w:rPr>
          <w:rFonts w:ascii="Times New Roman" w:hAnsi="Times New Roman" w:cs="Times New Roman"/>
          <w:b/>
          <w:sz w:val="24"/>
          <w:szCs w:val="24"/>
        </w:rPr>
        <w:t xml:space="preserve">Раздел 10 </w:t>
      </w:r>
      <w:r w:rsidRPr="00A31A12">
        <w:rPr>
          <w:rFonts w:ascii="Times New Roman" w:hAnsi="Times New Roman" w:cs="Times New Roman"/>
          <w:b/>
          <w:bCs/>
          <w:color w:val="191919"/>
          <w:sz w:val="24"/>
          <w:szCs w:val="24"/>
        </w:rPr>
        <w:t>Книги-сборники стихотворений для детей </w:t>
      </w:r>
    </w:p>
    <w:p w:rsidR="00AC24FD" w:rsidRPr="00A31A12" w:rsidRDefault="00AC24FD" w:rsidP="00A31A12">
      <w:pPr>
        <w:shd w:val="clear" w:color="auto" w:fill="FFFFFF"/>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Стихотворения для детей. Книги-сборники.</w:t>
      </w:r>
    </w:p>
    <w:p w:rsidR="00AC24FD" w:rsidRPr="00A31A12" w:rsidRDefault="00AC24FD" w:rsidP="00A31A12">
      <w:pPr>
        <w:shd w:val="clear" w:color="auto" w:fill="FFFFFF"/>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Конкурс чтецов стихотворений детских поэтов.</w:t>
      </w:r>
    </w:p>
    <w:p w:rsidR="00AC24FD" w:rsidRPr="00A31A12" w:rsidRDefault="00AC24FD" w:rsidP="00A31A12">
      <w:pPr>
        <w:shd w:val="clear" w:color="auto" w:fill="FFFFFF"/>
        <w:spacing w:after="0" w:line="240" w:lineRule="auto"/>
        <w:rPr>
          <w:rFonts w:ascii="Times New Roman" w:hAnsi="Times New Roman" w:cs="Times New Roman"/>
          <w:b/>
          <w:sz w:val="24"/>
          <w:szCs w:val="24"/>
        </w:rPr>
      </w:pPr>
      <w:r w:rsidRPr="00A31A12">
        <w:rPr>
          <w:rFonts w:ascii="Times New Roman" w:hAnsi="Times New Roman" w:cs="Times New Roman"/>
          <w:b/>
          <w:color w:val="191919"/>
          <w:sz w:val="24"/>
          <w:szCs w:val="24"/>
        </w:rPr>
        <w:t xml:space="preserve">Раздел 11 </w:t>
      </w:r>
    </w:p>
    <w:p w:rsidR="00AC24FD" w:rsidRPr="00A31A12" w:rsidRDefault="00AC24FD" w:rsidP="00A31A12">
      <w:pPr>
        <w:spacing w:after="0" w:line="240" w:lineRule="auto"/>
        <w:jc w:val="both"/>
        <w:rPr>
          <w:rFonts w:ascii="Times New Roman" w:hAnsi="Times New Roman" w:cs="Times New Roman"/>
          <w:b/>
          <w:bCs/>
          <w:color w:val="191919"/>
          <w:sz w:val="24"/>
          <w:szCs w:val="24"/>
        </w:rPr>
      </w:pPr>
      <w:r w:rsidRPr="00A31A12">
        <w:rPr>
          <w:rFonts w:ascii="Times New Roman" w:hAnsi="Times New Roman" w:cs="Times New Roman"/>
          <w:b/>
          <w:bCs/>
          <w:color w:val="191919"/>
          <w:sz w:val="24"/>
          <w:szCs w:val="24"/>
        </w:rPr>
        <w:t>Дети — герои книг </w:t>
      </w:r>
    </w:p>
    <w:p w:rsidR="00AC24FD" w:rsidRPr="00A31A12" w:rsidRDefault="00AC24FD" w:rsidP="00A31A12">
      <w:pPr>
        <w:spacing w:after="0" w:line="240" w:lineRule="auto"/>
        <w:jc w:val="both"/>
        <w:rPr>
          <w:rFonts w:ascii="Times New Roman" w:hAnsi="Times New Roman" w:cs="Times New Roman"/>
          <w:color w:val="191919"/>
          <w:sz w:val="24"/>
          <w:szCs w:val="24"/>
        </w:rPr>
      </w:pPr>
      <w:r w:rsidRPr="00A31A12">
        <w:rPr>
          <w:rFonts w:ascii="Times New Roman" w:hAnsi="Times New Roman" w:cs="Times New Roman"/>
          <w:color w:val="191919"/>
          <w:sz w:val="24"/>
          <w:szCs w:val="24"/>
        </w:rPr>
        <w:t>Дети — герои книг детских писателей</w:t>
      </w:r>
    </w:p>
    <w:p w:rsidR="00AC24FD" w:rsidRPr="00A31A12" w:rsidRDefault="00AC24FD" w:rsidP="00A31A12">
      <w:pPr>
        <w:spacing w:after="0" w:line="240" w:lineRule="auto"/>
        <w:jc w:val="both"/>
        <w:rPr>
          <w:rFonts w:ascii="Times New Roman" w:hAnsi="Times New Roman" w:cs="Times New Roman"/>
          <w:color w:val="191919"/>
          <w:sz w:val="24"/>
          <w:szCs w:val="24"/>
        </w:rPr>
      </w:pPr>
      <w:r w:rsidRPr="00A31A12">
        <w:rPr>
          <w:rFonts w:ascii="Times New Roman" w:hAnsi="Times New Roman" w:cs="Times New Roman"/>
          <w:color w:val="191919"/>
          <w:sz w:val="24"/>
          <w:szCs w:val="24"/>
        </w:rPr>
        <w:t>Литературная игра «Вопросы и ответы</w:t>
      </w:r>
    </w:p>
    <w:p w:rsidR="00AC24FD" w:rsidRPr="00A31A12" w:rsidRDefault="00AC24FD" w:rsidP="00A31A12">
      <w:pPr>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 xml:space="preserve">Книги В. Бианки, Г. </w:t>
      </w:r>
    </w:p>
    <w:p w:rsidR="00AC24FD" w:rsidRPr="00A31A12" w:rsidRDefault="00AC24FD" w:rsidP="00A31A12">
      <w:pPr>
        <w:spacing w:after="0" w:line="240" w:lineRule="auto"/>
        <w:jc w:val="both"/>
        <w:rPr>
          <w:rFonts w:ascii="Times New Roman" w:hAnsi="Times New Roman" w:cs="Times New Roman"/>
          <w:b/>
          <w:bCs/>
          <w:color w:val="191919"/>
          <w:sz w:val="24"/>
          <w:szCs w:val="24"/>
        </w:rPr>
      </w:pPr>
      <w:r w:rsidRPr="00A31A12">
        <w:rPr>
          <w:rFonts w:ascii="Times New Roman" w:hAnsi="Times New Roman" w:cs="Times New Roman"/>
          <w:b/>
          <w:color w:val="000000"/>
          <w:sz w:val="24"/>
          <w:szCs w:val="24"/>
        </w:rPr>
        <w:t>Раздел 12</w:t>
      </w:r>
      <w:r w:rsidRPr="00A31A12">
        <w:rPr>
          <w:rFonts w:ascii="Times New Roman" w:hAnsi="Times New Roman" w:cs="Times New Roman"/>
          <w:b/>
          <w:bCs/>
          <w:color w:val="191919"/>
          <w:sz w:val="24"/>
          <w:szCs w:val="24"/>
        </w:rPr>
        <w:t>Книги о животных </w:t>
      </w:r>
    </w:p>
    <w:p w:rsidR="00AC24FD" w:rsidRPr="00A31A12" w:rsidRDefault="00AC24FD" w:rsidP="00A31A12">
      <w:pPr>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Книга Н. Некрасова «Дедушка Мазай и зайцы».</w:t>
      </w:r>
    </w:p>
    <w:p w:rsidR="00AC24FD" w:rsidRPr="00A31A12" w:rsidRDefault="00AC24FD" w:rsidP="00A31A12">
      <w:pPr>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Книга Чаплиной В. «Питомцы зоопарка».</w:t>
      </w:r>
    </w:p>
    <w:p w:rsidR="00AC24FD" w:rsidRPr="00492DD0" w:rsidRDefault="00AC24FD" w:rsidP="00492DD0">
      <w:pPr>
        <w:spacing w:after="0" w:line="240" w:lineRule="auto"/>
        <w:rPr>
          <w:rFonts w:ascii="Times New Roman" w:hAnsi="Times New Roman" w:cs="Times New Roman"/>
          <w:color w:val="191919"/>
          <w:sz w:val="24"/>
          <w:szCs w:val="24"/>
        </w:rPr>
      </w:pPr>
      <w:r w:rsidRPr="00A31A12">
        <w:rPr>
          <w:rFonts w:ascii="Times New Roman" w:hAnsi="Times New Roman" w:cs="Times New Roman"/>
          <w:color w:val="191919"/>
          <w:sz w:val="24"/>
          <w:szCs w:val="24"/>
        </w:rPr>
        <w:t>Творческая работа «Мой маленький друг».</w:t>
      </w:r>
    </w:p>
    <w:p w:rsidR="00AC24FD" w:rsidRPr="00492DD0" w:rsidRDefault="00AC24FD" w:rsidP="00492DD0">
      <w:pPr>
        <w:tabs>
          <w:tab w:val="left" w:pos="426"/>
        </w:tabs>
        <w:autoSpaceDE w:val="0"/>
        <w:autoSpaceDN w:val="0"/>
        <w:adjustRightInd w:val="0"/>
        <w:spacing w:after="0" w:line="240" w:lineRule="auto"/>
        <w:ind w:firstLine="709"/>
        <w:jc w:val="center"/>
        <w:rPr>
          <w:rFonts w:ascii="Times New Roman" w:hAnsi="Times New Roman" w:cs="Times New Roman"/>
          <w:b/>
          <w:bCs/>
          <w:iCs/>
          <w:color w:val="000000"/>
          <w:sz w:val="24"/>
          <w:szCs w:val="24"/>
        </w:rPr>
      </w:pPr>
      <w:r w:rsidRPr="00492DD0">
        <w:rPr>
          <w:rFonts w:ascii="Times New Roman" w:hAnsi="Times New Roman" w:cs="Times New Roman"/>
          <w:b/>
          <w:bCs/>
          <w:iCs/>
          <w:color w:val="000000"/>
          <w:sz w:val="24"/>
          <w:szCs w:val="24"/>
        </w:rPr>
        <w:t>3. Социальное направление</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Внеурочная работа по направлению социальной деятельности обеспечивает выработку чувства ответственности и уверенности в своих силах, способствует социализации учащихся начальной и основной школы, акцентирует внимание на ценностях семьи, родного дома, малой родины. В плане предусмотрено выполнение школьниками творческих и проектных работ.</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Занятия, разработанные в соответствии с данной программой, предполагают привлечение родителей, педагогов дополнительного образования и др. Программа помогает ученику адаптироваться в новом школьном мире, проявить свою индивидуальность, сформировать новое отношение к себе, своему характеру, способностям.</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r w:rsidRPr="00A31A12">
        <w:rPr>
          <w:rFonts w:ascii="Times New Roman" w:hAnsi="Times New Roman" w:cs="Times New Roman"/>
          <w:b/>
          <w:bCs/>
          <w:iCs/>
          <w:color w:val="000000"/>
          <w:sz w:val="24"/>
          <w:szCs w:val="24"/>
        </w:rPr>
        <w:t xml:space="preserve">Цель: </w:t>
      </w:r>
      <w:r w:rsidRPr="00A31A12">
        <w:rPr>
          <w:rFonts w:ascii="Times New Roman" w:hAnsi="Times New Roman" w:cs="Times New Roman"/>
          <w:iCs/>
          <w:color w:val="000000"/>
          <w:sz w:val="24"/>
          <w:szCs w:val="24"/>
        </w:rPr>
        <w:t>формирование и развитие у обучающихся чувства принадлежности к обществу, в котором они живут, умения заявлять и отстаивать свою точку зрения; развитие любознательности, познавательных интересов, творческих способностей; помощь детям в адекватном выражении своего “Я”, воспитание патриотических качеств личности в соответствии с моделью “Гражданина - патриота России”.</w:t>
      </w:r>
    </w:p>
    <w:p w:rsidR="00AC24FD" w:rsidRPr="00492DD0" w:rsidRDefault="00AC24FD" w:rsidP="00492DD0">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r w:rsidRPr="00A31A12">
        <w:rPr>
          <w:rFonts w:ascii="Times New Roman" w:hAnsi="Times New Roman" w:cs="Times New Roman"/>
          <w:b/>
          <w:bCs/>
          <w:iCs/>
          <w:color w:val="000000"/>
          <w:sz w:val="24"/>
          <w:szCs w:val="24"/>
        </w:rPr>
        <w:t xml:space="preserve">Решаемые задачи: </w:t>
      </w:r>
      <w:r w:rsidRPr="00A31A12">
        <w:rPr>
          <w:rFonts w:ascii="Times New Roman" w:hAnsi="Times New Roman" w:cs="Times New Roman"/>
          <w:iCs/>
          <w:color w:val="000000"/>
          <w:sz w:val="24"/>
          <w:szCs w:val="24"/>
        </w:rPr>
        <w:t xml:space="preserve">воспитание бережного отношения к окружающей среде,выработка чувства ответственности и уверенности в своих силах, формирование нравственной культуры учащихся; развитие коммуникативных умений, доброты и взаимопонимания в семье; создание условий для сохранения и укрепления здоровья детей; пропаганда здорового образа жизни, воспитание гармоничной, всесторонне развитой личности; развитие у детей интереса к совместному времяпровождению, самоуважение и взаимоуважение. </w:t>
      </w:r>
    </w:p>
    <w:p w:rsidR="00AC24FD" w:rsidRPr="00492DD0" w:rsidRDefault="00492DD0" w:rsidP="00492DD0">
      <w:pPr>
        <w:tabs>
          <w:tab w:val="left" w:pos="426"/>
        </w:tabs>
        <w:autoSpaceDE w:val="0"/>
        <w:autoSpaceDN w:val="0"/>
        <w:adjustRightInd w:val="0"/>
        <w:spacing w:after="0" w:line="240" w:lineRule="auto"/>
        <w:ind w:left="360"/>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4.</w:t>
      </w:r>
      <w:r w:rsidR="00AC24FD" w:rsidRPr="00492DD0">
        <w:rPr>
          <w:rFonts w:ascii="Times New Roman" w:hAnsi="Times New Roman" w:cs="Times New Roman"/>
          <w:b/>
          <w:bCs/>
          <w:color w:val="000000"/>
          <w:sz w:val="24"/>
          <w:szCs w:val="24"/>
        </w:rPr>
        <w:t>Общеинтеллектуальное направление</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color w:val="000000"/>
          <w:sz w:val="24"/>
          <w:szCs w:val="24"/>
        </w:rPr>
      </w:pPr>
      <w:r w:rsidRPr="00A31A12">
        <w:rPr>
          <w:rFonts w:ascii="Times New Roman" w:hAnsi="Times New Roman" w:cs="Times New Roman"/>
          <w:color w:val="000000"/>
          <w:sz w:val="24"/>
          <w:szCs w:val="24"/>
        </w:rPr>
        <w:t>Общемировые изменения справедливо потребовали от системы образования смены курса научной парадигмы в сторону формирования мобильной, творческой и самостоятельной личности.</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color w:val="000000"/>
          <w:sz w:val="24"/>
          <w:szCs w:val="24"/>
        </w:rPr>
      </w:pPr>
      <w:r w:rsidRPr="00A31A12">
        <w:rPr>
          <w:rFonts w:ascii="Times New Roman" w:hAnsi="Times New Roman" w:cs="Times New Roman"/>
          <w:color w:val="000000"/>
          <w:sz w:val="24"/>
          <w:szCs w:val="24"/>
        </w:rPr>
        <w:t>Решение проблемы развития творческого потенциала учащихся начальной и основной школы означает организацию их деятельности, всецело направленную на самостоятельное открытие нового, будь то знания или алгоритм их приобретения. Таким образом, одним из главных факторов развития современной личности учащихся начальной и основной школы становится именно познавательная творческая деятельность самого ребёнка.</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color w:val="000000"/>
          <w:sz w:val="24"/>
          <w:szCs w:val="24"/>
        </w:rPr>
      </w:pPr>
      <w:r w:rsidRPr="00A31A12">
        <w:rPr>
          <w:rFonts w:ascii="Times New Roman" w:hAnsi="Times New Roman" w:cs="Times New Roman"/>
          <w:color w:val="000000"/>
          <w:sz w:val="24"/>
          <w:szCs w:val="24"/>
        </w:rPr>
        <w:t>Программы курсов по общеинтеллектуальному направлению внеурочной деятельности учитывают возрастные психолого–педагогические особенности мыслительной деятельности, основываются на базовом стандарте и служат для углубления и получения новых знаний, способствуют формированию научного мышления, которое отличается системностью, гибкостью, креативностью, содействуют формированию научного мировоззрения, стимулируют познавательную активность и развивают творческий потенциал учащихся.</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bCs/>
          <w:iCs/>
          <w:color w:val="000000"/>
          <w:sz w:val="24"/>
          <w:szCs w:val="24"/>
        </w:rPr>
      </w:pPr>
      <w:r w:rsidRPr="00A31A12">
        <w:rPr>
          <w:rFonts w:ascii="Times New Roman" w:hAnsi="Times New Roman" w:cs="Times New Roman"/>
          <w:b/>
          <w:bCs/>
          <w:color w:val="000000"/>
          <w:sz w:val="24"/>
          <w:szCs w:val="24"/>
        </w:rPr>
        <w:t>Цель:</w:t>
      </w:r>
      <w:r w:rsidRPr="00A31A12">
        <w:rPr>
          <w:rFonts w:ascii="Times New Roman" w:hAnsi="Times New Roman" w:cs="Times New Roman"/>
          <w:iCs/>
          <w:color w:val="000000"/>
          <w:sz w:val="24"/>
          <w:szCs w:val="24"/>
        </w:rPr>
        <w:t>формирование целостного отношения к знаниям, процессу познания</w:t>
      </w:r>
      <w:r w:rsidRPr="00A31A12">
        <w:rPr>
          <w:rFonts w:ascii="Times New Roman" w:hAnsi="Times New Roman" w:cs="Times New Roman"/>
          <w:bCs/>
          <w:iCs/>
          <w:color w:val="000000"/>
          <w:sz w:val="24"/>
          <w:szCs w:val="24"/>
        </w:rPr>
        <w:t>.</w:t>
      </w:r>
    </w:p>
    <w:p w:rsidR="00AC24FD"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r w:rsidRPr="00A31A12">
        <w:rPr>
          <w:rFonts w:ascii="Times New Roman" w:hAnsi="Times New Roman" w:cs="Times New Roman"/>
          <w:b/>
          <w:bCs/>
          <w:color w:val="000000"/>
          <w:sz w:val="24"/>
          <w:szCs w:val="24"/>
        </w:rPr>
        <w:t>Решаемые задачи:</w:t>
      </w:r>
      <w:r w:rsidRPr="00A31A12">
        <w:rPr>
          <w:rFonts w:ascii="Times New Roman" w:hAnsi="Times New Roman" w:cs="Times New Roman"/>
          <w:iCs/>
          <w:color w:val="000000"/>
          <w:sz w:val="24"/>
          <w:szCs w:val="24"/>
        </w:rPr>
        <w:t>обогащение запаса учащихся научными понятиями и законами, способствование формированию мировоззрения, функциональной грамотности.</w:t>
      </w:r>
    </w:p>
    <w:p w:rsidR="00492DD0" w:rsidRPr="00A31A12" w:rsidRDefault="00492DD0"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p>
    <w:p w:rsidR="00492DD0" w:rsidRPr="00492DD0" w:rsidRDefault="00AC24FD" w:rsidP="00C35D61">
      <w:pPr>
        <w:pStyle w:val="a7"/>
        <w:numPr>
          <w:ilvl w:val="1"/>
          <w:numId w:val="85"/>
        </w:numPr>
        <w:shd w:val="clear" w:color="auto" w:fill="FFFFFF"/>
        <w:spacing w:after="0" w:line="240" w:lineRule="auto"/>
        <w:jc w:val="center"/>
        <w:rPr>
          <w:rFonts w:ascii="Times New Roman" w:hAnsi="Times New Roman" w:cs="Times New Roman"/>
          <w:b/>
          <w:sz w:val="24"/>
          <w:szCs w:val="24"/>
        </w:rPr>
      </w:pPr>
      <w:r w:rsidRPr="00492DD0">
        <w:rPr>
          <w:rFonts w:ascii="Times New Roman" w:hAnsi="Times New Roman" w:cs="Times New Roman"/>
          <w:b/>
          <w:bCs/>
          <w:sz w:val="24"/>
          <w:szCs w:val="24"/>
        </w:rPr>
        <w:t xml:space="preserve">Содержание внеурочной деятельности </w:t>
      </w:r>
    </w:p>
    <w:p w:rsidR="00AC24FD" w:rsidRDefault="00AC24FD" w:rsidP="00492DD0">
      <w:pPr>
        <w:pStyle w:val="a7"/>
        <w:shd w:val="clear" w:color="auto" w:fill="FFFFFF"/>
        <w:spacing w:after="0" w:line="240" w:lineRule="auto"/>
        <w:jc w:val="center"/>
        <w:rPr>
          <w:rFonts w:ascii="Times New Roman" w:hAnsi="Times New Roman" w:cs="Times New Roman"/>
          <w:b/>
          <w:bCs/>
          <w:sz w:val="24"/>
          <w:szCs w:val="24"/>
        </w:rPr>
      </w:pPr>
      <w:r w:rsidRPr="00492DD0">
        <w:rPr>
          <w:rFonts w:ascii="Times New Roman" w:hAnsi="Times New Roman" w:cs="Times New Roman"/>
          <w:b/>
          <w:bCs/>
          <w:sz w:val="24"/>
          <w:szCs w:val="24"/>
        </w:rPr>
        <w:t>по общеинттеллектуальному направлению «Занимательная математика»</w:t>
      </w:r>
    </w:p>
    <w:p w:rsidR="00492DD0" w:rsidRPr="00492DD0" w:rsidRDefault="00492DD0" w:rsidP="00492DD0">
      <w:pPr>
        <w:pStyle w:val="a7"/>
        <w:shd w:val="clear" w:color="auto" w:fill="FFFFFF"/>
        <w:spacing w:after="0" w:line="240" w:lineRule="auto"/>
        <w:jc w:val="center"/>
        <w:rPr>
          <w:rFonts w:ascii="Times New Roman" w:hAnsi="Times New Roman" w:cs="Times New Roman"/>
          <w:b/>
          <w:sz w:val="24"/>
          <w:szCs w:val="24"/>
        </w:rPr>
      </w:pP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
          <w:bCs/>
          <w:sz w:val="24"/>
          <w:szCs w:val="24"/>
        </w:rPr>
        <w:t>Раздел 1.Числа. Арифметические действия. Величины</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Названия и последовательность чисел от 1 до 20. Подсчёт числа точек на верхних гранях выпавших кубиков.</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Числа от 1 до 100. Решение и составление ребусов, содержащих числа. Сложение и вычитание чисел в пределах 100. Таблица умножения однозначных чисел и соответствующие случаи деления.</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Числовые головоломки: соединение чисел знаками действия так, чтобы в ответе получилось заданное число, и др. Поиск нескольких решений. Восстановление примеров: поиск цифры, которая скрыта. Последовательное выполнение арифметических действий: отгадывание задуманных чисел.</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Заполнение числовых кроссвордов (судоку и др.).</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Числа от 1 до 1000. Сложение и вычитание чисел в пределах 1000.</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Числа-великаны (миллион и др.). Числовой палиндром: число, которое читается одинаково слева направо и справа налево.</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Поиск и чтение слов, связанных с математикой (в таблице, ходом шахматного коня и др.).</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Занимательные задания с римскими цифрами.</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Время. Единицы времени. Масса. Единицы массы. Литр.</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
          <w:bCs/>
          <w:sz w:val="24"/>
          <w:szCs w:val="24"/>
        </w:rPr>
        <w:t>Раздел 2.Мир занимательных задач</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Задачи, допускающие несколько способов решения. Задачи с недостаточными, некорректными данными, с избыточным составом условия. Последовательность шагов (алгоритм) решения задачи.</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Задачи, имеющие несколько решений. Обратные задачи и задания. Ориентировка в тексте задачи, выделение условия и вопроса, данных и искомых чисел (величин). Выбор необходимой информации, содержащейся в тексте задачи, на рисунке или в таблице, для ответа на заданные вопросы.</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Старинные задачи. Логические задачи. Задачи на переливание. Составление аналогичных задач и заданий.</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Нестандартные задачи. Использование знаково-символических средств для моделирования ситуаций, описанных в задачах.</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Задачи, решаемые способом перебора. «Открытые» задачи и задания. Задачи и задания по проверке готовых решений, в том числе неверных. Анализ и оценка готовых решений задачи, выбор верных решений.</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Задачи на доказательство, например найти цифровое значение букв в условной записи: смех + гром = греми и др. Обоснование выполняемых и выполненных действий.</w:t>
      </w:r>
    </w:p>
    <w:p w:rsidR="00AC24FD" w:rsidRPr="00A31A12" w:rsidRDefault="00AC24FD" w:rsidP="00A31A12">
      <w:pPr>
        <w:spacing w:after="0" w:line="240" w:lineRule="auto"/>
        <w:jc w:val="both"/>
        <w:rPr>
          <w:rFonts w:ascii="Times New Roman" w:hAnsi="Times New Roman" w:cs="Times New Roman"/>
          <w:b/>
          <w:bCs/>
          <w:sz w:val="24"/>
          <w:szCs w:val="24"/>
        </w:rPr>
      </w:pPr>
      <w:r w:rsidRPr="00A31A12">
        <w:rPr>
          <w:rFonts w:ascii="Times New Roman" w:hAnsi="Times New Roman" w:cs="Times New Roman"/>
          <w:sz w:val="24"/>
          <w:szCs w:val="24"/>
        </w:rPr>
        <w:t>Решение олимпиадных задач международного конкурса «Кенгуру». Воспроизведение способа решения задачи. Выбор наиболее эффективных способов решения.</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b/>
          <w:bCs/>
          <w:sz w:val="24"/>
          <w:szCs w:val="24"/>
        </w:rPr>
        <w:t>Раздел 3.Геометрическая мозаика</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Поиск заданных фигур в фигурах сложной конфигурации. Решение задач, формирующих геометрическую наблюдательность.</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Распознавание (нахождение) окружности на орнаменте. Составление (вычерчивание) орнамента с использованием циркуля (по образцу, по собственному замыслу).</w:t>
      </w:r>
    </w:p>
    <w:p w:rsidR="00AC24FD" w:rsidRDefault="00AC24FD" w:rsidP="00A31A12">
      <w:pPr>
        <w:tabs>
          <w:tab w:val="left" w:pos="426"/>
        </w:tabs>
        <w:autoSpaceDE w:val="0"/>
        <w:autoSpaceDN w:val="0"/>
        <w:adjustRightInd w:val="0"/>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Объёмные фигуры: цилиндр, конус, пирамида, шар, куб. Моделирование из проволоки.</w:t>
      </w:r>
    </w:p>
    <w:p w:rsidR="00492DD0" w:rsidRPr="00A31A12" w:rsidRDefault="00492DD0" w:rsidP="00A31A12">
      <w:pPr>
        <w:tabs>
          <w:tab w:val="left" w:pos="426"/>
        </w:tabs>
        <w:autoSpaceDE w:val="0"/>
        <w:autoSpaceDN w:val="0"/>
        <w:adjustRightInd w:val="0"/>
        <w:spacing w:after="0" w:line="240" w:lineRule="auto"/>
        <w:jc w:val="both"/>
        <w:rPr>
          <w:rFonts w:ascii="Times New Roman" w:hAnsi="Times New Roman" w:cs="Times New Roman"/>
          <w:iCs/>
          <w:color w:val="000000"/>
          <w:sz w:val="24"/>
          <w:szCs w:val="24"/>
        </w:rPr>
      </w:pPr>
    </w:p>
    <w:p w:rsidR="00492DD0" w:rsidRPr="00492DD0" w:rsidRDefault="00AC24FD" w:rsidP="00C35D61">
      <w:pPr>
        <w:pStyle w:val="a7"/>
        <w:numPr>
          <w:ilvl w:val="1"/>
          <w:numId w:val="85"/>
        </w:numPr>
        <w:shd w:val="clear" w:color="auto" w:fill="FFFFFF"/>
        <w:spacing w:after="0" w:line="240" w:lineRule="auto"/>
        <w:jc w:val="center"/>
        <w:rPr>
          <w:rFonts w:ascii="Times New Roman" w:hAnsi="Times New Roman" w:cs="Times New Roman"/>
          <w:b/>
          <w:sz w:val="24"/>
          <w:szCs w:val="24"/>
        </w:rPr>
      </w:pPr>
      <w:r w:rsidRPr="00492DD0">
        <w:rPr>
          <w:rFonts w:ascii="Times New Roman" w:hAnsi="Times New Roman" w:cs="Times New Roman"/>
          <w:b/>
          <w:bCs/>
          <w:sz w:val="24"/>
          <w:szCs w:val="24"/>
        </w:rPr>
        <w:t xml:space="preserve">Содержание внеурочной деятельности </w:t>
      </w:r>
    </w:p>
    <w:p w:rsidR="00AC24FD" w:rsidRDefault="00AC24FD" w:rsidP="00492DD0">
      <w:pPr>
        <w:pStyle w:val="a7"/>
        <w:shd w:val="clear" w:color="auto" w:fill="FFFFFF"/>
        <w:spacing w:after="0" w:line="240" w:lineRule="auto"/>
        <w:jc w:val="center"/>
        <w:rPr>
          <w:rFonts w:ascii="Times New Roman" w:hAnsi="Times New Roman" w:cs="Times New Roman"/>
          <w:b/>
          <w:bCs/>
          <w:sz w:val="24"/>
          <w:szCs w:val="24"/>
        </w:rPr>
      </w:pPr>
      <w:r w:rsidRPr="00492DD0">
        <w:rPr>
          <w:rFonts w:ascii="Times New Roman" w:hAnsi="Times New Roman" w:cs="Times New Roman"/>
          <w:b/>
          <w:bCs/>
          <w:sz w:val="24"/>
          <w:szCs w:val="24"/>
        </w:rPr>
        <w:t>по общеинтеллектуальному направлению «Экология моего дома»</w:t>
      </w:r>
    </w:p>
    <w:p w:rsidR="00492DD0" w:rsidRPr="00492DD0" w:rsidRDefault="00492DD0" w:rsidP="00492DD0">
      <w:pPr>
        <w:pStyle w:val="a7"/>
        <w:shd w:val="clear" w:color="auto" w:fill="FFFFFF"/>
        <w:spacing w:after="0" w:line="240" w:lineRule="auto"/>
        <w:jc w:val="center"/>
        <w:rPr>
          <w:rFonts w:ascii="Times New Roman" w:hAnsi="Times New Roman" w:cs="Times New Roman"/>
          <w:b/>
          <w:sz w:val="24"/>
          <w:szCs w:val="24"/>
        </w:rPr>
      </w:pP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Раздел 1.Что такое экология?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Знакомство детей с целями и задача</w:t>
      </w:r>
      <w:r w:rsidRPr="00A31A12">
        <w:rPr>
          <w:rFonts w:ascii="Times New Roman" w:hAnsi="Times New Roman" w:cs="Times New Roman"/>
          <w:color w:val="000000"/>
          <w:sz w:val="24"/>
          <w:szCs w:val="24"/>
        </w:rPr>
        <w:softHyphen/>
        <w:t>ми кружка, правилами поведения при проведении практических работ. Выясняем, что такое экология. Разъяснение значения экологии на основе анализа примеров.</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Раздел 2.Мой дом.</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Внешний вид своего дома, из чего сделан, окраска стен, этажность. Дома в деревне и в городе</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Раздел 3. Дом, где мы живем.</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Соблюдение чистоты и порядка  во дворе. Перечисление всех видов работ по наведению чистоты и по</w:t>
      </w:r>
      <w:r w:rsidRPr="00A31A12">
        <w:rPr>
          <w:rFonts w:ascii="Times New Roman" w:hAnsi="Times New Roman" w:cs="Times New Roman"/>
          <w:color w:val="000000"/>
          <w:sz w:val="24"/>
          <w:szCs w:val="24"/>
        </w:rPr>
        <w:softHyphen/>
        <w:t>рядка в своем доме.</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Практическое занятие «Уборка школьного двора»</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Техника безопасности. Распределе</w:t>
      </w:r>
      <w:r w:rsidRPr="00A31A12">
        <w:rPr>
          <w:rFonts w:ascii="Times New Roman" w:hAnsi="Times New Roman" w:cs="Times New Roman"/>
          <w:color w:val="000000"/>
          <w:sz w:val="24"/>
          <w:szCs w:val="24"/>
        </w:rPr>
        <w:softHyphen/>
        <w:t>ние обязанностей. Отчет о выполне</w:t>
      </w:r>
      <w:r w:rsidRPr="00A31A12">
        <w:rPr>
          <w:rFonts w:ascii="Times New Roman" w:hAnsi="Times New Roman" w:cs="Times New Roman"/>
          <w:color w:val="000000"/>
          <w:sz w:val="24"/>
          <w:szCs w:val="24"/>
        </w:rPr>
        <w:softHyphen/>
        <w:t>нии задания.</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Практическое занятие «Деревья твоего двора»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Зеленые насаждения перед домом, во дворе школы. Зачем сажать деревья? Как ухаживать? Что мы делали осенью для здоровья деревьев?</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Раздел 4. Птицы нашего двора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Знакомство детей с многообразием птиц, выделением их существенных и отличительных признаков. Значение птиц в жизни человека. Помощь птицам в трудные времена. Какие кормушки можно соорудить для подкормки птиц зимой.</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Практическое занятие «Изготовление кормушек для птиц»</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Техника безопасности. Распределе</w:t>
      </w:r>
      <w:r w:rsidRPr="00A31A12">
        <w:rPr>
          <w:rFonts w:ascii="Times New Roman" w:hAnsi="Times New Roman" w:cs="Times New Roman"/>
          <w:color w:val="000000"/>
          <w:sz w:val="24"/>
          <w:szCs w:val="24"/>
        </w:rPr>
        <w:softHyphen/>
        <w:t>ние обязанностей. Вывешивание кормушек</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Раздел 5. Моя семья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 xml:space="preserve">Происхождение слова «семья». Роль семьи в жизни человека.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Соседи-жильцы</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Доброжелательные отношения с ни</w:t>
      </w:r>
      <w:r w:rsidRPr="00A31A12">
        <w:rPr>
          <w:rFonts w:ascii="Times New Roman" w:hAnsi="Times New Roman" w:cs="Times New Roman"/>
          <w:color w:val="000000"/>
          <w:sz w:val="24"/>
          <w:szCs w:val="24"/>
        </w:rPr>
        <w:softHyphen/>
        <w:t>ми. Кто наши соседи? Дружба народов, взаи</w:t>
      </w:r>
      <w:r w:rsidRPr="00A31A12">
        <w:rPr>
          <w:rFonts w:ascii="Times New Roman" w:hAnsi="Times New Roman" w:cs="Times New Roman"/>
          <w:color w:val="000000"/>
          <w:sz w:val="24"/>
          <w:szCs w:val="24"/>
        </w:rPr>
        <w:softHyphen/>
        <w:t>мопомощь, уважение традиций. Обычаи и традиции русского народа</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Раздел 6. Мой класс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Свет, тепло, уют. Для чего предна</w:t>
      </w:r>
      <w:r w:rsidRPr="00A31A12">
        <w:rPr>
          <w:rFonts w:ascii="Times New Roman" w:hAnsi="Times New Roman" w:cs="Times New Roman"/>
          <w:color w:val="000000"/>
          <w:sz w:val="24"/>
          <w:szCs w:val="24"/>
        </w:rPr>
        <w:softHyphen/>
        <w:t>значена мебель, растения. Дежурство по классу</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Практическое занятие  «Создание уюта в классной ком</w:t>
      </w:r>
      <w:r w:rsidRPr="00A31A12">
        <w:rPr>
          <w:rFonts w:ascii="Times New Roman" w:hAnsi="Times New Roman" w:cs="Times New Roman"/>
          <w:b/>
          <w:bCs/>
          <w:color w:val="000000"/>
          <w:sz w:val="24"/>
          <w:szCs w:val="24"/>
        </w:rPr>
        <w:softHyphen/>
        <w:t>нате»</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Распределение обязанностей. Отчет учащихся о проде</w:t>
      </w:r>
      <w:r w:rsidRPr="00A31A12">
        <w:rPr>
          <w:rFonts w:ascii="Times New Roman" w:hAnsi="Times New Roman" w:cs="Times New Roman"/>
          <w:color w:val="000000"/>
          <w:sz w:val="24"/>
          <w:szCs w:val="24"/>
        </w:rPr>
        <w:softHyphen/>
        <w:t>ланной работе</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Дом моей мечты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Из чего сделан дом? Что в нем будет? Чего в нем не будет?</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Рассказы, стихи о семье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Чтение стихов, художественной ли</w:t>
      </w:r>
      <w:r w:rsidRPr="00A31A12">
        <w:rPr>
          <w:rFonts w:ascii="Times New Roman" w:hAnsi="Times New Roman" w:cs="Times New Roman"/>
          <w:color w:val="000000"/>
          <w:sz w:val="24"/>
          <w:szCs w:val="24"/>
        </w:rPr>
        <w:softHyphen/>
        <w:t>тературы о семье, любви, дружбе, труде.</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Комнатные растения дома, в классе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Знакомство с комнатными растения</w:t>
      </w:r>
      <w:r w:rsidRPr="00A31A12">
        <w:rPr>
          <w:rFonts w:ascii="Times New Roman" w:hAnsi="Times New Roman" w:cs="Times New Roman"/>
          <w:color w:val="000000"/>
          <w:sz w:val="24"/>
          <w:szCs w:val="24"/>
        </w:rPr>
        <w:softHyphen/>
        <w:t>ми класса. Уход за комнатными растениями.</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Практическое занятие «Уход за комнатными растениями»</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Пересадка комнатных растений. Наблюдение изменений, произошедших после проведенных работ.</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Практическое занятие «маленький огород на подоконнике»</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Подготовка семян к посеву. Подго</w:t>
      </w:r>
      <w:r w:rsidRPr="00A31A12">
        <w:rPr>
          <w:rFonts w:ascii="Times New Roman" w:hAnsi="Times New Roman" w:cs="Times New Roman"/>
          <w:color w:val="000000"/>
          <w:sz w:val="24"/>
          <w:szCs w:val="24"/>
        </w:rPr>
        <w:softHyphen/>
        <w:t>товка почвы.</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Гигиена класса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 Режим проветривания класса. Влаж</w:t>
      </w:r>
      <w:r w:rsidRPr="00A31A12">
        <w:rPr>
          <w:rFonts w:ascii="Times New Roman" w:hAnsi="Times New Roman" w:cs="Times New Roman"/>
          <w:color w:val="000000"/>
          <w:sz w:val="24"/>
          <w:szCs w:val="24"/>
        </w:rPr>
        <w:softHyphen/>
        <w:t>ная уборка. Дежурство.</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Практическое занятие «Гигиена класса»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Распределение обязанностей, выпол</w:t>
      </w:r>
      <w:r w:rsidRPr="00A31A12">
        <w:rPr>
          <w:rFonts w:ascii="Times New Roman" w:hAnsi="Times New Roman" w:cs="Times New Roman"/>
          <w:color w:val="000000"/>
          <w:sz w:val="24"/>
          <w:szCs w:val="24"/>
        </w:rPr>
        <w:softHyphen/>
        <w:t>нение работы. Необходимость в со</w:t>
      </w:r>
      <w:r w:rsidRPr="00A31A12">
        <w:rPr>
          <w:rFonts w:ascii="Times New Roman" w:hAnsi="Times New Roman" w:cs="Times New Roman"/>
          <w:color w:val="000000"/>
          <w:sz w:val="24"/>
          <w:szCs w:val="24"/>
        </w:rPr>
        <w:softHyphen/>
        <w:t>блюдении правил гигиены</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Раздел 7.Бытовые приборы в квартире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Знакомство с бытовыми приборами. Составление списка бытовых приборов в квартире, кто ими пользу</w:t>
      </w:r>
      <w:r w:rsidRPr="00A31A12">
        <w:rPr>
          <w:rFonts w:ascii="Times New Roman" w:hAnsi="Times New Roman" w:cs="Times New Roman"/>
          <w:color w:val="000000"/>
          <w:sz w:val="24"/>
          <w:szCs w:val="24"/>
        </w:rPr>
        <w:softHyphen/>
        <w:t>ется, правила безопасности при их эксплуатации</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Раздел 8. Экскурсия на школьную кухню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Знакомство с кухней, бытовыми при</w:t>
      </w:r>
      <w:r w:rsidRPr="00A31A12">
        <w:rPr>
          <w:rFonts w:ascii="Times New Roman" w:hAnsi="Times New Roman" w:cs="Times New Roman"/>
          <w:color w:val="000000"/>
          <w:sz w:val="24"/>
          <w:szCs w:val="24"/>
        </w:rPr>
        <w:softHyphen/>
        <w:t>борами. Правила безопасности при использовании бытовых приборов</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Раздел 9. Наша одежда и обувь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Знакомство с одеждой и обувью. Их назначение, экологические и ги</w:t>
      </w:r>
      <w:r w:rsidRPr="00A31A12">
        <w:rPr>
          <w:rFonts w:ascii="Times New Roman" w:hAnsi="Times New Roman" w:cs="Times New Roman"/>
          <w:color w:val="000000"/>
          <w:sz w:val="24"/>
          <w:szCs w:val="24"/>
        </w:rPr>
        <w:softHyphen/>
        <w:t>гиенические требования, условия содержания, уход.</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Раздел 10. Русская народная одежда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История появления одежды. Знаком</w:t>
      </w:r>
      <w:r w:rsidRPr="00A31A12">
        <w:rPr>
          <w:rFonts w:ascii="Times New Roman" w:hAnsi="Times New Roman" w:cs="Times New Roman"/>
          <w:color w:val="000000"/>
          <w:sz w:val="24"/>
          <w:szCs w:val="24"/>
        </w:rPr>
        <w:softHyphen/>
        <w:t>ство с русской народной одеждой</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 </w:t>
      </w:r>
      <w:r w:rsidRPr="00A31A12">
        <w:rPr>
          <w:rFonts w:ascii="Times New Roman" w:hAnsi="Times New Roman" w:cs="Times New Roman"/>
          <w:b/>
          <w:bCs/>
          <w:color w:val="000000"/>
          <w:sz w:val="24"/>
          <w:szCs w:val="24"/>
        </w:rPr>
        <w:t xml:space="preserve">Практическое занятие «Русская национальная одежда»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Придумывание одежды.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Раздел 11. Вода в моем доме и в природе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Откуда поступает вода в дом, на ка</w:t>
      </w:r>
      <w:r w:rsidRPr="00A31A12">
        <w:rPr>
          <w:rFonts w:ascii="Times New Roman" w:hAnsi="Times New Roman" w:cs="Times New Roman"/>
          <w:color w:val="000000"/>
          <w:sz w:val="24"/>
          <w:szCs w:val="24"/>
        </w:rPr>
        <w:softHyphen/>
        <w:t>кие нужды расходуется, куда удаля</w:t>
      </w:r>
      <w:r w:rsidRPr="00A31A12">
        <w:rPr>
          <w:rFonts w:ascii="Times New Roman" w:hAnsi="Times New Roman" w:cs="Times New Roman"/>
          <w:color w:val="000000"/>
          <w:sz w:val="24"/>
          <w:szCs w:val="24"/>
        </w:rPr>
        <w:softHyphen/>
        <w:t>ется? Как можно экономить воду?</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Стихи, рассказы о воде в природе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 xml:space="preserve">Чтение рассказов, стихов о воде в природе.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Вода в жизни растений и животных.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Как вода влияет на жизнь растений? Как вода влияет на жизнь животного мира</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Теория и практика «Вода и здоровье человека. Личная гигиена.»</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Зачем человеку нужна вода? Как поступает вода в организм человека, куда расходуется, как выделяется из организма?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Раздел 12. Солнце, Луна, звезды – источники света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Солнце - естественный дневной источник света и тепла. Свет Луны и звезд в ночное время суток</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 Светолюбивые и теплолюбивые комнатные растения.</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Влияние тепла и света на комнатные растения</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Практическое занятие по размеще</w:t>
      </w:r>
      <w:r w:rsidRPr="00A31A12">
        <w:rPr>
          <w:rFonts w:ascii="Times New Roman" w:hAnsi="Times New Roman" w:cs="Times New Roman"/>
          <w:b/>
          <w:bCs/>
          <w:color w:val="000000"/>
          <w:sz w:val="24"/>
          <w:szCs w:val="24"/>
        </w:rPr>
        <w:softHyphen/>
        <w:t>нию комнат</w:t>
      </w:r>
      <w:r w:rsidRPr="00A31A12">
        <w:rPr>
          <w:rFonts w:ascii="Times New Roman" w:hAnsi="Times New Roman" w:cs="Times New Roman"/>
          <w:b/>
          <w:bCs/>
          <w:color w:val="000000"/>
          <w:sz w:val="24"/>
          <w:szCs w:val="24"/>
        </w:rPr>
        <w:softHyphen/>
        <w:t>ных растений с учетом по</w:t>
      </w:r>
      <w:r w:rsidRPr="00A31A12">
        <w:rPr>
          <w:rFonts w:ascii="Times New Roman" w:hAnsi="Times New Roman" w:cs="Times New Roman"/>
          <w:b/>
          <w:bCs/>
          <w:color w:val="000000"/>
          <w:sz w:val="24"/>
          <w:szCs w:val="24"/>
        </w:rPr>
        <w:softHyphen/>
        <w:t>требности те</w:t>
      </w:r>
      <w:r w:rsidRPr="00A31A12">
        <w:rPr>
          <w:rFonts w:ascii="Times New Roman" w:hAnsi="Times New Roman" w:cs="Times New Roman"/>
          <w:b/>
          <w:bCs/>
          <w:color w:val="000000"/>
          <w:sz w:val="24"/>
          <w:szCs w:val="24"/>
        </w:rPr>
        <w:softHyphen/>
        <w:t xml:space="preserve">пла и света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Провести наблюдения по выявлению светолюбивых и теплолюбивых ком</w:t>
      </w:r>
      <w:r w:rsidRPr="00A31A12">
        <w:rPr>
          <w:rFonts w:ascii="Times New Roman" w:hAnsi="Times New Roman" w:cs="Times New Roman"/>
          <w:color w:val="000000"/>
          <w:sz w:val="24"/>
          <w:szCs w:val="24"/>
        </w:rPr>
        <w:softHyphen/>
        <w:t xml:space="preserve">натных растений.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Практическое занятие по подготовке почвы к посеву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Подготовка почвы к посеву на пришкольном участке ( перекопка, внесение удобрений). Инструктаж по технике безопасности.</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Практическое занятие по посадке растений и уход за ними.</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Инструктаж по технике безопасности. Разбивка грядок. Посадка растений</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 xml:space="preserve">Раздел 13. Воздух и здоровье человека </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Зачем нужен воздух. Что нужно сделать, чтобы воздух был чистым? Болезни органов дыхания. Знакомство с комплексом дыхательной гимнастики.</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b/>
          <w:bCs/>
          <w:color w:val="000000"/>
          <w:sz w:val="24"/>
          <w:szCs w:val="24"/>
        </w:rPr>
        <w:t>Практическое занятие «Уборка в классе»</w:t>
      </w:r>
    </w:p>
    <w:p w:rsidR="00AC24FD" w:rsidRPr="00A31A12" w:rsidRDefault="00AC24FD" w:rsidP="00A31A12">
      <w:pPr>
        <w:shd w:val="clear" w:color="auto" w:fill="FFFFFF"/>
        <w:spacing w:after="0" w:line="240" w:lineRule="auto"/>
        <w:rPr>
          <w:rFonts w:ascii="Times New Roman" w:hAnsi="Times New Roman" w:cs="Times New Roman"/>
          <w:color w:val="000000"/>
          <w:sz w:val="24"/>
          <w:szCs w:val="24"/>
        </w:rPr>
      </w:pPr>
      <w:r w:rsidRPr="00A31A12">
        <w:rPr>
          <w:rFonts w:ascii="Times New Roman" w:hAnsi="Times New Roman" w:cs="Times New Roman"/>
          <w:color w:val="000000"/>
          <w:sz w:val="24"/>
          <w:szCs w:val="24"/>
        </w:rPr>
        <w:t>Инструктаж по технике безопасности. Влажная уборка класса. Проветривание.</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b/>
          <w:bCs/>
          <w:i/>
          <w:iCs/>
          <w:color w:val="000000"/>
          <w:sz w:val="24"/>
          <w:szCs w:val="24"/>
        </w:rPr>
      </w:pPr>
      <w:r w:rsidRPr="00A31A12">
        <w:rPr>
          <w:rFonts w:ascii="Times New Roman" w:hAnsi="Times New Roman" w:cs="Times New Roman"/>
          <w:b/>
          <w:bCs/>
          <w:i/>
          <w:iCs/>
          <w:color w:val="000000"/>
          <w:sz w:val="24"/>
          <w:szCs w:val="24"/>
        </w:rPr>
        <w:t>5.Общекультурное направление</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Необходимым условием формирования современного гармонически развитого человека являются богатство его внутренней духовной культуры, интеллектуальная и эмоциональная свобода, высокий нравственный потенциал и эстетический вкус.</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Возникающий дефицит эмоционально – ценностного отношения к миру, образного мышления приводит к грубости, примитивности жизненных ориентаций. Не рекламы и боевики по телевидению и не компьютерные военные игры должны оказывать воздействие на чувство учащихся, а встречи с прекрасным: картиной, словом, песней, традициями и обычаями своего народа, с природой, способными заворожить их.</w:t>
      </w:r>
    </w:p>
    <w:p w:rsidR="00AC24FD" w:rsidRPr="00A31A12" w:rsidRDefault="00AC24FD" w:rsidP="00A31A12">
      <w:pPr>
        <w:tabs>
          <w:tab w:val="left" w:pos="426"/>
        </w:tabs>
        <w:autoSpaceDE w:val="0"/>
        <w:autoSpaceDN w:val="0"/>
        <w:adjustRightInd w:val="0"/>
        <w:spacing w:after="0" w:line="240" w:lineRule="auto"/>
        <w:jc w:val="both"/>
        <w:rPr>
          <w:rFonts w:ascii="Times New Roman" w:hAnsi="Times New Roman" w:cs="Times New Roman"/>
          <w:iCs/>
          <w:color w:val="000000"/>
          <w:sz w:val="24"/>
          <w:szCs w:val="24"/>
        </w:rPr>
      </w:pPr>
      <w:r w:rsidRPr="00A31A12">
        <w:rPr>
          <w:rFonts w:ascii="Times New Roman" w:hAnsi="Times New Roman" w:cs="Times New Roman"/>
          <w:sz w:val="24"/>
          <w:szCs w:val="24"/>
        </w:rPr>
        <w:t xml:space="preserve"> «</w:t>
      </w:r>
      <w:r w:rsidRPr="00A31A12">
        <w:rPr>
          <w:rFonts w:ascii="Times New Roman" w:hAnsi="Times New Roman" w:cs="Times New Roman"/>
          <w:iCs/>
          <w:color w:val="000000"/>
          <w:sz w:val="24"/>
          <w:szCs w:val="24"/>
        </w:rPr>
        <w:t>Развитие эмоционально – образного и художественно – творческого мышления позволяет учащимся ощущать свою принадлежность к национальной культуре, повышает чувство личной самодостаточности.</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r w:rsidRPr="00A31A12">
        <w:rPr>
          <w:rFonts w:ascii="Times New Roman" w:hAnsi="Times New Roman" w:cs="Times New Roman"/>
          <w:b/>
          <w:bCs/>
          <w:iCs/>
          <w:color w:val="000000"/>
          <w:sz w:val="24"/>
          <w:szCs w:val="24"/>
        </w:rPr>
        <w:t>Цель</w:t>
      </w:r>
      <w:r w:rsidRPr="00A31A12">
        <w:rPr>
          <w:rFonts w:ascii="Times New Roman" w:hAnsi="Times New Roman" w:cs="Times New Roman"/>
          <w:bCs/>
          <w:iCs/>
          <w:color w:val="000000"/>
          <w:sz w:val="24"/>
          <w:szCs w:val="24"/>
        </w:rPr>
        <w:t>:</w:t>
      </w:r>
      <w:r w:rsidRPr="00A31A12">
        <w:rPr>
          <w:rFonts w:ascii="Times New Roman" w:hAnsi="Times New Roman" w:cs="Times New Roman"/>
          <w:iCs/>
          <w:color w:val="000000"/>
          <w:sz w:val="24"/>
          <w:szCs w:val="24"/>
        </w:rPr>
        <w:t xml:space="preserve"> развивать эмоционально – образное и художественно – творческое мышление, позволяющее учащемуся ощущать свою принадлежность к национальной культуре, повышать чувство личной самодостаточности; </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-учить создавать атмосферу творческого сотрудничества, взаимодействия, при выполнении творческих работ в кружках;</w:t>
      </w: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b/>
          <w:bCs/>
          <w:i/>
          <w:iCs/>
          <w:color w:val="000000"/>
          <w:sz w:val="24"/>
          <w:szCs w:val="24"/>
        </w:rPr>
      </w:pPr>
      <w:r w:rsidRPr="00A31A12">
        <w:rPr>
          <w:rFonts w:ascii="Times New Roman" w:hAnsi="Times New Roman" w:cs="Times New Roman"/>
          <w:b/>
          <w:bCs/>
          <w:i/>
          <w:iCs/>
          <w:color w:val="000000"/>
          <w:sz w:val="24"/>
          <w:szCs w:val="24"/>
        </w:rPr>
        <w:t>Решаемые задачи:</w:t>
      </w:r>
    </w:p>
    <w:p w:rsidR="00AC24FD" w:rsidRPr="00A31A12" w:rsidRDefault="00AC24FD" w:rsidP="00A31A12">
      <w:pPr>
        <w:tabs>
          <w:tab w:val="left" w:pos="284"/>
        </w:tabs>
        <w:autoSpaceDE w:val="0"/>
        <w:autoSpaceDN w:val="0"/>
        <w:adjustRightInd w:val="0"/>
        <w:spacing w:after="0" w:line="240" w:lineRule="auto"/>
        <w:ind w:firstLine="567"/>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 xml:space="preserve">- развитие эмоциональной сферы ребенка, чувства прекрасного, творческих  </w:t>
      </w:r>
    </w:p>
    <w:p w:rsidR="00AC24FD" w:rsidRPr="00A31A12" w:rsidRDefault="00AC24FD" w:rsidP="00A31A12">
      <w:pPr>
        <w:tabs>
          <w:tab w:val="left" w:pos="284"/>
        </w:tabs>
        <w:autoSpaceDE w:val="0"/>
        <w:autoSpaceDN w:val="0"/>
        <w:adjustRightInd w:val="0"/>
        <w:spacing w:after="0" w:line="240" w:lineRule="auto"/>
        <w:ind w:firstLine="567"/>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способностей, формирование коммуникативной и общекультурной</w:t>
      </w:r>
    </w:p>
    <w:p w:rsidR="00AC24FD" w:rsidRPr="00A31A12" w:rsidRDefault="00AC24FD" w:rsidP="00A31A12">
      <w:pPr>
        <w:tabs>
          <w:tab w:val="left" w:pos="284"/>
        </w:tabs>
        <w:autoSpaceDE w:val="0"/>
        <w:autoSpaceDN w:val="0"/>
        <w:adjustRightInd w:val="0"/>
        <w:spacing w:after="0" w:line="240" w:lineRule="auto"/>
        <w:ind w:firstLine="567"/>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 xml:space="preserve">           компетенций;</w:t>
      </w:r>
    </w:p>
    <w:p w:rsidR="00AC24FD" w:rsidRPr="00A31A12" w:rsidRDefault="00AC24FD" w:rsidP="00A31A12">
      <w:pPr>
        <w:tabs>
          <w:tab w:val="left" w:pos="284"/>
        </w:tabs>
        <w:autoSpaceDE w:val="0"/>
        <w:autoSpaceDN w:val="0"/>
        <w:adjustRightInd w:val="0"/>
        <w:spacing w:after="0" w:line="240" w:lineRule="auto"/>
        <w:ind w:firstLine="567"/>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 xml:space="preserve">-овладение учащимися навыками продуктивной индивидуальной и </w:t>
      </w:r>
    </w:p>
    <w:p w:rsidR="00AC24FD" w:rsidRPr="00A31A12" w:rsidRDefault="00AC24FD" w:rsidP="00A31A12">
      <w:pPr>
        <w:tabs>
          <w:tab w:val="left" w:pos="284"/>
        </w:tabs>
        <w:autoSpaceDE w:val="0"/>
        <w:autoSpaceDN w:val="0"/>
        <w:adjustRightInd w:val="0"/>
        <w:spacing w:after="0" w:line="240" w:lineRule="auto"/>
        <w:ind w:firstLine="567"/>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коллективной деятельности;</w:t>
      </w:r>
    </w:p>
    <w:p w:rsidR="00AC24FD" w:rsidRPr="00A31A12" w:rsidRDefault="00AC24FD" w:rsidP="00A31A12">
      <w:pPr>
        <w:tabs>
          <w:tab w:val="left" w:pos="284"/>
        </w:tabs>
        <w:autoSpaceDE w:val="0"/>
        <w:autoSpaceDN w:val="0"/>
        <w:adjustRightInd w:val="0"/>
        <w:spacing w:after="0" w:line="240" w:lineRule="auto"/>
        <w:ind w:firstLine="567"/>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-овладение навыками межличностного общения;</w:t>
      </w:r>
    </w:p>
    <w:p w:rsidR="00AC24FD" w:rsidRPr="00A31A12" w:rsidRDefault="00AC24FD" w:rsidP="00A31A12">
      <w:pPr>
        <w:tabs>
          <w:tab w:val="left" w:pos="284"/>
        </w:tabs>
        <w:autoSpaceDE w:val="0"/>
        <w:autoSpaceDN w:val="0"/>
        <w:adjustRightInd w:val="0"/>
        <w:spacing w:after="0" w:line="240" w:lineRule="auto"/>
        <w:ind w:firstLine="567"/>
        <w:jc w:val="both"/>
        <w:rPr>
          <w:rFonts w:ascii="Times New Roman" w:hAnsi="Times New Roman" w:cs="Times New Roman"/>
          <w:iCs/>
          <w:color w:val="000000"/>
          <w:sz w:val="24"/>
          <w:szCs w:val="24"/>
        </w:rPr>
      </w:pPr>
      <w:r w:rsidRPr="00A31A12">
        <w:rPr>
          <w:rFonts w:ascii="Times New Roman" w:hAnsi="Times New Roman" w:cs="Times New Roman"/>
          <w:iCs/>
          <w:color w:val="000000"/>
          <w:sz w:val="24"/>
          <w:szCs w:val="24"/>
        </w:rPr>
        <w:t>-формирование интереса к творческим профессиям.</w:t>
      </w:r>
    </w:p>
    <w:p w:rsidR="00AC24FD" w:rsidRPr="00A31A12" w:rsidRDefault="00AC24FD" w:rsidP="00A31A12">
      <w:pPr>
        <w:tabs>
          <w:tab w:val="left" w:pos="426"/>
        </w:tabs>
        <w:spacing w:after="0" w:line="240" w:lineRule="auto"/>
        <w:rPr>
          <w:rFonts w:ascii="Times New Roman" w:hAnsi="Times New Roman" w:cs="Times New Roman"/>
          <w:b/>
          <w:sz w:val="24"/>
          <w:szCs w:val="24"/>
        </w:rPr>
      </w:pPr>
      <w:r w:rsidRPr="00A31A12">
        <w:rPr>
          <w:rFonts w:ascii="Times New Roman" w:hAnsi="Times New Roman" w:cs="Times New Roman"/>
          <w:b/>
          <w:sz w:val="24"/>
          <w:szCs w:val="24"/>
        </w:rPr>
        <w:t>8.Условия реализации программы</w:t>
      </w:r>
    </w:p>
    <w:p w:rsidR="00AC24FD" w:rsidRPr="00A31A12" w:rsidRDefault="00AC24FD"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Для успешной реализации программы необходимо выполнение ряда условий:</w:t>
      </w:r>
    </w:p>
    <w:p w:rsidR="00AC24FD" w:rsidRPr="00A31A12" w:rsidRDefault="00AC24FD" w:rsidP="00C35D61">
      <w:pPr>
        <w:numPr>
          <w:ilvl w:val="0"/>
          <w:numId w:val="68"/>
        </w:num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конкретное планирование деятельности,</w:t>
      </w:r>
    </w:p>
    <w:p w:rsidR="00AC24FD" w:rsidRPr="00A31A12" w:rsidRDefault="00AC24FD" w:rsidP="00C35D61">
      <w:pPr>
        <w:numPr>
          <w:ilvl w:val="0"/>
          <w:numId w:val="68"/>
        </w:num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кадровое обеспечение программы,</w:t>
      </w:r>
    </w:p>
    <w:p w:rsidR="00AC24FD" w:rsidRPr="00A31A12" w:rsidRDefault="00AC24FD" w:rsidP="00C35D61">
      <w:pPr>
        <w:numPr>
          <w:ilvl w:val="0"/>
          <w:numId w:val="68"/>
        </w:num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методическое обеспечение программы,</w:t>
      </w:r>
    </w:p>
    <w:p w:rsidR="00AC24FD" w:rsidRPr="00A31A12" w:rsidRDefault="00AC24FD" w:rsidP="00C35D61">
      <w:pPr>
        <w:numPr>
          <w:ilvl w:val="0"/>
          <w:numId w:val="68"/>
        </w:num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педагогические условия,</w:t>
      </w:r>
    </w:p>
    <w:p w:rsidR="00AC24FD" w:rsidRPr="00A31A12" w:rsidRDefault="00AC24FD" w:rsidP="00C35D61">
      <w:pPr>
        <w:numPr>
          <w:ilvl w:val="0"/>
          <w:numId w:val="71"/>
        </w:num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материально-техническое обеспечение.</w:t>
      </w:r>
    </w:p>
    <w:p w:rsidR="00AC24FD" w:rsidRPr="00A31A12" w:rsidRDefault="00AC24FD" w:rsidP="00A31A12">
      <w:pPr>
        <w:tabs>
          <w:tab w:val="left" w:pos="426"/>
        </w:tabs>
        <w:spacing w:after="0" w:line="240" w:lineRule="auto"/>
        <w:jc w:val="both"/>
        <w:rPr>
          <w:rFonts w:ascii="Times New Roman" w:hAnsi="Times New Roman" w:cs="Times New Roman"/>
          <w:b/>
          <w:sz w:val="24"/>
          <w:szCs w:val="24"/>
        </w:rPr>
      </w:pPr>
      <w:r w:rsidRPr="00A31A12">
        <w:rPr>
          <w:rFonts w:ascii="Times New Roman" w:hAnsi="Times New Roman" w:cs="Times New Roman"/>
          <w:b/>
          <w:sz w:val="24"/>
          <w:szCs w:val="24"/>
          <w:lang w:val="en-US"/>
        </w:rPr>
        <w:t>9.</w:t>
      </w:r>
      <w:r w:rsidRPr="00A31A12">
        <w:rPr>
          <w:rFonts w:ascii="Times New Roman" w:hAnsi="Times New Roman" w:cs="Times New Roman"/>
          <w:b/>
          <w:sz w:val="24"/>
          <w:szCs w:val="24"/>
        </w:rPr>
        <w:t>Кадровое обеспечение</w:t>
      </w:r>
    </w:p>
    <w:p w:rsidR="00AC24FD" w:rsidRPr="00A31A12" w:rsidRDefault="00AC24FD" w:rsidP="00A31A12">
      <w:pPr>
        <w:tabs>
          <w:tab w:val="left" w:pos="426"/>
        </w:tabs>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ab/>
        <w:t>В реализации программы участвуют:</w:t>
      </w:r>
    </w:p>
    <w:p w:rsidR="00AC24FD" w:rsidRPr="00A31A12" w:rsidRDefault="00AC24FD" w:rsidP="00C35D61">
      <w:pPr>
        <w:numPr>
          <w:ilvl w:val="0"/>
          <w:numId w:val="67"/>
        </w:numPr>
        <w:tabs>
          <w:tab w:val="left" w:pos="426"/>
        </w:tabs>
        <w:spacing w:after="0" w:line="240" w:lineRule="auto"/>
        <w:ind w:left="426" w:firstLine="0"/>
        <w:jc w:val="both"/>
        <w:rPr>
          <w:rFonts w:ascii="Times New Roman" w:hAnsi="Times New Roman" w:cs="Times New Roman"/>
          <w:sz w:val="24"/>
          <w:szCs w:val="24"/>
        </w:rPr>
      </w:pPr>
      <w:r w:rsidRPr="00A31A12">
        <w:rPr>
          <w:rFonts w:ascii="Times New Roman" w:hAnsi="Times New Roman" w:cs="Times New Roman"/>
          <w:sz w:val="24"/>
          <w:szCs w:val="24"/>
        </w:rPr>
        <w:t>администрация школы;</w:t>
      </w:r>
    </w:p>
    <w:p w:rsidR="00AC24FD" w:rsidRPr="00A31A12" w:rsidRDefault="00AC24FD" w:rsidP="00C35D61">
      <w:pPr>
        <w:numPr>
          <w:ilvl w:val="0"/>
          <w:numId w:val="67"/>
        </w:numPr>
        <w:tabs>
          <w:tab w:val="left" w:pos="426"/>
        </w:tabs>
        <w:spacing w:after="0" w:line="240" w:lineRule="auto"/>
        <w:ind w:left="426" w:firstLine="0"/>
        <w:jc w:val="both"/>
        <w:rPr>
          <w:rFonts w:ascii="Times New Roman" w:hAnsi="Times New Roman" w:cs="Times New Roman"/>
          <w:sz w:val="24"/>
          <w:szCs w:val="24"/>
        </w:rPr>
      </w:pPr>
      <w:r w:rsidRPr="00A31A12">
        <w:rPr>
          <w:rFonts w:ascii="Times New Roman" w:hAnsi="Times New Roman" w:cs="Times New Roman"/>
          <w:sz w:val="24"/>
          <w:szCs w:val="24"/>
        </w:rPr>
        <w:t>классные руководители</w:t>
      </w:r>
    </w:p>
    <w:p w:rsidR="00AC24FD" w:rsidRPr="00A31A12" w:rsidRDefault="00AC24FD" w:rsidP="00C35D61">
      <w:pPr>
        <w:numPr>
          <w:ilvl w:val="0"/>
          <w:numId w:val="67"/>
        </w:numPr>
        <w:tabs>
          <w:tab w:val="left" w:pos="426"/>
        </w:tabs>
        <w:spacing w:after="0" w:line="240" w:lineRule="auto"/>
        <w:ind w:left="426" w:firstLine="0"/>
        <w:jc w:val="both"/>
        <w:rPr>
          <w:rFonts w:ascii="Times New Roman" w:hAnsi="Times New Roman" w:cs="Times New Roman"/>
          <w:sz w:val="24"/>
          <w:szCs w:val="24"/>
        </w:rPr>
      </w:pPr>
      <w:r w:rsidRPr="00A31A12">
        <w:rPr>
          <w:rFonts w:ascii="Times New Roman" w:hAnsi="Times New Roman" w:cs="Times New Roman"/>
          <w:sz w:val="24"/>
          <w:szCs w:val="24"/>
        </w:rPr>
        <w:t>педагоги школы, реализующие программу;</w:t>
      </w:r>
    </w:p>
    <w:p w:rsidR="00AC24FD" w:rsidRPr="00A31A12" w:rsidRDefault="00AC24FD" w:rsidP="00C35D61">
      <w:pPr>
        <w:numPr>
          <w:ilvl w:val="0"/>
          <w:numId w:val="67"/>
        </w:numPr>
        <w:tabs>
          <w:tab w:val="left" w:pos="426"/>
        </w:tabs>
        <w:spacing w:after="0" w:line="240" w:lineRule="auto"/>
        <w:ind w:left="426" w:firstLine="0"/>
        <w:jc w:val="both"/>
        <w:rPr>
          <w:rFonts w:ascii="Times New Roman" w:hAnsi="Times New Roman" w:cs="Times New Roman"/>
          <w:sz w:val="24"/>
          <w:szCs w:val="24"/>
        </w:rPr>
      </w:pPr>
      <w:r w:rsidRPr="00A31A12">
        <w:rPr>
          <w:rFonts w:ascii="Times New Roman" w:hAnsi="Times New Roman" w:cs="Times New Roman"/>
          <w:sz w:val="24"/>
          <w:szCs w:val="24"/>
        </w:rPr>
        <w:t>педагог-библиотекарь школы;</w:t>
      </w:r>
    </w:p>
    <w:p w:rsidR="00AC24FD" w:rsidRPr="00A31A12" w:rsidRDefault="00AC24FD" w:rsidP="00C35D61">
      <w:pPr>
        <w:numPr>
          <w:ilvl w:val="0"/>
          <w:numId w:val="67"/>
        </w:numPr>
        <w:tabs>
          <w:tab w:val="left" w:pos="426"/>
        </w:tabs>
        <w:spacing w:after="0" w:line="240" w:lineRule="auto"/>
        <w:ind w:left="426" w:firstLine="0"/>
        <w:jc w:val="both"/>
        <w:rPr>
          <w:rFonts w:ascii="Times New Roman" w:hAnsi="Times New Roman" w:cs="Times New Roman"/>
          <w:sz w:val="24"/>
          <w:szCs w:val="24"/>
        </w:rPr>
      </w:pPr>
      <w:r w:rsidRPr="00A31A12">
        <w:rPr>
          <w:rFonts w:ascii="Times New Roman" w:hAnsi="Times New Roman" w:cs="Times New Roman"/>
          <w:sz w:val="24"/>
          <w:szCs w:val="24"/>
        </w:rPr>
        <w:t xml:space="preserve">руководитель школьного музея </w:t>
      </w:r>
    </w:p>
    <w:p w:rsidR="00AC24FD" w:rsidRPr="00A31A12" w:rsidRDefault="00AC24FD" w:rsidP="00A31A12">
      <w:pPr>
        <w:tabs>
          <w:tab w:val="left" w:pos="426"/>
        </w:tabs>
        <w:spacing w:after="0" w:line="240" w:lineRule="auto"/>
        <w:ind w:left="426"/>
        <w:jc w:val="both"/>
        <w:rPr>
          <w:rFonts w:ascii="Times New Roman" w:hAnsi="Times New Roman" w:cs="Times New Roman"/>
          <w:sz w:val="24"/>
          <w:szCs w:val="24"/>
        </w:rPr>
      </w:pPr>
    </w:p>
    <w:p w:rsidR="00AC24FD" w:rsidRPr="00A31A12" w:rsidRDefault="00AC24FD" w:rsidP="00A31A12">
      <w:pPr>
        <w:pStyle w:val="3"/>
        <w:tabs>
          <w:tab w:val="left" w:pos="426"/>
        </w:tabs>
        <w:spacing w:before="0" w:after="0"/>
        <w:ind w:firstLine="709"/>
        <w:jc w:val="both"/>
        <w:rPr>
          <w:i/>
          <w:sz w:val="24"/>
          <w:szCs w:val="24"/>
          <w:lang w:val="en-US"/>
        </w:rPr>
      </w:pPr>
      <w:r w:rsidRPr="00A31A12">
        <w:rPr>
          <w:i/>
          <w:sz w:val="24"/>
          <w:szCs w:val="24"/>
        </w:rPr>
        <w:t>Совершенствование уровня кадрового обеспечения</w:t>
      </w:r>
    </w:p>
    <w:p w:rsidR="00AC24FD" w:rsidRPr="00A31A12" w:rsidRDefault="00AC24FD" w:rsidP="00A31A12">
      <w:pPr>
        <w:spacing w:after="0" w:line="240" w:lineRule="auto"/>
        <w:rPr>
          <w:rFonts w:ascii="Times New Roman" w:hAnsi="Times New Roman" w:cs="Times New Roman"/>
          <w:sz w:val="24"/>
          <w:szCs w:val="24"/>
          <w:lang w:val="en-US"/>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37"/>
        <w:gridCol w:w="5103"/>
      </w:tblGrid>
      <w:tr w:rsidR="00AC24FD" w:rsidRPr="00A31A12" w:rsidTr="00492DD0">
        <w:tc>
          <w:tcPr>
            <w:tcW w:w="4537" w:type="dxa"/>
          </w:tcPr>
          <w:p w:rsidR="00AC24FD" w:rsidRPr="00A31A12" w:rsidRDefault="00AC24FD" w:rsidP="00A31A12">
            <w:pPr>
              <w:tabs>
                <w:tab w:val="left" w:pos="426"/>
              </w:tabs>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Задачи</w:t>
            </w:r>
          </w:p>
        </w:tc>
        <w:tc>
          <w:tcPr>
            <w:tcW w:w="5103" w:type="dxa"/>
          </w:tcPr>
          <w:p w:rsidR="00AC24FD" w:rsidRPr="00A31A12" w:rsidRDefault="00AC24FD" w:rsidP="00A31A12">
            <w:pPr>
              <w:tabs>
                <w:tab w:val="left" w:pos="426"/>
              </w:tabs>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Мероприятия</w:t>
            </w:r>
          </w:p>
        </w:tc>
      </w:tr>
      <w:tr w:rsidR="00AC24FD" w:rsidRPr="00A31A12" w:rsidTr="00492DD0">
        <w:tc>
          <w:tcPr>
            <w:tcW w:w="4537" w:type="dxa"/>
          </w:tcPr>
          <w:p w:rsidR="00AC24FD" w:rsidRPr="00A31A12" w:rsidRDefault="00AC24FD" w:rsidP="00A31A12">
            <w:pPr>
              <w:tabs>
                <w:tab w:val="left" w:pos="426"/>
              </w:tabs>
              <w:spacing w:after="0" w:line="240" w:lineRule="auto"/>
              <w:rPr>
                <w:rFonts w:ascii="Times New Roman" w:hAnsi="Times New Roman" w:cs="Times New Roman"/>
                <w:sz w:val="24"/>
                <w:szCs w:val="24"/>
              </w:rPr>
            </w:pPr>
            <w:r w:rsidRPr="00A31A12">
              <w:rPr>
                <w:rFonts w:ascii="Times New Roman" w:hAnsi="Times New Roman" w:cs="Times New Roman"/>
                <w:sz w:val="24"/>
                <w:szCs w:val="24"/>
              </w:rPr>
              <w:t>Подготовка педагогических кадров к работе с учащимися по внеурочной деятельности</w:t>
            </w:r>
          </w:p>
        </w:tc>
        <w:tc>
          <w:tcPr>
            <w:tcW w:w="5103" w:type="dxa"/>
          </w:tcPr>
          <w:p w:rsidR="00AC24FD" w:rsidRPr="00A31A12" w:rsidRDefault="00AC24FD" w:rsidP="00A31A12">
            <w:pPr>
              <w:tabs>
                <w:tab w:val="left" w:pos="426"/>
              </w:tabs>
              <w:spacing w:after="0" w:line="240" w:lineRule="auto"/>
              <w:rPr>
                <w:rFonts w:ascii="Times New Roman" w:hAnsi="Times New Roman" w:cs="Times New Roman"/>
                <w:sz w:val="24"/>
                <w:szCs w:val="24"/>
              </w:rPr>
            </w:pPr>
            <w:r w:rsidRPr="00A31A12">
              <w:rPr>
                <w:rFonts w:ascii="Times New Roman" w:hAnsi="Times New Roman" w:cs="Times New Roman"/>
                <w:sz w:val="24"/>
                <w:szCs w:val="24"/>
              </w:rPr>
              <w:t>Индивидуальные собеседования с преподавателями-предметниками и руководителями кружков, готовыми к деятельности в данном направлении.</w:t>
            </w:r>
          </w:p>
        </w:tc>
      </w:tr>
      <w:tr w:rsidR="00AC24FD" w:rsidRPr="00A31A12" w:rsidTr="00492DD0">
        <w:tc>
          <w:tcPr>
            <w:tcW w:w="4537" w:type="dxa"/>
          </w:tcPr>
          <w:p w:rsidR="00AC24FD" w:rsidRPr="00A31A12" w:rsidRDefault="00AC24FD" w:rsidP="00A31A12">
            <w:pPr>
              <w:tabs>
                <w:tab w:val="left" w:pos="426"/>
              </w:tabs>
              <w:spacing w:after="0" w:line="240" w:lineRule="auto"/>
              <w:rPr>
                <w:rFonts w:ascii="Times New Roman" w:hAnsi="Times New Roman" w:cs="Times New Roman"/>
                <w:sz w:val="24"/>
                <w:szCs w:val="24"/>
              </w:rPr>
            </w:pPr>
            <w:r w:rsidRPr="00A31A12">
              <w:rPr>
                <w:rFonts w:ascii="Times New Roman" w:hAnsi="Times New Roman" w:cs="Times New Roman"/>
                <w:sz w:val="24"/>
                <w:szCs w:val="24"/>
              </w:rPr>
              <w:t>Повышение методического уровня всех участников воспитательного процесса</w:t>
            </w:r>
          </w:p>
        </w:tc>
        <w:tc>
          <w:tcPr>
            <w:tcW w:w="5103" w:type="dxa"/>
          </w:tcPr>
          <w:p w:rsidR="00AC24FD" w:rsidRPr="00A31A12" w:rsidRDefault="00AC24FD" w:rsidP="00A31A12">
            <w:pPr>
              <w:tabs>
                <w:tab w:val="left" w:pos="426"/>
              </w:tabs>
              <w:spacing w:after="0" w:line="240" w:lineRule="auto"/>
              <w:rPr>
                <w:rFonts w:ascii="Times New Roman" w:hAnsi="Times New Roman" w:cs="Times New Roman"/>
                <w:sz w:val="24"/>
                <w:szCs w:val="24"/>
              </w:rPr>
            </w:pPr>
            <w:r w:rsidRPr="00A31A12">
              <w:rPr>
                <w:rFonts w:ascii="Times New Roman" w:hAnsi="Times New Roman" w:cs="Times New Roman"/>
                <w:sz w:val="24"/>
                <w:szCs w:val="24"/>
              </w:rPr>
              <w:t>Семинары-практикумы в методических объединениях с целью обмена передовым опытом, накопленным в школе.</w:t>
            </w:r>
          </w:p>
          <w:p w:rsidR="00AC24FD" w:rsidRPr="00A31A12" w:rsidRDefault="00AC24FD" w:rsidP="00A31A12">
            <w:pPr>
              <w:tabs>
                <w:tab w:val="left" w:pos="426"/>
              </w:tabs>
              <w:spacing w:after="0" w:line="240" w:lineRule="auto"/>
              <w:rPr>
                <w:rFonts w:ascii="Times New Roman" w:hAnsi="Times New Roman" w:cs="Times New Roman"/>
                <w:sz w:val="24"/>
                <w:szCs w:val="24"/>
              </w:rPr>
            </w:pPr>
            <w:r w:rsidRPr="00A31A12">
              <w:rPr>
                <w:rFonts w:ascii="Times New Roman" w:hAnsi="Times New Roman" w:cs="Times New Roman"/>
                <w:sz w:val="24"/>
                <w:szCs w:val="24"/>
              </w:rPr>
              <w:t>Проведение семинаров по реализуемым программам.</w:t>
            </w:r>
          </w:p>
        </w:tc>
      </w:tr>
      <w:tr w:rsidR="00AC24FD" w:rsidRPr="00A31A12" w:rsidTr="00492DD0">
        <w:tc>
          <w:tcPr>
            <w:tcW w:w="4537" w:type="dxa"/>
          </w:tcPr>
          <w:p w:rsidR="00AC24FD" w:rsidRPr="00A31A12" w:rsidRDefault="00AC24FD" w:rsidP="00A31A12">
            <w:pPr>
              <w:tabs>
                <w:tab w:val="left" w:pos="426"/>
              </w:tabs>
              <w:spacing w:after="0" w:line="240" w:lineRule="auto"/>
              <w:rPr>
                <w:rFonts w:ascii="Times New Roman" w:hAnsi="Times New Roman" w:cs="Times New Roman"/>
                <w:sz w:val="24"/>
                <w:szCs w:val="24"/>
              </w:rPr>
            </w:pPr>
            <w:r w:rsidRPr="00A31A12">
              <w:rPr>
                <w:rFonts w:ascii="Times New Roman" w:hAnsi="Times New Roman" w:cs="Times New Roman"/>
                <w:sz w:val="24"/>
                <w:szCs w:val="24"/>
              </w:rPr>
              <w:t>Активизировать вовлеченность работников дополнительного образования в систему общешкольных мероприятий</w:t>
            </w:r>
          </w:p>
        </w:tc>
        <w:tc>
          <w:tcPr>
            <w:tcW w:w="5103" w:type="dxa"/>
          </w:tcPr>
          <w:p w:rsidR="00AC24FD" w:rsidRPr="00A31A12" w:rsidRDefault="00AC24FD" w:rsidP="00A31A12">
            <w:pPr>
              <w:tabs>
                <w:tab w:val="left" w:pos="426"/>
              </w:tabs>
              <w:spacing w:after="0" w:line="240" w:lineRule="auto"/>
              <w:rPr>
                <w:rFonts w:ascii="Times New Roman" w:hAnsi="Times New Roman" w:cs="Times New Roman"/>
                <w:sz w:val="24"/>
                <w:szCs w:val="24"/>
              </w:rPr>
            </w:pPr>
            <w:r w:rsidRPr="00A31A12">
              <w:rPr>
                <w:rFonts w:ascii="Times New Roman" w:hAnsi="Times New Roman" w:cs="Times New Roman"/>
                <w:sz w:val="24"/>
                <w:szCs w:val="24"/>
              </w:rPr>
              <w:t>Организация и проведение общешкольных  мероприятий.</w:t>
            </w:r>
          </w:p>
          <w:p w:rsidR="00AC24FD" w:rsidRPr="00A31A12" w:rsidRDefault="00AC24FD" w:rsidP="00A31A12">
            <w:pPr>
              <w:tabs>
                <w:tab w:val="left" w:pos="426"/>
              </w:tabs>
              <w:spacing w:after="0" w:line="240" w:lineRule="auto"/>
              <w:rPr>
                <w:rFonts w:ascii="Times New Roman" w:hAnsi="Times New Roman" w:cs="Times New Roman"/>
                <w:sz w:val="24"/>
                <w:szCs w:val="24"/>
              </w:rPr>
            </w:pPr>
            <w:r w:rsidRPr="00A31A12">
              <w:rPr>
                <w:rFonts w:ascii="Times New Roman" w:hAnsi="Times New Roman" w:cs="Times New Roman"/>
                <w:sz w:val="24"/>
                <w:szCs w:val="24"/>
              </w:rPr>
              <w:t>Годовое планирование воспитательной работы с учетом возможностей педагогов.</w:t>
            </w:r>
          </w:p>
        </w:tc>
      </w:tr>
    </w:tbl>
    <w:p w:rsidR="00AC24FD" w:rsidRPr="00A31A12" w:rsidRDefault="00AC24FD" w:rsidP="00A31A12">
      <w:pPr>
        <w:tabs>
          <w:tab w:val="left" w:pos="426"/>
        </w:tabs>
        <w:spacing w:after="0" w:line="240" w:lineRule="auto"/>
        <w:ind w:left="284"/>
        <w:jc w:val="center"/>
        <w:rPr>
          <w:rFonts w:ascii="Times New Roman" w:hAnsi="Times New Roman" w:cs="Times New Roman"/>
          <w:b/>
          <w:sz w:val="24"/>
          <w:szCs w:val="24"/>
        </w:rPr>
      </w:pPr>
    </w:p>
    <w:p w:rsidR="00AC24FD" w:rsidRPr="00A31A12" w:rsidRDefault="00AC24FD" w:rsidP="00A31A12">
      <w:pPr>
        <w:tabs>
          <w:tab w:val="left" w:pos="426"/>
        </w:tabs>
        <w:spacing w:after="0" w:line="240" w:lineRule="auto"/>
        <w:rPr>
          <w:rFonts w:ascii="Times New Roman" w:hAnsi="Times New Roman" w:cs="Times New Roman"/>
          <w:b/>
          <w:bCs/>
          <w:iCs/>
          <w:sz w:val="24"/>
          <w:szCs w:val="24"/>
        </w:rPr>
      </w:pPr>
      <w:r w:rsidRPr="00A31A12">
        <w:rPr>
          <w:rFonts w:ascii="Times New Roman" w:hAnsi="Times New Roman" w:cs="Times New Roman"/>
          <w:b/>
          <w:sz w:val="24"/>
          <w:szCs w:val="24"/>
        </w:rPr>
        <w:t xml:space="preserve">10. </w:t>
      </w:r>
      <w:r w:rsidRPr="00A31A12">
        <w:rPr>
          <w:rFonts w:ascii="Times New Roman" w:hAnsi="Times New Roman" w:cs="Times New Roman"/>
          <w:b/>
          <w:bCs/>
          <w:iCs/>
          <w:sz w:val="24"/>
          <w:szCs w:val="24"/>
        </w:rPr>
        <w:t>Научно-методическое обеспечение и экспертиза занятости учащихся во внеурочное время.</w:t>
      </w:r>
    </w:p>
    <w:p w:rsidR="00AC24FD" w:rsidRPr="00A31A12" w:rsidRDefault="00AC24FD" w:rsidP="00C35D61">
      <w:pPr>
        <w:numPr>
          <w:ilvl w:val="0"/>
          <w:numId w:val="69"/>
        </w:numPr>
        <w:tabs>
          <w:tab w:val="left" w:pos="426"/>
          <w:tab w:val="left" w:pos="993"/>
        </w:tabs>
        <w:spacing w:after="0" w:line="240" w:lineRule="auto"/>
        <w:ind w:left="0" w:firstLine="709"/>
        <w:jc w:val="both"/>
        <w:rPr>
          <w:rFonts w:ascii="Times New Roman" w:hAnsi="Times New Roman" w:cs="Times New Roman"/>
          <w:sz w:val="24"/>
          <w:szCs w:val="24"/>
        </w:rPr>
      </w:pPr>
      <w:r w:rsidRPr="00A31A12">
        <w:rPr>
          <w:rFonts w:ascii="Times New Roman" w:hAnsi="Times New Roman" w:cs="Times New Roman"/>
          <w:sz w:val="24"/>
          <w:szCs w:val="24"/>
        </w:rPr>
        <w:t>методические пособия,</w:t>
      </w:r>
    </w:p>
    <w:p w:rsidR="00AC24FD" w:rsidRPr="00A31A12" w:rsidRDefault="00AC24FD" w:rsidP="00C35D61">
      <w:pPr>
        <w:numPr>
          <w:ilvl w:val="0"/>
          <w:numId w:val="69"/>
        </w:numPr>
        <w:tabs>
          <w:tab w:val="left" w:pos="426"/>
          <w:tab w:val="left" w:pos="993"/>
        </w:tabs>
        <w:spacing w:after="0" w:line="240" w:lineRule="auto"/>
        <w:ind w:left="0" w:firstLine="709"/>
        <w:jc w:val="both"/>
        <w:rPr>
          <w:rFonts w:ascii="Times New Roman" w:hAnsi="Times New Roman" w:cs="Times New Roman"/>
          <w:sz w:val="24"/>
          <w:szCs w:val="24"/>
        </w:rPr>
      </w:pPr>
      <w:r w:rsidRPr="00A31A12">
        <w:rPr>
          <w:rFonts w:ascii="Times New Roman" w:hAnsi="Times New Roman" w:cs="Times New Roman"/>
          <w:sz w:val="24"/>
          <w:szCs w:val="24"/>
        </w:rPr>
        <w:t xml:space="preserve"> Интернет-ресурсы,</w:t>
      </w:r>
    </w:p>
    <w:p w:rsidR="00AC24FD" w:rsidRPr="00A31A12" w:rsidRDefault="00AC24FD" w:rsidP="00C35D61">
      <w:pPr>
        <w:numPr>
          <w:ilvl w:val="0"/>
          <w:numId w:val="69"/>
        </w:numPr>
        <w:tabs>
          <w:tab w:val="left" w:pos="426"/>
          <w:tab w:val="left" w:pos="993"/>
        </w:tabs>
        <w:spacing w:after="0" w:line="240" w:lineRule="auto"/>
        <w:ind w:left="0" w:firstLine="709"/>
        <w:jc w:val="both"/>
        <w:rPr>
          <w:rFonts w:ascii="Times New Roman" w:hAnsi="Times New Roman" w:cs="Times New Roman"/>
          <w:sz w:val="24"/>
          <w:szCs w:val="24"/>
        </w:rPr>
      </w:pPr>
      <w:r w:rsidRPr="00A31A12">
        <w:rPr>
          <w:rFonts w:ascii="Times New Roman" w:hAnsi="Times New Roman" w:cs="Times New Roman"/>
          <w:sz w:val="24"/>
          <w:szCs w:val="24"/>
        </w:rPr>
        <w:t>мультимедийный проектор.</w:t>
      </w:r>
    </w:p>
    <w:p w:rsidR="00AC24FD" w:rsidRPr="00A31A12" w:rsidRDefault="00AC24FD" w:rsidP="00A31A12">
      <w:pPr>
        <w:tabs>
          <w:tab w:val="left" w:pos="426"/>
        </w:tabs>
        <w:spacing w:after="0" w:line="240" w:lineRule="auto"/>
        <w:rPr>
          <w:rFonts w:ascii="Times New Roman" w:hAnsi="Times New Roman" w:cs="Times New Roman"/>
          <w:b/>
          <w:sz w:val="24"/>
          <w:szCs w:val="24"/>
        </w:rPr>
      </w:pPr>
      <w:r w:rsidRPr="00A31A12">
        <w:rPr>
          <w:rFonts w:ascii="Times New Roman" w:hAnsi="Times New Roman" w:cs="Times New Roman"/>
          <w:b/>
          <w:sz w:val="24"/>
          <w:szCs w:val="24"/>
        </w:rPr>
        <w:t>11.Материально-техническое обеспечение:</w:t>
      </w:r>
    </w:p>
    <w:p w:rsidR="00AC24FD" w:rsidRPr="00A31A12" w:rsidRDefault="00AC24FD" w:rsidP="00C35D61">
      <w:pPr>
        <w:numPr>
          <w:ilvl w:val="0"/>
          <w:numId w:val="83"/>
        </w:numPr>
        <w:tabs>
          <w:tab w:val="left" w:pos="426"/>
        </w:tabs>
        <w:spacing w:after="0" w:line="240" w:lineRule="auto"/>
        <w:ind w:left="993" w:hanging="284"/>
        <w:jc w:val="both"/>
        <w:rPr>
          <w:rFonts w:ascii="Times New Roman" w:hAnsi="Times New Roman" w:cs="Times New Roman"/>
          <w:sz w:val="24"/>
          <w:szCs w:val="24"/>
        </w:rPr>
      </w:pPr>
      <w:r w:rsidRPr="00A31A12">
        <w:rPr>
          <w:rFonts w:ascii="Times New Roman" w:hAnsi="Times New Roman" w:cs="Times New Roman"/>
          <w:sz w:val="24"/>
          <w:szCs w:val="24"/>
        </w:rPr>
        <w:t>выбор места  для проведения мероприятий, материалы  и пособия для оформления творческих работ детей,</w:t>
      </w:r>
    </w:p>
    <w:p w:rsidR="00AC24FD" w:rsidRPr="00A31A12" w:rsidRDefault="00AC24FD" w:rsidP="00C35D61">
      <w:pPr>
        <w:numPr>
          <w:ilvl w:val="0"/>
          <w:numId w:val="70"/>
        </w:numPr>
        <w:tabs>
          <w:tab w:val="left" w:pos="426"/>
        </w:tabs>
        <w:spacing w:after="0" w:line="240" w:lineRule="auto"/>
        <w:ind w:left="0" w:firstLine="709"/>
        <w:jc w:val="both"/>
        <w:rPr>
          <w:rFonts w:ascii="Times New Roman" w:hAnsi="Times New Roman" w:cs="Times New Roman"/>
          <w:sz w:val="24"/>
          <w:szCs w:val="24"/>
        </w:rPr>
      </w:pPr>
      <w:r w:rsidRPr="00A31A12">
        <w:rPr>
          <w:rFonts w:ascii="Times New Roman" w:hAnsi="Times New Roman" w:cs="Times New Roman"/>
          <w:sz w:val="24"/>
          <w:szCs w:val="24"/>
        </w:rPr>
        <w:t>канцелярские принадлежности, аудиоматериалы и видеотехника,</w:t>
      </w:r>
    </w:p>
    <w:p w:rsidR="00AC24FD" w:rsidRPr="00A31A12" w:rsidRDefault="00AC24FD" w:rsidP="00C35D61">
      <w:pPr>
        <w:numPr>
          <w:ilvl w:val="0"/>
          <w:numId w:val="70"/>
        </w:numPr>
        <w:tabs>
          <w:tab w:val="left" w:pos="426"/>
        </w:tabs>
        <w:spacing w:after="0" w:line="240" w:lineRule="auto"/>
        <w:ind w:left="0" w:firstLine="709"/>
        <w:jc w:val="both"/>
        <w:rPr>
          <w:rFonts w:ascii="Times New Roman" w:hAnsi="Times New Roman" w:cs="Times New Roman"/>
          <w:sz w:val="24"/>
          <w:szCs w:val="24"/>
        </w:rPr>
      </w:pPr>
      <w:r w:rsidRPr="00A31A12">
        <w:rPr>
          <w:rFonts w:ascii="Times New Roman" w:hAnsi="Times New Roman" w:cs="Times New Roman"/>
          <w:sz w:val="24"/>
          <w:szCs w:val="24"/>
        </w:rPr>
        <w:t>компьютеры,телевизор,проектор,экран и др.</w:t>
      </w:r>
    </w:p>
    <w:p w:rsidR="00AC24FD" w:rsidRPr="00A31A12" w:rsidRDefault="00AC24FD" w:rsidP="00A31A12">
      <w:pPr>
        <w:tabs>
          <w:tab w:val="left" w:pos="426"/>
        </w:tabs>
        <w:spacing w:after="0" w:line="240" w:lineRule="auto"/>
        <w:rPr>
          <w:rFonts w:ascii="Times New Roman" w:hAnsi="Times New Roman" w:cs="Times New Roman"/>
          <w:b/>
          <w:bCs/>
          <w:sz w:val="24"/>
          <w:szCs w:val="24"/>
        </w:rPr>
      </w:pPr>
      <w:r w:rsidRPr="00A31A12">
        <w:rPr>
          <w:rFonts w:ascii="Times New Roman" w:hAnsi="Times New Roman" w:cs="Times New Roman"/>
          <w:b/>
          <w:bCs/>
          <w:sz w:val="24"/>
          <w:szCs w:val="24"/>
        </w:rPr>
        <w:t>12.Взаимодействие по организации внеурочной деятельности</w:t>
      </w:r>
    </w:p>
    <w:p w:rsidR="00AC24FD" w:rsidRPr="00A31A12" w:rsidRDefault="00AC24FD" w:rsidP="00A31A12">
      <w:pPr>
        <w:tabs>
          <w:tab w:val="left" w:pos="426"/>
        </w:tabs>
        <w:spacing w:after="0" w:line="240" w:lineRule="auto"/>
        <w:jc w:val="both"/>
        <w:rPr>
          <w:rFonts w:ascii="Times New Roman" w:hAnsi="Times New Roman" w:cs="Times New Roman"/>
          <w:sz w:val="24"/>
          <w:szCs w:val="24"/>
        </w:rPr>
      </w:pPr>
      <w:r w:rsidRPr="00A31A12">
        <w:rPr>
          <w:rFonts w:ascii="Times New Roman" w:hAnsi="Times New Roman" w:cs="Times New Roman"/>
          <w:bCs/>
          <w:sz w:val="24"/>
          <w:szCs w:val="24"/>
        </w:rPr>
        <w:tab/>
      </w:r>
      <w:r w:rsidRPr="00A31A12">
        <w:rPr>
          <w:rFonts w:ascii="Times New Roman" w:hAnsi="Times New Roman" w:cs="Times New Roman"/>
          <w:bCs/>
          <w:sz w:val="24"/>
          <w:szCs w:val="24"/>
        </w:rPr>
        <w:tab/>
        <w:t xml:space="preserve">Сотворчество учителей и родителей в воспитании, обучении и развитии детей </w:t>
      </w:r>
      <w:r w:rsidR="00A31A12">
        <w:rPr>
          <w:rFonts w:ascii="Times New Roman" w:hAnsi="Times New Roman" w:cs="Times New Roman"/>
          <w:bCs/>
          <w:sz w:val="24"/>
          <w:szCs w:val="24"/>
        </w:rPr>
        <w:t xml:space="preserve">во внеурочной деятельности </w:t>
      </w:r>
      <w:r w:rsidRPr="00A31A12">
        <w:rPr>
          <w:rFonts w:ascii="Times New Roman" w:hAnsi="Times New Roman" w:cs="Times New Roman"/>
          <w:bCs/>
          <w:sz w:val="24"/>
          <w:szCs w:val="24"/>
        </w:rPr>
        <w:t xml:space="preserve"> успешно осуществля</w:t>
      </w:r>
      <w:r w:rsidR="00A31A12">
        <w:rPr>
          <w:rFonts w:ascii="Times New Roman" w:hAnsi="Times New Roman" w:cs="Times New Roman"/>
          <w:bCs/>
          <w:sz w:val="24"/>
          <w:szCs w:val="24"/>
        </w:rPr>
        <w:t>ет</w:t>
      </w:r>
      <w:r w:rsidRPr="00A31A12">
        <w:rPr>
          <w:rFonts w:ascii="Times New Roman" w:hAnsi="Times New Roman" w:cs="Times New Roman"/>
          <w:bCs/>
          <w:sz w:val="24"/>
          <w:szCs w:val="24"/>
        </w:rPr>
        <w:t xml:space="preserve">ся по следующим </w:t>
      </w:r>
      <w:r w:rsidRPr="00A31A12">
        <w:rPr>
          <w:rFonts w:ascii="Times New Roman" w:hAnsi="Times New Roman" w:cs="Times New Roman"/>
          <w:bCs/>
          <w:i/>
          <w:iCs/>
          <w:sz w:val="24"/>
          <w:szCs w:val="24"/>
        </w:rPr>
        <w:t>направлениям (содержание сотворчества):</w:t>
      </w:r>
    </w:p>
    <w:p w:rsidR="00AC24FD" w:rsidRPr="00A31A12" w:rsidRDefault="00AC24FD" w:rsidP="00C35D61">
      <w:pPr>
        <w:numPr>
          <w:ilvl w:val="0"/>
          <w:numId w:val="74"/>
        </w:numPr>
        <w:tabs>
          <w:tab w:val="left" w:pos="426"/>
          <w:tab w:val="left" w:pos="993"/>
        </w:tabs>
        <w:spacing w:after="0" w:line="240" w:lineRule="auto"/>
        <w:ind w:left="0" w:firstLine="709"/>
        <w:jc w:val="both"/>
        <w:rPr>
          <w:rFonts w:ascii="Times New Roman" w:hAnsi="Times New Roman" w:cs="Times New Roman"/>
          <w:sz w:val="24"/>
          <w:szCs w:val="24"/>
        </w:rPr>
      </w:pPr>
      <w:r w:rsidRPr="00A31A12">
        <w:rPr>
          <w:rFonts w:ascii="Times New Roman" w:hAnsi="Times New Roman" w:cs="Times New Roman"/>
          <w:sz w:val="24"/>
          <w:szCs w:val="24"/>
        </w:rPr>
        <w:t>непосредственное участие родителей в организации различных форм совместной внеурочной работы с детьми;</w:t>
      </w:r>
    </w:p>
    <w:p w:rsidR="00AC24FD" w:rsidRPr="00A31A12" w:rsidRDefault="00AC24FD" w:rsidP="00C35D61">
      <w:pPr>
        <w:numPr>
          <w:ilvl w:val="0"/>
          <w:numId w:val="74"/>
        </w:numPr>
        <w:tabs>
          <w:tab w:val="left" w:pos="426"/>
          <w:tab w:val="left" w:pos="993"/>
        </w:tabs>
        <w:spacing w:after="0" w:line="240" w:lineRule="auto"/>
        <w:ind w:left="0" w:firstLine="709"/>
        <w:jc w:val="both"/>
        <w:rPr>
          <w:rFonts w:ascii="Times New Roman" w:hAnsi="Times New Roman" w:cs="Times New Roman"/>
          <w:sz w:val="24"/>
          <w:szCs w:val="24"/>
        </w:rPr>
      </w:pPr>
      <w:r w:rsidRPr="00A31A12">
        <w:rPr>
          <w:rFonts w:ascii="Times New Roman" w:hAnsi="Times New Roman" w:cs="Times New Roman"/>
          <w:sz w:val="24"/>
          <w:szCs w:val="24"/>
        </w:rPr>
        <w:t xml:space="preserve"> развитие сотрудничества с учителями и детьми в учебно-познавательной,  исследовательской  деятельности в школе и в домашних условиях и др.;</w:t>
      </w:r>
    </w:p>
    <w:p w:rsidR="00AC24FD" w:rsidRPr="00A31A12" w:rsidRDefault="00AC24FD" w:rsidP="00C35D61">
      <w:pPr>
        <w:numPr>
          <w:ilvl w:val="0"/>
          <w:numId w:val="74"/>
        </w:numPr>
        <w:tabs>
          <w:tab w:val="left" w:pos="426"/>
          <w:tab w:val="left" w:pos="993"/>
        </w:tabs>
        <w:spacing w:after="0" w:line="240" w:lineRule="auto"/>
        <w:ind w:left="0" w:firstLine="709"/>
        <w:jc w:val="both"/>
        <w:rPr>
          <w:rFonts w:ascii="Times New Roman" w:hAnsi="Times New Roman" w:cs="Times New Roman"/>
          <w:sz w:val="24"/>
          <w:szCs w:val="24"/>
        </w:rPr>
      </w:pPr>
      <w:r w:rsidRPr="00A31A12">
        <w:rPr>
          <w:rFonts w:ascii="Times New Roman" w:hAnsi="Times New Roman" w:cs="Times New Roman"/>
          <w:sz w:val="24"/>
          <w:szCs w:val="24"/>
        </w:rPr>
        <w:t xml:space="preserve"> оказание помощи школе в ремонте и оборудовании помещений для внеурочных занятий школьников, изготовление совместно с детьми дидактических материалов для качественной организации данных занятий.</w:t>
      </w:r>
    </w:p>
    <w:p w:rsidR="00AC24FD" w:rsidRPr="00A31A12" w:rsidRDefault="00AC24FD" w:rsidP="00A31A12">
      <w:pPr>
        <w:pStyle w:val="afff7"/>
        <w:ind w:left="426"/>
        <w:jc w:val="center"/>
        <w:rPr>
          <w:b/>
          <w:bCs/>
          <w:iCs/>
          <w:sz w:val="24"/>
        </w:rPr>
      </w:pPr>
      <w:r w:rsidRPr="00A31A12">
        <w:rPr>
          <w:b/>
          <w:bCs/>
          <w:iCs/>
          <w:sz w:val="24"/>
        </w:rPr>
        <w:t>13.Мониторинг эффективности внеурочной деятельности и дополнительного образования.</w:t>
      </w:r>
    </w:p>
    <w:p w:rsidR="00AC24FD" w:rsidRPr="00A31A12" w:rsidRDefault="00AC24FD" w:rsidP="00A31A12">
      <w:pPr>
        <w:tabs>
          <w:tab w:val="left" w:pos="285"/>
        </w:tabs>
        <w:spacing w:after="0" w:line="240" w:lineRule="auto"/>
        <w:ind w:left="-142"/>
        <w:jc w:val="both"/>
        <w:rPr>
          <w:rFonts w:ascii="Times New Roman" w:hAnsi="Times New Roman" w:cs="Times New Roman"/>
          <w:sz w:val="24"/>
          <w:szCs w:val="24"/>
        </w:rPr>
      </w:pPr>
      <w:r w:rsidRPr="00A31A12">
        <w:rPr>
          <w:rFonts w:ascii="Times New Roman" w:hAnsi="Times New Roman" w:cs="Times New Roman"/>
          <w:sz w:val="24"/>
          <w:szCs w:val="24"/>
        </w:rPr>
        <w:tab/>
        <w:t>Эффективность внеурочной деятельности зависит от качества программы по её модернизации и развитию и уровня управления этой программой.  Управление реализацией  программой  осуществляется через планирование, контроль и корректировку действий. Управление  любой инновационной деятельностью идёт  по следующим направлениям:</w:t>
      </w:r>
    </w:p>
    <w:p w:rsidR="00AC24FD" w:rsidRPr="00A31A12" w:rsidRDefault="00AC24FD" w:rsidP="00A31A12">
      <w:pPr>
        <w:tabs>
          <w:tab w:val="left" w:pos="-142"/>
        </w:tabs>
        <w:spacing w:after="0" w:line="240" w:lineRule="auto"/>
        <w:ind w:left="-142"/>
        <w:jc w:val="both"/>
        <w:rPr>
          <w:rFonts w:ascii="Times New Roman" w:hAnsi="Times New Roman" w:cs="Times New Roman"/>
          <w:sz w:val="24"/>
          <w:szCs w:val="24"/>
        </w:rPr>
      </w:pPr>
      <w:r w:rsidRPr="00A31A12">
        <w:rPr>
          <w:rFonts w:ascii="Times New Roman" w:hAnsi="Times New Roman" w:cs="Times New Roman"/>
          <w:sz w:val="24"/>
          <w:szCs w:val="24"/>
        </w:rPr>
        <w:t>- организация работы с кадрами;</w:t>
      </w:r>
    </w:p>
    <w:p w:rsidR="00AC24FD" w:rsidRPr="00A31A12" w:rsidRDefault="00AC24FD" w:rsidP="00A31A12">
      <w:pPr>
        <w:tabs>
          <w:tab w:val="left" w:pos="-142"/>
        </w:tabs>
        <w:spacing w:after="0" w:line="240" w:lineRule="auto"/>
        <w:ind w:left="-142"/>
        <w:jc w:val="both"/>
        <w:rPr>
          <w:rFonts w:ascii="Times New Roman" w:hAnsi="Times New Roman" w:cs="Times New Roman"/>
          <w:sz w:val="24"/>
          <w:szCs w:val="24"/>
        </w:rPr>
      </w:pPr>
      <w:r w:rsidRPr="00A31A12">
        <w:rPr>
          <w:rFonts w:ascii="Times New Roman" w:hAnsi="Times New Roman" w:cs="Times New Roman"/>
          <w:sz w:val="24"/>
          <w:szCs w:val="24"/>
        </w:rPr>
        <w:t>- организация работы с ученическим коллективом;</w:t>
      </w:r>
    </w:p>
    <w:p w:rsidR="00AC24FD" w:rsidRPr="00A31A12" w:rsidRDefault="00AC24FD" w:rsidP="00A31A12">
      <w:pPr>
        <w:tabs>
          <w:tab w:val="left" w:pos="-142"/>
        </w:tabs>
        <w:spacing w:after="0" w:line="240" w:lineRule="auto"/>
        <w:ind w:left="-142"/>
        <w:jc w:val="both"/>
        <w:rPr>
          <w:rFonts w:ascii="Times New Roman" w:hAnsi="Times New Roman" w:cs="Times New Roman"/>
          <w:sz w:val="24"/>
          <w:szCs w:val="24"/>
        </w:rPr>
      </w:pPr>
      <w:r w:rsidRPr="00A31A12">
        <w:rPr>
          <w:rFonts w:ascii="Times New Roman" w:hAnsi="Times New Roman" w:cs="Times New Roman"/>
          <w:sz w:val="24"/>
          <w:szCs w:val="24"/>
        </w:rPr>
        <w:t>- организация работы с родителями, общественными организациями, социальными партнёрами;</w:t>
      </w:r>
    </w:p>
    <w:p w:rsidR="00AC24FD" w:rsidRPr="00A31A12" w:rsidRDefault="00AC24FD" w:rsidP="00A31A12">
      <w:pPr>
        <w:tabs>
          <w:tab w:val="left" w:pos="-142"/>
        </w:tabs>
        <w:spacing w:after="0" w:line="240" w:lineRule="auto"/>
        <w:ind w:left="-142"/>
        <w:jc w:val="both"/>
        <w:rPr>
          <w:rFonts w:ascii="Times New Roman" w:hAnsi="Times New Roman" w:cs="Times New Roman"/>
          <w:sz w:val="24"/>
          <w:szCs w:val="24"/>
        </w:rPr>
      </w:pPr>
      <w:r w:rsidRPr="00A31A12">
        <w:rPr>
          <w:rFonts w:ascii="Times New Roman" w:hAnsi="Times New Roman" w:cs="Times New Roman"/>
          <w:sz w:val="24"/>
          <w:szCs w:val="24"/>
        </w:rPr>
        <w:t>- мониторинг эффективности инновационных процессов.</w:t>
      </w:r>
    </w:p>
    <w:p w:rsidR="00AC24FD" w:rsidRPr="00A31A12" w:rsidRDefault="00AC24FD" w:rsidP="00A31A12">
      <w:pPr>
        <w:tabs>
          <w:tab w:val="left" w:pos="-142"/>
        </w:tabs>
        <w:spacing w:after="0" w:line="240" w:lineRule="auto"/>
        <w:ind w:left="-142"/>
        <w:jc w:val="both"/>
        <w:rPr>
          <w:rFonts w:ascii="Times New Roman" w:hAnsi="Times New Roman" w:cs="Times New Roman"/>
          <w:sz w:val="24"/>
          <w:szCs w:val="24"/>
        </w:rPr>
      </w:pPr>
      <w:r w:rsidRPr="00A31A12">
        <w:rPr>
          <w:rFonts w:ascii="Times New Roman" w:hAnsi="Times New Roman" w:cs="Times New Roman"/>
          <w:sz w:val="24"/>
          <w:szCs w:val="24"/>
        </w:rPr>
        <w:t>Контроль результативности и эффективности будет осуществляться путем проведения</w:t>
      </w:r>
    </w:p>
    <w:p w:rsidR="00AC24FD" w:rsidRPr="00A31A12" w:rsidRDefault="00AC24FD" w:rsidP="00A31A12">
      <w:pPr>
        <w:tabs>
          <w:tab w:val="left" w:pos="-142"/>
        </w:tabs>
        <w:spacing w:after="0" w:line="240" w:lineRule="auto"/>
        <w:ind w:left="-142"/>
        <w:jc w:val="both"/>
        <w:rPr>
          <w:rFonts w:ascii="Times New Roman" w:hAnsi="Times New Roman" w:cs="Times New Roman"/>
          <w:sz w:val="24"/>
          <w:szCs w:val="24"/>
        </w:rPr>
      </w:pPr>
      <w:r w:rsidRPr="00A31A12">
        <w:rPr>
          <w:rFonts w:ascii="Times New Roman" w:hAnsi="Times New Roman" w:cs="Times New Roman"/>
          <w:sz w:val="24"/>
          <w:szCs w:val="24"/>
        </w:rPr>
        <w:t>мониторинговых исследований,  диагностики обучающихся, педагогов, родителей.</w:t>
      </w:r>
    </w:p>
    <w:p w:rsidR="00AC24FD" w:rsidRPr="00A31A12" w:rsidRDefault="00AC24FD" w:rsidP="00A31A12">
      <w:pPr>
        <w:spacing w:after="0" w:line="240" w:lineRule="auto"/>
        <w:ind w:firstLine="540"/>
        <w:jc w:val="both"/>
        <w:rPr>
          <w:rFonts w:ascii="Times New Roman" w:hAnsi="Times New Roman" w:cs="Times New Roman"/>
          <w:sz w:val="24"/>
          <w:szCs w:val="24"/>
        </w:rPr>
      </w:pPr>
      <w:r w:rsidRPr="00A31A12">
        <w:rPr>
          <w:rFonts w:ascii="Times New Roman" w:hAnsi="Times New Roman" w:cs="Times New Roman"/>
          <w:b/>
          <w:sz w:val="24"/>
          <w:szCs w:val="24"/>
        </w:rPr>
        <w:t>Целью мониторинговых исследований</w:t>
      </w:r>
      <w:r w:rsidRPr="00A31A12">
        <w:rPr>
          <w:rFonts w:ascii="Times New Roman" w:hAnsi="Times New Roman" w:cs="Times New Roman"/>
          <w:sz w:val="24"/>
          <w:szCs w:val="24"/>
        </w:rPr>
        <w:t xml:space="preserve"> является создание системы организации, сбора, обработки и распространения информации,  отражающей результативность модернизации внеурочной деятельности и дополнительного образования по следующим критериям:</w:t>
      </w:r>
    </w:p>
    <w:p w:rsidR="00AC24FD" w:rsidRPr="00A31A12" w:rsidRDefault="00AC24FD" w:rsidP="00C35D61">
      <w:pPr>
        <w:numPr>
          <w:ilvl w:val="0"/>
          <w:numId w:val="75"/>
        </w:num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рост социальной активности обучающихся;</w:t>
      </w:r>
    </w:p>
    <w:p w:rsidR="00AC24FD" w:rsidRPr="00A31A12" w:rsidRDefault="00AC24FD" w:rsidP="00C35D61">
      <w:pPr>
        <w:numPr>
          <w:ilvl w:val="0"/>
          <w:numId w:val="75"/>
        </w:num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рост мотивации к активной познавательной деятельности;</w:t>
      </w:r>
    </w:p>
    <w:p w:rsidR="00AC24FD" w:rsidRPr="00A31A12" w:rsidRDefault="00AC24FD" w:rsidP="00C35D61">
      <w:pPr>
        <w:numPr>
          <w:ilvl w:val="0"/>
          <w:numId w:val="75"/>
        </w:num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 xml:space="preserve">уровень достижения  обучающимися таких образовательных результатов,  как  сформированность коммуникативных и исследовательских компетентностей, креативных и организационных способностей, рефлексивных навыков; </w:t>
      </w:r>
    </w:p>
    <w:p w:rsidR="00AC24FD" w:rsidRPr="00A31A12" w:rsidRDefault="00AC24FD" w:rsidP="00C35D61">
      <w:pPr>
        <w:numPr>
          <w:ilvl w:val="0"/>
          <w:numId w:val="75"/>
        </w:num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качественное изменение в личностном развитии, усвоении гражданских и нравственных норм, духовной культуры, гуманистического основ отношения к окружающему миру (уровень воспитанности);</w:t>
      </w:r>
    </w:p>
    <w:p w:rsidR="00AC24FD" w:rsidRPr="00A31A12" w:rsidRDefault="00AC24FD" w:rsidP="00C35D61">
      <w:pPr>
        <w:numPr>
          <w:ilvl w:val="0"/>
          <w:numId w:val="75"/>
        </w:num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удовлетворенность учащихся и  родителей жиз</w:t>
      </w:r>
      <w:r w:rsidRPr="00A31A12">
        <w:rPr>
          <w:rFonts w:ascii="Times New Roman" w:hAnsi="Times New Roman" w:cs="Times New Roman"/>
          <w:sz w:val="24"/>
          <w:szCs w:val="24"/>
        </w:rPr>
        <w:softHyphen/>
        <w:t>недеятельно</w:t>
      </w:r>
      <w:r w:rsidRPr="00A31A12">
        <w:rPr>
          <w:rFonts w:ascii="Times New Roman" w:hAnsi="Times New Roman" w:cs="Times New Roman"/>
          <w:sz w:val="24"/>
          <w:szCs w:val="24"/>
        </w:rPr>
        <w:softHyphen/>
        <w:t xml:space="preserve">стью школы.            </w:t>
      </w:r>
    </w:p>
    <w:p w:rsidR="00AC24FD" w:rsidRPr="00A31A12" w:rsidRDefault="00AC24FD" w:rsidP="00A31A12">
      <w:pPr>
        <w:spacing w:after="0" w:line="240" w:lineRule="auto"/>
        <w:ind w:firstLine="540"/>
        <w:jc w:val="both"/>
        <w:rPr>
          <w:rFonts w:ascii="Times New Roman" w:hAnsi="Times New Roman" w:cs="Times New Roman"/>
          <w:b/>
          <w:i/>
          <w:sz w:val="24"/>
          <w:szCs w:val="24"/>
        </w:rPr>
      </w:pPr>
      <w:r w:rsidRPr="00A31A12">
        <w:rPr>
          <w:rFonts w:ascii="Times New Roman" w:hAnsi="Times New Roman" w:cs="Times New Roman"/>
          <w:b/>
          <w:i/>
          <w:sz w:val="24"/>
          <w:szCs w:val="24"/>
        </w:rPr>
        <w:t>Объекты мониторинга:</w:t>
      </w:r>
    </w:p>
    <w:p w:rsidR="00AC24FD" w:rsidRPr="00A31A12" w:rsidRDefault="00AC24FD" w:rsidP="00C35D61">
      <w:pPr>
        <w:pStyle w:val="afff7"/>
        <w:numPr>
          <w:ilvl w:val="0"/>
          <w:numId w:val="72"/>
        </w:numPr>
        <w:rPr>
          <w:sz w:val="24"/>
        </w:rPr>
      </w:pPr>
      <w:r w:rsidRPr="00A31A12">
        <w:rPr>
          <w:sz w:val="24"/>
        </w:rPr>
        <w:t>Оценка востребованности форм и мероприятий внеклассной работы;</w:t>
      </w:r>
    </w:p>
    <w:p w:rsidR="00AC24FD" w:rsidRPr="00A31A12" w:rsidRDefault="00AC24FD" w:rsidP="00C35D61">
      <w:pPr>
        <w:pStyle w:val="afff7"/>
        <w:numPr>
          <w:ilvl w:val="0"/>
          <w:numId w:val="72"/>
        </w:numPr>
        <w:rPr>
          <w:sz w:val="24"/>
        </w:rPr>
      </w:pPr>
      <w:r w:rsidRPr="00A31A12">
        <w:rPr>
          <w:sz w:val="24"/>
        </w:rPr>
        <w:t>Сохранность контингента всех направлений внеурочной работы;</w:t>
      </w:r>
    </w:p>
    <w:p w:rsidR="00AC24FD" w:rsidRPr="00A31A12" w:rsidRDefault="00AC24FD" w:rsidP="00C35D61">
      <w:pPr>
        <w:pStyle w:val="afff7"/>
        <w:numPr>
          <w:ilvl w:val="0"/>
          <w:numId w:val="72"/>
        </w:numPr>
        <w:rPr>
          <w:sz w:val="24"/>
        </w:rPr>
      </w:pPr>
      <w:r w:rsidRPr="00A31A12">
        <w:rPr>
          <w:sz w:val="24"/>
        </w:rPr>
        <w:t>Анкетирование школьников и родителей по с целью выявления удовлетворённости воспитательными мероприятиями;</w:t>
      </w:r>
    </w:p>
    <w:p w:rsidR="00AC24FD" w:rsidRPr="00A31A12" w:rsidRDefault="00AC24FD" w:rsidP="00C35D61">
      <w:pPr>
        <w:pStyle w:val="afff7"/>
        <w:numPr>
          <w:ilvl w:val="0"/>
          <w:numId w:val="72"/>
        </w:numPr>
        <w:rPr>
          <w:sz w:val="24"/>
        </w:rPr>
      </w:pPr>
      <w:r w:rsidRPr="00A31A12">
        <w:rPr>
          <w:sz w:val="24"/>
        </w:rPr>
        <w:t>Анкетирование школьников и родителей в рамках внутришкольного контроля.</w:t>
      </w:r>
    </w:p>
    <w:p w:rsidR="00AC24FD" w:rsidRPr="00A31A12" w:rsidRDefault="00AC24FD" w:rsidP="00C35D61">
      <w:pPr>
        <w:pStyle w:val="afff7"/>
        <w:numPr>
          <w:ilvl w:val="0"/>
          <w:numId w:val="72"/>
        </w:numPr>
        <w:rPr>
          <w:sz w:val="24"/>
        </w:rPr>
      </w:pPr>
      <w:r w:rsidRPr="00A31A12">
        <w:rPr>
          <w:sz w:val="24"/>
        </w:rPr>
        <w:t>Вовлечённость  обучающихся во внеурочную образовательную деятельность</w:t>
      </w:r>
    </w:p>
    <w:p w:rsidR="00AC24FD" w:rsidRPr="00A31A12" w:rsidRDefault="00AC24FD" w:rsidP="00C35D61">
      <w:pPr>
        <w:pStyle w:val="afff7"/>
        <w:numPr>
          <w:ilvl w:val="0"/>
          <w:numId w:val="72"/>
        </w:numPr>
        <w:rPr>
          <w:sz w:val="24"/>
        </w:rPr>
      </w:pPr>
      <w:r w:rsidRPr="00A31A12">
        <w:rPr>
          <w:sz w:val="24"/>
        </w:rPr>
        <w:t>Развитие и сплочение ученического коллектива, характер межличностных отношений;</w:t>
      </w:r>
    </w:p>
    <w:p w:rsidR="00AC24FD" w:rsidRPr="00A31A12" w:rsidRDefault="00AC24FD" w:rsidP="00C35D61">
      <w:pPr>
        <w:pStyle w:val="afff7"/>
        <w:numPr>
          <w:ilvl w:val="0"/>
          <w:numId w:val="72"/>
        </w:numPr>
        <w:rPr>
          <w:sz w:val="24"/>
        </w:rPr>
      </w:pPr>
      <w:r w:rsidRPr="00A31A12">
        <w:rPr>
          <w:sz w:val="24"/>
        </w:rPr>
        <w:t>Результативность участия субъектов образования в целевых программах и проектах различного уровня.</w:t>
      </w:r>
    </w:p>
    <w:p w:rsidR="00AC24FD"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
          <w:iCs/>
          <w:color w:val="000000"/>
          <w:sz w:val="24"/>
          <w:szCs w:val="24"/>
        </w:rPr>
      </w:pPr>
    </w:p>
    <w:p w:rsidR="00492DD0" w:rsidRPr="00A31A12" w:rsidRDefault="00492DD0" w:rsidP="00A31A12">
      <w:pPr>
        <w:tabs>
          <w:tab w:val="left" w:pos="426"/>
        </w:tabs>
        <w:autoSpaceDE w:val="0"/>
        <w:autoSpaceDN w:val="0"/>
        <w:adjustRightInd w:val="0"/>
        <w:spacing w:after="0" w:line="240" w:lineRule="auto"/>
        <w:ind w:firstLine="709"/>
        <w:jc w:val="both"/>
        <w:rPr>
          <w:rFonts w:ascii="Times New Roman" w:hAnsi="Times New Roman" w:cs="Times New Roman"/>
          <w:i/>
          <w:iCs/>
          <w:color w:val="000000"/>
          <w:sz w:val="24"/>
          <w:szCs w:val="24"/>
        </w:rPr>
      </w:pPr>
    </w:p>
    <w:p w:rsidR="00AC24FD" w:rsidRPr="00A31A12" w:rsidRDefault="00AC24FD" w:rsidP="00A31A12">
      <w:pPr>
        <w:tabs>
          <w:tab w:val="left" w:pos="720"/>
        </w:tabs>
        <w:suppressAutoHyphens/>
        <w:spacing w:after="0" w:line="240" w:lineRule="auto"/>
        <w:ind w:left="142"/>
        <w:jc w:val="center"/>
        <w:rPr>
          <w:rFonts w:ascii="Times New Roman" w:hAnsi="Times New Roman" w:cs="Times New Roman"/>
          <w:b/>
          <w:sz w:val="24"/>
          <w:szCs w:val="24"/>
        </w:rPr>
      </w:pPr>
      <w:r w:rsidRPr="00A31A12">
        <w:rPr>
          <w:rFonts w:ascii="Times New Roman" w:hAnsi="Times New Roman" w:cs="Times New Roman"/>
          <w:b/>
          <w:sz w:val="24"/>
          <w:szCs w:val="24"/>
        </w:rPr>
        <w:t xml:space="preserve">14.Ожидаемые   </w:t>
      </w:r>
      <w:r w:rsidR="00165B68" w:rsidRPr="00A31A12">
        <w:rPr>
          <w:rFonts w:ascii="Times New Roman" w:hAnsi="Times New Roman" w:cs="Times New Roman"/>
          <w:b/>
          <w:sz w:val="24"/>
          <w:szCs w:val="24"/>
        </w:rPr>
        <w:t>результаты реализации</w:t>
      </w:r>
      <w:r w:rsidRPr="00A31A12">
        <w:rPr>
          <w:rFonts w:ascii="Times New Roman" w:hAnsi="Times New Roman" w:cs="Times New Roman"/>
          <w:b/>
          <w:sz w:val="24"/>
          <w:szCs w:val="24"/>
        </w:rPr>
        <w:t xml:space="preserve"> программы.</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    Увеличение числа детей, охваченных организованным  досугом; воспитание уважительного отношения к родному дому, к школе; воспитание у детей толерантности, навыков здорового образа жизни; формирование  чувства гражданственности и патриотизма, правовой культуры, осознанного отношения к профессиональному самоопределению; развитие социальной культуры учащихся через систему ученического самоуправления и реализация, в конечном счете, основной цели программы – достижение учащимися необходимого для жизни в обществе социального опыта и формирование в них принимаемой обществом системы ценностей.</w:t>
      </w:r>
    </w:p>
    <w:p w:rsidR="00AC24FD" w:rsidRPr="00A31A12" w:rsidRDefault="00AC24FD" w:rsidP="00A31A12">
      <w:pPr>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 xml:space="preserve">Проблема  использования свободного времени подрастающего поколения в целях всестороннего воспитания и развития всегда были насущными для общества. Воспитание детей происходит в любой момент их деятельности. Однако наиболее продуктивно это воспитание осуществлять в свободное от обучения время. Таким образом, внеурочная деятельность младших школьников должна быть направлена на их культурно-творческую деятельность и духовно- нравственный потенциал, высокий уровень самосознания. Дисциплины, способности сделать правильный нравственный выбор. </w:t>
      </w:r>
    </w:p>
    <w:p w:rsidR="00AC24FD" w:rsidRPr="00A31A12" w:rsidRDefault="00AC24FD" w:rsidP="00A31A12">
      <w:pPr>
        <w:pStyle w:val="afff7"/>
        <w:rPr>
          <w:sz w:val="24"/>
        </w:rPr>
      </w:pPr>
      <w:r w:rsidRPr="00A31A12">
        <w:rPr>
          <w:sz w:val="24"/>
        </w:rPr>
        <w:t xml:space="preserve">   В школе созданы условия для внеурочной деятельности обучающихся и организации дополнительного образования. Вся система работы школы по данному направлению призвана предоставить возможность:</w:t>
      </w:r>
    </w:p>
    <w:p w:rsidR="00AC24FD" w:rsidRPr="00A31A12" w:rsidRDefault="00AC24FD" w:rsidP="00A31A12">
      <w:pPr>
        <w:pStyle w:val="afff7"/>
        <w:rPr>
          <w:sz w:val="24"/>
        </w:rPr>
      </w:pPr>
      <w:r w:rsidRPr="00A31A12">
        <w:rPr>
          <w:sz w:val="24"/>
        </w:rPr>
        <w:t>- свободного выбора детьми программ, объединений, которые близки им по природе, отвечают их внутренним потребностям;</w:t>
      </w:r>
    </w:p>
    <w:p w:rsidR="00AC24FD" w:rsidRPr="00A31A12" w:rsidRDefault="00AC24FD" w:rsidP="00A31A12">
      <w:pPr>
        <w:pStyle w:val="afff7"/>
        <w:rPr>
          <w:sz w:val="24"/>
        </w:rPr>
      </w:pPr>
      <w:r w:rsidRPr="00A31A12">
        <w:rPr>
          <w:sz w:val="24"/>
        </w:rPr>
        <w:t>- помогают удовлетворить образовательные запросы, почувствовать себя успешным, реализовать и развить свои таланты, способности.</w:t>
      </w:r>
    </w:p>
    <w:p w:rsidR="00AC24FD" w:rsidRPr="00A31A12" w:rsidRDefault="00AC24FD" w:rsidP="00A31A12">
      <w:pPr>
        <w:pStyle w:val="afff7"/>
        <w:rPr>
          <w:sz w:val="24"/>
        </w:rPr>
      </w:pPr>
      <w:r w:rsidRPr="00A31A12">
        <w:rPr>
          <w:sz w:val="24"/>
        </w:rPr>
        <w:t>- стать активным в решении жизненных и социальных проблем, уметь нести ответственность за свой выбор;</w:t>
      </w:r>
    </w:p>
    <w:p w:rsidR="00A31A12" w:rsidRPr="00492DD0" w:rsidRDefault="00AC24FD" w:rsidP="00492DD0">
      <w:pPr>
        <w:pStyle w:val="ab"/>
        <w:rPr>
          <w:rFonts w:ascii="Times New Roman" w:hAnsi="Times New Roman"/>
          <w:b/>
          <w:sz w:val="24"/>
          <w:szCs w:val="24"/>
        </w:rPr>
      </w:pPr>
      <w:r w:rsidRPr="00A31A12">
        <w:rPr>
          <w:rFonts w:ascii="Times New Roman" w:hAnsi="Times New Roman"/>
          <w:sz w:val="24"/>
          <w:szCs w:val="24"/>
        </w:rPr>
        <w:t>- быть активным гражданином своей страны, способным любить и беречь природу, занимающим активную жизненную позицию в борьбе за сохранение мира на Земле, понимающим и принимающим экологическую культуру.</w:t>
      </w:r>
    </w:p>
    <w:p w:rsidR="00AC24FD" w:rsidRPr="00A31A12" w:rsidRDefault="00AC24FD" w:rsidP="00492DD0">
      <w:pPr>
        <w:tabs>
          <w:tab w:val="left" w:pos="426"/>
        </w:tabs>
        <w:spacing w:after="0" w:line="240" w:lineRule="auto"/>
        <w:ind w:left="644"/>
        <w:jc w:val="center"/>
        <w:rPr>
          <w:rFonts w:ascii="Times New Roman" w:hAnsi="Times New Roman" w:cs="Times New Roman"/>
          <w:b/>
          <w:color w:val="000000"/>
          <w:sz w:val="24"/>
          <w:szCs w:val="24"/>
        </w:rPr>
      </w:pPr>
      <w:r w:rsidRPr="00A31A12">
        <w:rPr>
          <w:rFonts w:ascii="Times New Roman" w:hAnsi="Times New Roman" w:cs="Times New Roman"/>
          <w:b/>
          <w:color w:val="000000"/>
          <w:sz w:val="24"/>
          <w:szCs w:val="24"/>
        </w:rPr>
        <w:t xml:space="preserve">Учебный план внеурочной деятельности </w:t>
      </w:r>
    </w:p>
    <w:tbl>
      <w:tblPr>
        <w:tblpPr w:leftFromText="180" w:rightFromText="180" w:vertAnchor="text" w:horzAnchor="page" w:tblpX="2218" w:tblpY="1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3"/>
        <w:gridCol w:w="2961"/>
        <w:gridCol w:w="709"/>
        <w:gridCol w:w="15"/>
        <w:gridCol w:w="835"/>
        <w:gridCol w:w="1276"/>
        <w:gridCol w:w="1559"/>
      </w:tblGrid>
      <w:tr w:rsidR="00AC24FD" w:rsidRPr="00A31A12" w:rsidTr="00047D48">
        <w:tc>
          <w:tcPr>
            <w:tcW w:w="833" w:type="dxa"/>
            <w:vMerge w:val="restart"/>
          </w:tcPr>
          <w:p w:rsidR="00AC24FD" w:rsidRPr="00A31A12" w:rsidRDefault="00AC24FD" w:rsidP="00A31A12">
            <w:pPr>
              <w:tabs>
                <w:tab w:val="left" w:pos="426"/>
              </w:tabs>
              <w:spacing w:after="0" w:line="240" w:lineRule="auto"/>
              <w:jc w:val="both"/>
              <w:rPr>
                <w:rFonts w:ascii="Times New Roman" w:hAnsi="Times New Roman" w:cs="Times New Roman"/>
                <w:b/>
                <w:color w:val="000000"/>
                <w:sz w:val="24"/>
                <w:szCs w:val="24"/>
              </w:rPr>
            </w:pPr>
            <w:r w:rsidRPr="00A31A12">
              <w:rPr>
                <w:rFonts w:ascii="Times New Roman" w:hAnsi="Times New Roman" w:cs="Times New Roman"/>
                <w:b/>
                <w:color w:val="000000"/>
                <w:sz w:val="24"/>
                <w:szCs w:val="24"/>
              </w:rPr>
              <w:t>№ п/п</w:t>
            </w:r>
          </w:p>
        </w:tc>
        <w:tc>
          <w:tcPr>
            <w:tcW w:w="2961" w:type="dxa"/>
            <w:vMerge w:val="restart"/>
          </w:tcPr>
          <w:p w:rsidR="00AC24FD" w:rsidRPr="00A31A12" w:rsidRDefault="00AC24FD" w:rsidP="00A31A12">
            <w:pPr>
              <w:tabs>
                <w:tab w:val="left" w:pos="426"/>
              </w:tabs>
              <w:spacing w:after="0" w:line="240" w:lineRule="auto"/>
              <w:jc w:val="both"/>
              <w:rPr>
                <w:rFonts w:ascii="Times New Roman" w:hAnsi="Times New Roman" w:cs="Times New Roman"/>
                <w:b/>
                <w:color w:val="000000"/>
                <w:sz w:val="24"/>
                <w:szCs w:val="24"/>
              </w:rPr>
            </w:pPr>
            <w:r w:rsidRPr="00A31A12">
              <w:rPr>
                <w:rFonts w:ascii="Times New Roman" w:hAnsi="Times New Roman" w:cs="Times New Roman"/>
                <w:b/>
                <w:color w:val="000000"/>
                <w:sz w:val="24"/>
                <w:szCs w:val="24"/>
              </w:rPr>
              <w:t>Направления внеурочной деятельности</w:t>
            </w:r>
          </w:p>
        </w:tc>
        <w:tc>
          <w:tcPr>
            <w:tcW w:w="4394" w:type="dxa"/>
            <w:gridSpan w:val="5"/>
          </w:tcPr>
          <w:p w:rsidR="00AC24FD" w:rsidRPr="00A31A12" w:rsidRDefault="00AC24FD" w:rsidP="00A31A12">
            <w:pPr>
              <w:tabs>
                <w:tab w:val="left" w:pos="426"/>
              </w:tabs>
              <w:spacing w:after="0" w:line="240" w:lineRule="auto"/>
              <w:rPr>
                <w:rFonts w:ascii="Times New Roman" w:hAnsi="Times New Roman" w:cs="Times New Roman"/>
                <w:b/>
                <w:color w:val="000000"/>
                <w:sz w:val="24"/>
                <w:szCs w:val="24"/>
              </w:rPr>
            </w:pPr>
            <w:r w:rsidRPr="00A31A12">
              <w:rPr>
                <w:rFonts w:ascii="Times New Roman" w:hAnsi="Times New Roman" w:cs="Times New Roman"/>
                <w:b/>
                <w:color w:val="000000"/>
                <w:sz w:val="24"/>
                <w:szCs w:val="24"/>
              </w:rPr>
              <w:t>Классы</w:t>
            </w:r>
          </w:p>
        </w:tc>
      </w:tr>
      <w:tr w:rsidR="00492DD0" w:rsidRPr="00A31A12" w:rsidTr="00492DD0">
        <w:tc>
          <w:tcPr>
            <w:tcW w:w="833" w:type="dxa"/>
            <w:vMerge/>
          </w:tcPr>
          <w:p w:rsidR="00492DD0" w:rsidRPr="00A31A12" w:rsidRDefault="00492DD0" w:rsidP="00A31A12">
            <w:pPr>
              <w:tabs>
                <w:tab w:val="left" w:pos="426"/>
              </w:tabs>
              <w:spacing w:after="0" w:line="240" w:lineRule="auto"/>
              <w:jc w:val="both"/>
              <w:rPr>
                <w:rFonts w:ascii="Times New Roman" w:hAnsi="Times New Roman" w:cs="Times New Roman"/>
                <w:color w:val="000000"/>
                <w:sz w:val="24"/>
                <w:szCs w:val="24"/>
              </w:rPr>
            </w:pPr>
          </w:p>
        </w:tc>
        <w:tc>
          <w:tcPr>
            <w:tcW w:w="2961" w:type="dxa"/>
            <w:vMerge/>
          </w:tcPr>
          <w:p w:rsidR="00492DD0" w:rsidRPr="00A31A12" w:rsidRDefault="00492DD0" w:rsidP="00A31A12">
            <w:pPr>
              <w:tabs>
                <w:tab w:val="left" w:pos="426"/>
              </w:tabs>
              <w:spacing w:after="0" w:line="240" w:lineRule="auto"/>
              <w:jc w:val="both"/>
              <w:rPr>
                <w:rFonts w:ascii="Times New Roman" w:hAnsi="Times New Roman" w:cs="Times New Roman"/>
                <w:color w:val="000000"/>
                <w:sz w:val="24"/>
                <w:szCs w:val="24"/>
              </w:rPr>
            </w:pPr>
          </w:p>
        </w:tc>
        <w:tc>
          <w:tcPr>
            <w:tcW w:w="724" w:type="dxa"/>
            <w:gridSpan w:val="2"/>
          </w:tcPr>
          <w:p w:rsidR="00492DD0" w:rsidRPr="00A31A12" w:rsidRDefault="00492DD0" w:rsidP="00A31A12">
            <w:pPr>
              <w:tabs>
                <w:tab w:val="left" w:pos="426"/>
              </w:tabs>
              <w:spacing w:after="0" w:line="240" w:lineRule="auto"/>
              <w:rPr>
                <w:rFonts w:ascii="Times New Roman" w:hAnsi="Times New Roman" w:cs="Times New Roman"/>
                <w:b/>
                <w:color w:val="000000"/>
                <w:sz w:val="24"/>
                <w:szCs w:val="24"/>
              </w:rPr>
            </w:pPr>
            <w:r w:rsidRPr="00A31A12">
              <w:rPr>
                <w:rFonts w:ascii="Times New Roman" w:hAnsi="Times New Roman" w:cs="Times New Roman"/>
                <w:b/>
                <w:color w:val="000000"/>
                <w:sz w:val="24"/>
                <w:szCs w:val="24"/>
              </w:rPr>
              <w:t>1</w:t>
            </w:r>
          </w:p>
        </w:tc>
        <w:tc>
          <w:tcPr>
            <w:tcW w:w="835" w:type="dxa"/>
          </w:tcPr>
          <w:p w:rsidR="00492DD0" w:rsidRPr="00A31A12" w:rsidRDefault="00492DD0" w:rsidP="00A31A12">
            <w:pPr>
              <w:tabs>
                <w:tab w:val="left" w:pos="426"/>
              </w:tabs>
              <w:spacing w:after="0" w:line="240" w:lineRule="auto"/>
              <w:rPr>
                <w:rFonts w:ascii="Times New Roman" w:hAnsi="Times New Roman" w:cs="Times New Roman"/>
                <w:b/>
                <w:color w:val="000000"/>
                <w:sz w:val="24"/>
                <w:szCs w:val="24"/>
              </w:rPr>
            </w:pPr>
            <w:r w:rsidRPr="00A31A12">
              <w:rPr>
                <w:rFonts w:ascii="Times New Roman" w:hAnsi="Times New Roman" w:cs="Times New Roman"/>
                <w:b/>
                <w:color w:val="000000"/>
                <w:sz w:val="24"/>
                <w:szCs w:val="24"/>
              </w:rPr>
              <w:t>2</w:t>
            </w:r>
          </w:p>
        </w:tc>
        <w:tc>
          <w:tcPr>
            <w:tcW w:w="1276" w:type="dxa"/>
          </w:tcPr>
          <w:p w:rsidR="00492DD0" w:rsidRPr="00A31A12" w:rsidRDefault="00492DD0" w:rsidP="00A31A12">
            <w:pPr>
              <w:tabs>
                <w:tab w:val="left" w:pos="426"/>
              </w:tabs>
              <w:spacing w:after="0" w:line="240" w:lineRule="auto"/>
              <w:rPr>
                <w:rFonts w:ascii="Times New Roman" w:hAnsi="Times New Roman" w:cs="Times New Roman"/>
                <w:b/>
                <w:color w:val="000000"/>
                <w:sz w:val="24"/>
                <w:szCs w:val="24"/>
              </w:rPr>
            </w:pPr>
            <w:r w:rsidRPr="00A31A12">
              <w:rPr>
                <w:rFonts w:ascii="Times New Roman" w:hAnsi="Times New Roman" w:cs="Times New Roman"/>
                <w:b/>
                <w:color w:val="000000"/>
                <w:sz w:val="24"/>
                <w:szCs w:val="24"/>
              </w:rPr>
              <w:t>3</w:t>
            </w:r>
          </w:p>
        </w:tc>
        <w:tc>
          <w:tcPr>
            <w:tcW w:w="1559" w:type="dxa"/>
          </w:tcPr>
          <w:p w:rsidR="00492DD0" w:rsidRPr="00A31A12" w:rsidRDefault="00492DD0" w:rsidP="00A31A12">
            <w:pPr>
              <w:spacing w:after="0" w:line="240" w:lineRule="auto"/>
              <w:rPr>
                <w:rFonts w:ascii="Times New Roman" w:hAnsi="Times New Roman" w:cs="Times New Roman"/>
                <w:b/>
                <w:color w:val="000000"/>
                <w:sz w:val="24"/>
                <w:szCs w:val="24"/>
              </w:rPr>
            </w:pPr>
            <w:r w:rsidRPr="00A31A12">
              <w:rPr>
                <w:rFonts w:ascii="Times New Roman" w:hAnsi="Times New Roman" w:cs="Times New Roman"/>
                <w:b/>
                <w:color w:val="000000"/>
                <w:sz w:val="24"/>
                <w:szCs w:val="24"/>
              </w:rPr>
              <w:t>4</w:t>
            </w:r>
          </w:p>
        </w:tc>
      </w:tr>
      <w:tr w:rsidR="00AC24FD" w:rsidRPr="00A31A12" w:rsidTr="00047D48">
        <w:tc>
          <w:tcPr>
            <w:tcW w:w="8188" w:type="dxa"/>
            <w:gridSpan w:val="7"/>
          </w:tcPr>
          <w:p w:rsidR="00AC24FD" w:rsidRPr="00A31A12" w:rsidRDefault="00AC24FD" w:rsidP="00A31A12">
            <w:pPr>
              <w:spacing w:after="0" w:line="240" w:lineRule="auto"/>
              <w:jc w:val="center"/>
              <w:rPr>
                <w:rFonts w:ascii="Times New Roman" w:eastAsia="Calibri" w:hAnsi="Times New Roman" w:cs="Times New Roman"/>
                <w:b/>
                <w:sz w:val="24"/>
                <w:szCs w:val="24"/>
                <w:lang w:val="en-US"/>
              </w:rPr>
            </w:pPr>
            <w:r w:rsidRPr="00A31A12">
              <w:rPr>
                <w:rFonts w:ascii="Times New Roman" w:eastAsia="Calibri" w:hAnsi="Times New Roman" w:cs="Times New Roman"/>
                <w:b/>
                <w:sz w:val="24"/>
                <w:szCs w:val="24"/>
              </w:rPr>
              <w:t>Спортивно-оздоровительное направление</w:t>
            </w:r>
          </w:p>
          <w:p w:rsidR="00AC24FD" w:rsidRPr="00A31A12" w:rsidRDefault="00AC24FD" w:rsidP="00A31A12">
            <w:pPr>
              <w:spacing w:after="0" w:line="240" w:lineRule="auto"/>
              <w:jc w:val="center"/>
              <w:rPr>
                <w:rFonts w:ascii="Times New Roman" w:hAnsi="Times New Roman" w:cs="Times New Roman"/>
                <w:sz w:val="24"/>
                <w:szCs w:val="24"/>
                <w:lang w:val="en-US"/>
              </w:rPr>
            </w:pPr>
          </w:p>
        </w:tc>
      </w:tr>
      <w:tr w:rsidR="00492DD0" w:rsidRPr="00A31A12" w:rsidTr="00492DD0">
        <w:tc>
          <w:tcPr>
            <w:tcW w:w="833"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2961" w:type="dxa"/>
          </w:tcPr>
          <w:p w:rsidR="00492DD0" w:rsidRPr="00A31A12" w:rsidRDefault="00492DD0" w:rsidP="00A31A12">
            <w:pPr>
              <w:tabs>
                <w:tab w:val="left" w:pos="426"/>
                <w:tab w:val="right" w:pos="4570"/>
              </w:tabs>
              <w:spacing w:after="0" w:line="240" w:lineRule="auto"/>
              <w:rPr>
                <w:rFonts w:ascii="Times New Roman" w:hAnsi="Times New Roman" w:cs="Times New Roman"/>
                <w:sz w:val="24"/>
                <w:szCs w:val="24"/>
              </w:rPr>
            </w:pPr>
            <w:r w:rsidRPr="00A31A12">
              <w:rPr>
                <w:rFonts w:ascii="Times New Roman" w:hAnsi="Times New Roman" w:cs="Times New Roman"/>
                <w:noProof/>
                <w:sz w:val="24"/>
                <w:szCs w:val="24"/>
              </w:rPr>
              <w:t>Я и моё здоровье</w:t>
            </w:r>
          </w:p>
        </w:tc>
        <w:tc>
          <w:tcPr>
            <w:tcW w:w="724" w:type="dxa"/>
            <w:gridSpan w:val="2"/>
          </w:tcPr>
          <w:p w:rsidR="00492DD0" w:rsidRPr="00A31A12" w:rsidRDefault="00492DD0" w:rsidP="00A31A12">
            <w:pPr>
              <w:spacing w:after="0" w:line="240" w:lineRule="auto"/>
              <w:rPr>
                <w:rFonts w:ascii="Times New Roman" w:hAnsi="Times New Roman" w:cs="Times New Roman"/>
                <w:sz w:val="24"/>
                <w:szCs w:val="24"/>
              </w:rPr>
            </w:pPr>
          </w:p>
        </w:tc>
        <w:tc>
          <w:tcPr>
            <w:tcW w:w="835" w:type="dxa"/>
          </w:tcPr>
          <w:p w:rsidR="00492DD0" w:rsidRPr="00A31A12" w:rsidRDefault="00492DD0" w:rsidP="00A31A12">
            <w:pPr>
              <w:spacing w:after="0" w:line="240" w:lineRule="auto"/>
              <w:rPr>
                <w:rFonts w:ascii="Times New Roman" w:hAnsi="Times New Roman" w:cs="Times New Roman"/>
                <w:sz w:val="24"/>
                <w:szCs w:val="24"/>
              </w:rPr>
            </w:pPr>
          </w:p>
        </w:tc>
        <w:tc>
          <w:tcPr>
            <w:tcW w:w="1276"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155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r>
      <w:tr w:rsidR="00492DD0" w:rsidRPr="00A31A12" w:rsidTr="00492DD0">
        <w:tc>
          <w:tcPr>
            <w:tcW w:w="833"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2</w:t>
            </w:r>
          </w:p>
        </w:tc>
        <w:tc>
          <w:tcPr>
            <w:tcW w:w="2961" w:type="dxa"/>
          </w:tcPr>
          <w:p w:rsidR="00492DD0" w:rsidRPr="00A31A12" w:rsidRDefault="00492DD0" w:rsidP="00A31A12">
            <w:pPr>
              <w:tabs>
                <w:tab w:val="left" w:pos="426"/>
                <w:tab w:val="right" w:pos="4570"/>
              </w:tabs>
              <w:spacing w:after="0" w:line="240" w:lineRule="auto"/>
              <w:rPr>
                <w:rFonts w:ascii="Times New Roman" w:hAnsi="Times New Roman" w:cs="Times New Roman"/>
                <w:sz w:val="24"/>
                <w:szCs w:val="24"/>
              </w:rPr>
            </w:pPr>
            <w:r w:rsidRPr="00A31A12">
              <w:rPr>
                <w:rFonts w:ascii="Times New Roman" w:hAnsi="Times New Roman" w:cs="Times New Roman"/>
                <w:sz w:val="24"/>
                <w:szCs w:val="24"/>
              </w:rPr>
              <w:t>Азбука здоровья</w:t>
            </w:r>
          </w:p>
        </w:tc>
        <w:tc>
          <w:tcPr>
            <w:tcW w:w="724" w:type="dxa"/>
            <w:gridSpan w:val="2"/>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835"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1276"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155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r>
      <w:tr w:rsidR="00AC24FD" w:rsidRPr="00A31A12" w:rsidTr="00047D48">
        <w:tc>
          <w:tcPr>
            <w:tcW w:w="8188" w:type="dxa"/>
            <w:gridSpan w:val="7"/>
          </w:tcPr>
          <w:p w:rsidR="00AC24FD" w:rsidRPr="00A31A12" w:rsidRDefault="00AC24FD" w:rsidP="00A31A12">
            <w:pPr>
              <w:spacing w:after="0" w:line="240" w:lineRule="auto"/>
              <w:jc w:val="center"/>
              <w:rPr>
                <w:rFonts w:ascii="Times New Roman" w:hAnsi="Times New Roman" w:cs="Times New Roman"/>
                <w:b/>
                <w:noProof/>
                <w:sz w:val="24"/>
                <w:szCs w:val="24"/>
                <w:lang w:val="en-US"/>
              </w:rPr>
            </w:pPr>
            <w:r w:rsidRPr="00A31A12">
              <w:rPr>
                <w:rFonts w:ascii="Times New Roman" w:hAnsi="Times New Roman" w:cs="Times New Roman"/>
                <w:b/>
                <w:noProof/>
                <w:sz w:val="24"/>
                <w:szCs w:val="24"/>
              </w:rPr>
              <w:t>Духовно – нравственное направление</w:t>
            </w:r>
          </w:p>
          <w:p w:rsidR="00AC24FD" w:rsidRPr="00A31A12" w:rsidRDefault="00AC24FD" w:rsidP="00A31A12">
            <w:pPr>
              <w:spacing w:after="0" w:line="240" w:lineRule="auto"/>
              <w:jc w:val="center"/>
              <w:rPr>
                <w:rFonts w:ascii="Times New Roman" w:hAnsi="Times New Roman" w:cs="Times New Roman"/>
                <w:sz w:val="24"/>
                <w:szCs w:val="24"/>
                <w:lang w:val="en-US"/>
              </w:rPr>
            </w:pPr>
          </w:p>
        </w:tc>
      </w:tr>
      <w:tr w:rsidR="00492DD0" w:rsidRPr="00A31A12" w:rsidTr="00492DD0">
        <w:tc>
          <w:tcPr>
            <w:tcW w:w="833"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2961" w:type="dxa"/>
          </w:tcPr>
          <w:p w:rsidR="00492DD0" w:rsidRPr="00A31A12" w:rsidRDefault="00492DD0" w:rsidP="00A31A12">
            <w:pPr>
              <w:tabs>
                <w:tab w:val="left" w:pos="426"/>
                <w:tab w:val="right" w:pos="4570"/>
              </w:tabs>
              <w:spacing w:after="0" w:line="240" w:lineRule="auto"/>
              <w:rPr>
                <w:rFonts w:ascii="Times New Roman" w:hAnsi="Times New Roman" w:cs="Times New Roman"/>
                <w:sz w:val="24"/>
                <w:szCs w:val="24"/>
              </w:rPr>
            </w:pPr>
            <w:r w:rsidRPr="00A31A12">
              <w:rPr>
                <w:rFonts w:ascii="Times New Roman" w:hAnsi="Times New Roman" w:cs="Times New Roman"/>
                <w:noProof/>
                <w:sz w:val="24"/>
                <w:szCs w:val="24"/>
              </w:rPr>
              <w:t>В мире книг</w:t>
            </w:r>
          </w:p>
        </w:tc>
        <w:tc>
          <w:tcPr>
            <w:tcW w:w="70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850" w:type="dxa"/>
            <w:gridSpan w:val="2"/>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1276"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155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r>
      <w:tr w:rsidR="00492DD0" w:rsidRPr="00A31A12" w:rsidTr="00492DD0">
        <w:tc>
          <w:tcPr>
            <w:tcW w:w="833"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2</w:t>
            </w:r>
          </w:p>
        </w:tc>
        <w:tc>
          <w:tcPr>
            <w:tcW w:w="2961" w:type="dxa"/>
          </w:tcPr>
          <w:p w:rsidR="00492DD0" w:rsidRPr="00A31A12" w:rsidRDefault="00492DD0" w:rsidP="00A31A12">
            <w:pPr>
              <w:tabs>
                <w:tab w:val="left" w:pos="426"/>
                <w:tab w:val="right" w:pos="4570"/>
              </w:tabs>
              <w:spacing w:after="0" w:line="240" w:lineRule="auto"/>
              <w:rPr>
                <w:rFonts w:ascii="Times New Roman" w:hAnsi="Times New Roman" w:cs="Times New Roman"/>
                <w:sz w:val="24"/>
                <w:szCs w:val="24"/>
              </w:rPr>
            </w:pPr>
            <w:r w:rsidRPr="00A31A12">
              <w:rPr>
                <w:rFonts w:ascii="Times New Roman" w:hAnsi="Times New Roman" w:cs="Times New Roman"/>
                <w:noProof/>
                <w:sz w:val="24"/>
                <w:szCs w:val="24"/>
              </w:rPr>
              <w:t>Британский клуб почемучек</w:t>
            </w:r>
          </w:p>
        </w:tc>
        <w:tc>
          <w:tcPr>
            <w:tcW w:w="709" w:type="dxa"/>
          </w:tcPr>
          <w:p w:rsidR="00492DD0" w:rsidRPr="00A31A12" w:rsidRDefault="00492DD0" w:rsidP="00A31A12">
            <w:pPr>
              <w:spacing w:after="0" w:line="240" w:lineRule="auto"/>
              <w:rPr>
                <w:rFonts w:ascii="Times New Roman" w:hAnsi="Times New Roman" w:cs="Times New Roman"/>
                <w:sz w:val="24"/>
                <w:szCs w:val="24"/>
              </w:rPr>
            </w:pPr>
          </w:p>
        </w:tc>
        <w:tc>
          <w:tcPr>
            <w:tcW w:w="850" w:type="dxa"/>
            <w:gridSpan w:val="2"/>
          </w:tcPr>
          <w:p w:rsidR="00492DD0" w:rsidRPr="00A31A12" w:rsidRDefault="00492DD0" w:rsidP="00A31A12">
            <w:pPr>
              <w:spacing w:after="0" w:line="240" w:lineRule="auto"/>
              <w:rPr>
                <w:rFonts w:ascii="Times New Roman" w:hAnsi="Times New Roman" w:cs="Times New Roman"/>
                <w:sz w:val="24"/>
                <w:szCs w:val="24"/>
              </w:rPr>
            </w:pPr>
          </w:p>
        </w:tc>
        <w:tc>
          <w:tcPr>
            <w:tcW w:w="1276"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155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r>
      <w:tr w:rsidR="00AC24FD" w:rsidRPr="00A31A12" w:rsidTr="00047D48">
        <w:tc>
          <w:tcPr>
            <w:tcW w:w="8188" w:type="dxa"/>
            <w:gridSpan w:val="7"/>
          </w:tcPr>
          <w:p w:rsidR="00AC24FD" w:rsidRPr="00A31A12" w:rsidRDefault="00AC24FD" w:rsidP="00A31A12">
            <w:pPr>
              <w:spacing w:after="0" w:line="240" w:lineRule="auto"/>
              <w:jc w:val="center"/>
              <w:rPr>
                <w:rFonts w:ascii="Times New Roman" w:hAnsi="Times New Roman" w:cs="Times New Roman"/>
                <w:b/>
                <w:sz w:val="24"/>
                <w:szCs w:val="24"/>
                <w:lang w:val="en-US"/>
              </w:rPr>
            </w:pPr>
            <w:r w:rsidRPr="00A31A12">
              <w:rPr>
                <w:rFonts w:ascii="Times New Roman" w:hAnsi="Times New Roman" w:cs="Times New Roman"/>
                <w:b/>
                <w:sz w:val="24"/>
                <w:szCs w:val="24"/>
              </w:rPr>
              <w:t>Социальное направление</w:t>
            </w:r>
          </w:p>
          <w:p w:rsidR="00AC24FD" w:rsidRPr="00A31A12" w:rsidRDefault="00AC24FD" w:rsidP="00A31A12">
            <w:pPr>
              <w:spacing w:after="0" w:line="240" w:lineRule="auto"/>
              <w:jc w:val="center"/>
              <w:rPr>
                <w:rFonts w:ascii="Times New Roman" w:hAnsi="Times New Roman" w:cs="Times New Roman"/>
                <w:sz w:val="24"/>
                <w:szCs w:val="24"/>
                <w:lang w:val="en-US"/>
              </w:rPr>
            </w:pPr>
          </w:p>
        </w:tc>
      </w:tr>
      <w:tr w:rsidR="00492DD0" w:rsidRPr="00A31A12" w:rsidTr="00492DD0">
        <w:trPr>
          <w:trHeight w:val="697"/>
        </w:trPr>
        <w:tc>
          <w:tcPr>
            <w:tcW w:w="833"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2961" w:type="dxa"/>
          </w:tcPr>
          <w:p w:rsidR="00492DD0" w:rsidRPr="00A31A12" w:rsidRDefault="00492DD0" w:rsidP="00A31A12">
            <w:pPr>
              <w:tabs>
                <w:tab w:val="left" w:pos="426"/>
                <w:tab w:val="right" w:pos="4570"/>
              </w:tabs>
              <w:spacing w:after="0" w:line="240" w:lineRule="auto"/>
              <w:rPr>
                <w:rFonts w:ascii="Times New Roman" w:hAnsi="Times New Roman" w:cs="Times New Roman"/>
                <w:sz w:val="24"/>
                <w:szCs w:val="24"/>
              </w:rPr>
            </w:pPr>
            <w:r w:rsidRPr="00A31A12">
              <w:rPr>
                <w:rFonts w:ascii="Times New Roman" w:hAnsi="Times New Roman" w:cs="Times New Roman"/>
                <w:sz w:val="24"/>
                <w:szCs w:val="24"/>
              </w:rPr>
              <w:t>Классные и информационные часы</w:t>
            </w:r>
          </w:p>
        </w:tc>
        <w:tc>
          <w:tcPr>
            <w:tcW w:w="70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2</w:t>
            </w:r>
          </w:p>
        </w:tc>
        <w:tc>
          <w:tcPr>
            <w:tcW w:w="850" w:type="dxa"/>
            <w:gridSpan w:val="2"/>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2</w:t>
            </w:r>
          </w:p>
        </w:tc>
        <w:tc>
          <w:tcPr>
            <w:tcW w:w="1276"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2</w:t>
            </w:r>
          </w:p>
        </w:tc>
        <w:tc>
          <w:tcPr>
            <w:tcW w:w="155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2</w:t>
            </w:r>
          </w:p>
        </w:tc>
      </w:tr>
      <w:tr w:rsidR="00AC24FD" w:rsidRPr="00A31A12" w:rsidTr="00047D48">
        <w:tc>
          <w:tcPr>
            <w:tcW w:w="8188" w:type="dxa"/>
            <w:gridSpan w:val="7"/>
          </w:tcPr>
          <w:p w:rsidR="00AC24FD" w:rsidRPr="00A31A12" w:rsidRDefault="00AC24FD" w:rsidP="00A31A12">
            <w:pPr>
              <w:spacing w:after="0" w:line="240" w:lineRule="auto"/>
              <w:jc w:val="center"/>
              <w:rPr>
                <w:rFonts w:ascii="Times New Roman" w:hAnsi="Times New Roman" w:cs="Times New Roman"/>
                <w:b/>
                <w:sz w:val="24"/>
                <w:szCs w:val="24"/>
                <w:lang w:val="en-US"/>
              </w:rPr>
            </w:pPr>
            <w:r w:rsidRPr="00A31A12">
              <w:rPr>
                <w:rFonts w:ascii="Times New Roman" w:hAnsi="Times New Roman" w:cs="Times New Roman"/>
                <w:b/>
                <w:sz w:val="24"/>
                <w:szCs w:val="24"/>
              </w:rPr>
              <w:t>Общеинтеллектуальное направление</w:t>
            </w:r>
          </w:p>
          <w:p w:rsidR="00AC24FD" w:rsidRPr="00A31A12" w:rsidRDefault="00AC24FD" w:rsidP="00A31A12">
            <w:pPr>
              <w:spacing w:after="0" w:line="240" w:lineRule="auto"/>
              <w:jc w:val="center"/>
              <w:rPr>
                <w:rFonts w:ascii="Times New Roman" w:hAnsi="Times New Roman" w:cs="Times New Roman"/>
                <w:sz w:val="24"/>
                <w:szCs w:val="24"/>
                <w:lang w:val="en-US"/>
              </w:rPr>
            </w:pPr>
          </w:p>
        </w:tc>
      </w:tr>
      <w:tr w:rsidR="00492DD0" w:rsidRPr="00A31A12" w:rsidTr="00492DD0">
        <w:tc>
          <w:tcPr>
            <w:tcW w:w="833"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2961" w:type="dxa"/>
          </w:tcPr>
          <w:p w:rsidR="00492DD0" w:rsidRPr="00A31A12" w:rsidRDefault="00492DD0" w:rsidP="00A31A12">
            <w:pPr>
              <w:tabs>
                <w:tab w:val="left" w:pos="426"/>
              </w:tabs>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Экология моего дома</w:t>
            </w:r>
          </w:p>
        </w:tc>
        <w:tc>
          <w:tcPr>
            <w:tcW w:w="70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850" w:type="dxa"/>
            <w:gridSpan w:val="2"/>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1276"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155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r>
      <w:tr w:rsidR="00492DD0" w:rsidRPr="00A31A12" w:rsidTr="00492DD0">
        <w:tc>
          <w:tcPr>
            <w:tcW w:w="833"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2</w:t>
            </w:r>
          </w:p>
        </w:tc>
        <w:tc>
          <w:tcPr>
            <w:tcW w:w="2961" w:type="dxa"/>
          </w:tcPr>
          <w:p w:rsidR="00492DD0" w:rsidRPr="00A31A12" w:rsidRDefault="00492DD0" w:rsidP="00A31A12">
            <w:pPr>
              <w:tabs>
                <w:tab w:val="left" w:pos="426"/>
              </w:tabs>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Занимательная математика</w:t>
            </w:r>
          </w:p>
        </w:tc>
        <w:tc>
          <w:tcPr>
            <w:tcW w:w="709" w:type="dxa"/>
          </w:tcPr>
          <w:p w:rsidR="00492DD0" w:rsidRPr="00A31A12" w:rsidRDefault="00492DD0" w:rsidP="00A31A12">
            <w:pPr>
              <w:spacing w:after="0" w:line="240" w:lineRule="auto"/>
              <w:rPr>
                <w:rFonts w:ascii="Times New Roman" w:hAnsi="Times New Roman" w:cs="Times New Roman"/>
                <w:sz w:val="24"/>
                <w:szCs w:val="24"/>
              </w:rPr>
            </w:pPr>
          </w:p>
        </w:tc>
        <w:tc>
          <w:tcPr>
            <w:tcW w:w="850" w:type="dxa"/>
            <w:gridSpan w:val="2"/>
          </w:tcPr>
          <w:p w:rsidR="00492DD0" w:rsidRPr="00A31A12" w:rsidRDefault="00492DD0" w:rsidP="00A31A12">
            <w:pPr>
              <w:spacing w:after="0" w:line="240" w:lineRule="auto"/>
              <w:rPr>
                <w:rFonts w:ascii="Times New Roman" w:hAnsi="Times New Roman" w:cs="Times New Roman"/>
                <w:sz w:val="24"/>
                <w:szCs w:val="24"/>
              </w:rPr>
            </w:pPr>
          </w:p>
        </w:tc>
        <w:tc>
          <w:tcPr>
            <w:tcW w:w="1276"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155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r>
      <w:tr w:rsidR="00AC24FD" w:rsidRPr="00A31A12" w:rsidTr="00047D48">
        <w:tc>
          <w:tcPr>
            <w:tcW w:w="8188" w:type="dxa"/>
            <w:gridSpan w:val="7"/>
          </w:tcPr>
          <w:p w:rsidR="00AC24FD" w:rsidRPr="00A31A12" w:rsidRDefault="00AC24FD" w:rsidP="00A31A12">
            <w:pPr>
              <w:spacing w:after="0" w:line="240" w:lineRule="auto"/>
              <w:jc w:val="center"/>
              <w:rPr>
                <w:rFonts w:ascii="Times New Roman" w:hAnsi="Times New Roman" w:cs="Times New Roman"/>
                <w:b/>
                <w:sz w:val="24"/>
                <w:szCs w:val="24"/>
                <w:lang w:val="en-US"/>
              </w:rPr>
            </w:pPr>
            <w:r w:rsidRPr="00A31A12">
              <w:rPr>
                <w:rFonts w:ascii="Times New Roman" w:hAnsi="Times New Roman" w:cs="Times New Roman"/>
                <w:b/>
                <w:sz w:val="24"/>
                <w:szCs w:val="24"/>
              </w:rPr>
              <w:t>Общекультурное направление</w:t>
            </w:r>
          </w:p>
          <w:p w:rsidR="00AC24FD" w:rsidRPr="00A31A12" w:rsidRDefault="00AC24FD" w:rsidP="00A31A12">
            <w:pPr>
              <w:spacing w:after="0" w:line="240" w:lineRule="auto"/>
              <w:jc w:val="center"/>
              <w:rPr>
                <w:rFonts w:ascii="Times New Roman" w:hAnsi="Times New Roman" w:cs="Times New Roman"/>
                <w:sz w:val="24"/>
                <w:szCs w:val="24"/>
                <w:lang w:val="en-US"/>
              </w:rPr>
            </w:pPr>
          </w:p>
        </w:tc>
      </w:tr>
      <w:tr w:rsidR="00492DD0" w:rsidRPr="00A31A12" w:rsidTr="00492DD0">
        <w:tc>
          <w:tcPr>
            <w:tcW w:w="833"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w:t>
            </w:r>
          </w:p>
        </w:tc>
        <w:tc>
          <w:tcPr>
            <w:tcW w:w="2961" w:type="dxa"/>
          </w:tcPr>
          <w:p w:rsidR="00492DD0" w:rsidRPr="00A31A12" w:rsidRDefault="00492DD0" w:rsidP="00A31A12">
            <w:pPr>
              <w:tabs>
                <w:tab w:val="left" w:pos="426"/>
              </w:tabs>
              <w:spacing w:after="0" w:line="240" w:lineRule="auto"/>
              <w:jc w:val="both"/>
              <w:rPr>
                <w:rFonts w:ascii="Times New Roman" w:hAnsi="Times New Roman" w:cs="Times New Roman"/>
                <w:sz w:val="24"/>
                <w:szCs w:val="24"/>
              </w:rPr>
            </w:pPr>
            <w:r w:rsidRPr="00A31A12">
              <w:rPr>
                <w:rFonts w:ascii="Times New Roman" w:hAnsi="Times New Roman" w:cs="Times New Roman"/>
                <w:sz w:val="24"/>
                <w:szCs w:val="24"/>
              </w:rPr>
              <w:t>Классные и общешкольные мероприятия</w:t>
            </w:r>
          </w:p>
        </w:tc>
        <w:tc>
          <w:tcPr>
            <w:tcW w:w="70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5</w:t>
            </w:r>
          </w:p>
        </w:tc>
        <w:tc>
          <w:tcPr>
            <w:tcW w:w="850" w:type="dxa"/>
            <w:gridSpan w:val="2"/>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5</w:t>
            </w:r>
          </w:p>
        </w:tc>
        <w:tc>
          <w:tcPr>
            <w:tcW w:w="1276"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5</w:t>
            </w:r>
          </w:p>
        </w:tc>
        <w:tc>
          <w:tcPr>
            <w:tcW w:w="155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5</w:t>
            </w:r>
          </w:p>
        </w:tc>
      </w:tr>
      <w:tr w:rsidR="00492DD0" w:rsidRPr="00A31A12" w:rsidTr="00492DD0">
        <w:tc>
          <w:tcPr>
            <w:tcW w:w="833"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Итого</w:t>
            </w:r>
          </w:p>
        </w:tc>
        <w:tc>
          <w:tcPr>
            <w:tcW w:w="2961" w:type="dxa"/>
          </w:tcPr>
          <w:p w:rsidR="00492DD0" w:rsidRPr="00A31A12" w:rsidRDefault="00492DD0" w:rsidP="00A31A12">
            <w:pPr>
              <w:spacing w:after="0" w:line="240" w:lineRule="auto"/>
              <w:rPr>
                <w:rFonts w:ascii="Times New Roman" w:hAnsi="Times New Roman" w:cs="Times New Roman"/>
                <w:sz w:val="24"/>
                <w:szCs w:val="24"/>
              </w:rPr>
            </w:pPr>
          </w:p>
        </w:tc>
        <w:tc>
          <w:tcPr>
            <w:tcW w:w="70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10</w:t>
            </w:r>
          </w:p>
        </w:tc>
        <w:tc>
          <w:tcPr>
            <w:tcW w:w="850" w:type="dxa"/>
            <w:gridSpan w:val="2"/>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10</w:t>
            </w:r>
          </w:p>
        </w:tc>
        <w:tc>
          <w:tcPr>
            <w:tcW w:w="1276"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10</w:t>
            </w:r>
          </w:p>
        </w:tc>
        <w:tc>
          <w:tcPr>
            <w:tcW w:w="1559" w:type="dxa"/>
          </w:tcPr>
          <w:p w:rsidR="00492DD0" w:rsidRPr="00A31A12" w:rsidRDefault="00492DD0" w:rsidP="00A31A12">
            <w:pPr>
              <w:spacing w:after="0" w:line="240" w:lineRule="auto"/>
              <w:rPr>
                <w:rFonts w:ascii="Times New Roman" w:hAnsi="Times New Roman" w:cs="Times New Roman"/>
                <w:sz w:val="24"/>
                <w:szCs w:val="24"/>
              </w:rPr>
            </w:pPr>
            <w:r w:rsidRPr="00A31A12">
              <w:rPr>
                <w:rFonts w:ascii="Times New Roman" w:hAnsi="Times New Roman" w:cs="Times New Roman"/>
                <w:sz w:val="24"/>
                <w:szCs w:val="24"/>
              </w:rPr>
              <w:t>10</w:t>
            </w:r>
          </w:p>
        </w:tc>
      </w:tr>
    </w:tbl>
    <w:p w:rsidR="00AC24FD" w:rsidRPr="00A31A12" w:rsidRDefault="00AC24FD" w:rsidP="00A31A12">
      <w:pPr>
        <w:spacing w:after="0" w:line="240" w:lineRule="auto"/>
        <w:rPr>
          <w:rFonts w:ascii="Times New Roman" w:hAnsi="Times New Roman" w:cs="Times New Roman"/>
          <w:sz w:val="24"/>
          <w:szCs w:val="24"/>
        </w:rPr>
      </w:pPr>
    </w:p>
    <w:p w:rsidR="00AC24FD" w:rsidRPr="00A31A12" w:rsidRDefault="00AC24FD" w:rsidP="00A31A12">
      <w:pPr>
        <w:tabs>
          <w:tab w:val="left" w:pos="426"/>
        </w:tabs>
        <w:spacing w:after="0" w:line="240" w:lineRule="auto"/>
        <w:ind w:left="142"/>
        <w:rPr>
          <w:rFonts w:ascii="Times New Roman" w:hAnsi="Times New Roman" w:cs="Times New Roman"/>
          <w:b/>
          <w:sz w:val="24"/>
          <w:szCs w:val="24"/>
          <w:lang w:val="en-US"/>
        </w:rPr>
      </w:pPr>
    </w:p>
    <w:p w:rsidR="00AC24FD" w:rsidRPr="00A31A12" w:rsidRDefault="00AC24FD" w:rsidP="00A31A12">
      <w:pPr>
        <w:tabs>
          <w:tab w:val="left" w:pos="426"/>
        </w:tabs>
        <w:autoSpaceDE w:val="0"/>
        <w:autoSpaceDN w:val="0"/>
        <w:adjustRightInd w:val="0"/>
        <w:spacing w:after="0" w:line="240" w:lineRule="auto"/>
        <w:ind w:left="568"/>
        <w:jc w:val="center"/>
        <w:rPr>
          <w:rFonts w:ascii="Times New Roman" w:hAnsi="Times New Roman" w:cs="Times New Roman"/>
          <w:b/>
          <w:bCs/>
          <w:color w:val="000000"/>
          <w:sz w:val="24"/>
          <w:szCs w:val="24"/>
          <w:lang w:val="en-US"/>
        </w:rPr>
      </w:pPr>
    </w:p>
    <w:p w:rsidR="00AC24FD" w:rsidRPr="00A31A12" w:rsidRDefault="00AC24FD" w:rsidP="00A31A12">
      <w:pPr>
        <w:tabs>
          <w:tab w:val="left" w:pos="426"/>
        </w:tabs>
        <w:autoSpaceDE w:val="0"/>
        <w:autoSpaceDN w:val="0"/>
        <w:adjustRightInd w:val="0"/>
        <w:spacing w:after="0" w:line="240" w:lineRule="auto"/>
        <w:ind w:left="568"/>
        <w:jc w:val="center"/>
        <w:rPr>
          <w:rFonts w:ascii="Times New Roman" w:hAnsi="Times New Roman" w:cs="Times New Roman"/>
          <w:b/>
          <w:bCs/>
          <w:color w:val="000000"/>
          <w:sz w:val="24"/>
          <w:szCs w:val="24"/>
          <w:lang w:val="en-US"/>
        </w:rPr>
      </w:pPr>
    </w:p>
    <w:p w:rsidR="00AC24FD" w:rsidRPr="00A31A12" w:rsidRDefault="00AC24FD" w:rsidP="00A31A12">
      <w:pPr>
        <w:tabs>
          <w:tab w:val="left" w:pos="426"/>
        </w:tabs>
        <w:autoSpaceDE w:val="0"/>
        <w:autoSpaceDN w:val="0"/>
        <w:adjustRightInd w:val="0"/>
        <w:spacing w:after="0" w:line="240" w:lineRule="auto"/>
        <w:ind w:left="568"/>
        <w:jc w:val="center"/>
        <w:rPr>
          <w:rFonts w:ascii="Times New Roman" w:hAnsi="Times New Roman" w:cs="Times New Roman"/>
          <w:b/>
          <w:bCs/>
          <w:color w:val="000000"/>
          <w:sz w:val="24"/>
          <w:szCs w:val="24"/>
          <w:lang w:val="en-US"/>
        </w:rPr>
      </w:pPr>
    </w:p>
    <w:p w:rsidR="00AC24FD" w:rsidRPr="00A31A12" w:rsidRDefault="00AC24FD" w:rsidP="00A31A12">
      <w:pPr>
        <w:tabs>
          <w:tab w:val="left" w:pos="426"/>
        </w:tabs>
        <w:autoSpaceDE w:val="0"/>
        <w:autoSpaceDN w:val="0"/>
        <w:adjustRightInd w:val="0"/>
        <w:spacing w:after="0" w:line="240" w:lineRule="auto"/>
        <w:ind w:left="568"/>
        <w:jc w:val="center"/>
        <w:rPr>
          <w:rFonts w:ascii="Times New Roman" w:hAnsi="Times New Roman" w:cs="Times New Roman"/>
          <w:b/>
          <w:bCs/>
          <w:color w:val="000000"/>
          <w:sz w:val="24"/>
          <w:szCs w:val="24"/>
          <w:lang w:val="en-US"/>
        </w:rPr>
      </w:pP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b/>
          <w:bCs/>
          <w:color w:val="000000"/>
          <w:sz w:val="24"/>
          <w:szCs w:val="24"/>
        </w:rPr>
      </w:pPr>
    </w:p>
    <w:p w:rsidR="00AC24FD" w:rsidRPr="00A31A12" w:rsidRDefault="00AC24FD" w:rsidP="00A31A12">
      <w:pPr>
        <w:tabs>
          <w:tab w:val="left" w:pos="426"/>
        </w:tabs>
        <w:autoSpaceDE w:val="0"/>
        <w:autoSpaceDN w:val="0"/>
        <w:adjustRightInd w:val="0"/>
        <w:spacing w:after="0" w:line="240" w:lineRule="auto"/>
        <w:ind w:firstLine="709"/>
        <w:jc w:val="both"/>
        <w:rPr>
          <w:rFonts w:ascii="Times New Roman" w:hAnsi="Times New Roman" w:cs="Times New Roman"/>
          <w:iCs/>
          <w:color w:val="000000"/>
          <w:sz w:val="24"/>
          <w:szCs w:val="24"/>
        </w:rPr>
      </w:pPr>
    </w:p>
    <w:p w:rsidR="00AC24FD" w:rsidRPr="00F05173" w:rsidRDefault="00AC24FD" w:rsidP="00F05173">
      <w:pPr>
        <w:spacing w:after="0" w:line="240" w:lineRule="auto"/>
        <w:outlineLvl w:val="1"/>
        <w:rPr>
          <w:rFonts w:ascii="Times New Roman" w:eastAsia="MS Gothic" w:hAnsi="Times New Roman" w:cs="Times New Roman"/>
          <w:b/>
          <w:sz w:val="24"/>
          <w:szCs w:val="24"/>
        </w:rPr>
      </w:pPr>
    </w:p>
    <w:p w:rsidR="00A2078B" w:rsidRPr="00A31A12" w:rsidRDefault="00A2078B" w:rsidP="00A31A12">
      <w:pPr>
        <w:spacing w:after="0" w:line="240" w:lineRule="auto"/>
        <w:ind w:left="567"/>
        <w:rPr>
          <w:rFonts w:ascii="Times New Roman" w:hAnsi="Times New Roman" w:cs="Times New Roman"/>
          <w:color w:val="FF0000"/>
          <w:sz w:val="24"/>
          <w:szCs w:val="24"/>
        </w:rPr>
      </w:pPr>
    </w:p>
    <w:p w:rsidR="00917D5C" w:rsidRDefault="000E0328" w:rsidP="00917D5C">
      <w:pPr>
        <w:keepNext/>
        <w:keepLines/>
        <w:widowControl w:val="0"/>
        <w:suppressAutoHyphens/>
        <w:spacing w:after="0" w:line="240" w:lineRule="auto"/>
        <w:jc w:val="center"/>
        <w:outlineLvl w:val="1"/>
        <w:rPr>
          <w:rFonts w:ascii="Times New Roman" w:eastAsia="Times New Roman" w:hAnsi="Times New Roman" w:cs="Times New Roman"/>
          <w:b/>
          <w:spacing w:val="-2"/>
          <w:sz w:val="24"/>
          <w:lang w:eastAsia="ar-SA"/>
        </w:rPr>
      </w:pPr>
      <w:bookmarkStart w:id="14" w:name="_Toc414553283"/>
      <w:r>
        <w:rPr>
          <w:rFonts w:ascii="Times New Roman" w:eastAsia="@Arial Unicode MS" w:hAnsi="Times New Roman" w:cs="Times New Roman"/>
          <w:b/>
          <w:sz w:val="24"/>
        </w:rPr>
        <w:t xml:space="preserve">10.1 </w:t>
      </w:r>
      <w:r w:rsidR="00917D5C" w:rsidRPr="00917D5C">
        <w:rPr>
          <w:rFonts w:ascii="Times New Roman" w:eastAsia="@Arial Unicode MS" w:hAnsi="Times New Roman" w:cs="Times New Roman"/>
          <w:b/>
          <w:sz w:val="24"/>
        </w:rPr>
        <w:t xml:space="preserve">Календарный план </w:t>
      </w:r>
      <w:r w:rsidR="00917D5C" w:rsidRPr="00917D5C">
        <w:rPr>
          <w:rFonts w:ascii="Times New Roman" w:eastAsia="Times New Roman" w:hAnsi="Times New Roman" w:cs="Times New Roman"/>
          <w:b/>
          <w:spacing w:val="-2"/>
          <w:sz w:val="24"/>
          <w:lang w:eastAsia="ar-SA"/>
        </w:rPr>
        <w:t>воспитательной работы</w:t>
      </w:r>
    </w:p>
    <w:p w:rsidR="00917D5C" w:rsidRDefault="00917D5C" w:rsidP="00917D5C">
      <w:pPr>
        <w:keepNext/>
        <w:keepLines/>
        <w:widowControl w:val="0"/>
        <w:suppressAutoHyphens/>
        <w:spacing w:after="0" w:line="240" w:lineRule="auto"/>
        <w:jc w:val="center"/>
        <w:outlineLvl w:val="1"/>
        <w:rPr>
          <w:rFonts w:ascii="Times New Roman" w:eastAsia="Times New Roman" w:hAnsi="Times New Roman" w:cs="Times New Roman"/>
          <w:b/>
          <w:spacing w:val="-2"/>
          <w:sz w:val="24"/>
          <w:lang w:eastAsia="ar-SA"/>
        </w:rPr>
      </w:pPr>
    </w:p>
    <w:tbl>
      <w:tblPr>
        <w:tblW w:w="1077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3403"/>
        <w:gridCol w:w="1332"/>
        <w:gridCol w:w="6"/>
        <w:gridCol w:w="2175"/>
        <w:gridCol w:w="15"/>
        <w:gridCol w:w="9"/>
        <w:gridCol w:w="3834"/>
      </w:tblGrid>
      <w:tr w:rsidR="00917D5C" w:rsidRPr="00516F71" w:rsidTr="00917D5C">
        <w:tc>
          <w:tcPr>
            <w:tcW w:w="10774" w:type="dxa"/>
            <w:gridSpan w:val="7"/>
            <w:tcBorders>
              <w:top w:val="single" w:sz="4" w:space="0" w:color="000000"/>
              <w:left w:val="single" w:sz="4" w:space="0" w:color="000000"/>
              <w:bottom w:val="single" w:sz="4" w:space="0" w:color="000000"/>
              <w:right w:val="single" w:sz="4" w:space="0" w:color="000000"/>
            </w:tcBorders>
            <w:shd w:val="solid" w:color="D9D9D9" w:fill="FFFFFF"/>
          </w:tcPr>
          <w:p w:rsidR="00917D5C" w:rsidRPr="003A2000" w:rsidRDefault="00917D5C" w:rsidP="00917D5C">
            <w:pPr>
              <w:pStyle w:val="ParaAttribute2"/>
              <w:rPr>
                <w:b/>
                <w:sz w:val="24"/>
                <w:szCs w:val="24"/>
              </w:rPr>
            </w:pPr>
          </w:p>
          <w:p w:rsidR="00917D5C" w:rsidRPr="00917D5C" w:rsidRDefault="00917D5C" w:rsidP="00917D5C">
            <w:pPr>
              <w:pStyle w:val="ParaAttribute2"/>
              <w:rPr>
                <w:rStyle w:val="CharAttribute2"/>
                <w:rFonts w:eastAsia="№Е" w:hAnsi="Times New Roman"/>
                <w:bCs/>
                <w:caps/>
                <w:sz w:val="24"/>
                <w:szCs w:val="24"/>
              </w:rPr>
            </w:pPr>
            <w:r w:rsidRPr="00917D5C">
              <w:rPr>
                <w:rStyle w:val="CharAttribute2"/>
                <w:rFonts w:eastAsia="№Е" w:hAnsi="Times New Roman"/>
                <w:bCs/>
                <w:caps/>
                <w:sz w:val="24"/>
                <w:szCs w:val="24"/>
              </w:rPr>
              <w:t xml:space="preserve">КАЛЕНДАРНЫЙ </w:t>
            </w:r>
            <w:r w:rsidRPr="00917D5C">
              <w:rPr>
                <w:rStyle w:val="CharAttribute2"/>
                <w:rFonts w:eastAsia="№Е" w:hAnsi="Times New Roman"/>
                <w:caps/>
                <w:sz w:val="24"/>
                <w:szCs w:val="24"/>
              </w:rPr>
              <w:t xml:space="preserve">План воспитательной работы </w:t>
            </w:r>
          </w:p>
          <w:p w:rsidR="00917D5C" w:rsidRPr="00917D5C" w:rsidRDefault="00917D5C" w:rsidP="00917D5C">
            <w:pPr>
              <w:pStyle w:val="ParaAttribute2"/>
              <w:rPr>
                <w:rStyle w:val="CharAttribute2"/>
                <w:rFonts w:eastAsia="№Е" w:hAnsi="Times New Roman"/>
                <w:bCs/>
                <w:caps/>
                <w:sz w:val="24"/>
                <w:szCs w:val="24"/>
              </w:rPr>
            </w:pPr>
            <w:r w:rsidRPr="00917D5C">
              <w:rPr>
                <w:rStyle w:val="CharAttribute2"/>
                <w:rFonts w:eastAsia="№Е" w:hAnsi="Times New Roman"/>
                <w:caps/>
                <w:sz w:val="24"/>
                <w:szCs w:val="24"/>
              </w:rPr>
              <w:t>МБОУ «Чарлинская средняя школа»</w:t>
            </w:r>
          </w:p>
          <w:p w:rsidR="00917D5C" w:rsidRPr="00917D5C" w:rsidRDefault="00917D5C" w:rsidP="00917D5C">
            <w:pPr>
              <w:pStyle w:val="ParaAttribute2"/>
              <w:rPr>
                <w:bCs/>
                <w:caps/>
                <w:color w:val="00000A"/>
                <w:sz w:val="24"/>
                <w:szCs w:val="24"/>
              </w:rPr>
            </w:pPr>
            <w:bookmarkStart w:id="15" w:name="_GoBack"/>
            <w:bookmarkEnd w:id="15"/>
            <w:r w:rsidRPr="00917D5C">
              <w:rPr>
                <w:rStyle w:val="CharAttribute2"/>
                <w:rFonts w:eastAsia="№Е" w:hAnsi="Times New Roman"/>
                <w:caps/>
                <w:sz w:val="24"/>
                <w:szCs w:val="24"/>
              </w:rPr>
              <w:t>1-4 классы</w:t>
            </w:r>
            <w:r w:rsidRPr="00917D5C">
              <w:rPr>
                <w:sz w:val="24"/>
                <w:szCs w:val="24"/>
              </w:rPr>
              <w:t>НОО</w:t>
            </w:r>
          </w:p>
        </w:tc>
      </w:tr>
      <w:tr w:rsidR="00917D5C" w:rsidRPr="00516F71" w:rsidTr="00917D5C">
        <w:tc>
          <w:tcPr>
            <w:tcW w:w="10774" w:type="dxa"/>
            <w:gridSpan w:val="7"/>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p>
          <w:p w:rsidR="00917D5C" w:rsidRPr="003A2000" w:rsidRDefault="00917D5C" w:rsidP="00917D5C">
            <w:pPr>
              <w:pStyle w:val="ParaAttribute3"/>
              <w:rPr>
                <w:rStyle w:val="CharAttribute5"/>
                <w:rFonts w:eastAsia="№Е" w:hint="default"/>
                <w:b/>
                <w:sz w:val="24"/>
                <w:szCs w:val="24"/>
              </w:rPr>
            </w:pPr>
            <w:r w:rsidRPr="003A2000">
              <w:rPr>
                <w:rStyle w:val="CharAttribute5"/>
                <w:rFonts w:eastAsia="№Е" w:hint="default"/>
                <w:b/>
                <w:sz w:val="24"/>
                <w:szCs w:val="24"/>
              </w:rPr>
              <w:t>Ключевыеобщешкольныедела</w:t>
            </w:r>
          </w:p>
          <w:p w:rsidR="00917D5C" w:rsidRPr="00516F71" w:rsidRDefault="00917D5C" w:rsidP="00917D5C">
            <w:pPr>
              <w:pStyle w:val="ParaAttribute2"/>
              <w:rPr>
                <w:sz w:val="24"/>
                <w:szCs w:val="24"/>
              </w:rPr>
            </w:pP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jc w:val="both"/>
              <w:rPr>
                <w:sz w:val="24"/>
                <w:szCs w:val="24"/>
              </w:rPr>
            </w:pPr>
          </w:p>
          <w:p w:rsidR="00917D5C" w:rsidRPr="00516F71" w:rsidRDefault="00917D5C" w:rsidP="00917D5C">
            <w:pPr>
              <w:pStyle w:val="ParaAttribute3"/>
              <w:rPr>
                <w:sz w:val="24"/>
                <w:szCs w:val="24"/>
              </w:rPr>
            </w:pPr>
            <w:r w:rsidRPr="00516F71">
              <w:rPr>
                <w:rStyle w:val="CharAttribute5"/>
                <w:rFonts w:eastAsia="№Е" w:hint="default"/>
                <w:sz w:val="24"/>
                <w:szCs w:val="24"/>
              </w:rPr>
              <w:t>Дела</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p>
          <w:p w:rsidR="00917D5C" w:rsidRPr="00516F71" w:rsidRDefault="00917D5C" w:rsidP="00917D5C">
            <w:pPr>
              <w:pStyle w:val="ParaAttribute3"/>
              <w:rPr>
                <w:sz w:val="24"/>
                <w:szCs w:val="24"/>
              </w:rPr>
            </w:pPr>
            <w:r w:rsidRPr="00516F71">
              <w:rPr>
                <w:rStyle w:val="CharAttribute5"/>
                <w:rFonts w:eastAsia="№Е" w:hint="default"/>
                <w:sz w:val="24"/>
                <w:szCs w:val="24"/>
              </w:rPr>
              <w:t>Классы</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3"/>
              <w:rPr>
                <w:sz w:val="24"/>
                <w:szCs w:val="24"/>
              </w:rPr>
            </w:pPr>
            <w:r w:rsidRPr="00516F71">
              <w:rPr>
                <w:rStyle w:val="CharAttribute5"/>
                <w:rFonts w:eastAsia="№Е" w:hint="default"/>
                <w:sz w:val="24"/>
                <w:szCs w:val="24"/>
              </w:rPr>
              <w:t>Ориентировочное</w:t>
            </w:r>
          </w:p>
          <w:p w:rsidR="00917D5C" w:rsidRPr="00516F71" w:rsidRDefault="00917D5C" w:rsidP="00917D5C">
            <w:pPr>
              <w:pStyle w:val="ParaAttribute3"/>
              <w:rPr>
                <w:rStyle w:val="CharAttribute5"/>
                <w:rFonts w:eastAsia="№Е" w:hint="default"/>
                <w:sz w:val="24"/>
                <w:szCs w:val="24"/>
              </w:rPr>
            </w:pPr>
            <w:r w:rsidRPr="00516F71">
              <w:rPr>
                <w:rStyle w:val="CharAttribute5"/>
                <w:rFonts w:eastAsia="№Е" w:hint="default"/>
                <w:sz w:val="24"/>
                <w:szCs w:val="24"/>
              </w:rPr>
              <w:t>время</w:t>
            </w:r>
          </w:p>
          <w:p w:rsidR="00917D5C" w:rsidRPr="00516F71" w:rsidRDefault="00917D5C" w:rsidP="00917D5C">
            <w:pPr>
              <w:pStyle w:val="ParaAttribute3"/>
              <w:rPr>
                <w:sz w:val="24"/>
                <w:szCs w:val="24"/>
              </w:rPr>
            </w:pPr>
            <w:r w:rsidRPr="00516F71">
              <w:rPr>
                <w:rStyle w:val="CharAttribute5"/>
                <w:rFonts w:eastAsia="№Е" w:hint="default"/>
                <w:sz w:val="24"/>
                <w:szCs w:val="24"/>
              </w:rPr>
              <w:t>проведения</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3"/>
              <w:rPr>
                <w:rStyle w:val="CharAttribute5"/>
                <w:rFonts w:eastAsia="№Е" w:hint="default"/>
                <w:sz w:val="24"/>
                <w:szCs w:val="24"/>
              </w:rPr>
            </w:pPr>
          </w:p>
          <w:p w:rsidR="00917D5C" w:rsidRPr="00516F71" w:rsidRDefault="00917D5C" w:rsidP="00917D5C">
            <w:pPr>
              <w:pStyle w:val="ParaAttribute3"/>
              <w:rPr>
                <w:rStyle w:val="CharAttribute5"/>
                <w:rFonts w:eastAsia="№Е" w:hint="default"/>
                <w:sz w:val="24"/>
                <w:szCs w:val="24"/>
              </w:rPr>
            </w:pPr>
            <w:r w:rsidRPr="00516F71">
              <w:rPr>
                <w:rStyle w:val="CharAttribute5"/>
                <w:rFonts w:eastAsia="№Е" w:hint="default"/>
                <w:sz w:val="24"/>
                <w:szCs w:val="24"/>
              </w:rPr>
              <w:t>Ответственные</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5"/>
              <w:rPr>
                <w:sz w:val="24"/>
                <w:szCs w:val="24"/>
              </w:rPr>
            </w:pPr>
            <w:r w:rsidRPr="00516F71">
              <w:rPr>
                <w:sz w:val="24"/>
                <w:szCs w:val="24"/>
              </w:rPr>
              <w:t>Праздник «День Знаний»</w:t>
            </w:r>
          </w:p>
          <w:p w:rsidR="00917D5C" w:rsidRPr="00516F71" w:rsidRDefault="00917D5C" w:rsidP="00917D5C">
            <w:pPr>
              <w:pStyle w:val="ParaAttribute5"/>
              <w:rPr>
                <w:sz w:val="24"/>
                <w:szCs w:val="24"/>
              </w:rPr>
            </w:pPr>
            <w:r w:rsidRPr="00516F71">
              <w:rPr>
                <w:sz w:val="24"/>
                <w:szCs w:val="24"/>
              </w:rPr>
              <w:t>Торжественная линейка</w:t>
            </w:r>
          </w:p>
          <w:p w:rsidR="00917D5C" w:rsidRPr="00516F71" w:rsidRDefault="00917D5C" w:rsidP="00917D5C">
            <w:pPr>
              <w:pStyle w:val="ParaAttribute5"/>
              <w:rPr>
                <w:sz w:val="24"/>
                <w:szCs w:val="24"/>
              </w:rPr>
            </w:pPr>
            <w:r w:rsidRPr="00516F71">
              <w:rPr>
                <w:sz w:val="24"/>
                <w:szCs w:val="24"/>
              </w:rPr>
              <w:t>Урок ОБЖ</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3"/>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3"/>
              <w:rPr>
                <w:sz w:val="24"/>
                <w:szCs w:val="24"/>
              </w:rPr>
            </w:pPr>
            <w:r w:rsidRPr="00516F71">
              <w:rPr>
                <w:sz w:val="24"/>
                <w:szCs w:val="24"/>
              </w:rPr>
              <w:t>1 сентября</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pStyle w:val="ParaAttribute3"/>
              <w:jc w:val="both"/>
              <w:rPr>
                <w:rStyle w:val="CharAttribute6"/>
                <w:rFonts w:hAnsi="Times New Roman"/>
                <w:color w:val="auto"/>
                <w:sz w:val="24"/>
                <w:szCs w:val="24"/>
                <w:u w:val="none"/>
              </w:rPr>
            </w:pPr>
            <w:r w:rsidRPr="00917D5C">
              <w:rPr>
                <w:rStyle w:val="CharAttribute6"/>
                <w:rFonts w:hAnsi="Times New Roman"/>
                <w:color w:val="auto"/>
                <w:sz w:val="24"/>
                <w:szCs w:val="24"/>
                <w:u w:val="none"/>
              </w:rPr>
              <w:t>ЗДВР, 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7"/>
              <w:ind w:firstLine="0"/>
              <w:jc w:val="both"/>
              <w:rPr>
                <w:sz w:val="24"/>
                <w:szCs w:val="24"/>
              </w:rPr>
            </w:pPr>
            <w:r w:rsidRPr="00516F71">
              <w:rPr>
                <w:sz w:val="24"/>
                <w:szCs w:val="24"/>
              </w:rPr>
              <w:t xml:space="preserve">День солидарности в борьбе с терроризмом </w:t>
            </w:r>
          </w:p>
          <w:p w:rsidR="00917D5C" w:rsidRPr="00516F71" w:rsidRDefault="00917D5C" w:rsidP="00917D5C">
            <w:pPr>
              <w:pStyle w:val="ParaAttribute7"/>
              <w:ind w:firstLine="0"/>
              <w:jc w:val="both"/>
              <w:rPr>
                <w:sz w:val="24"/>
                <w:szCs w:val="24"/>
              </w:rPr>
            </w:pPr>
            <w:r w:rsidRPr="00516F71">
              <w:rPr>
                <w:sz w:val="24"/>
                <w:szCs w:val="24"/>
              </w:rPr>
              <w:t>- классные час</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jc w:val="center"/>
              <w:rPr>
                <w:rFonts w:ascii="Times New Roman" w:hAnsi="Times New Roman" w:cs="Times New Roman"/>
                <w:sz w:val="24"/>
                <w:szCs w:val="24"/>
              </w:rPr>
            </w:pPr>
            <w:r w:rsidRPr="00516F71">
              <w:rPr>
                <w:rFonts w:ascii="Times New Roman" w:hAnsi="Times New Roman" w:cs="Times New Roman"/>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jc w:val="center"/>
              <w:rPr>
                <w:rFonts w:ascii="Times New Roman" w:hAnsi="Times New Roman" w:cs="Times New Roman"/>
                <w:spacing w:val="1"/>
                <w:sz w:val="24"/>
                <w:szCs w:val="24"/>
              </w:rPr>
            </w:pPr>
            <w:r w:rsidRPr="00516F71">
              <w:rPr>
                <w:rFonts w:ascii="Times New Roman" w:hAnsi="Times New Roman" w:cs="Times New Roman"/>
                <w:spacing w:val="1"/>
                <w:sz w:val="24"/>
                <w:szCs w:val="24"/>
              </w:rPr>
              <w:t>03.09 – 07.09</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Style w:val="CharAttribute6"/>
                <w:rFonts w:hAnsi="Times New Roman" w:cs="Times New Roman"/>
                <w:color w:val="auto"/>
                <w:sz w:val="24"/>
                <w:szCs w:val="24"/>
                <w:u w:val="none"/>
              </w:rPr>
              <w:t>ЗДВР, 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7"/>
              <w:ind w:firstLine="0"/>
              <w:jc w:val="both"/>
              <w:rPr>
                <w:sz w:val="24"/>
                <w:szCs w:val="24"/>
              </w:rPr>
            </w:pPr>
            <w:r w:rsidRPr="00516F71">
              <w:rPr>
                <w:sz w:val="24"/>
                <w:szCs w:val="24"/>
              </w:rPr>
              <w:t>Экологический субботник «Будет чисто»</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 xml:space="preserve">сентябрь </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Style w:val="CharAttribute6"/>
                <w:rFonts w:hAnsi="Times New Roman" w:cs="Times New Roman"/>
                <w:color w:val="auto"/>
                <w:sz w:val="24"/>
                <w:szCs w:val="24"/>
                <w:u w:val="none"/>
              </w:rPr>
              <w:t>ЗДВР, 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7"/>
              <w:ind w:firstLine="0"/>
              <w:jc w:val="both"/>
              <w:rPr>
                <w:sz w:val="24"/>
                <w:szCs w:val="24"/>
              </w:rPr>
            </w:pPr>
            <w:r w:rsidRPr="00516F71">
              <w:rPr>
                <w:sz w:val="24"/>
                <w:szCs w:val="24"/>
              </w:rPr>
              <w:t>День учителя</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 – 4</w:t>
            </w:r>
          </w:p>
          <w:p w:rsidR="00917D5C" w:rsidRPr="00516F71" w:rsidRDefault="00917D5C" w:rsidP="00917D5C">
            <w:pPr>
              <w:pStyle w:val="ParaAttribute2"/>
              <w:rPr>
                <w:sz w:val="24"/>
                <w:szCs w:val="24"/>
              </w:rPr>
            </w:pP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октябрь</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Style w:val="CharAttribute6"/>
                <w:rFonts w:hAnsi="Times New Roman" w:cs="Times New Roman"/>
                <w:color w:val="auto"/>
                <w:sz w:val="24"/>
                <w:szCs w:val="24"/>
                <w:u w:val="none"/>
              </w:rPr>
              <w:t xml:space="preserve">ЗДВР, классный руководитель </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rPr>
                <w:rFonts w:ascii="Times New Roman" w:hAnsi="Times New Roman" w:cs="Times New Roman"/>
                <w:sz w:val="24"/>
                <w:szCs w:val="24"/>
              </w:rPr>
            </w:pPr>
            <w:r w:rsidRPr="00516F71">
              <w:rPr>
                <w:rFonts w:ascii="Times New Roman" w:eastAsia="Arial Unicode MS" w:hAnsi="Times New Roman" w:cs="Times New Roman"/>
                <w:sz w:val="24"/>
                <w:szCs w:val="24"/>
              </w:rPr>
              <w:t>Спортивный праздник «На волне здоровья»</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jc w:val="center"/>
              <w:rPr>
                <w:rFonts w:ascii="Times New Roman" w:hAnsi="Times New Roman" w:cs="Times New Roman"/>
                <w:sz w:val="24"/>
                <w:szCs w:val="24"/>
              </w:rPr>
            </w:pPr>
            <w:r w:rsidRPr="00516F71">
              <w:rPr>
                <w:rFonts w:ascii="Times New Roman" w:hAnsi="Times New Roman" w:cs="Times New Roman"/>
                <w:sz w:val="24"/>
                <w:szCs w:val="24"/>
              </w:rPr>
              <w:t>1 – 4</w:t>
            </w:r>
          </w:p>
          <w:p w:rsidR="00917D5C" w:rsidRPr="00516F71" w:rsidRDefault="00917D5C" w:rsidP="00917D5C">
            <w:pPr>
              <w:jc w:val="center"/>
              <w:rPr>
                <w:rFonts w:ascii="Times New Roman" w:hAnsi="Times New Roman" w:cs="Times New Roman"/>
                <w:sz w:val="24"/>
                <w:szCs w:val="24"/>
              </w:rPr>
            </w:pP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jc w:val="center"/>
              <w:rPr>
                <w:rFonts w:ascii="Times New Roman" w:hAnsi="Times New Roman" w:cs="Times New Roman"/>
                <w:sz w:val="24"/>
                <w:szCs w:val="24"/>
              </w:rPr>
            </w:pPr>
            <w:r w:rsidRPr="00516F71">
              <w:rPr>
                <w:rFonts w:ascii="Times New Roman" w:hAnsi="Times New Roman" w:cs="Times New Roman"/>
                <w:sz w:val="24"/>
                <w:szCs w:val="24"/>
              </w:rPr>
              <w:t>сентябрь, май</w:t>
            </w:r>
          </w:p>
          <w:p w:rsidR="00917D5C" w:rsidRPr="00516F71" w:rsidRDefault="00917D5C" w:rsidP="00917D5C">
            <w:pPr>
              <w:jc w:val="center"/>
              <w:rPr>
                <w:rFonts w:ascii="Times New Roman" w:hAnsi="Times New Roman" w:cs="Times New Roman"/>
                <w:sz w:val="24"/>
                <w:szCs w:val="24"/>
              </w:rPr>
            </w:pP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Fonts w:ascii="Times New Roman" w:hAnsi="Times New Roman" w:cs="Times New Roman"/>
                <w:sz w:val="24"/>
                <w:szCs w:val="24"/>
              </w:rPr>
              <w:t xml:space="preserve">Учитель физкультуры </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tabs>
                <w:tab w:val="left" w:pos="1134"/>
              </w:tabs>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Спортивный праздник «Наша семья – спортивная семья»</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март</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pStyle w:val="ParaAttribute3"/>
              <w:jc w:val="both"/>
              <w:rPr>
                <w:rStyle w:val="CharAttribute6"/>
                <w:rFonts w:hAnsi="Times New Roman"/>
                <w:color w:val="auto"/>
                <w:sz w:val="24"/>
                <w:szCs w:val="24"/>
                <w:u w:val="none"/>
              </w:rPr>
            </w:pPr>
            <w:r w:rsidRPr="00917D5C">
              <w:rPr>
                <w:sz w:val="24"/>
                <w:szCs w:val="24"/>
              </w:rPr>
              <w:t>учитель физической культуры</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pacing w:line="269" w:lineRule="auto"/>
              <w:ind w:right="40"/>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Веселые каникулы</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ноябрь, январь, март, июнь</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pStyle w:val="ParaAttribute3"/>
              <w:jc w:val="both"/>
              <w:rPr>
                <w:rStyle w:val="CharAttribute6"/>
                <w:rFonts w:hAnsi="Times New Roman"/>
                <w:color w:val="auto"/>
                <w:sz w:val="24"/>
                <w:szCs w:val="24"/>
                <w:u w:val="none"/>
              </w:rPr>
            </w:pPr>
            <w:r w:rsidRPr="00917D5C">
              <w:rPr>
                <w:sz w:val="24"/>
                <w:szCs w:val="24"/>
              </w:rPr>
              <w:t xml:space="preserve">учитель физической культуры, </w:t>
            </w:r>
            <w:r w:rsidRPr="00917D5C">
              <w:rPr>
                <w:rStyle w:val="CharAttribute6"/>
                <w:rFonts w:hAnsi="Times New Roman"/>
                <w:color w:val="auto"/>
                <w:sz w:val="24"/>
                <w:szCs w:val="24"/>
                <w:u w:val="none"/>
              </w:rPr>
              <w:t>классный руководитель</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pacing w:line="269" w:lineRule="auto"/>
              <w:ind w:right="40"/>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Игровые перемены</w:t>
            </w:r>
          </w:p>
        </w:tc>
        <w:tc>
          <w:tcPr>
            <w:tcW w:w="1338" w:type="dxa"/>
            <w:gridSpan w:val="2"/>
            <w:tcBorders>
              <w:top w:val="single" w:sz="4" w:space="0" w:color="000000"/>
              <w:left w:val="single" w:sz="4" w:space="0" w:color="000000"/>
              <w:bottom w:val="single" w:sz="4" w:space="0" w:color="000000"/>
              <w:right w:val="single" w:sz="4" w:space="0" w:color="auto"/>
            </w:tcBorders>
          </w:tcPr>
          <w:p w:rsidR="00917D5C" w:rsidRPr="00516F71" w:rsidRDefault="00917D5C" w:rsidP="00917D5C">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auto"/>
              <w:bottom w:val="single" w:sz="4" w:space="0" w:color="000000"/>
              <w:right w:val="single" w:sz="4" w:space="0" w:color="000000"/>
            </w:tcBorders>
          </w:tcPr>
          <w:p w:rsidR="00917D5C" w:rsidRPr="00516F71" w:rsidRDefault="00917D5C" w:rsidP="00917D5C">
            <w:pPr>
              <w:jc w:val="center"/>
              <w:rPr>
                <w:rFonts w:ascii="Times New Roman" w:hAnsi="Times New Roman" w:cs="Times New Roman"/>
                <w:sz w:val="24"/>
                <w:szCs w:val="24"/>
              </w:rPr>
            </w:pPr>
            <w:r w:rsidRPr="00516F71">
              <w:rPr>
                <w:rFonts w:ascii="Times New Roman" w:hAnsi="Times New Roman" w:cs="Times New Roman"/>
                <w:sz w:val="24"/>
                <w:szCs w:val="24"/>
              </w:rPr>
              <w:t>сентябрь – май</w:t>
            </w:r>
          </w:p>
          <w:p w:rsidR="00917D5C" w:rsidRPr="00516F71" w:rsidRDefault="00917D5C" w:rsidP="00917D5C">
            <w:pPr>
              <w:pStyle w:val="ParaAttribute8"/>
              <w:ind w:firstLine="0"/>
              <w:jc w:val="center"/>
              <w:rPr>
                <w:sz w:val="24"/>
                <w:szCs w:val="24"/>
              </w:rPr>
            </w:pP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pStyle w:val="ParaAttribute3"/>
              <w:jc w:val="both"/>
              <w:rPr>
                <w:rStyle w:val="CharAttribute6"/>
                <w:rFonts w:hAnsi="Times New Roman"/>
                <w:color w:val="auto"/>
                <w:sz w:val="24"/>
                <w:szCs w:val="24"/>
                <w:u w:val="none"/>
              </w:rPr>
            </w:pPr>
            <w:r w:rsidRPr="00917D5C">
              <w:rPr>
                <w:sz w:val="24"/>
                <w:szCs w:val="24"/>
              </w:rPr>
              <w:t xml:space="preserve">учитель физической культуры, </w:t>
            </w:r>
            <w:r w:rsidRPr="00917D5C">
              <w:rPr>
                <w:rStyle w:val="CharAttribute6"/>
                <w:rFonts w:hAnsi="Times New Roman"/>
                <w:color w:val="auto"/>
                <w:sz w:val="24"/>
                <w:szCs w:val="24"/>
                <w:u w:val="none"/>
              </w:rPr>
              <w:t>классный руководитель</w:t>
            </w:r>
          </w:p>
        </w:tc>
      </w:tr>
      <w:tr w:rsidR="00917D5C" w:rsidRPr="00516F71" w:rsidTr="00917D5C">
        <w:tc>
          <w:tcPr>
            <w:tcW w:w="3403" w:type="dxa"/>
            <w:tcBorders>
              <w:top w:val="single" w:sz="4" w:space="0" w:color="000000"/>
              <w:left w:val="single" w:sz="4" w:space="0" w:color="000000"/>
              <w:bottom w:val="single" w:sz="4" w:space="0" w:color="000000"/>
              <w:right w:val="single" w:sz="4" w:space="0" w:color="auto"/>
            </w:tcBorders>
          </w:tcPr>
          <w:p w:rsidR="00917D5C" w:rsidRPr="00516F71" w:rsidRDefault="00917D5C" w:rsidP="00917D5C">
            <w:pPr>
              <w:tabs>
                <w:tab w:val="left" w:pos="3630"/>
                <w:tab w:val="left" w:pos="5355"/>
                <w:tab w:val="left" w:pos="7185"/>
              </w:tabs>
              <w:rPr>
                <w:rFonts w:ascii="Times New Roman" w:hAnsi="Times New Roman" w:cs="Times New Roman"/>
                <w:sz w:val="24"/>
                <w:szCs w:val="24"/>
              </w:rPr>
            </w:pPr>
            <w:r w:rsidRPr="00516F71">
              <w:rPr>
                <w:rFonts w:ascii="Times New Roman" w:hAnsi="Times New Roman" w:cs="Times New Roman"/>
                <w:sz w:val="24"/>
                <w:szCs w:val="24"/>
              </w:rPr>
              <w:t>Акция «Безопасная дорога»</w:t>
            </w:r>
          </w:p>
        </w:tc>
        <w:tc>
          <w:tcPr>
            <w:tcW w:w="1338" w:type="dxa"/>
            <w:gridSpan w:val="2"/>
            <w:tcBorders>
              <w:top w:val="single" w:sz="4" w:space="0" w:color="000000"/>
              <w:left w:val="single" w:sz="4" w:space="0" w:color="000000"/>
              <w:bottom w:val="single" w:sz="4" w:space="0" w:color="000000"/>
              <w:right w:val="single" w:sz="4" w:space="0" w:color="auto"/>
            </w:tcBorders>
          </w:tcPr>
          <w:p w:rsidR="00917D5C" w:rsidRPr="00516F71" w:rsidRDefault="00917D5C" w:rsidP="00917D5C">
            <w:pPr>
              <w:tabs>
                <w:tab w:val="left" w:pos="3630"/>
                <w:tab w:val="left" w:pos="5355"/>
                <w:tab w:val="left" w:pos="7185"/>
              </w:tabs>
              <w:ind w:left="507"/>
              <w:rPr>
                <w:rFonts w:ascii="Times New Roman" w:hAnsi="Times New Roman" w:cs="Times New Roman"/>
                <w:sz w:val="24"/>
                <w:szCs w:val="24"/>
              </w:rPr>
            </w:pPr>
            <w:r w:rsidRPr="00516F71">
              <w:rPr>
                <w:rFonts w:ascii="Times New Roman" w:hAnsi="Times New Roman" w:cs="Times New Roman"/>
                <w:sz w:val="24"/>
                <w:szCs w:val="24"/>
              </w:rPr>
              <w:t>1-4</w:t>
            </w:r>
          </w:p>
        </w:tc>
        <w:tc>
          <w:tcPr>
            <w:tcW w:w="2175" w:type="dxa"/>
            <w:tcBorders>
              <w:top w:val="single" w:sz="4" w:space="0" w:color="000000"/>
              <w:left w:val="single" w:sz="4" w:space="0" w:color="000000"/>
              <w:bottom w:val="single" w:sz="4" w:space="0" w:color="000000"/>
              <w:right w:val="single" w:sz="4" w:space="0" w:color="auto"/>
            </w:tcBorders>
          </w:tcPr>
          <w:p w:rsidR="00917D5C" w:rsidRPr="00516F71" w:rsidRDefault="00917D5C" w:rsidP="00917D5C">
            <w:pPr>
              <w:tabs>
                <w:tab w:val="left" w:pos="3630"/>
                <w:tab w:val="left" w:pos="5355"/>
                <w:tab w:val="left" w:pos="7185"/>
              </w:tabs>
              <w:ind w:left="642"/>
              <w:rPr>
                <w:rFonts w:ascii="Times New Roman" w:hAnsi="Times New Roman" w:cs="Times New Roman"/>
                <w:sz w:val="24"/>
                <w:szCs w:val="24"/>
              </w:rPr>
            </w:pPr>
            <w:r w:rsidRPr="00516F71">
              <w:rPr>
                <w:rFonts w:ascii="Times New Roman" w:hAnsi="Times New Roman" w:cs="Times New Roman"/>
                <w:sz w:val="24"/>
                <w:szCs w:val="24"/>
              </w:rPr>
              <w:t>сентябрь</w:t>
            </w:r>
          </w:p>
        </w:tc>
        <w:tc>
          <w:tcPr>
            <w:tcW w:w="3858" w:type="dxa"/>
            <w:gridSpan w:val="3"/>
            <w:tcBorders>
              <w:top w:val="single" w:sz="4" w:space="0" w:color="000000"/>
              <w:left w:val="single" w:sz="4" w:space="0" w:color="auto"/>
              <w:bottom w:val="single" w:sz="4" w:space="0" w:color="000000"/>
              <w:right w:val="single" w:sz="4" w:space="0" w:color="000000"/>
            </w:tcBorders>
          </w:tcPr>
          <w:p w:rsidR="00917D5C" w:rsidRPr="00917D5C" w:rsidRDefault="00917D5C" w:rsidP="00917D5C">
            <w:pPr>
              <w:tabs>
                <w:tab w:val="left" w:pos="3630"/>
                <w:tab w:val="left" w:pos="5355"/>
                <w:tab w:val="left" w:pos="7185"/>
              </w:tabs>
              <w:ind w:left="297"/>
              <w:rPr>
                <w:rFonts w:ascii="Times New Roman" w:hAnsi="Times New Roman" w:cs="Times New Roman"/>
                <w:sz w:val="24"/>
                <w:szCs w:val="24"/>
              </w:rPr>
            </w:pPr>
            <w:r w:rsidRPr="00917D5C">
              <w:rPr>
                <w:rFonts w:ascii="Times New Roman" w:hAnsi="Times New Roman" w:cs="Times New Roman"/>
                <w:sz w:val="24"/>
                <w:szCs w:val="24"/>
              </w:rPr>
              <w:t>ЗДВР,</w:t>
            </w:r>
            <w:r w:rsidRPr="00917D5C">
              <w:rPr>
                <w:rStyle w:val="CharAttribute6"/>
                <w:rFonts w:hAnsi="Times New Roman" w:cs="Times New Roman"/>
                <w:color w:val="auto"/>
                <w:sz w:val="24"/>
                <w:szCs w:val="24"/>
                <w:u w:val="none"/>
              </w:rPr>
              <w:t xml:space="preserve"> классные руководители </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40"/>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Профилактические мероприятия: «Внимание – дети!»</w:t>
            </w:r>
          </w:p>
        </w:tc>
        <w:tc>
          <w:tcPr>
            <w:tcW w:w="1338" w:type="dxa"/>
            <w:gridSpan w:val="2"/>
            <w:tcBorders>
              <w:top w:val="single" w:sz="4" w:space="0" w:color="000000"/>
              <w:left w:val="single" w:sz="4" w:space="0" w:color="000000"/>
              <w:bottom w:val="single" w:sz="4" w:space="0" w:color="000000"/>
              <w:right w:val="single" w:sz="4" w:space="0" w:color="auto"/>
            </w:tcBorders>
          </w:tcPr>
          <w:p w:rsidR="00917D5C" w:rsidRPr="00516F71" w:rsidRDefault="00917D5C" w:rsidP="00917D5C">
            <w:pPr>
              <w:jc w:val="center"/>
              <w:rPr>
                <w:rFonts w:ascii="Times New Roman" w:hAnsi="Times New Roman" w:cs="Times New Roman"/>
                <w:sz w:val="24"/>
                <w:szCs w:val="24"/>
              </w:rPr>
            </w:pPr>
            <w:r w:rsidRPr="00516F71">
              <w:rPr>
                <w:rFonts w:ascii="Times New Roman" w:hAnsi="Times New Roman" w:cs="Times New Roman"/>
                <w:sz w:val="24"/>
                <w:szCs w:val="24"/>
              </w:rPr>
              <w:t>1 – 4</w:t>
            </w:r>
          </w:p>
          <w:p w:rsidR="00917D5C" w:rsidRPr="00516F71" w:rsidRDefault="00917D5C" w:rsidP="00917D5C">
            <w:pPr>
              <w:pStyle w:val="ParaAttribute2"/>
              <w:rPr>
                <w:sz w:val="24"/>
                <w:szCs w:val="24"/>
              </w:rPr>
            </w:pPr>
          </w:p>
        </w:tc>
        <w:tc>
          <w:tcPr>
            <w:tcW w:w="2190" w:type="dxa"/>
            <w:gridSpan w:val="2"/>
            <w:tcBorders>
              <w:top w:val="single" w:sz="4" w:space="0" w:color="000000"/>
              <w:left w:val="single" w:sz="4" w:space="0" w:color="auto"/>
              <w:bottom w:val="single" w:sz="4" w:space="0" w:color="000000"/>
              <w:right w:val="single" w:sz="4" w:space="0" w:color="auto"/>
            </w:tcBorders>
          </w:tcPr>
          <w:p w:rsidR="00917D5C" w:rsidRPr="00516F71" w:rsidRDefault="00917D5C" w:rsidP="00917D5C">
            <w:pPr>
              <w:pStyle w:val="ParaAttribute8"/>
              <w:ind w:firstLine="0"/>
              <w:jc w:val="center"/>
              <w:rPr>
                <w:sz w:val="24"/>
                <w:szCs w:val="24"/>
              </w:rPr>
            </w:pPr>
            <w:r w:rsidRPr="00516F71">
              <w:rPr>
                <w:sz w:val="24"/>
                <w:szCs w:val="24"/>
              </w:rPr>
              <w:t>сентябрь – май</w:t>
            </w:r>
          </w:p>
        </w:tc>
        <w:tc>
          <w:tcPr>
            <w:tcW w:w="3843" w:type="dxa"/>
            <w:gridSpan w:val="2"/>
            <w:tcBorders>
              <w:top w:val="single" w:sz="4" w:space="0" w:color="000000"/>
              <w:left w:val="single" w:sz="4" w:space="0" w:color="auto"/>
              <w:bottom w:val="single" w:sz="4" w:space="0" w:color="000000"/>
              <w:right w:val="single" w:sz="4" w:space="0" w:color="000000"/>
            </w:tcBorders>
          </w:tcPr>
          <w:p w:rsidR="00917D5C" w:rsidRPr="00917D5C" w:rsidRDefault="00917D5C" w:rsidP="00917D5C">
            <w:pPr>
              <w:pStyle w:val="ParaAttribute3"/>
              <w:jc w:val="both"/>
              <w:rPr>
                <w:rStyle w:val="CharAttribute6"/>
                <w:rFonts w:hAnsi="Times New Roman"/>
                <w:color w:val="auto"/>
                <w:sz w:val="24"/>
                <w:szCs w:val="24"/>
                <w:u w:val="none"/>
              </w:rPr>
            </w:pPr>
            <w:r w:rsidRPr="00917D5C">
              <w:rPr>
                <w:sz w:val="24"/>
                <w:szCs w:val="24"/>
              </w:rPr>
              <w:t>учитель       ОБЖ, отряд ЮИД</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40"/>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Видеолекторий «Азбука безопасности»</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jc w:val="center"/>
              <w:rPr>
                <w:rFonts w:ascii="Times New Roman" w:hAnsi="Times New Roman" w:cs="Times New Roman"/>
                <w:sz w:val="24"/>
                <w:szCs w:val="24"/>
              </w:rPr>
            </w:pPr>
            <w:r w:rsidRPr="00516F71">
              <w:rPr>
                <w:rFonts w:ascii="Times New Roman" w:hAnsi="Times New Roman" w:cs="Times New Roman"/>
                <w:sz w:val="24"/>
                <w:szCs w:val="24"/>
              </w:rPr>
              <w:t>1 – 4</w:t>
            </w:r>
          </w:p>
          <w:p w:rsidR="00917D5C" w:rsidRPr="00516F71" w:rsidRDefault="00917D5C" w:rsidP="00917D5C">
            <w:pPr>
              <w:jc w:val="center"/>
              <w:rPr>
                <w:rFonts w:ascii="Times New Roman" w:hAnsi="Times New Roman" w:cs="Times New Roman"/>
                <w:sz w:val="24"/>
                <w:szCs w:val="24"/>
              </w:rPr>
            </w:pP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сентябрь – май</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pStyle w:val="ParaAttribute3"/>
              <w:jc w:val="both"/>
              <w:rPr>
                <w:rStyle w:val="CharAttribute6"/>
                <w:rFonts w:hAnsi="Times New Roman"/>
                <w:color w:val="auto"/>
                <w:sz w:val="24"/>
                <w:szCs w:val="24"/>
                <w:u w:val="none"/>
              </w:rPr>
            </w:pPr>
            <w:r w:rsidRPr="00917D5C">
              <w:rPr>
                <w:rStyle w:val="CharAttribute6"/>
                <w:rFonts w:hAnsi="Times New Roman"/>
                <w:color w:val="auto"/>
                <w:sz w:val="24"/>
                <w:szCs w:val="24"/>
                <w:u w:val="none"/>
              </w:rPr>
              <w:t>Классные руководители, учитель ОБЖ</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hd w:val="clear" w:color="auto" w:fill="FFFFFF"/>
              <w:rPr>
                <w:rFonts w:ascii="Times New Roman" w:hAnsi="Times New Roman" w:cs="Times New Roman"/>
                <w:sz w:val="24"/>
                <w:szCs w:val="24"/>
              </w:rPr>
            </w:pPr>
            <w:r w:rsidRPr="00516F71">
              <w:rPr>
                <w:rFonts w:ascii="Times New Roman" w:hAnsi="Times New Roman" w:cs="Times New Roman"/>
                <w:spacing w:val="-1"/>
                <w:sz w:val="24"/>
                <w:szCs w:val="24"/>
              </w:rPr>
              <w:t>Неделя безопасности дорожно</w:t>
            </w:r>
            <w:r w:rsidRPr="00516F71">
              <w:rPr>
                <w:rFonts w:ascii="Times New Roman" w:hAnsi="Times New Roman" w:cs="Times New Roman"/>
                <w:sz w:val="24"/>
                <w:szCs w:val="24"/>
              </w:rPr>
              <w:t xml:space="preserve">го движения </w:t>
            </w:r>
          </w:p>
          <w:p w:rsidR="00917D5C" w:rsidRPr="00516F71" w:rsidRDefault="00917D5C" w:rsidP="00917D5C">
            <w:pPr>
              <w:shd w:val="clear" w:color="auto" w:fill="FFFFFF"/>
              <w:rPr>
                <w:rFonts w:ascii="Times New Roman" w:hAnsi="Times New Roman" w:cs="Times New Roman"/>
                <w:sz w:val="24"/>
                <w:szCs w:val="24"/>
              </w:rPr>
            </w:pPr>
            <w:r w:rsidRPr="00516F71">
              <w:rPr>
                <w:rFonts w:ascii="Times New Roman" w:hAnsi="Times New Roman" w:cs="Times New Roman"/>
                <w:sz w:val="24"/>
                <w:szCs w:val="24"/>
              </w:rPr>
              <w:t>- Классные часы, беседы о поведении на дороге, в транспорте</w:t>
            </w:r>
          </w:p>
          <w:p w:rsidR="00917D5C" w:rsidRPr="00516F71" w:rsidRDefault="00917D5C" w:rsidP="00917D5C">
            <w:pPr>
              <w:rPr>
                <w:rFonts w:ascii="Times New Roman" w:hAnsi="Times New Roman" w:cs="Times New Roman"/>
                <w:sz w:val="24"/>
                <w:szCs w:val="24"/>
              </w:rPr>
            </w:pPr>
            <w:r w:rsidRPr="00516F71">
              <w:rPr>
                <w:rFonts w:ascii="Times New Roman" w:hAnsi="Times New Roman" w:cs="Times New Roman"/>
                <w:sz w:val="24"/>
                <w:szCs w:val="24"/>
              </w:rPr>
              <w:t>- Встречи с инспектором ОГИБДД ОМВД России по  Кукморскому району</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hd w:val="clear" w:color="auto" w:fill="FFFFFF"/>
              <w:jc w:val="center"/>
              <w:rPr>
                <w:rFonts w:ascii="Times New Roman" w:hAnsi="Times New Roman" w:cs="Times New Roman"/>
                <w:sz w:val="24"/>
                <w:szCs w:val="24"/>
              </w:rPr>
            </w:pPr>
            <w:r w:rsidRPr="00516F71">
              <w:rPr>
                <w:rFonts w:ascii="Times New Roman" w:hAnsi="Times New Roman" w:cs="Times New Roman"/>
                <w:spacing w:val="-3"/>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hd w:val="clear" w:color="auto" w:fill="FFFFFF"/>
              <w:jc w:val="center"/>
              <w:rPr>
                <w:rFonts w:ascii="Times New Roman" w:hAnsi="Times New Roman" w:cs="Times New Roman"/>
                <w:sz w:val="24"/>
                <w:szCs w:val="24"/>
              </w:rPr>
            </w:pPr>
            <w:r w:rsidRPr="00516F71">
              <w:rPr>
                <w:rFonts w:ascii="Times New Roman" w:hAnsi="Times New Roman" w:cs="Times New Roman"/>
                <w:spacing w:val="-1"/>
                <w:sz w:val="24"/>
                <w:szCs w:val="24"/>
              </w:rPr>
              <w:t>сентябрь, апрель</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shd w:val="clear" w:color="auto" w:fill="FFFFFF"/>
              <w:rPr>
                <w:rFonts w:ascii="Times New Roman" w:hAnsi="Times New Roman" w:cs="Times New Roman"/>
                <w:sz w:val="24"/>
                <w:szCs w:val="24"/>
              </w:rPr>
            </w:pPr>
            <w:r w:rsidRPr="00917D5C">
              <w:rPr>
                <w:rFonts w:ascii="Times New Roman" w:hAnsi="Times New Roman" w:cs="Times New Roman"/>
                <w:spacing w:val="-2"/>
                <w:sz w:val="24"/>
                <w:szCs w:val="24"/>
              </w:rPr>
              <w:t>классные руково</w:t>
            </w:r>
            <w:r w:rsidRPr="00917D5C">
              <w:rPr>
                <w:rFonts w:ascii="Times New Roman" w:hAnsi="Times New Roman" w:cs="Times New Roman"/>
                <w:sz w:val="24"/>
                <w:szCs w:val="24"/>
              </w:rPr>
              <w:t>дители, учитель ОБЖ, инспектор ГИБДД, отряд ЮИД.</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40"/>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Акция «Берегись пожара»</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ноябрь</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pStyle w:val="ParaAttribute3"/>
              <w:jc w:val="both"/>
              <w:rPr>
                <w:rStyle w:val="CharAttribute6"/>
                <w:rFonts w:hAnsi="Times New Roman"/>
                <w:color w:val="auto"/>
                <w:sz w:val="24"/>
                <w:szCs w:val="24"/>
                <w:u w:val="none"/>
              </w:rPr>
            </w:pPr>
            <w:r w:rsidRPr="00917D5C">
              <w:rPr>
                <w:rStyle w:val="CharAttribute6"/>
                <w:rFonts w:hAnsi="Times New Roman"/>
                <w:color w:val="auto"/>
                <w:sz w:val="24"/>
                <w:szCs w:val="24"/>
                <w:u w:val="none"/>
              </w:rPr>
              <w:t>ЗДВР, 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40"/>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Беседы, лекции по ЗОЖ</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сентябрь – май</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pStyle w:val="ParaAttribute3"/>
              <w:jc w:val="both"/>
              <w:rPr>
                <w:rStyle w:val="CharAttribute6"/>
                <w:rFonts w:hAnsi="Times New Roman"/>
                <w:color w:val="auto"/>
                <w:sz w:val="24"/>
                <w:szCs w:val="24"/>
                <w:u w:val="none"/>
              </w:rPr>
            </w:pPr>
            <w:r w:rsidRPr="00917D5C">
              <w:rPr>
                <w:rStyle w:val="CharAttribute6"/>
                <w:rFonts w:hAnsi="Times New Roman"/>
                <w:color w:val="auto"/>
                <w:sz w:val="24"/>
                <w:szCs w:val="24"/>
                <w:u w:val="none"/>
              </w:rPr>
              <w:t>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40"/>
              <w:rPr>
                <w:rFonts w:ascii="Times New Roman" w:eastAsia="Arial Unicode MS" w:hAnsi="Times New Roman" w:cs="Times New Roman"/>
                <w:sz w:val="24"/>
                <w:szCs w:val="24"/>
              </w:rPr>
            </w:pPr>
            <w:r w:rsidRPr="00516F71">
              <w:rPr>
                <w:rFonts w:ascii="Times New Roman" w:eastAsia="Arial Unicode MS" w:hAnsi="Times New Roman" w:cs="Times New Roman"/>
                <w:sz w:val="24"/>
                <w:szCs w:val="24"/>
              </w:rPr>
              <w:t>Цикл бесед и инструктаж о поведении в ЧС, ППБ, ТБ дома и в школе</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сентябрь – май</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shd w:val="clear" w:color="auto" w:fill="FFFFFF"/>
              <w:rPr>
                <w:rFonts w:ascii="Times New Roman" w:hAnsi="Times New Roman" w:cs="Times New Roman"/>
                <w:sz w:val="24"/>
                <w:szCs w:val="24"/>
              </w:rPr>
            </w:pPr>
            <w:r w:rsidRPr="00917D5C">
              <w:rPr>
                <w:rFonts w:ascii="Times New Roman" w:hAnsi="Times New Roman" w:cs="Times New Roman"/>
                <w:spacing w:val="-6"/>
                <w:sz w:val="24"/>
                <w:szCs w:val="24"/>
              </w:rPr>
              <w:t>классные  руково</w:t>
            </w:r>
            <w:r w:rsidRPr="00917D5C">
              <w:rPr>
                <w:rFonts w:ascii="Times New Roman" w:hAnsi="Times New Roman" w:cs="Times New Roman"/>
                <w:spacing w:val="-5"/>
                <w:sz w:val="24"/>
                <w:szCs w:val="24"/>
              </w:rPr>
              <w:t>дители</w:t>
            </w:r>
            <w:r w:rsidRPr="00917D5C">
              <w:rPr>
                <w:rFonts w:ascii="Times New Roman" w:hAnsi="Times New Roman" w:cs="Times New Roman"/>
                <w:sz w:val="24"/>
                <w:szCs w:val="24"/>
              </w:rPr>
              <w:t>, учитель ОБЖ</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40"/>
              <w:rPr>
                <w:rFonts w:ascii="Times New Roman" w:eastAsia="Arial Unicode MS" w:hAnsi="Times New Roman" w:cs="Times New Roman"/>
                <w:sz w:val="24"/>
                <w:szCs w:val="24"/>
              </w:rPr>
            </w:pPr>
            <w:r w:rsidRPr="00516F71">
              <w:rPr>
                <w:rFonts w:ascii="Times New Roman" w:hAnsi="Times New Roman" w:cs="Times New Roman"/>
                <w:sz w:val="24"/>
                <w:szCs w:val="24"/>
              </w:rPr>
              <w:t>“Осенний бал»</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октябрь</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pStyle w:val="ParaAttribute3"/>
              <w:jc w:val="both"/>
              <w:rPr>
                <w:rStyle w:val="CharAttribute6"/>
                <w:rFonts w:hAnsi="Times New Roman"/>
                <w:color w:val="auto"/>
                <w:sz w:val="24"/>
                <w:szCs w:val="24"/>
                <w:u w:val="none"/>
              </w:rPr>
            </w:pPr>
            <w:r w:rsidRPr="00917D5C">
              <w:rPr>
                <w:rStyle w:val="CharAttribute6"/>
                <w:rFonts w:hAnsi="Times New Roman"/>
                <w:color w:val="auto"/>
                <w:sz w:val="24"/>
                <w:szCs w:val="24"/>
                <w:u w:val="none"/>
              </w:rPr>
              <w:t>ЗДВР, 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40"/>
              <w:rPr>
                <w:rFonts w:ascii="Times New Roman" w:hAnsi="Times New Roman" w:cs="Times New Roman"/>
                <w:sz w:val="24"/>
                <w:szCs w:val="24"/>
              </w:rPr>
            </w:pPr>
            <w:r w:rsidRPr="00516F71">
              <w:rPr>
                <w:rFonts w:ascii="Times New Roman" w:hAnsi="Times New Roman" w:cs="Times New Roman"/>
                <w:sz w:val="24"/>
                <w:szCs w:val="24"/>
              </w:rPr>
              <w:t>День народного единства</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4.11</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Style w:val="CharAttribute6"/>
                <w:rFonts w:hAnsi="Times New Roman" w:cs="Times New Roman"/>
                <w:color w:val="auto"/>
                <w:sz w:val="24"/>
                <w:szCs w:val="24"/>
                <w:u w:val="none"/>
              </w:rPr>
              <w:t>ЗДВР, 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40"/>
              <w:rPr>
                <w:rFonts w:ascii="Times New Roman" w:hAnsi="Times New Roman" w:cs="Times New Roman"/>
                <w:sz w:val="24"/>
                <w:szCs w:val="24"/>
              </w:rPr>
            </w:pPr>
            <w:r w:rsidRPr="00516F71">
              <w:rPr>
                <w:rFonts w:ascii="Times New Roman" w:hAnsi="Times New Roman" w:cs="Times New Roman"/>
                <w:sz w:val="24"/>
                <w:szCs w:val="24"/>
              </w:rPr>
              <w:t>День матери</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ноябрь</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Style w:val="CharAttribute6"/>
                <w:rFonts w:hAnsi="Times New Roman" w:cs="Times New Roman"/>
                <w:color w:val="auto"/>
                <w:sz w:val="24"/>
                <w:szCs w:val="24"/>
                <w:u w:val="none"/>
              </w:rPr>
              <w:t>ЗДВР, классные руководители, педагог библиотекарь</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40"/>
              <w:rPr>
                <w:rFonts w:ascii="Times New Roman" w:hAnsi="Times New Roman" w:cs="Times New Roman"/>
                <w:sz w:val="24"/>
                <w:szCs w:val="24"/>
              </w:rPr>
            </w:pPr>
            <w:r w:rsidRPr="00516F71">
              <w:rPr>
                <w:rFonts w:ascii="Times New Roman" w:hAnsi="Times New Roman" w:cs="Times New Roman"/>
                <w:sz w:val="24"/>
                <w:szCs w:val="24"/>
              </w:rPr>
              <w:t>Акция «Зимующие птицы»</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1-20.11</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Style w:val="CharAttribute6"/>
                <w:rFonts w:hAnsi="Times New Roman" w:cs="Times New Roman"/>
                <w:color w:val="auto"/>
                <w:sz w:val="24"/>
                <w:szCs w:val="24"/>
                <w:u w:val="none"/>
              </w:rPr>
              <w:t>ЗДВР, 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40"/>
              <w:rPr>
                <w:rFonts w:ascii="Times New Roman" w:hAnsi="Times New Roman" w:cs="Times New Roman"/>
                <w:sz w:val="24"/>
                <w:szCs w:val="24"/>
              </w:rPr>
            </w:pPr>
            <w:r w:rsidRPr="00516F71">
              <w:rPr>
                <w:rFonts w:ascii="Times New Roman" w:hAnsi="Times New Roman" w:cs="Times New Roman"/>
                <w:sz w:val="24"/>
                <w:szCs w:val="24"/>
              </w:rPr>
              <w:t>Природоохранная акция «Оставим ёлочку в лесу»</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декабрь</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Style w:val="CharAttribute6"/>
                <w:rFonts w:hAnsi="Times New Roman" w:cs="Times New Roman"/>
                <w:color w:val="auto"/>
                <w:sz w:val="24"/>
                <w:szCs w:val="24"/>
                <w:u w:val="none"/>
              </w:rPr>
              <w:t>ЗДВР, 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tabs>
                <w:tab w:val="left" w:pos="1134"/>
              </w:tabs>
              <w:rPr>
                <w:rFonts w:ascii="Times New Roman" w:eastAsia="Arial Unicode MS" w:hAnsi="Times New Roman" w:cs="Times New Roman"/>
                <w:sz w:val="24"/>
                <w:szCs w:val="24"/>
              </w:rPr>
            </w:pPr>
            <w:r w:rsidRPr="00516F71">
              <w:rPr>
                <w:rFonts w:ascii="Times New Roman" w:hAnsi="Times New Roman" w:cs="Times New Roman"/>
                <w:sz w:val="24"/>
                <w:szCs w:val="24"/>
              </w:rPr>
              <w:t>День Героев России и День неизвестного солдата</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декабрь</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pStyle w:val="ParaAttribute3"/>
              <w:jc w:val="both"/>
              <w:rPr>
                <w:sz w:val="24"/>
                <w:szCs w:val="24"/>
              </w:rPr>
            </w:pPr>
            <w:r w:rsidRPr="00917D5C">
              <w:rPr>
                <w:sz w:val="24"/>
                <w:szCs w:val="24"/>
              </w:rPr>
              <w:t>юнармейский отряд Витязи.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tabs>
                <w:tab w:val="left" w:pos="1134"/>
              </w:tabs>
              <w:rPr>
                <w:rFonts w:ascii="Times New Roman" w:hAnsi="Times New Roman" w:cs="Times New Roman"/>
                <w:sz w:val="24"/>
                <w:szCs w:val="24"/>
              </w:rPr>
            </w:pPr>
            <w:r w:rsidRPr="00516F71">
              <w:rPr>
                <w:rFonts w:ascii="Times New Roman" w:hAnsi="Times New Roman" w:cs="Times New Roman"/>
                <w:sz w:val="24"/>
                <w:szCs w:val="24"/>
              </w:rPr>
              <w:t>Новогодний праздник</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rPr>
                <w:sz w:val="24"/>
                <w:szCs w:val="24"/>
              </w:rPr>
            </w:pPr>
            <w:r w:rsidRPr="00516F71">
              <w:rPr>
                <w:sz w:val="24"/>
                <w:szCs w:val="24"/>
              </w:rPr>
              <w:t>декабрь</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pStyle w:val="ParaAttribute3"/>
              <w:jc w:val="both"/>
              <w:rPr>
                <w:sz w:val="24"/>
                <w:szCs w:val="24"/>
              </w:rPr>
            </w:pPr>
            <w:r w:rsidRPr="00917D5C">
              <w:rPr>
                <w:sz w:val="24"/>
                <w:szCs w:val="24"/>
              </w:rPr>
              <w:t>ЗДВР, 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40"/>
              <w:rPr>
                <w:rFonts w:ascii="Times New Roman" w:hAnsi="Times New Roman" w:cs="Times New Roman"/>
                <w:sz w:val="24"/>
                <w:szCs w:val="24"/>
              </w:rPr>
            </w:pPr>
            <w:r w:rsidRPr="00516F71">
              <w:rPr>
                <w:rFonts w:ascii="Times New Roman" w:hAnsi="Times New Roman" w:cs="Times New Roman"/>
                <w:sz w:val="24"/>
                <w:szCs w:val="24"/>
              </w:rPr>
              <w:t>День Защитника Отечества</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февраль</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pStyle w:val="ParaAttribute3"/>
              <w:jc w:val="both"/>
              <w:rPr>
                <w:sz w:val="24"/>
                <w:szCs w:val="24"/>
              </w:rPr>
            </w:pPr>
            <w:r w:rsidRPr="00917D5C">
              <w:rPr>
                <w:sz w:val="24"/>
                <w:szCs w:val="24"/>
              </w:rPr>
              <w:t>ЗДВР, юнармейский отряд, 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rPr>
                <w:rFonts w:ascii="Times New Roman" w:hAnsi="Times New Roman" w:cs="Times New Roman"/>
                <w:sz w:val="24"/>
                <w:szCs w:val="24"/>
              </w:rPr>
            </w:pPr>
            <w:r w:rsidRPr="00516F71">
              <w:rPr>
                <w:rFonts w:ascii="Times New Roman" w:hAnsi="Times New Roman" w:cs="Times New Roman"/>
                <w:sz w:val="24"/>
                <w:szCs w:val="24"/>
              </w:rPr>
              <w:t>Международный женский день</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март</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pStyle w:val="ParaAttribute3"/>
              <w:jc w:val="both"/>
              <w:rPr>
                <w:sz w:val="24"/>
                <w:szCs w:val="24"/>
              </w:rPr>
            </w:pPr>
            <w:r w:rsidRPr="00917D5C">
              <w:rPr>
                <w:sz w:val="24"/>
                <w:szCs w:val="24"/>
              </w:rPr>
              <w:t>ЗДВР,классные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rPr>
                <w:rFonts w:ascii="Times New Roman" w:hAnsi="Times New Roman" w:cs="Times New Roman"/>
                <w:sz w:val="24"/>
                <w:szCs w:val="24"/>
              </w:rPr>
            </w:pPr>
            <w:r w:rsidRPr="00516F71">
              <w:rPr>
                <w:rFonts w:ascii="Times New Roman" w:hAnsi="Times New Roman" w:cs="Times New Roman"/>
                <w:sz w:val="24"/>
                <w:szCs w:val="24"/>
              </w:rPr>
              <w:t>Декадник, посвященный Дню птиц</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апрель</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Style w:val="CharAttribute6"/>
                <w:rFonts w:hAnsi="Times New Roman" w:cs="Times New Roman"/>
                <w:color w:val="auto"/>
                <w:sz w:val="24"/>
                <w:szCs w:val="24"/>
                <w:u w:val="none"/>
              </w:rPr>
              <w:t>ЗДВР, 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hd w:val="clear" w:color="auto" w:fill="FFFFFF"/>
              <w:ind w:right="67"/>
              <w:rPr>
                <w:rFonts w:ascii="Times New Roman" w:hAnsi="Times New Roman" w:cs="Times New Roman"/>
                <w:sz w:val="24"/>
                <w:szCs w:val="24"/>
              </w:rPr>
            </w:pPr>
            <w:r w:rsidRPr="00516F71">
              <w:rPr>
                <w:rFonts w:ascii="Times New Roman" w:hAnsi="Times New Roman" w:cs="Times New Roman"/>
                <w:sz w:val="24"/>
                <w:szCs w:val="24"/>
              </w:rPr>
              <w:t>Единый классный час – «Космос – это мы. Гагаринский урок»</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 – 4</w:t>
            </w:r>
          </w:p>
          <w:p w:rsidR="00917D5C" w:rsidRPr="00516F71" w:rsidRDefault="00917D5C" w:rsidP="00917D5C">
            <w:pPr>
              <w:pStyle w:val="ParaAttribute2"/>
              <w:rPr>
                <w:sz w:val="24"/>
                <w:szCs w:val="24"/>
              </w:rPr>
            </w:pP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апрель</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pStyle w:val="ParaAttribute3"/>
              <w:rPr>
                <w:rStyle w:val="CharAttribute6"/>
                <w:rFonts w:hAnsi="Times New Roman"/>
                <w:color w:val="auto"/>
                <w:sz w:val="24"/>
                <w:szCs w:val="24"/>
                <w:u w:val="none"/>
              </w:rPr>
            </w:pPr>
            <w:r w:rsidRPr="00917D5C">
              <w:rPr>
                <w:spacing w:val="1"/>
                <w:sz w:val="24"/>
                <w:szCs w:val="24"/>
              </w:rPr>
              <w:t>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rPr>
                <w:rFonts w:ascii="Times New Roman" w:hAnsi="Times New Roman" w:cs="Times New Roman"/>
                <w:sz w:val="24"/>
                <w:szCs w:val="24"/>
              </w:rPr>
            </w:pPr>
            <w:r w:rsidRPr="00516F71">
              <w:rPr>
                <w:rFonts w:ascii="Times New Roman" w:hAnsi="Times New Roman" w:cs="Times New Roman"/>
                <w:sz w:val="24"/>
                <w:szCs w:val="24"/>
              </w:rPr>
              <w:t>Акция «Весенняя неделя добра»</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апрель</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Style w:val="CharAttribute6"/>
                <w:rFonts w:hAnsi="Times New Roman" w:cs="Times New Roman"/>
                <w:color w:val="auto"/>
                <w:sz w:val="24"/>
                <w:szCs w:val="24"/>
                <w:u w:val="none"/>
              </w:rPr>
              <w:t>ЗДВР, 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rPr>
                <w:rFonts w:ascii="Times New Roman" w:hAnsi="Times New Roman" w:cs="Times New Roman"/>
                <w:sz w:val="24"/>
                <w:szCs w:val="24"/>
              </w:rPr>
            </w:pPr>
            <w:r w:rsidRPr="00516F71">
              <w:rPr>
                <w:rFonts w:ascii="Times New Roman" w:hAnsi="Times New Roman" w:cs="Times New Roman"/>
                <w:sz w:val="24"/>
                <w:szCs w:val="24"/>
              </w:rPr>
              <w:t xml:space="preserve">Праздничные мероприятия, посвященные дню Победы в ВОВ             </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pStyle w:val="a7"/>
              <w:shd w:val="clear" w:color="auto" w:fill="FFFFFF"/>
              <w:ind w:left="0"/>
              <w:jc w:val="center"/>
              <w:rPr>
                <w:rFonts w:ascii="Times New Roman"/>
                <w:sz w:val="24"/>
                <w:szCs w:val="24"/>
              </w:rPr>
            </w:pPr>
            <w:r w:rsidRPr="00516F71">
              <w:rPr>
                <w:rFonts w:ascii="Times New Roman"/>
                <w:sz w:val="24"/>
                <w:szCs w:val="24"/>
              </w:rPr>
              <w:t xml:space="preserve">1 </w:t>
            </w:r>
            <w:r w:rsidRPr="00516F71">
              <w:rPr>
                <w:rFonts w:ascii="Times New Roman"/>
                <w:sz w:val="24"/>
                <w:szCs w:val="24"/>
              </w:rPr>
              <w:t>–</w:t>
            </w:r>
            <w:r w:rsidRPr="00516F71">
              <w:rPr>
                <w:rFonts w:ascii="Times New Roman"/>
                <w:sz w:val="24"/>
                <w:szCs w:val="24"/>
              </w:rPr>
              <w:t xml:space="preserve">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hd w:val="clear" w:color="auto" w:fill="FFFFFF"/>
              <w:jc w:val="center"/>
              <w:rPr>
                <w:rFonts w:ascii="Times New Roman" w:hAnsi="Times New Roman" w:cs="Times New Roman"/>
                <w:sz w:val="24"/>
                <w:szCs w:val="24"/>
              </w:rPr>
            </w:pPr>
            <w:r w:rsidRPr="00516F71">
              <w:rPr>
                <w:rFonts w:ascii="Times New Roman" w:hAnsi="Times New Roman" w:cs="Times New Roman"/>
                <w:spacing w:val="-2"/>
                <w:sz w:val="24"/>
                <w:szCs w:val="24"/>
              </w:rPr>
              <w:t>мая</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shd w:val="clear" w:color="auto" w:fill="FFFFFF"/>
              <w:ind w:right="10"/>
              <w:rPr>
                <w:rFonts w:ascii="Times New Roman" w:hAnsi="Times New Roman" w:cs="Times New Roman"/>
                <w:sz w:val="24"/>
                <w:szCs w:val="24"/>
              </w:rPr>
            </w:pPr>
            <w:r w:rsidRPr="00917D5C">
              <w:rPr>
                <w:rFonts w:ascii="Times New Roman" w:hAnsi="Times New Roman" w:cs="Times New Roman"/>
                <w:spacing w:val="-1"/>
                <w:sz w:val="24"/>
                <w:szCs w:val="24"/>
              </w:rPr>
              <w:t xml:space="preserve">ЗДВР, классные руководители, </w:t>
            </w:r>
            <w:r w:rsidRPr="00917D5C">
              <w:rPr>
                <w:rFonts w:ascii="Times New Roman" w:hAnsi="Times New Roman" w:cs="Times New Roman"/>
                <w:spacing w:val="1"/>
                <w:sz w:val="24"/>
                <w:szCs w:val="24"/>
              </w:rPr>
              <w:t>юнармейский отряд ВИТЯЗИ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rPr>
                <w:rFonts w:ascii="Times New Roman" w:hAnsi="Times New Roman" w:cs="Times New Roman"/>
                <w:sz w:val="24"/>
                <w:szCs w:val="24"/>
              </w:rPr>
            </w:pPr>
            <w:r w:rsidRPr="00516F71">
              <w:rPr>
                <w:rFonts w:ascii="Times New Roman" w:eastAsia="Arial Unicode MS" w:hAnsi="Times New Roman" w:cs="Times New Roman"/>
                <w:sz w:val="24"/>
                <w:szCs w:val="24"/>
              </w:rPr>
              <w:t>Акция «Георгиевская ленточка»</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jc w:val="center"/>
              <w:rPr>
                <w:rFonts w:ascii="Times New Roman" w:hAnsi="Times New Roman" w:cs="Times New Roman"/>
                <w:sz w:val="24"/>
                <w:szCs w:val="24"/>
              </w:rPr>
            </w:pPr>
            <w:r w:rsidRPr="00516F71">
              <w:rPr>
                <w:rFonts w:ascii="Times New Roman" w:hAnsi="Times New Roman" w:cs="Times New Roman"/>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hd w:val="clear" w:color="auto" w:fill="FFFFFF"/>
              <w:jc w:val="center"/>
              <w:rPr>
                <w:rFonts w:ascii="Times New Roman" w:hAnsi="Times New Roman" w:cs="Times New Roman"/>
                <w:sz w:val="24"/>
                <w:szCs w:val="24"/>
              </w:rPr>
            </w:pPr>
            <w:r w:rsidRPr="00516F71">
              <w:rPr>
                <w:rFonts w:ascii="Times New Roman" w:hAnsi="Times New Roman" w:cs="Times New Roman"/>
                <w:sz w:val="24"/>
                <w:szCs w:val="24"/>
              </w:rPr>
              <w:t>май</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shd w:val="clear" w:color="auto" w:fill="FFFFFF"/>
              <w:ind w:right="10"/>
              <w:rPr>
                <w:rFonts w:ascii="Times New Roman" w:hAnsi="Times New Roman" w:cs="Times New Roman"/>
                <w:spacing w:val="-1"/>
                <w:sz w:val="24"/>
                <w:szCs w:val="24"/>
              </w:rPr>
            </w:pPr>
            <w:r w:rsidRPr="00917D5C">
              <w:rPr>
                <w:rFonts w:ascii="Times New Roman" w:hAnsi="Times New Roman" w:cs="Times New Roman"/>
                <w:sz w:val="24"/>
                <w:szCs w:val="24"/>
              </w:rPr>
              <w:t xml:space="preserve">ЗДВР, </w:t>
            </w:r>
            <w:r w:rsidRPr="00917D5C">
              <w:rPr>
                <w:rFonts w:ascii="Times New Roman" w:hAnsi="Times New Roman" w:cs="Times New Roman"/>
                <w:spacing w:val="-1"/>
                <w:sz w:val="24"/>
                <w:szCs w:val="24"/>
              </w:rPr>
              <w:t xml:space="preserve">классные руководители, </w:t>
            </w:r>
            <w:r w:rsidRPr="00917D5C">
              <w:rPr>
                <w:rFonts w:ascii="Times New Roman" w:hAnsi="Times New Roman" w:cs="Times New Roman"/>
                <w:spacing w:val="1"/>
                <w:sz w:val="24"/>
                <w:szCs w:val="24"/>
              </w:rPr>
              <w:t>юнармейский отряд ВИТЯЗИ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hd w:val="clear" w:color="auto" w:fill="FFFFFF"/>
              <w:ind w:right="139"/>
              <w:rPr>
                <w:rFonts w:ascii="Times New Roman" w:hAnsi="Times New Roman" w:cs="Times New Roman"/>
                <w:spacing w:val="-2"/>
                <w:sz w:val="24"/>
                <w:szCs w:val="24"/>
              </w:rPr>
            </w:pPr>
            <w:r w:rsidRPr="00516F71">
              <w:rPr>
                <w:rFonts w:ascii="Times New Roman" w:hAnsi="Times New Roman" w:cs="Times New Roman"/>
                <w:spacing w:val="-2"/>
                <w:sz w:val="24"/>
                <w:szCs w:val="24"/>
              </w:rPr>
              <w:t>Торжественный митинг, посвященный Дню Победы</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hd w:val="clear" w:color="auto" w:fill="FFFFFF"/>
              <w:jc w:val="center"/>
              <w:rPr>
                <w:rFonts w:ascii="Times New Roman" w:hAnsi="Times New Roman" w:cs="Times New Roman"/>
                <w:spacing w:val="-3"/>
                <w:sz w:val="24"/>
                <w:szCs w:val="24"/>
              </w:rPr>
            </w:pPr>
            <w:r w:rsidRPr="00516F71">
              <w:rPr>
                <w:rFonts w:ascii="Times New Roman" w:hAnsi="Times New Roman" w:cs="Times New Roman"/>
                <w:spacing w:val="-3"/>
                <w:sz w:val="24"/>
                <w:szCs w:val="24"/>
              </w:rPr>
              <w:t>1 – 4</w:t>
            </w:r>
          </w:p>
          <w:p w:rsidR="00917D5C" w:rsidRPr="00516F71" w:rsidRDefault="00917D5C" w:rsidP="00917D5C">
            <w:pPr>
              <w:shd w:val="clear" w:color="auto" w:fill="FFFFFF"/>
              <w:jc w:val="center"/>
              <w:rPr>
                <w:rFonts w:ascii="Times New Roman" w:hAnsi="Times New Roman" w:cs="Times New Roman"/>
                <w:sz w:val="24"/>
                <w:szCs w:val="24"/>
              </w:rPr>
            </w:pP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hd w:val="clear" w:color="auto" w:fill="FFFFFF"/>
              <w:jc w:val="center"/>
              <w:rPr>
                <w:rFonts w:ascii="Times New Roman" w:hAnsi="Times New Roman" w:cs="Times New Roman"/>
                <w:spacing w:val="-5"/>
                <w:sz w:val="24"/>
                <w:szCs w:val="24"/>
              </w:rPr>
            </w:pPr>
            <w:r w:rsidRPr="00516F71">
              <w:rPr>
                <w:rFonts w:ascii="Times New Roman" w:hAnsi="Times New Roman" w:cs="Times New Roman"/>
                <w:spacing w:val="-5"/>
                <w:sz w:val="24"/>
                <w:szCs w:val="24"/>
              </w:rPr>
              <w:t>08 – 09 мая</w:t>
            </w:r>
          </w:p>
          <w:p w:rsidR="00917D5C" w:rsidRPr="00516F71" w:rsidRDefault="00917D5C" w:rsidP="00917D5C">
            <w:pPr>
              <w:shd w:val="clear" w:color="auto" w:fill="FFFFFF"/>
              <w:jc w:val="center"/>
              <w:rPr>
                <w:rFonts w:ascii="Times New Roman" w:hAnsi="Times New Roman" w:cs="Times New Roman"/>
                <w:sz w:val="24"/>
                <w:szCs w:val="24"/>
              </w:rPr>
            </w:pP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shd w:val="clear" w:color="auto" w:fill="FFFFFF"/>
              <w:ind w:right="10"/>
              <w:rPr>
                <w:rFonts w:ascii="Times New Roman" w:hAnsi="Times New Roman" w:cs="Times New Roman"/>
                <w:sz w:val="24"/>
                <w:szCs w:val="24"/>
              </w:rPr>
            </w:pPr>
            <w:r w:rsidRPr="00917D5C">
              <w:rPr>
                <w:rFonts w:ascii="Times New Roman" w:hAnsi="Times New Roman" w:cs="Times New Roman"/>
                <w:spacing w:val="-2"/>
                <w:sz w:val="24"/>
                <w:szCs w:val="24"/>
              </w:rPr>
              <w:t xml:space="preserve">заместитель </w:t>
            </w:r>
            <w:r w:rsidRPr="00917D5C">
              <w:rPr>
                <w:rFonts w:ascii="Times New Roman" w:hAnsi="Times New Roman" w:cs="Times New Roman"/>
                <w:spacing w:val="1"/>
                <w:sz w:val="24"/>
                <w:szCs w:val="24"/>
              </w:rPr>
              <w:t>директора по ВР</w:t>
            </w:r>
            <w:r w:rsidRPr="00917D5C">
              <w:rPr>
                <w:rFonts w:ascii="Times New Roman" w:hAnsi="Times New Roman" w:cs="Times New Roman"/>
                <w:sz w:val="24"/>
                <w:szCs w:val="24"/>
              </w:rPr>
              <w:t>,</w:t>
            </w:r>
            <w:r w:rsidRPr="00917D5C">
              <w:rPr>
                <w:rFonts w:ascii="Times New Roman" w:hAnsi="Times New Roman" w:cs="Times New Roman"/>
                <w:spacing w:val="1"/>
                <w:sz w:val="24"/>
                <w:szCs w:val="24"/>
              </w:rPr>
              <w:t xml:space="preserve"> юнармейский отряд</w:t>
            </w:r>
          </w:p>
        </w:tc>
      </w:tr>
      <w:tr w:rsidR="00917D5C" w:rsidRPr="00516F71" w:rsidTr="00917D5C">
        <w:trPr>
          <w:trHeight w:val="593"/>
        </w:trPr>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hd w:val="clear" w:color="auto" w:fill="FFFFFF"/>
              <w:ind w:right="139"/>
              <w:rPr>
                <w:rFonts w:ascii="Times New Roman" w:hAnsi="Times New Roman" w:cs="Times New Roman"/>
                <w:spacing w:val="-2"/>
                <w:sz w:val="24"/>
                <w:szCs w:val="24"/>
              </w:rPr>
            </w:pPr>
            <w:r w:rsidRPr="00516F71">
              <w:rPr>
                <w:rFonts w:ascii="Times New Roman" w:hAnsi="Times New Roman" w:cs="Times New Roman"/>
                <w:spacing w:val="-2"/>
                <w:sz w:val="24"/>
                <w:szCs w:val="24"/>
              </w:rPr>
              <w:t xml:space="preserve">Акция «Бессмертнай полк» </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hd w:val="clear" w:color="auto" w:fill="FFFFFF"/>
              <w:jc w:val="center"/>
              <w:rPr>
                <w:rFonts w:ascii="Times New Roman" w:hAnsi="Times New Roman" w:cs="Times New Roman"/>
                <w:spacing w:val="-3"/>
                <w:sz w:val="24"/>
                <w:szCs w:val="24"/>
              </w:rPr>
            </w:pPr>
            <w:r w:rsidRPr="00516F71">
              <w:rPr>
                <w:rFonts w:ascii="Times New Roman" w:hAnsi="Times New Roman" w:cs="Times New Roman"/>
                <w:spacing w:val="-3"/>
                <w:sz w:val="24"/>
                <w:szCs w:val="24"/>
              </w:rPr>
              <w:t>1 – 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hd w:val="clear" w:color="auto" w:fill="FFFFFF"/>
              <w:jc w:val="center"/>
              <w:rPr>
                <w:rFonts w:ascii="Times New Roman" w:hAnsi="Times New Roman" w:cs="Times New Roman"/>
                <w:spacing w:val="-5"/>
                <w:sz w:val="24"/>
                <w:szCs w:val="24"/>
              </w:rPr>
            </w:pPr>
            <w:r w:rsidRPr="00516F71">
              <w:rPr>
                <w:rFonts w:ascii="Times New Roman" w:hAnsi="Times New Roman" w:cs="Times New Roman"/>
                <w:spacing w:val="-5"/>
                <w:sz w:val="24"/>
                <w:szCs w:val="24"/>
              </w:rPr>
              <w:t>мая</w:t>
            </w:r>
          </w:p>
          <w:p w:rsidR="00917D5C" w:rsidRPr="00516F71" w:rsidRDefault="00917D5C" w:rsidP="00917D5C">
            <w:pPr>
              <w:shd w:val="clear" w:color="auto" w:fill="FFFFFF"/>
              <w:jc w:val="center"/>
              <w:rPr>
                <w:rFonts w:ascii="Times New Roman" w:hAnsi="Times New Roman" w:cs="Times New Roman"/>
                <w:sz w:val="24"/>
                <w:szCs w:val="24"/>
              </w:rPr>
            </w:pP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917D5C" w:rsidRDefault="00917D5C" w:rsidP="00917D5C">
            <w:pPr>
              <w:shd w:val="clear" w:color="auto" w:fill="FFFFFF"/>
              <w:ind w:right="10"/>
              <w:rPr>
                <w:rFonts w:ascii="Times New Roman" w:hAnsi="Times New Roman" w:cs="Times New Roman"/>
                <w:sz w:val="24"/>
                <w:szCs w:val="24"/>
              </w:rPr>
            </w:pPr>
            <w:r w:rsidRPr="00917D5C">
              <w:rPr>
                <w:rFonts w:ascii="Times New Roman" w:hAnsi="Times New Roman" w:cs="Times New Roman"/>
                <w:spacing w:val="-2"/>
                <w:sz w:val="24"/>
                <w:szCs w:val="24"/>
              </w:rPr>
              <w:t xml:space="preserve">заместитель </w:t>
            </w:r>
            <w:r w:rsidRPr="00917D5C">
              <w:rPr>
                <w:rFonts w:ascii="Times New Roman" w:hAnsi="Times New Roman" w:cs="Times New Roman"/>
                <w:spacing w:val="1"/>
                <w:sz w:val="24"/>
                <w:szCs w:val="24"/>
              </w:rPr>
              <w:t>директора по ВР</w:t>
            </w:r>
            <w:r w:rsidRPr="00917D5C">
              <w:rPr>
                <w:rFonts w:ascii="Times New Roman" w:hAnsi="Times New Roman" w:cs="Times New Roman"/>
                <w:sz w:val="24"/>
                <w:szCs w:val="24"/>
              </w:rPr>
              <w:t>,</w:t>
            </w:r>
            <w:r w:rsidRPr="00917D5C">
              <w:rPr>
                <w:rFonts w:ascii="Times New Roman" w:hAnsi="Times New Roman" w:cs="Times New Roman"/>
                <w:spacing w:val="1"/>
                <w:sz w:val="24"/>
                <w:szCs w:val="24"/>
              </w:rPr>
              <w:t xml:space="preserve"> юнармейский отряд</w:t>
            </w:r>
          </w:p>
        </w:tc>
      </w:tr>
      <w:tr w:rsidR="00917D5C" w:rsidRPr="00516F71" w:rsidTr="00917D5C">
        <w:tc>
          <w:tcPr>
            <w:tcW w:w="3403" w:type="dxa"/>
            <w:tcBorders>
              <w:top w:val="nil"/>
              <w:left w:val="single" w:sz="4" w:space="0" w:color="000000"/>
              <w:bottom w:val="single" w:sz="4" w:space="0" w:color="000000"/>
              <w:right w:val="single" w:sz="4" w:space="0" w:color="000000"/>
            </w:tcBorders>
          </w:tcPr>
          <w:p w:rsidR="00917D5C" w:rsidRPr="00516F71" w:rsidRDefault="00917D5C" w:rsidP="00917D5C">
            <w:pPr>
              <w:pStyle w:val="ParaAttribute5"/>
              <w:rPr>
                <w:sz w:val="24"/>
                <w:szCs w:val="24"/>
              </w:rPr>
            </w:pPr>
            <w:r w:rsidRPr="00516F71">
              <w:rPr>
                <w:sz w:val="24"/>
                <w:szCs w:val="24"/>
              </w:rPr>
              <w:t>Праздник «Последний звонок»</w:t>
            </w:r>
          </w:p>
          <w:p w:rsidR="00917D5C" w:rsidRPr="00516F71" w:rsidRDefault="00917D5C" w:rsidP="00917D5C">
            <w:pPr>
              <w:pStyle w:val="ParaAttribute5"/>
              <w:rPr>
                <w:sz w:val="24"/>
                <w:szCs w:val="24"/>
              </w:rPr>
            </w:pPr>
            <w:r w:rsidRPr="00516F71">
              <w:rPr>
                <w:sz w:val="24"/>
                <w:szCs w:val="24"/>
              </w:rPr>
              <w:t>Торжественная линейка</w:t>
            </w:r>
          </w:p>
          <w:p w:rsidR="00917D5C" w:rsidRPr="00516F71" w:rsidRDefault="00917D5C" w:rsidP="00917D5C">
            <w:pPr>
              <w:pStyle w:val="ParaAttribute5"/>
              <w:rPr>
                <w:sz w:val="24"/>
                <w:szCs w:val="24"/>
              </w:rPr>
            </w:pPr>
            <w:r w:rsidRPr="00516F71">
              <w:rPr>
                <w:sz w:val="24"/>
                <w:szCs w:val="24"/>
              </w:rPr>
              <w:t>Классные часы «Вот и стали мы на год взрослее»</w:t>
            </w:r>
          </w:p>
        </w:tc>
        <w:tc>
          <w:tcPr>
            <w:tcW w:w="1338" w:type="dxa"/>
            <w:gridSpan w:val="2"/>
            <w:tcBorders>
              <w:top w:val="nil"/>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 – 4</w:t>
            </w:r>
          </w:p>
        </w:tc>
        <w:tc>
          <w:tcPr>
            <w:tcW w:w="2190" w:type="dxa"/>
            <w:gridSpan w:val="2"/>
            <w:tcBorders>
              <w:top w:val="nil"/>
              <w:left w:val="single" w:sz="4" w:space="0" w:color="000000"/>
              <w:bottom w:val="single" w:sz="4" w:space="0" w:color="000000"/>
              <w:right w:val="single" w:sz="4" w:space="0" w:color="000000"/>
            </w:tcBorders>
          </w:tcPr>
          <w:p w:rsidR="00917D5C" w:rsidRPr="00516F71" w:rsidRDefault="00917D5C" w:rsidP="00917D5C">
            <w:pPr>
              <w:pStyle w:val="ParaAttribute3"/>
              <w:rPr>
                <w:sz w:val="24"/>
                <w:szCs w:val="24"/>
              </w:rPr>
            </w:pPr>
          </w:p>
          <w:p w:rsidR="00917D5C" w:rsidRPr="00516F71" w:rsidRDefault="00917D5C" w:rsidP="00917D5C">
            <w:pPr>
              <w:pStyle w:val="ParaAttribute3"/>
              <w:rPr>
                <w:sz w:val="24"/>
                <w:szCs w:val="24"/>
              </w:rPr>
            </w:pPr>
            <w:r w:rsidRPr="00516F71">
              <w:rPr>
                <w:sz w:val="24"/>
                <w:szCs w:val="24"/>
              </w:rPr>
              <w:t xml:space="preserve"> мая</w:t>
            </w:r>
          </w:p>
          <w:p w:rsidR="00917D5C" w:rsidRPr="00516F71" w:rsidRDefault="00917D5C" w:rsidP="00917D5C">
            <w:pPr>
              <w:pStyle w:val="ParaAttribute3"/>
              <w:rPr>
                <w:sz w:val="24"/>
                <w:szCs w:val="24"/>
              </w:rPr>
            </w:pPr>
          </w:p>
        </w:tc>
        <w:tc>
          <w:tcPr>
            <w:tcW w:w="3843" w:type="dxa"/>
            <w:gridSpan w:val="2"/>
            <w:tcBorders>
              <w:top w:val="nil"/>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Style w:val="CharAttribute6"/>
                <w:rFonts w:hAnsi="Times New Roman" w:cs="Times New Roman"/>
                <w:color w:val="auto"/>
                <w:sz w:val="24"/>
                <w:szCs w:val="24"/>
                <w:u w:val="none"/>
              </w:rPr>
              <w:t>ЗДВР, классные руководители</w:t>
            </w:r>
          </w:p>
        </w:tc>
      </w:tr>
      <w:tr w:rsidR="00917D5C" w:rsidRPr="00516F71" w:rsidTr="00917D5C">
        <w:tc>
          <w:tcPr>
            <w:tcW w:w="3403" w:type="dxa"/>
            <w:tcBorders>
              <w:top w:val="nil"/>
              <w:left w:val="single" w:sz="4" w:space="0" w:color="000000"/>
              <w:bottom w:val="single" w:sz="4" w:space="0" w:color="000000"/>
              <w:right w:val="single" w:sz="4" w:space="0" w:color="000000"/>
            </w:tcBorders>
          </w:tcPr>
          <w:p w:rsidR="00917D5C" w:rsidRPr="00516F71" w:rsidRDefault="00917D5C" w:rsidP="00917D5C">
            <w:pPr>
              <w:pStyle w:val="ParaAttribute7"/>
              <w:ind w:firstLine="0"/>
              <w:jc w:val="both"/>
              <w:rPr>
                <w:sz w:val="24"/>
                <w:szCs w:val="24"/>
              </w:rPr>
            </w:pPr>
            <w:r w:rsidRPr="00516F71">
              <w:rPr>
                <w:sz w:val="24"/>
                <w:szCs w:val="24"/>
              </w:rPr>
              <w:t>День защиты детей</w:t>
            </w:r>
          </w:p>
        </w:tc>
        <w:tc>
          <w:tcPr>
            <w:tcW w:w="1338" w:type="dxa"/>
            <w:gridSpan w:val="2"/>
            <w:tcBorders>
              <w:top w:val="nil"/>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1-4</w:t>
            </w:r>
          </w:p>
        </w:tc>
        <w:tc>
          <w:tcPr>
            <w:tcW w:w="2190" w:type="dxa"/>
            <w:gridSpan w:val="2"/>
            <w:tcBorders>
              <w:top w:val="nil"/>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июнь</w:t>
            </w:r>
          </w:p>
        </w:tc>
        <w:tc>
          <w:tcPr>
            <w:tcW w:w="3843" w:type="dxa"/>
            <w:gridSpan w:val="2"/>
            <w:tcBorders>
              <w:top w:val="nil"/>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Style w:val="CharAttribute6"/>
                <w:rFonts w:hAnsi="Times New Roman" w:cs="Times New Roman"/>
                <w:color w:val="auto"/>
                <w:sz w:val="24"/>
                <w:szCs w:val="24"/>
                <w:u w:val="none"/>
              </w:rPr>
              <w:t>ЗДВР, классные руководители</w:t>
            </w:r>
          </w:p>
        </w:tc>
      </w:tr>
      <w:tr w:rsidR="00917D5C" w:rsidRPr="00516F71" w:rsidTr="00917D5C">
        <w:tc>
          <w:tcPr>
            <w:tcW w:w="3403" w:type="dxa"/>
            <w:tcBorders>
              <w:top w:val="nil"/>
              <w:left w:val="single" w:sz="4" w:space="0" w:color="000000"/>
              <w:bottom w:val="single" w:sz="4" w:space="0" w:color="000000"/>
              <w:right w:val="single" w:sz="4" w:space="0" w:color="000000"/>
            </w:tcBorders>
          </w:tcPr>
          <w:p w:rsidR="00917D5C" w:rsidRPr="00516F71" w:rsidRDefault="00917D5C" w:rsidP="00917D5C">
            <w:pPr>
              <w:pStyle w:val="ParaAttribute7"/>
              <w:ind w:firstLine="0"/>
              <w:jc w:val="both"/>
              <w:rPr>
                <w:sz w:val="24"/>
                <w:szCs w:val="24"/>
              </w:rPr>
            </w:pPr>
            <w:r w:rsidRPr="00516F71">
              <w:rPr>
                <w:sz w:val="24"/>
                <w:szCs w:val="24"/>
              </w:rPr>
              <w:t>День России</w:t>
            </w:r>
          </w:p>
        </w:tc>
        <w:tc>
          <w:tcPr>
            <w:tcW w:w="1338" w:type="dxa"/>
            <w:gridSpan w:val="2"/>
            <w:tcBorders>
              <w:top w:val="nil"/>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1-4</w:t>
            </w:r>
          </w:p>
        </w:tc>
        <w:tc>
          <w:tcPr>
            <w:tcW w:w="2190" w:type="dxa"/>
            <w:gridSpan w:val="2"/>
            <w:tcBorders>
              <w:top w:val="nil"/>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июнь</w:t>
            </w:r>
          </w:p>
        </w:tc>
        <w:tc>
          <w:tcPr>
            <w:tcW w:w="3843" w:type="dxa"/>
            <w:gridSpan w:val="2"/>
            <w:tcBorders>
              <w:top w:val="nil"/>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Style w:val="CharAttribute6"/>
                <w:rFonts w:hAnsi="Times New Roman" w:cs="Times New Roman"/>
                <w:color w:val="auto"/>
                <w:sz w:val="24"/>
                <w:szCs w:val="24"/>
                <w:u w:val="none"/>
              </w:rPr>
              <w:t>ЗДВР, классные руководители</w:t>
            </w:r>
          </w:p>
        </w:tc>
      </w:tr>
      <w:tr w:rsidR="00917D5C" w:rsidRPr="00516F71" w:rsidTr="00917D5C">
        <w:tc>
          <w:tcPr>
            <w:tcW w:w="3403" w:type="dxa"/>
            <w:tcBorders>
              <w:top w:val="nil"/>
              <w:left w:val="single" w:sz="4" w:space="0" w:color="000000"/>
              <w:bottom w:val="single" w:sz="4" w:space="0" w:color="000000"/>
              <w:right w:val="single" w:sz="4" w:space="0" w:color="000000"/>
            </w:tcBorders>
          </w:tcPr>
          <w:p w:rsidR="00917D5C" w:rsidRPr="00516F71" w:rsidRDefault="00917D5C" w:rsidP="00917D5C">
            <w:pPr>
              <w:pStyle w:val="ParaAttribute7"/>
              <w:ind w:firstLine="0"/>
              <w:jc w:val="both"/>
              <w:rPr>
                <w:sz w:val="24"/>
                <w:szCs w:val="24"/>
              </w:rPr>
            </w:pPr>
            <w:r w:rsidRPr="00516F71">
              <w:rPr>
                <w:sz w:val="24"/>
                <w:szCs w:val="24"/>
              </w:rPr>
              <w:t>День памяти и скорби</w:t>
            </w:r>
          </w:p>
        </w:tc>
        <w:tc>
          <w:tcPr>
            <w:tcW w:w="1338" w:type="dxa"/>
            <w:gridSpan w:val="2"/>
            <w:tcBorders>
              <w:top w:val="nil"/>
              <w:left w:val="single" w:sz="4" w:space="0" w:color="000000"/>
              <w:bottom w:val="single" w:sz="4" w:space="0" w:color="000000"/>
              <w:right w:val="single" w:sz="4" w:space="0" w:color="000000"/>
            </w:tcBorders>
          </w:tcPr>
          <w:p w:rsidR="00917D5C" w:rsidRPr="00516F71" w:rsidRDefault="00917D5C" w:rsidP="00917D5C">
            <w:pPr>
              <w:pStyle w:val="ParaAttribute2"/>
              <w:rPr>
                <w:sz w:val="24"/>
                <w:szCs w:val="24"/>
              </w:rPr>
            </w:pPr>
            <w:r w:rsidRPr="00516F71">
              <w:rPr>
                <w:sz w:val="24"/>
                <w:szCs w:val="24"/>
              </w:rPr>
              <w:t>1-4</w:t>
            </w:r>
          </w:p>
        </w:tc>
        <w:tc>
          <w:tcPr>
            <w:tcW w:w="2190" w:type="dxa"/>
            <w:gridSpan w:val="2"/>
            <w:tcBorders>
              <w:top w:val="nil"/>
              <w:left w:val="single" w:sz="4" w:space="0" w:color="000000"/>
              <w:bottom w:val="single" w:sz="4" w:space="0" w:color="000000"/>
              <w:right w:val="single" w:sz="4" w:space="0" w:color="000000"/>
            </w:tcBorders>
          </w:tcPr>
          <w:p w:rsidR="00917D5C" w:rsidRPr="00516F71" w:rsidRDefault="00917D5C" w:rsidP="00917D5C">
            <w:pPr>
              <w:pStyle w:val="ParaAttribute8"/>
              <w:ind w:firstLine="0"/>
              <w:jc w:val="center"/>
              <w:rPr>
                <w:sz w:val="24"/>
                <w:szCs w:val="24"/>
              </w:rPr>
            </w:pPr>
            <w:r w:rsidRPr="00516F71">
              <w:rPr>
                <w:sz w:val="24"/>
                <w:szCs w:val="24"/>
              </w:rPr>
              <w:t>22.06</w:t>
            </w:r>
          </w:p>
        </w:tc>
        <w:tc>
          <w:tcPr>
            <w:tcW w:w="3843" w:type="dxa"/>
            <w:gridSpan w:val="2"/>
            <w:tcBorders>
              <w:top w:val="nil"/>
              <w:left w:val="single" w:sz="4" w:space="0" w:color="000000"/>
              <w:bottom w:val="single" w:sz="4" w:space="0" w:color="000000"/>
              <w:right w:val="single" w:sz="4" w:space="0" w:color="000000"/>
            </w:tcBorders>
          </w:tcPr>
          <w:p w:rsidR="00917D5C" w:rsidRPr="00917D5C" w:rsidRDefault="00917D5C" w:rsidP="00917D5C">
            <w:pPr>
              <w:rPr>
                <w:rFonts w:ascii="Times New Roman" w:hAnsi="Times New Roman" w:cs="Times New Roman"/>
                <w:sz w:val="24"/>
                <w:szCs w:val="24"/>
              </w:rPr>
            </w:pPr>
            <w:r w:rsidRPr="00917D5C">
              <w:rPr>
                <w:rStyle w:val="CharAttribute6"/>
                <w:rFonts w:hAnsi="Times New Roman" w:cs="Times New Roman"/>
                <w:color w:val="auto"/>
                <w:sz w:val="24"/>
                <w:szCs w:val="24"/>
                <w:u w:val="none"/>
              </w:rPr>
              <w:t>ЗДВР, классные руководители</w:t>
            </w:r>
          </w:p>
        </w:tc>
      </w:tr>
      <w:tr w:rsidR="00917D5C" w:rsidRPr="00516F71" w:rsidTr="00917D5C">
        <w:tc>
          <w:tcPr>
            <w:tcW w:w="3403" w:type="dxa"/>
            <w:tcBorders>
              <w:top w:val="nil"/>
              <w:left w:val="single" w:sz="4" w:space="0" w:color="000000"/>
              <w:bottom w:val="single" w:sz="4" w:space="0" w:color="000000"/>
              <w:right w:val="single" w:sz="4" w:space="0" w:color="000000"/>
            </w:tcBorders>
          </w:tcPr>
          <w:p w:rsidR="00917D5C" w:rsidRPr="00516F71" w:rsidRDefault="00917D5C" w:rsidP="00917D5C">
            <w:pPr>
              <w:rPr>
                <w:rFonts w:ascii="Times New Roman" w:hAnsi="Times New Roman" w:cs="Times New Roman"/>
                <w:sz w:val="24"/>
                <w:szCs w:val="24"/>
              </w:rPr>
            </w:pPr>
            <w:r w:rsidRPr="00516F71">
              <w:rPr>
                <w:rFonts w:ascii="Times New Roman" w:hAnsi="Times New Roman" w:cs="Times New Roman"/>
                <w:sz w:val="24"/>
                <w:szCs w:val="24"/>
              </w:rPr>
              <w:t xml:space="preserve">Работа лагеря с дневным пребыванием </w:t>
            </w:r>
          </w:p>
        </w:tc>
        <w:tc>
          <w:tcPr>
            <w:tcW w:w="1338" w:type="dxa"/>
            <w:gridSpan w:val="2"/>
            <w:tcBorders>
              <w:top w:val="nil"/>
              <w:left w:val="single" w:sz="4" w:space="0" w:color="000000"/>
              <w:bottom w:val="single" w:sz="4" w:space="0" w:color="000000"/>
              <w:right w:val="single" w:sz="4" w:space="0" w:color="000000"/>
            </w:tcBorders>
          </w:tcPr>
          <w:p w:rsidR="00917D5C" w:rsidRPr="00516F71" w:rsidRDefault="00917D5C" w:rsidP="00917D5C">
            <w:pPr>
              <w:jc w:val="center"/>
              <w:rPr>
                <w:rFonts w:ascii="Times New Roman" w:hAnsi="Times New Roman" w:cs="Times New Roman"/>
                <w:sz w:val="24"/>
                <w:szCs w:val="24"/>
              </w:rPr>
            </w:pPr>
            <w:r w:rsidRPr="00516F71">
              <w:rPr>
                <w:rFonts w:ascii="Times New Roman" w:hAnsi="Times New Roman" w:cs="Times New Roman"/>
                <w:sz w:val="24"/>
                <w:szCs w:val="24"/>
              </w:rPr>
              <w:t>1 – 4</w:t>
            </w:r>
          </w:p>
        </w:tc>
        <w:tc>
          <w:tcPr>
            <w:tcW w:w="2190" w:type="dxa"/>
            <w:gridSpan w:val="2"/>
            <w:tcBorders>
              <w:top w:val="nil"/>
              <w:left w:val="single" w:sz="4" w:space="0" w:color="000000"/>
              <w:bottom w:val="single" w:sz="4" w:space="0" w:color="000000"/>
              <w:right w:val="single" w:sz="4" w:space="0" w:color="000000"/>
            </w:tcBorders>
          </w:tcPr>
          <w:p w:rsidR="00917D5C" w:rsidRPr="00516F71" w:rsidRDefault="00917D5C" w:rsidP="00917D5C">
            <w:pPr>
              <w:jc w:val="center"/>
              <w:rPr>
                <w:rFonts w:ascii="Times New Roman" w:hAnsi="Times New Roman" w:cs="Times New Roman"/>
                <w:sz w:val="24"/>
                <w:szCs w:val="24"/>
              </w:rPr>
            </w:pPr>
            <w:r w:rsidRPr="00516F71">
              <w:rPr>
                <w:rFonts w:ascii="Times New Roman" w:hAnsi="Times New Roman" w:cs="Times New Roman"/>
                <w:sz w:val="24"/>
                <w:szCs w:val="24"/>
              </w:rPr>
              <w:t>июнь</w:t>
            </w:r>
          </w:p>
        </w:tc>
        <w:tc>
          <w:tcPr>
            <w:tcW w:w="3843" w:type="dxa"/>
            <w:gridSpan w:val="2"/>
            <w:tcBorders>
              <w:top w:val="nil"/>
              <w:left w:val="single" w:sz="4" w:space="0" w:color="000000"/>
              <w:bottom w:val="single" w:sz="4" w:space="0" w:color="000000"/>
              <w:right w:val="single" w:sz="4" w:space="0" w:color="000000"/>
            </w:tcBorders>
          </w:tcPr>
          <w:p w:rsidR="00917D5C" w:rsidRPr="00516F71" w:rsidRDefault="00917D5C" w:rsidP="00917D5C">
            <w:pPr>
              <w:rPr>
                <w:rFonts w:ascii="Times New Roman" w:hAnsi="Times New Roman" w:cs="Times New Roman"/>
                <w:sz w:val="24"/>
                <w:szCs w:val="24"/>
              </w:rPr>
            </w:pPr>
            <w:r w:rsidRPr="00516F71">
              <w:rPr>
                <w:rFonts w:ascii="Times New Roman" w:hAnsi="Times New Roman" w:cs="Times New Roman"/>
                <w:sz w:val="24"/>
                <w:szCs w:val="24"/>
              </w:rPr>
              <w:t>начальник лагеря, воспитель</w:t>
            </w:r>
          </w:p>
        </w:tc>
      </w:tr>
      <w:tr w:rsidR="00917D5C" w:rsidRPr="00516F71" w:rsidTr="00917D5C">
        <w:trPr>
          <w:trHeight w:val="204"/>
        </w:trPr>
        <w:tc>
          <w:tcPr>
            <w:tcW w:w="10774" w:type="dxa"/>
            <w:gridSpan w:val="7"/>
            <w:tcBorders>
              <w:top w:val="single" w:sz="4" w:space="0" w:color="000000"/>
              <w:left w:val="single" w:sz="4" w:space="0" w:color="000000"/>
              <w:bottom w:val="single" w:sz="4" w:space="0" w:color="000000"/>
              <w:right w:val="single" w:sz="4" w:space="0" w:color="000000"/>
            </w:tcBorders>
          </w:tcPr>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3523"/>
              <w:gridCol w:w="1137"/>
              <w:gridCol w:w="2067"/>
              <w:gridCol w:w="3372"/>
            </w:tblGrid>
            <w:tr w:rsidR="00917D5C" w:rsidRPr="00516F71" w:rsidTr="00917D5C">
              <w:tc>
                <w:tcPr>
                  <w:tcW w:w="10099" w:type="dxa"/>
                  <w:gridSpan w:val="4"/>
                  <w:tcBorders>
                    <w:top w:val="single" w:sz="4" w:space="0" w:color="000000"/>
                    <w:left w:val="single" w:sz="4" w:space="0" w:color="000000"/>
                    <w:bottom w:val="single" w:sz="4" w:space="0" w:color="000000"/>
                    <w:right w:val="single" w:sz="4" w:space="0" w:color="000000"/>
                  </w:tcBorders>
                </w:tcPr>
                <w:p w:rsidR="00917D5C" w:rsidRPr="003A2000" w:rsidRDefault="00917D5C" w:rsidP="00917D5C">
                  <w:pPr>
                    <w:ind w:right="-1"/>
                    <w:jc w:val="center"/>
                    <w:rPr>
                      <w:rFonts w:ascii="Times New Roman" w:eastAsia="№Е" w:hAnsi="Times New Roman" w:cs="Times New Roman"/>
                      <w:b/>
                      <w:sz w:val="24"/>
                      <w:szCs w:val="24"/>
                    </w:rPr>
                  </w:pPr>
                  <w:r w:rsidRPr="003A2000">
                    <w:rPr>
                      <w:rFonts w:ascii="Times New Roman" w:eastAsia="№Е" w:hAnsi="Times New Roman" w:cs="Times New Roman"/>
                      <w:b/>
                      <w:sz w:val="24"/>
                      <w:szCs w:val="24"/>
                    </w:rPr>
                    <w:t>Курсы внеурочной деятельности</w:t>
                  </w:r>
                </w:p>
              </w:tc>
            </w:tr>
            <w:tr w:rsidR="00917D5C" w:rsidRPr="00516F71" w:rsidTr="00917D5C">
              <w:tc>
                <w:tcPr>
                  <w:tcW w:w="352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pacing w:after="0" w:line="240" w:lineRule="auto"/>
                    <w:ind w:right="-1"/>
                    <w:jc w:val="center"/>
                    <w:rPr>
                      <w:rFonts w:ascii="Times New Roman" w:eastAsia="№Е" w:hAnsi="Times New Roman" w:cs="Times New Roman"/>
                      <w:sz w:val="24"/>
                      <w:szCs w:val="24"/>
                    </w:rPr>
                  </w:pPr>
                </w:p>
                <w:p w:rsidR="00917D5C" w:rsidRPr="00516F71" w:rsidRDefault="00917D5C" w:rsidP="00917D5C">
                  <w:pPr>
                    <w:spacing w:after="0" w:line="240" w:lineRule="auto"/>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 xml:space="preserve">Название курса </w:t>
                  </w:r>
                </w:p>
              </w:tc>
              <w:tc>
                <w:tcPr>
                  <w:tcW w:w="1137"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pacing w:after="0" w:line="240" w:lineRule="auto"/>
                    <w:ind w:right="-1"/>
                    <w:jc w:val="center"/>
                    <w:rPr>
                      <w:rFonts w:ascii="Times New Roman" w:eastAsia="№Е" w:hAnsi="Times New Roman" w:cs="Times New Roman"/>
                      <w:sz w:val="24"/>
                      <w:szCs w:val="24"/>
                    </w:rPr>
                  </w:pPr>
                </w:p>
                <w:p w:rsidR="00917D5C" w:rsidRPr="00516F71" w:rsidRDefault="00917D5C" w:rsidP="00917D5C">
                  <w:pPr>
                    <w:spacing w:after="0" w:line="240" w:lineRule="auto"/>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 xml:space="preserve">Классы </w:t>
                  </w:r>
                </w:p>
              </w:tc>
              <w:tc>
                <w:tcPr>
                  <w:tcW w:w="2067"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pacing w:after="0" w:line="240" w:lineRule="auto"/>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 xml:space="preserve">Количество </w:t>
                  </w:r>
                </w:p>
                <w:p w:rsidR="00917D5C" w:rsidRPr="00516F71" w:rsidRDefault="00917D5C" w:rsidP="00917D5C">
                  <w:pPr>
                    <w:spacing w:after="0" w:line="240" w:lineRule="auto"/>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 xml:space="preserve">часов </w:t>
                  </w:r>
                </w:p>
                <w:p w:rsidR="00917D5C" w:rsidRPr="00516F71" w:rsidRDefault="00917D5C" w:rsidP="00917D5C">
                  <w:pPr>
                    <w:spacing w:after="0" w:line="240" w:lineRule="auto"/>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в неделю</w:t>
                  </w:r>
                </w:p>
              </w:tc>
              <w:tc>
                <w:tcPr>
                  <w:tcW w:w="3372"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pacing w:after="0" w:line="240" w:lineRule="auto"/>
                    <w:ind w:right="-1"/>
                    <w:jc w:val="center"/>
                    <w:rPr>
                      <w:rFonts w:ascii="Times New Roman" w:eastAsia="№Е" w:hAnsi="Times New Roman" w:cs="Times New Roman"/>
                      <w:sz w:val="24"/>
                      <w:szCs w:val="24"/>
                    </w:rPr>
                  </w:pPr>
                </w:p>
                <w:p w:rsidR="00917D5C" w:rsidRPr="00516F71" w:rsidRDefault="00917D5C" w:rsidP="00917D5C">
                  <w:pPr>
                    <w:spacing w:after="0" w:line="240" w:lineRule="auto"/>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Ответственные</w:t>
                  </w:r>
                </w:p>
              </w:tc>
            </w:tr>
            <w:tr w:rsidR="00917D5C" w:rsidRPr="00516F71" w:rsidTr="00917D5C">
              <w:tc>
                <w:tcPr>
                  <w:tcW w:w="352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1"/>
                    <w:rPr>
                      <w:rFonts w:ascii="Times New Roman" w:hAnsi="Times New Roman" w:cs="Times New Roman"/>
                      <w:sz w:val="24"/>
                      <w:szCs w:val="24"/>
                    </w:rPr>
                  </w:pPr>
                  <w:r w:rsidRPr="00516F71">
                    <w:rPr>
                      <w:rFonts w:ascii="Times New Roman" w:hAnsi="Times New Roman" w:cs="Times New Roman"/>
                      <w:sz w:val="24"/>
                      <w:szCs w:val="24"/>
                    </w:rPr>
                    <w:t>«Азбука здоровья»</w:t>
                  </w:r>
                </w:p>
              </w:tc>
              <w:tc>
                <w:tcPr>
                  <w:tcW w:w="1137"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1-4</w:t>
                  </w:r>
                </w:p>
              </w:tc>
              <w:tc>
                <w:tcPr>
                  <w:tcW w:w="2067"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1</w:t>
                  </w:r>
                </w:p>
              </w:tc>
              <w:tc>
                <w:tcPr>
                  <w:tcW w:w="3372"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1"/>
                    <w:jc w:val="center"/>
                    <w:rPr>
                      <w:rFonts w:ascii="Times New Roman" w:eastAsia="Batang" w:hAnsi="Times New Roman" w:cs="Times New Roman"/>
                      <w:sz w:val="24"/>
                      <w:szCs w:val="24"/>
                    </w:rPr>
                  </w:pPr>
                  <w:r w:rsidRPr="00516F71">
                    <w:rPr>
                      <w:rFonts w:ascii="Times New Roman" w:eastAsia="Batang" w:hAnsi="Times New Roman" w:cs="Times New Roman"/>
                      <w:sz w:val="24"/>
                      <w:szCs w:val="24"/>
                    </w:rPr>
                    <w:t>Коллесникова В.В</w:t>
                  </w:r>
                </w:p>
              </w:tc>
            </w:tr>
            <w:tr w:rsidR="00917D5C" w:rsidRPr="00516F71" w:rsidTr="00917D5C">
              <w:tc>
                <w:tcPr>
                  <w:tcW w:w="352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tabs>
                      <w:tab w:val="left" w:pos="1185"/>
                    </w:tabs>
                    <w:ind w:right="-1"/>
                    <w:rPr>
                      <w:rFonts w:ascii="Times New Roman" w:eastAsia="№Е" w:hAnsi="Times New Roman" w:cs="Times New Roman"/>
                      <w:sz w:val="24"/>
                      <w:szCs w:val="24"/>
                    </w:rPr>
                  </w:pPr>
                  <w:r>
                    <w:rPr>
                      <w:rFonts w:ascii="Times New Roman" w:eastAsia="№Е" w:hAnsi="Times New Roman" w:cs="Times New Roman"/>
                      <w:sz w:val="24"/>
                      <w:szCs w:val="24"/>
                    </w:rPr>
                    <w:t>Путешествия по советским мультфильмам</w:t>
                  </w:r>
                </w:p>
              </w:tc>
              <w:tc>
                <w:tcPr>
                  <w:tcW w:w="1137"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jc w:val="center"/>
                    <w:rPr>
                      <w:rFonts w:ascii="Times New Roman" w:hAnsi="Times New Roman" w:cs="Times New Roman"/>
                      <w:sz w:val="24"/>
                      <w:szCs w:val="24"/>
                    </w:rPr>
                  </w:pPr>
                  <w:r w:rsidRPr="00516F71">
                    <w:rPr>
                      <w:rFonts w:ascii="Times New Roman" w:eastAsia="№Е" w:hAnsi="Times New Roman" w:cs="Times New Roman"/>
                      <w:sz w:val="24"/>
                      <w:szCs w:val="24"/>
                    </w:rPr>
                    <w:t>1-4</w:t>
                  </w:r>
                </w:p>
              </w:tc>
              <w:tc>
                <w:tcPr>
                  <w:tcW w:w="2067"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1</w:t>
                  </w:r>
                </w:p>
              </w:tc>
              <w:tc>
                <w:tcPr>
                  <w:tcW w:w="3372"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1"/>
                    <w:jc w:val="center"/>
                    <w:rPr>
                      <w:rFonts w:ascii="Times New Roman" w:eastAsia="Batang" w:hAnsi="Times New Roman" w:cs="Times New Roman"/>
                      <w:sz w:val="24"/>
                      <w:szCs w:val="24"/>
                    </w:rPr>
                  </w:pPr>
                  <w:r w:rsidRPr="00516F71">
                    <w:rPr>
                      <w:rFonts w:ascii="Times New Roman" w:eastAsia="Batang" w:hAnsi="Times New Roman" w:cs="Times New Roman"/>
                      <w:sz w:val="24"/>
                      <w:szCs w:val="24"/>
                    </w:rPr>
                    <w:t xml:space="preserve"> Чапуринова Е.М</w:t>
                  </w:r>
                </w:p>
              </w:tc>
            </w:tr>
          </w:tbl>
          <w:p w:rsidR="00917D5C" w:rsidRPr="00516F71" w:rsidRDefault="00917D5C" w:rsidP="00917D5C">
            <w:pPr>
              <w:spacing w:line="360" w:lineRule="auto"/>
              <w:ind w:right="-1"/>
              <w:rPr>
                <w:rFonts w:ascii="Times New Roman" w:eastAsia="№Е" w:hAnsi="Times New Roman" w:cs="Times New Roman"/>
                <w:sz w:val="24"/>
                <w:szCs w:val="24"/>
              </w:rPr>
            </w:pPr>
          </w:p>
        </w:tc>
      </w:tr>
      <w:tr w:rsidR="00917D5C" w:rsidRPr="00516F71" w:rsidTr="00917D5C">
        <w:tc>
          <w:tcPr>
            <w:tcW w:w="10774" w:type="dxa"/>
            <w:gridSpan w:val="7"/>
            <w:tcBorders>
              <w:top w:val="single" w:sz="4" w:space="0" w:color="000000"/>
              <w:left w:val="single" w:sz="4" w:space="0" w:color="000000"/>
              <w:bottom w:val="single" w:sz="4" w:space="0" w:color="000000"/>
              <w:right w:val="single" w:sz="4" w:space="0" w:color="000000"/>
            </w:tcBorders>
          </w:tcPr>
          <w:p w:rsidR="00917D5C" w:rsidRPr="003A2000" w:rsidRDefault="00917D5C" w:rsidP="00917D5C">
            <w:pPr>
              <w:ind w:right="-1"/>
              <w:jc w:val="center"/>
              <w:rPr>
                <w:rFonts w:ascii="Times New Roman" w:eastAsia="№Е" w:hAnsi="Times New Roman" w:cs="Times New Roman"/>
                <w:b/>
                <w:sz w:val="24"/>
                <w:szCs w:val="24"/>
              </w:rPr>
            </w:pPr>
            <w:r w:rsidRPr="003A2000">
              <w:rPr>
                <w:rFonts w:ascii="Times New Roman" w:eastAsia="№Е" w:hAnsi="Times New Roman" w:cs="Times New Roman"/>
                <w:b/>
                <w:sz w:val="24"/>
                <w:szCs w:val="24"/>
              </w:rPr>
              <w:t>Самоуправление</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pacing w:after="0" w:line="240" w:lineRule="auto"/>
              <w:ind w:right="-1"/>
              <w:rPr>
                <w:rFonts w:ascii="Times New Roman" w:eastAsia="№Е" w:hAnsi="Times New Roman" w:cs="Times New Roman"/>
                <w:sz w:val="24"/>
                <w:szCs w:val="24"/>
              </w:rPr>
            </w:pPr>
          </w:p>
          <w:p w:rsidR="00917D5C" w:rsidRPr="00516F71" w:rsidRDefault="00917D5C" w:rsidP="00917D5C">
            <w:pPr>
              <w:spacing w:after="0" w:line="240" w:lineRule="auto"/>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Дела, события, мероприятия</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pacing w:after="0" w:line="240" w:lineRule="auto"/>
              <w:ind w:right="-1"/>
              <w:jc w:val="center"/>
              <w:rPr>
                <w:rFonts w:ascii="Times New Roman" w:eastAsia="№Е" w:hAnsi="Times New Roman" w:cs="Times New Roman"/>
                <w:sz w:val="24"/>
                <w:szCs w:val="24"/>
              </w:rPr>
            </w:pPr>
          </w:p>
          <w:p w:rsidR="00917D5C" w:rsidRPr="00516F71" w:rsidRDefault="00917D5C" w:rsidP="00917D5C">
            <w:pPr>
              <w:spacing w:after="0" w:line="240" w:lineRule="auto"/>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 xml:space="preserve">Классы </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pacing w:after="0" w:line="240" w:lineRule="auto"/>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Ориентировочное</w:t>
            </w:r>
          </w:p>
          <w:p w:rsidR="00917D5C" w:rsidRPr="00516F71" w:rsidRDefault="00917D5C" w:rsidP="00917D5C">
            <w:pPr>
              <w:spacing w:after="0" w:line="240" w:lineRule="auto"/>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 xml:space="preserve">время </w:t>
            </w:r>
          </w:p>
          <w:p w:rsidR="00917D5C" w:rsidRPr="00516F71" w:rsidRDefault="00917D5C" w:rsidP="00917D5C">
            <w:pPr>
              <w:spacing w:after="0" w:line="240" w:lineRule="auto"/>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проведения</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spacing w:after="0" w:line="240" w:lineRule="auto"/>
              <w:ind w:right="-1"/>
              <w:jc w:val="center"/>
              <w:rPr>
                <w:rFonts w:ascii="Times New Roman" w:eastAsia="№Е" w:hAnsi="Times New Roman" w:cs="Times New Roman"/>
                <w:sz w:val="24"/>
                <w:szCs w:val="24"/>
              </w:rPr>
            </w:pPr>
          </w:p>
          <w:p w:rsidR="00917D5C" w:rsidRPr="00516F71" w:rsidRDefault="00917D5C" w:rsidP="00917D5C">
            <w:pPr>
              <w:spacing w:after="0" w:line="240" w:lineRule="auto"/>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Ответственные</w:t>
            </w:r>
          </w:p>
        </w:tc>
      </w:tr>
      <w:tr w:rsidR="00917D5C" w:rsidRPr="00516F71" w:rsidTr="00917D5C">
        <w:tc>
          <w:tcPr>
            <w:tcW w:w="3403" w:type="dxa"/>
            <w:tcBorders>
              <w:top w:val="single" w:sz="4" w:space="0" w:color="000000"/>
              <w:left w:val="single" w:sz="4" w:space="0" w:color="000000"/>
              <w:bottom w:val="single" w:sz="4" w:space="0" w:color="000000"/>
              <w:right w:val="single" w:sz="4" w:space="0" w:color="auto"/>
            </w:tcBorders>
          </w:tcPr>
          <w:p w:rsidR="00917D5C" w:rsidRPr="00516F71" w:rsidRDefault="00917D5C" w:rsidP="00917D5C">
            <w:pPr>
              <w:ind w:right="-1"/>
              <w:rPr>
                <w:rFonts w:ascii="Times New Roman" w:hAnsi="Times New Roman" w:cs="Times New Roman"/>
                <w:sz w:val="24"/>
                <w:szCs w:val="24"/>
              </w:rPr>
            </w:pPr>
            <w:r w:rsidRPr="00516F71">
              <w:rPr>
                <w:rFonts w:ascii="Times New Roman" w:hAnsi="Times New Roman" w:cs="Times New Roman"/>
                <w:sz w:val="24"/>
                <w:szCs w:val="24"/>
              </w:rPr>
              <w:t xml:space="preserve">Выборы лидеров, активов </w:t>
            </w:r>
          </w:p>
          <w:p w:rsidR="00917D5C" w:rsidRPr="00516F71" w:rsidRDefault="00917D5C" w:rsidP="00917D5C">
            <w:pPr>
              <w:ind w:right="-1"/>
              <w:rPr>
                <w:rFonts w:ascii="Times New Roman" w:hAnsi="Times New Roman" w:cs="Times New Roman"/>
                <w:sz w:val="24"/>
                <w:szCs w:val="24"/>
              </w:rPr>
            </w:pPr>
            <w:r w:rsidRPr="00516F71">
              <w:rPr>
                <w:rFonts w:ascii="Times New Roman" w:hAnsi="Times New Roman" w:cs="Times New Roman"/>
                <w:sz w:val="24"/>
                <w:szCs w:val="24"/>
              </w:rPr>
              <w:t xml:space="preserve"> классов, распределение </w:t>
            </w:r>
          </w:p>
          <w:p w:rsidR="00917D5C" w:rsidRPr="00516F71" w:rsidRDefault="00917D5C" w:rsidP="00917D5C">
            <w:pPr>
              <w:ind w:right="-1"/>
              <w:rPr>
                <w:rFonts w:ascii="Times New Roman" w:eastAsia="№Е" w:hAnsi="Times New Roman" w:cs="Times New Roman"/>
                <w:sz w:val="24"/>
                <w:szCs w:val="24"/>
              </w:rPr>
            </w:pPr>
            <w:r w:rsidRPr="00516F71">
              <w:rPr>
                <w:rFonts w:ascii="Times New Roman" w:hAnsi="Times New Roman" w:cs="Times New Roman"/>
                <w:sz w:val="24"/>
                <w:szCs w:val="24"/>
              </w:rPr>
              <w:t>обязанностей.</w:t>
            </w:r>
          </w:p>
        </w:tc>
        <w:tc>
          <w:tcPr>
            <w:tcW w:w="1332" w:type="dxa"/>
            <w:tcBorders>
              <w:top w:val="single" w:sz="4" w:space="0" w:color="000000"/>
              <w:left w:val="single" w:sz="4" w:space="0" w:color="auto"/>
              <w:bottom w:val="single" w:sz="4" w:space="0" w:color="000000"/>
              <w:right w:val="single" w:sz="4" w:space="0" w:color="auto"/>
            </w:tcBorders>
          </w:tcPr>
          <w:p w:rsidR="00917D5C" w:rsidRPr="00516F71" w:rsidRDefault="00917D5C" w:rsidP="00917D5C">
            <w:pPr>
              <w:jc w:val="center"/>
              <w:rPr>
                <w:rFonts w:ascii="Times New Roman" w:eastAsia="№Е" w:hAnsi="Times New Roman" w:cs="Times New Roman"/>
                <w:sz w:val="24"/>
                <w:szCs w:val="24"/>
              </w:rPr>
            </w:pPr>
          </w:p>
          <w:p w:rsidR="00917D5C" w:rsidRPr="00516F71" w:rsidRDefault="00917D5C" w:rsidP="00917D5C">
            <w:pPr>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1-4</w:t>
            </w:r>
          </w:p>
        </w:tc>
        <w:tc>
          <w:tcPr>
            <w:tcW w:w="2205" w:type="dxa"/>
            <w:gridSpan w:val="4"/>
            <w:tcBorders>
              <w:top w:val="single" w:sz="4" w:space="0" w:color="000000"/>
              <w:left w:val="single" w:sz="4" w:space="0" w:color="auto"/>
              <w:bottom w:val="single" w:sz="4" w:space="0" w:color="000000"/>
              <w:right w:val="single" w:sz="4" w:space="0" w:color="auto"/>
            </w:tcBorders>
          </w:tcPr>
          <w:p w:rsidR="00917D5C" w:rsidRPr="00516F71" w:rsidRDefault="00917D5C" w:rsidP="00917D5C">
            <w:pPr>
              <w:rPr>
                <w:rFonts w:ascii="Times New Roman" w:eastAsia="№Е" w:hAnsi="Times New Roman" w:cs="Times New Roman"/>
                <w:sz w:val="24"/>
                <w:szCs w:val="24"/>
              </w:rPr>
            </w:pPr>
          </w:p>
          <w:p w:rsidR="00917D5C" w:rsidRPr="00516F71" w:rsidRDefault="00917D5C" w:rsidP="00917D5C">
            <w:pPr>
              <w:ind w:right="-1"/>
              <w:rPr>
                <w:rFonts w:ascii="Times New Roman" w:eastAsia="№Е" w:hAnsi="Times New Roman" w:cs="Times New Roman"/>
                <w:sz w:val="24"/>
                <w:szCs w:val="24"/>
              </w:rPr>
            </w:pPr>
            <w:r w:rsidRPr="00516F71">
              <w:rPr>
                <w:rFonts w:ascii="Times New Roman" w:eastAsia="№Е" w:hAnsi="Times New Roman" w:cs="Times New Roman"/>
                <w:sz w:val="24"/>
                <w:szCs w:val="24"/>
              </w:rPr>
              <w:t>сентябрь</w:t>
            </w:r>
          </w:p>
        </w:tc>
        <w:tc>
          <w:tcPr>
            <w:tcW w:w="3834" w:type="dxa"/>
            <w:tcBorders>
              <w:top w:val="single" w:sz="4" w:space="0" w:color="000000"/>
              <w:left w:val="single" w:sz="4" w:space="0" w:color="auto"/>
              <w:bottom w:val="single" w:sz="4" w:space="0" w:color="000000"/>
              <w:right w:val="single" w:sz="4" w:space="0" w:color="000000"/>
            </w:tcBorders>
          </w:tcPr>
          <w:p w:rsidR="00917D5C" w:rsidRPr="00516F71" w:rsidRDefault="00917D5C" w:rsidP="00917D5C">
            <w:pPr>
              <w:rPr>
                <w:rFonts w:ascii="Times New Roman" w:eastAsia="№Е" w:hAnsi="Times New Roman" w:cs="Times New Roman"/>
                <w:sz w:val="24"/>
                <w:szCs w:val="24"/>
              </w:rPr>
            </w:pPr>
          </w:p>
          <w:p w:rsidR="00917D5C" w:rsidRPr="00516F71" w:rsidRDefault="00917D5C" w:rsidP="00917D5C">
            <w:pPr>
              <w:ind w:right="-1"/>
              <w:rPr>
                <w:rFonts w:ascii="Times New Roman" w:eastAsia="№Е" w:hAnsi="Times New Roman" w:cs="Times New Roman"/>
                <w:sz w:val="24"/>
                <w:szCs w:val="24"/>
              </w:rPr>
            </w:pPr>
            <w:r w:rsidRPr="00516F71">
              <w:rPr>
                <w:rFonts w:ascii="Times New Roman" w:eastAsia="Batang" w:hAnsi="Times New Roman" w:cs="Times New Roman"/>
                <w:sz w:val="24"/>
                <w:szCs w:val="24"/>
              </w:rPr>
              <w:t>Классные руководители</w:t>
            </w:r>
          </w:p>
        </w:tc>
      </w:tr>
      <w:tr w:rsidR="00917D5C" w:rsidRPr="00516F71" w:rsidTr="00917D5C">
        <w:tc>
          <w:tcPr>
            <w:tcW w:w="3403" w:type="dxa"/>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rPr>
                <w:rFonts w:ascii="Times New Roman" w:eastAsia="№Е" w:hAnsi="Times New Roman" w:cs="Times New Roman"/>
                <w:sz w:val="24"/>
                <w:szCs w:val="24"/>
              </w:rPr>
            </w:pPr>
            <w:r w:rsidRPr="00516F71">
              <w:rPr>
                <w:rFonts w:ascii="Times New Roman" w:eastAsia="№Е" w:hAnsi="Times New Roman" w:cs="Times New Roman"/>
                <w:sz w:val="24"/>
                <w:szCs w:val="24"/>
              </w:rPr>
              <w:t>Работа в соответствии с обязанностями</w:t>
            </w:r>
          </w:p>
        </w:tc>
        <w:tc>
          <w:tcPr>
            <w:tcW w:w="1338"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ind w:right="-1"/>
              <w:jc w:val="center"/>
              <w:rPr>
                <w:rFonts w:ascii="Times New Roman" w:eastAsia="№Е" w:hAnsi="Times New Roman" w:cs="Times New Roman"/>
                <w:sz w:val="24"/>
                <w:szCs w:val="24"/>
              </w:rPr>
            </w:pPr>
            <w:r w:rsidRPr="00516F71">
              <w:rPr>
                <w:rFonts w:ascii="Times New Roman" w:eastAsia="№Е" w:hAnsi="Times New Roman" w:cs="Times New Roman"/>
                <w:sz w:val="24"/>
                <w:szCs w:val="24"/>
              </w:rPr>
              <w:t>1-4</w:t>
            </w:r>
          </w:p>
        </w:tc>
        <w:tc>
          <w:tcPr>
            <w:tcW w:w="2190"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rPr>
                <w:rFonts w:ascii="Times New Roman" w:eastAsia="№Е" w:hAnsi="Times New Roman" w:cs="Times New Roman"/>
                <w:sz w:val="24"/>
                <w:szCs w:val="24"/>
              </w:rPr>
            </w:pPr>
            <w:r w:rsidRPr="00516F71">
              <w:rPr>
                <w:rFonts w:ascii="Times New Roman" w:eastAsia="№Е" w:hAnsi="Times New Roman" w:cs="Times New Roman"/>
                <w:sz w:val="24"/>
                <w:szCs w:val="24"/>
              </w:rPr>
              <w:t>В течение года</w:t>
            </w:r>
          </w:p>
        </w:tc>
        <w:tc>
          <w:tcPr>
            <w:tcW w:w="3843" w:type="dxa"/>
            <w:gridSpan w:val="2"/>
            <w:tcBorders>
              <w:top w:val="single" w:sz="4" w:space="0" w:color="000000"/>
              <w:left w:val="single" w:sz="4" w:space="0" w:color="000000"/>
              <w:bottom w:val="single" w:sz="4" w:space="0" w:color="000000"/>
              <w:right w:val="single" w:sz="4" w:space="0" w:color="000000"/>
            </w:tcBorders>
          </w:tcPr>
          <w:p w:rsidR="00917D5C" w:rsidRPr="00516F71" w:rsidRDefault="00917D5C" w:rsidP="00917D5C">
            <w:pPr>
              <w:rPr>
                <w:rFonts w:ascii="Times New Roman" w:eastAsia="Batang" w:hAnsi="Times New Roman" w:cs="Times New Roman"/>
                <w:sz w:val="24"/>
                <w:szCs w:val="24"/>
              </w:rPr>
            </w:pPr>
            <w:r w:rsidRPr="00516F71">
              <w:rPr>
                <w:rFonts w:ascii="Times New Roman" w:eastAsia="Batang" w:hAnsi="Times New Roman" w:cs="Times New Roman"/>
                <w:sz w:val="24"/>
                <w:szCs w:val="24"/>
              </w:rPr>
              <w:t>Классные руководители</w:t>
            </w:r>
          </w:p>
        </w:tc>
      </w:tr>
    </w:tbl>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44199" w:rsidRDefault="00A44199" w:rsidP="00A44199">
      <w:pPr>
        <w:pStyle w:val="afe"/>
      </w:pPr>
    </w:p>
    <w:p w:rsidR="00A44199" w:rsidRDefault="00A44199" w:rsidP="00A44199">
      <w:pPr>
        <w:keepNext/>
        <w:spacing w:after="0" w:line="240" w:lineRule="auto"/>
        <w:ind w:firstLine="709"/>
        <w:jc w:val="center"/>
        <w:outlineLvl w:val="2"/>
        <w:rPr>
          <w:rFonts w:ascii="Times New Roman" w:eastAsia="Times New Roman" w:hAnsi="Times New Roman" w:cs="Times New Roman"/>
          <w:b/>
          <w:bCs/>
          <w:sz w:val="24"/>
          <w:szCs w:val="24"/>
        </w:rPr>
      </w:pPr>
    </w:p>
    <w:p w:rsidR="00A2078B" w:rsidRPr="00F40711" w:rsidRDefault="00A2078B" w:rsidP="00A44199">
      <w:pPr>
        <w:keepNext/>
        <w:spacing w:after="0" w:line="240" w:lineRule="auto"/>
        <w:ind w:firstLine="709"/>
        <w:jc w:val="center"/>
        <w:outlineLvl w:val="2"/>
        <w:rPr>
          <w:rFonts w:ascii="Times New Roman" w:eastAsia="Times New Roman" w:hAnsi="Times New Roman" w:cs="Times New Roman"/>
          <w:b/>
          <w:bCs/>
          <w:sz w:val="24"/>
          <w:szCs w:val="24"/>
        </w:rPr>
      </w:pPr>
      <w:r w:rsidRPr="00F40711">
        <w:rPr>
          <w:rFonts w:ascii="Times New Roman" w:eastAsia="Times New Roman" w:hAnsi="Times New Roman" w:cs="Times New Roman"/>
          <w:b/>
          <w:bCs/>
          <w:sz w:val="24"/>
          <w:szCs w:val="24"/>
        </w:rPr>
        <w:t>Календарный учебный график</w:t>
      </w:r>
      <w:bookmarkEnd w:id="14"/>
    </w:p>
    <w:p w:rsidR="00A2078B" w:rsidRPr="00F40711" w:rsidRDefault="00A2078B" w:rsidP="00F40711">
      <w:pPr>
        <w:widowControl w:val="0"/>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Календарный учебный график составляется с учетом мнений участников образовательных отношений, учетом региональных и этнокультурных традиций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сроки и продолжительность каникул; сроки проведения промежуточных аттестаций. Календарный учебный график реализации образовательной программы составляется в соответствии с законом «Об образовании в Российской Федерации» (п. 10, ст. 2) и ФГОС НОО (п. 19.10.1).</w:t>
      </w:r>
    </w:p>
    <w:p w:rsidR="00A2078B" w:rsidRPr="00F40711" w:rsidRDefault="00A2078B" w:rsidP="00F40711">
      <w:pPr>
        <w:spacing w:after="0" w:line="240" w:lineRule="auto"/>
        <w:ind w:firstLine="709"/>
        <w:jc w:val="both"/>
        <w:rPr>
          <w:rFonts w:ascii="Times New Roman" w:hAnsi="Times New Roman" w:cs="Times New Roman"/>
          <w:sz w:val="24"/>
          <w:szCs w:val="24"/>
        </w:rPr>
      </w:pPr>
      <w:r w:rsidRPr="00F40711">
        <w:rPr>
          <w:rFonts w:ascii="Times New Roman" w:hAnsi="Times New Roman" w:cs="Times New Roman"/>
          <w:sz w:val="24"/>
          <w:szCs w:val="24"/>
        </w:rPr>
        <w:t>Календарный учебный график реализации образовательной программы составляется с учетом требований СанПиН и мнения участников образовательных отношений.</w:t>
      </w:r>
    </w:p>
    <w:p w:rsidR="00A2078B" w:rsidRPr="00F40711" w:rsidRDefault="00A2078B" w:rsidP="00F40711">
      <w:pPr>
        <w:spacing w:after="0" w:line="240" w:lineRule="auto"/>
        <w:ind w:left="567"/>
        <w:jc w:val="center"/>
        <w:rPr>
          <w:rFonts w:ascii="Times New Roman" w:hAnsi="Times New Roman" w:cs="Times New Roman"/>
          <w:b/>
          <w:sz w:val="24"/>
          <w:szCs w:val="24"/>
        </w:rPr>
      </w:pPr>
      <w:r w:rsidRPr="00F40711">
        <w:rPr>
          <w:rFonts w:ascii="Times New Roman" w:hAnsi="Times New Roman" w:cs="Times New Roman"/>
          <w:b/>
          <w:sz w:val="24"/>
          <w:szCs w:val="24"/>
        </w:rPr>
        <w:t>I. Продолжительность учебного года по классам</w:t>
      </w:r>
    </w:p>
    <w:p w:rsidR="00A2078B" w:rsidRPr="00F40711" w:rsidRDefault="00A2078B" w:rsidP="00F40711">
      <w:pPr>
        <w:spacing w:after="0" w:line="240" w:lineRule="auto"/>
        <w:ind w:left="567"/>
        <w:rPr>
          <w:rFonts w:ascii="Times New Roman" w:hAnsi="Times New Roman" w:cs="Times New Roman"/>
          <w:sz w:val="24"/>
          <w:szCs w:val="24"/>
        </w:rPr>
      </w:pPr>
      <w:r w:rsidRPr="00F40711">
        <w:rPr>
          <w:rFonts w:ascii="Times New Roman" w:hAnsi="Times New Roman" w:cs="Times New Roman"/>
          <w:sz w:val="24"/>
          <w:szCs w:val="24"/>
        </w:rPr>
        <w:t xml:space="preserve">Учебный год начинается с 1 сентября </w:t>
      </w:r>
    </w:p>
    <w:p w:rsidR="00A2078B" w:rsidRPr="00F40711" w:rsidRDefault="00A2078B" w:rsidP="00F40711">
      <w:pPr>
        <w:spacing w:after="0" w:line="240" w:lineRule="auto"/>
        <w:ind w:left="567"/>
        <w:rPr>
          <w:rFonts w:ascii="Times New Roman" w:hAnsi="Times New Roman" w:cs="Times New Roman"/>
          <w:sz w:val="24"/>
          <w:szCs w:val="24"/>
        </w:rPr>
      </w:pPr>
      <w:r w:rsidRPr="00F40711">
        <w:rPr>
          <w:rFonts w:ascii="Times New Roman" w:hAnsi="Times New Roman" w:cs="Times New Roman"/>
          <w:sz w:val="24"/>
          <w:szCs w:val="24"/>
        </w:rPr>
        <w:t>Учебный год заканчивается:</w:t>
      </w:r>
    </w:p>
    <w:p w:rsidR="00A2078B" w:rsidRPr="00F40711" w:rsidRDefault="00A2078B" w:rsidP="00F40711">
      <w:pPr>
        <w:spacing w:after="0" w:line="240" w:lineRule="auto"/>
        <w:ind w:left="567"/>
        <w:rPr>
          <w:rFonts w:ascii="Times New Roman" w:hAnsi="Times New Roman" w:cs="Times New Roman"/>
          <w:sz w:val="24"/>
          <w:szCs w:val="24"/>
        </w:rPr>
      </w:pPr>
      <w:r w:rsidRPr="00F40711">
        <w:rPr>
          <w:rFonts w:ascii="Times New Roman" w:hAnsi="Times New Roman" w:cs="Times New Roman"/>
          <w:sz w:val="24"/>
          <w:szCs w:val="24"/>
        </w:rPr>
        <w:t>1-4  классы – 25 мая</w:t>
      </w:r>
    </w:p>
    <w:p w:rsidR="00A2078B" w:rsidRPr="00F40711" w:rsidRDefault="00A2078B" w:rsidP="00F40711">
      <w:pPr>
        <w:spacing w:after="0" w:line="240" w:lineRule="auto"/>
        <w:ind w:left="567"/>
        <w:jc w:val="center"/>
        <w:rPr>
          <w:rFonts w:ascii="Times New Roman" w:hAnsi="Times New Roman" w:cs="Times New Roman"/>
          <w:b/>
          <w:sz w:val="24"/>
          <w:szCs w:val="24"/>
        </w:rPr>
      </w:pPr>
      <w:r w:rsidRPr="00F40711">
        <w:rPr>
          <w:rFonts w:ascii="Times New Roman" w:hAnsi="Times New Roman" w:cs="Times New Roman"/>
          <w:b/>
          <w:sz w:val="24"/>
          <w:szCs w:val="24"/>
        </w:rPr>
        <w:t>II. Продолжительность учебных четвертей</w:t>
      </w:r>
    </w:p>
    <w:p w:rsidR="00A2078B" w:rsidRPr="00F40711" w:rsidRDefault="00A2078B" w:rsidP="00F40711">
      <w:pPr>
        <w:spacing w:after="0" w:line="240" w:lineRule="auto"/>
        <w:ind w:left="567"/>
        <w:jc w:val="center"/>
        <w:rPr>
          <w:rFonts w:ascii="Times New Roman" w:hAnsi="Times New Roman" w:cs="Times New Roman"/>
          <w:b/>
          <w:sz w:val="24"/>
          <w:szCs w:val="24"/>
        </w:rPr>
      </w:pPr>
      <w:r w:rsidRPr="00F40711">
        <w:rPr>
          <w:rFonts w:ascii="Times New Roman" w:hAnsi="Times New Roman" w:cs="Times New Roman"/>
          <w:b/>
          <w:sz w:val="24"/>
          <w:szCs w:val="24"/>
        </w:rPr>
        <w:t>1 класс</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3009"/>
        <w:gridCol w:w="4381"/>
      </w:tblGrid>
      <w:tr w:rsidR="00A2078B" w:rsidRPr="00F40711" w:rsidTr="00A2078B">
        <w:trPr>
          <w:jc w:val="center"/>
        </w:trPr>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Учебные четверти</w:t>
            </w:r>
          </w:p>
        </w:tc>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Количество учебных недель (дней)</w:t>
            </w:r>
          </w:p>
        </w:tc>
      </w:tr>
      <w:tr w:rsidR="00A2078B" w:rsidRPr="00F40711" w:rsidTr="00A2078B">
        <w:trPr>
          <w:jc w:val="center"/>
        </w:trPr>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I четверть</w:t>
            </w:r>
          </w:p>
        </w:tc>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9 недель</w:t>
            </w:r>
          </w:p>
        </w:tc>
      </w:tr>
      <w:tr w:rsidR="00A2078B" w:rsidRPr="00F40711" w:rsidTr="00A2078B">
        <w:trPr>
          <w:jc w:val="center"/>
        </w:trPr>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II четверть</w:t>
            </w:r>
          </w:p>
        </w:tc>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7 недель</w:t>
            </w:r>
          </w:p>
        </w:tc>
      </w:tr>
      <w:tr w:rsidR="00A2078B" w:rsidRPr="00F40711" w:rsidTr="00A2078B">
        <w:trPr>
          <w:jc w:val="center"/>
        </w:trPr>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III четверть</w:t>
            </w:r>
          </w:p>
        </w:tc>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9 недель</w:t>
            </w:r>
          </w:p>
        </w:tc>
      </w:tr>
      <w:tr w:rsidR="00A2078B" w:rsidRPr="00F40711" w:rsidTr="00A2078B">
        <w:trPr>
          <w:jc w:val="center"/>
        </w:trPr>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 xml:space="preserve">IV четверть </w:t>
            </w:r>
          </w:p>
        </w:tc>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8 недель</w:t>
            </w:r>
          </w:p>
        </w:tc>
      </w:tr>
      <w:tr w:rsidR="00A2078B" w:rsidRPr="00F40711" w:rsidTr="00A2078B">
        <w:trPr>
          <w:jc w:val="center"/>
        </w:trPr>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Итого за учебный год</w:t>
            </w:r>
          </w:p>
        </w:tc>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33 недели</w:t>
            </w:r>
          </w:p>
        </w:tc>
      </w:tr>
    </w:tbl>
    <w:p w:rsidR="00A2078B" w:rsidRPr="00F40711" w:rsidRDefault="00A2078B" w:rsidP="00F40711">
      <w:pPr>
        <w:spacing w:after="0" w:line="240" w:lineRule="auto"/>
        <w:ind w:left="567"/>
        <w:jc w:val="center"/>
        <w:rPr>
          <w:rFonts w:ascii="Times New Roman" w:hAnsi="Times New Roman" w:cs="Times New Roman"/>
          <w:b/>
          <w:sz w:val="24"/>
          <w:szCs w:val="24"/>
        </w:rPr>
      </w:pPr>
      <w:r w:rsidRPr="00F40711">
        <w:rPr>
          <w:rFonts w:ascii="Times New Roman" w:hAnsi="Times New Roman" w:cs="Times New Roman"/>
          <w:b/>
          <w:sz w:val="24"/>
          <w:szCs w:val="24"/>
        </w:rPr>
        <w:t>2-4 классы</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3009"/>
        <w:gridCol w:w="4381"/>
      </w:tblGrid>
      <w:tr w:rsidR="00A2078B" w:rsidRPr="00F40711" w:rsidTr="00A2078B">
        <w:trPr>
          <w:jc w:val="center"/>
        </w:trPr>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Учебные четверти</w:t>
            </w:r>
          </w:p>
        </w:tc>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Количество учебных недель (дней)</w:t>
            </w:r>
          </w:p>
        </w:tc>
      </w:tr>
      <w:tr w:rsidR="00A2078B" w:rsidRPr="00F40711" w:rsidTr="00A2078B">
        <w:trPr>
          <w:jc w:val="center"/>
        </w:trPr>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I четверть</w:t>
            </w:r>
          </w:p>
        </w:tc>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9 недель</w:t>
            </w:r>
          </w:p>
        </w:tc>
      </w:tr>
      <w:tr w:rsidR="00A2078B" w:rsidRPr="00F40711" w:rsidTr="00A2078B">
        <w:trPr>
          <w:jc w:val="center"/>
        </w:trPr>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II четверть</w:t>
            </w:r>
          </w:p>
        </w:tc>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7 недель</w:t>
            </w:r>
          </w:p>
        </w:tc>
      </w:tr>
      <w:tr w:rsidR="00A2078B" w:rsidRPr="00F40711" w:rsidTr="00A2078B">
        <w:trPr>
          <w:jc w:val="center"/>
        </w:trPr>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III четверть</w:t>
            </w:r>
          </w:p>
        </w:tc>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10 недель</w:t>
            </w:r>
          </w:p>
        </w:tc>
      </w:tr>
      <w:tr w:rsidR="00A2078B" w:rsidRPr="00F40711" w:rsidTr="00A2078B">
        <w:trPr>
          <w:jc w:val="center"/>
        </w:trPr>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 xml:space="preserve">IV четверть </w:t>
            </w:r>
          </w:p>
        </w:tc>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8 недель</w:t>
            </w:r>
          </w:p>
        </w:tc>
      </w:tr>
      <w:tr w:rsidR="00A2078B" w:rsidRPr="00F40711" w:rsidTr="00A2078B">
        <w:trPr>
          <w:jc w:val="center"/>
        </w:trPr>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Итого за учебный год</w:t>
            </w:r>
          </w:p>
        </w:tc>
        <w:tc>
          <w:tcPr>
            <w:tcW w:w="0" w:type="auto"/>
          </w:tcPr>
          <w:p w:rsidR="00A2078B" w:rsidRPr="00F40711" w:rsidRDefault="00A2078B" w:rsidP="00F40711">
            <w:pPr>
              <w:spacing w:after="0" w:line="240" w:lineRule="auto"/>
              <w:ind w:left="567"/>
              <w:jc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34 недели</w:t>
            </w:r>
          </w:p>
        </w:tc>
      </w:tr>
    </w:tbl>
    <w:p w:rsidR="00A2078B" w:rsidRPr="00F40711" w:rsidRDefault="00A2078B" w:rsidP="00F40711">
      <w:pPr>
        <w:spacing w:after="0" w:line="240" w:lineRule="auto"/>
        <w:ind w:left="567"/>
        <w:jc w:val="center"/>
        <w:rPr>
          <w:rFonts w:ascii="Times New Roman" w:hAnsi="Times New Roman" w:cs="Times New Roman"/>
          <w:b/>
          <w:sz w:val="24"/>
          <w:szCs w:val="24"/>
        </w:rPr>
      </w:pPr>
      <w:r w:rsidRPr="00F40711">
        <w:rPr>
          <w:rFonts w:ascii="Times New Roman" w:hAnsi="Times New Roman" w:cs="Times New Roman"/>
          <w:b/>
          <w:sz w:val="24"/>
          <w:szCs w:val="24"/>
        </w:rPr>
        <w:t xml:space="preserve">III. Продолжительность каникул  </w:t>
      </w:r>
    </w:p>
    <w:tbl>
      <w:tblPr>
        <w:tblW w:w="6724" w:type="dxa"/>
        <w:tblInd w:w="1809" w:type="dxa"/>
        <w:tblLayout w:type="fixed"/>
        <w:tblLook w:val="0000"/>
      </w:tblPr>
      <w:tblGrid>
        <w:gridCol w:w="3402"/>
        <w:gridCol w:w="3322"/>
      </w:tblGrid>
      <w:tr w:rsidR="00A2078B" w:rsidRPr="00F40711" w:rsidTr="00A2078B">
        <w:trPr>
          <w:trHeight w:val="460"/>
        </w:trPr>
        <w:tc>
          <w:tcPr>
            <w:tcW w:w="3402" w:type="dxa"/>
            <w:tcBorders>
              <w:top w:val="single" w:sz="4" w:space="0" w:color="000000"/>
              <w:left w:val="single" w:sz="4" w:space="0" w:color="000000"/>
              <w:bottom w:val="single" w:sz="4" w:space="0" w:color="000000"/>
            </w:tcBorders>
            <w:shd w:val="clear" w:color="auto" w:fill="auto"/>
          </w:tcPr>
          <w:p w:rsidR="00A2078B" w:rsidRPr="00F40711" w:rsidRDefault="00A2078B" w:rsidP="00F40711">
            <w:pPr>
              <w:keepNext/>
              <w:numPr>
                <w:ilvl w:val="1"/>
                <w:numId w:val="0"/>
              </w:numPr>
              <w:tabs>
                <w:tab w:val="num" w:pos="576"/>
              </w:tabs>
              <w:suppressAutoHyphens/>
              <w:snapToGrid w:val="0"/>
              <w:spacing w:after="0" w:line="240" w:lineRule="auto"/>
              <w:ind w:left="576" w:hanging="576"/>
              <w:jc w:val="center"/>
              <w:outlineLvl w:val="1"/>
              <w:rPr>
                <w:rFonts w:ascii="Times New Roman" w:hAnsi="Times New Roman" w:cs="Times New Roman"/>
                <w:b/>
                <w:bCs/>
                <w:sz w:val="24"/>
                <w:szCs w:val="24"/>
                <w:lang w:eastAsia="ar-SA"/>
              </w:rPr>
            </w:pPr>
            <w:r w:rsidRPr="00F40711">
              <w:rPr>
                <w:rFonts w:ascii="Times New Roman" w:hAnsi="Times New Roman" w:cs="Times New Roman"/>
                <w:b/>
                <w:bCs/>
                <w:sz w:val="24"/>
                <w:szCs w:val="24"/>
                <w:lang w:eastAsia="ar-SA"/>
              </w:rPr>
              <w:t xml:space="preserve">Каникулы </w:t>
            </w:r>
          </w:p>
        </w:tc>
        <w:tc>
          <w:tcPr>
            <w:tcW w:w="3322" w:type="dxa"/>
            <w:tcBorders>
              <w:top w:val="single" w:sz="4" w:space="0" w:color="000000"/>
              <w:left w:val="single" w:sz="4" w:space="0" w:color="000000"/>
              <w:bottom w:val="single" w:sz="4" w:space="0" w:color="000000"/>
              <w:right w:val="single" w:sz="4" w:space="0" w:color="000000"/>
            </w:tcBorders>
            <w:shd w:val="clear" w:color="auto" w:fill="auto"/>
          </w:tcPr>
          <w:p w:rsidR="00A2078B" w:rsidRPr="00F40711" w:rsidRDefault="00A2078B" w:rsidP="00F40711">
            <w:pPr>
              <w:suppressAutoHyphens/>
              <w:snapToGrid w:val="0"/>
              <w:spacing w:after="0" w:line="240" w:lineRule="auto"/>
              <w:jc w:val="center"/>
              <w:rPr>
                <w:rFonts w:ascii="Times New Roman" w:hAnsi="Times New Roman" w:cs="Times New Roman"/>
                <w:b/>
                <w:bCs/>
                <w:sz w:val="24"/>
                <w:szCs w:val="24"/>
                <w:lang w:eastAsia="ar-SA"/>
              </w:rPr>
            </w:pPr>
            <w:r w:rsidRPr="00F40711">
              <w:rPr>
                <w:rFonts w:ascii="Times New Roman" w:hAnsi="Times New Roman" w:cs="Times New Roman"/>
                <w:b/>
                <w:bCs/>
                <w:sz w:val="24"/>
                <w:szCs w:val="24"/>
                <w:lang w:eastAsia="ar-SA"/>
              </w:rPr>
              <w:t>Продолжительность в днях</w:t>
            </w:r>
          </w:p>
        </w:tc>
      </w:tr>
      <w:tr w:rsidR="00A2078B" w:rsidRPr="00F40711" w:rsidTr="00A2078B">
        <w:trPr>
          <w:trHeight w:val="229"/>
        </w:trPr>
        <w:tc>
          <w:tcPr>
            <w:tcW w:w="3402" w:type="dxa"/>
            <w:tcBorders>
              <w:top w:val="single" w:sz="4" w:space="0" w:color="000000"/>
              <w:left w:val="single" w:sz="4" w:space="0" w:color="000000"/>
              <w:bottom w:val="single" w:sz="4" w:space="0" w:color="000000"/>
            </w:tcBorders>
            <w:shd w:val="clear" w:color="auto" w:fill="auto"/>
          </w:tcPr>
          <w:p w:rsidR="00A2078B" w:rsidRPr="00F40711" w:rsidRDefault="00A2078B" w:rsidP="00F40711">
            <w:pPr>
              <w:suppressAutoHyphens/>
              <w:snapToGrid w:val="0"/>
              <w:spacing w:after="0" w:line="240" w:lineRule="auto"/>
              <w:jc w:val="center"/>
              <w:rPr>
                <w:rFonts w:ascii="Times New Roman" w:hAnsi="Times New Roman" w:cs="Times New Roman"/>
                <w:sz w:val="24"/>
                <w:szCs w:val="24"/>
                <w:lang w:eastAsia="ar-SA"/>
              </w:rPr>
            </w:pPr>
            <w:r w:rsidRPr="00F40711">
              <w:rPr>
                <w:rFonts w:ascii="Times New Roman" w:hAnsi="Times New Roman" w:cs="Times New Roman"/>
                <w:sz w:val="24"/>
                <w:szCs w:val="24"/>
                <w:lang w:eastAsia="ar-SA"/>
              </w:rPr>
              <w:t>Осенние</w:t>
            </w:r>
          </w:p>
        </w:tc>
        <w:tc>
          <w:tcPr>
            <w:tcW w:w="3322" w:type="dxa"/>
            <w:tcBorders>
              <w:top w:val="single" w:sz="4" w:space="0" w:color="000000"/>
              <w:left w:val="single" w:sz="4" w:space="0" w:color="000000"/>
              <w:bottom w:val="single" w:sz="4" w:space="0" w:color="000000"/>
              <w:right w:val="single" w:sz="4" w:space="0" w:color="000000"/>
            </w:tcBorders>
            <w:shd w:val="clear" w:color="auto" w:fill="auto"/>
          </w:tcPr>
          <w:p w:rsidR="00A2078B" w:rsidRPr="00F40711" w:rsidRDefault="00A2078B" w:rsidP="00F40711">
            <w:pPr>
              <w:snapToGrid w:val="0"/>
              <w:spacing w:after="0" w:line="240" w:lineRule="auto"/>
              <w:jc w:val="center"/>
              <w:rPr>
                <w:rFonts w:ascii="Times New Roman" w:hAnsi="Times New Roman" w:cs="Times New Roman"/>
                <w:sz w:val="24"/>
                <w:szCs w:val="24"/>
              </w:rPr>
            </w:pPr>
            <w:r w:rsidRPr="00F40711">
              <w:rPr>
                <w:rFonts w:ascii="Times New Roman" w:hAnsi="Times New Roman" w:cs="Times New Roman"/>
                <w:sz w:val="24"/>
                <w:szCs w:val="24"/>
              </w:rPr>
              <w:t>7</w:t>
            </w:r>
          </w:p>
        </w:tc>
      </w:tr>
      <w:tr w:rsidR="00A2078B" w:rsidRPr="00F40711" w:rsidTr="00A2078B">
        <w:trPr>
          <w:trHeight w:val="219"/>
        </w:trPr>
        <w:tc>
          <w:tcPr>
            <w:tcW w:w="3402" w:type="dxa"/>
            <w:tcBorders>
              <w:top w:val="single" w:sz="4" w:space="0" w:color="000000"/>
              <w:left w:val="single" w:sz="4" w:space="0" w:color="000000"/>
              <w:bottom w:val="single" w:sz="4" w:space="0" w:color="000000"/>
            </w:tcBorders>
            <w:shd w:val="clear" w:color="auto" w:fill="auto"/>
          </w:tcPr>
          <w:p w:rsidR="00A2078B" w:rsidRPr="00F40711" w:rsidRDefault="00A2078B" w:rsidP="00F40711">
            <w:pPr>
              <w:suppressAutoHyphens/>
              <w:snapToGrid w:val="0"/>
              <w:spacing w:after="0" w:line="240" w:lineRule="auto"/>
              <w:jc w:val="center"/>
              <w:rPr>
                <w:rFonts w:ascii="Times New Roman" w:hAnsi="Times New Roman" w:cs="Times New Roman"/>
                <w:sz w:val="24"/>
                <w:szCs w:val="24"/>
                <w:lang w:eastAsia="ar-SA"/>
              </w:rPr>
            </w:pPr>
            <w:r w:rsidRPr="00F40711">
              <w:rPr>
                <w:rFonts w:ascii="Times New Roman" w:hAnsi="Times New Roman" w:cs="Times New Roman"/>
                <w:sz w:val="24"/>
                <w:szCs w:val="24"/>
                <w:lang w:eastAsia="ar-SA"/>
              </w:rPr>
              <w:t>Зимние</w:t>
            </w:r>
          </w:p>
        </w:tc>
        <w:tc>
          <w:tcPr>
            <w:tcW w:w="3322" w:type="dxa"/>
            <w:tcBorders>
              <w:top w:val="single" w:sz="4" w:space="0" w:color="000000"/>
              <w:left w:val="single" w:sz="4" w:space="0" w:color="000000"/>
              <w:bottom w:val="single" w:sz="4" w:space="0" w:color="000000"/>
              <w:right w:val="single" w:sz="4" w:space="0" w:color="000000"/>
            </w:tcBorders>
            <w:shd w:val="clear" w:color="auto" w:fill="auto"/>
          </w:tcPr>
          <w:p w:rsidR="00A2078B" w:rsidRPr="00F40711" w:rsidRDefault="00A2078B" w:rsidP="00F40711">
            <w:pPr>
              <w:snapToGrid w:val="0"/>
              <w:spacing w:after="0" w:line="240" w:lineRule="auto"/>
              <w:jc w:val="center"/>
              <w:rPr>
                <w:rFonts w:ascii="Times New Roman" w:hAnsi="Times New Roman" w:cs="Times New Roman"/>
                <w:sz w:val="24"/>
                <w:szCs w:val="24"/>
              </w:rPr>
            </w:pPr>
            <w:r w:rsidRPr="00F40711">
              <w:rPr>
                <w:rFonts w:ascii="Times New Roman" w:hAnsi="Times New Roman" w:cs="Times New Roman"/>
                <w:sz w:val="24"/>
                <w:szCs w:val="24"/>
              </w:rPr>
              <w:t>14</w:t>
            </w:r>
          </w:p>
        </w:tc>
      </w:tr>
      <w:tr w:rsidR="00A2078B" w:rsidRPr="00F40711" w:rsidTr="00A2078B">
        <w:trPr>
          <w:trHeight w:val="448"/>
        </w:trPr>
        <w:tc>
          <w:tcPr>
            <w:tcW w:w="3402" w:type="dxa"/>
            <w:tcBorders>
              <w:top w:val="single" w:sz="4" w:space="0" w:color="000000"/>
              <w:left w:val="single" w:sz="4" w:space="0" w:color="000000"/>
              <w:bottom w:val="single" w:sz="4" w:space="0" w:color="000000"/>
            </w:tcBorders>
            <w:shd w:val="clear" w:color="auto" w:fill="auto"/>
          </w:tcPr>
          <w:p w:rsidR="00A2078B" w:rsidRPr="00F40711" w:rsidRDefault="00A2078B" w:rsidP="00F40711">
            <w:pPr>
              <w:suppressAutoHyphens/>
              <w:snapToGrid w:val="0"/>
              <w:spacing w:after="0" w:line="240" w:lineRule="auto"/>
              <w:jc w:val="center"/>
              <w:rPr>
                <w:rFonts w:ascii="Times New Roman" w:hAnsi="Times New Roman" w:cs="Times New Roman"/>
                <w:sz w:val="24"/>
                <w:szCs w:val="24"/>
                <w:lang w:eastAsia="ar-SA"/>
              </w:rPr>
            </w:pPr>
            <w:r w:rsidRPr="00F40711">
              <w:rPr>
                <w:rFonts w:ascii="Times New Roman" w:hAnsi="Times New Roman" w:cs="Times New Roman"/>
                <w:sz w:val="24"/>
                <w:szCs w:val="24"/>
                <w:lang w:eastAsia="ar-SA"/>
              </w:rPr>
              <w:t>Дополнительные каникулы  для обучающихся 1-х классов</w:t>
            </w:r>
          </w:p>
        </w:tc>
        <w:tc>
          <w:tcPr>
            <w:tcW w:w="3322" w:type="dxa"/>
            <w:tcBorders>
              <w:top w:val="single" w:sz="4" w:space="0" w:color="000000"/>
              <w:left w:val="single" w:sz="4" w:space="0" w:color="000000"/>
              <w:bottom w:val="single" w:sz="4" w:space="0" w:color="000000"/>
              <w:right w:val="single" w:sz="4" w:space="0" w:color="000000"/>
            </w:tcBorders>
            <w:shd w:val="clear" w:color="auto" w:fill="auto"/>
          </w:tcPr>
          <w:p w:rsidR="00A2078B" w:rsidRPr="00F40711" w:rsidRDefault="00A2078B" w:rsidP="00F40711">
            <w:pPr>
              <w:snapToGrid w:val="0"/>
              <w:spacing w:after="0" w:line="240" w:lineRule="auto"/>
              <w:jc w:val="center"/>
              <w:rPr>
                <w:rFonts w:ascii="Times New Roman" w:hAnsi="Times New Roman" w:cs="Times New Roman"/>
                <w:sz w:val="24"/>
                <w:szCs w:val="24"/>
              </w:rPr>
            </w:pPr>
            <w:r w:rsidRPr="00F40711">
              <w:rPr>
                <w:rFonts w:ascii="Times New Roman" w:hAnsi="Times New Roman" w:cs="Times New Roman"/>
                <w:sz w:val="24"/>
                <w:szCs w:val="24"/>
              </w:rPr>
              <w:t xml:space="preserve">7 </w:t>
            </w:r>
          </w:p>
        </w:tc>
      </w:tr>
      <w:tr w:rsidR="00A2078B" w:rsidRPr="00F40711" w:rsidTr="00A2078B">
        <w:trPr>
          <w:trHeight w:val="229"/>
        </w:trPr>
        <w:tc>
          <w:tcPr>
            <w:tcW w:w="3402" w:type="dxa"/>
            <w:tcBorders>
              <w:top w:val="single" w:sz="4" w:space="0" w:color="000000"/>
              <w:left w:val="single" w:sz="4" w:space="0" w:color="000000"/>
              <w:bottom w:val="single" w:sz="4" w:space="0" w:color="000000"/>
            </w:tcBorders>
            <w:shd w:val="clear" w:color="auto" w:fill="auto"/>
          </w:tcPr>
          <w:p w:rsidR="00A2078B" w:rsidRPr="00F40711" w:rsidRDefault="00A2078B" w:rsidP="00F40711">
            <w:pPr>
              <w:suppressAutoHyphens/>
              <w:snapToGrid w:val="0"/>
              <w:spacing w:after="0" w:line="240" w:lineRule="auto"/>
              <w:jc w:val="center"/>
              <w:rPr>
                <w:rFonts w:ascii="Times New Roman" w:hAnsi="Times New Roman" w:cs="Times New Roman"/>
                <w:sz w:val="24"/>
                <w:szCs w:val="24"/>
                <w:lang w:eastAsia="ar-SA"/>
              </w:rPr>
            </w:pPr>
            <w:r w:rsidRPr="00F40711">
              <w:rPr>
                <w:rFonts w:ascii="Times New Roman" w:hAnsi="Times New Roman" w:cs="Times New Roman"/>
                <w:sz w:val="24"/>
                <w:szCs w:val="24"/>
                <w:lang w:eastAsia="ar-SA"/>
              </w:rPr>
              <w:t xml:space="preserve">Весенние </w:t>
            </w:r>
          </w:p>
        </w:tc>
        <w:tc>
          <w:tcPr>
            <w:tcW w:w="3322" w:type="dxa"/>
            <w:tcBorders>
              <w:top w:val="single" w:sz="4" w:space="0" w:color="000000"/>
              <w:left w:val="single" w:sz="4" w:space="0" w:color="000000"/>
              <w:bottom w:val="single" w:sz="4" w:space="0" w:color="000000"/>
              <w:right w:val="single" w:sz="4" w:space="0" w:color="000000"/>
            </w:tcBorders>
            <w:shd w:val="clear" w:color="auto" w:fill="auto"/>
          </w:tcPr>
          <w:p w:rsidR="00A2078B" w:rsidRPr="00F40711" w:rsidRDefault="00A2078B" w:rsidP="00F40711">
            <w:pPr>
              <w:snapToGrid w:val="0"/>
              <w:spacing w:after="0" w:line="240" w:lineRule="auto"/>
              <w:jc w:val="center"/>
              <w:rPr>
                <w:rFonts w:ascii="Times New Roman" w:hAnsi="Times New Roman" w:cs="Times New Roman"/>
                <w:sz w:val="24"/>
                <w:szCs w:val="24"/>
              </w:rPr>
            </w:pPr>
            <w:r w:rsidRPr="00F40711">
              <w:rPr>
                <w:rFonts w:ascii="Times New Roman" w:hAnsi="Times New Roman" w:cs="Times New Roman"/>
                <w:sz w:val="24"/>
                <w:szCs w:val="24"/>
              </w:rPr>
              <w:t>9</w:t>
            </w:r>
          </w:p>
        </w:tc>
      </w:tr>
      <w:tr w:rsidR="00A2078B" w:rsidRPr="00F40711" w:rsidTr="00A2078B">
        <w:trPr>
          <w:trHeight w:val="470"/>
        </w:trPr>
        <w:tc>
          <w:tcPr>
            <w:tcW w:w="3402" w:type="dxa"/>
            <w:tcBorders>
              <w:top w:val="single" w:sz="4" w:space="0" w:color="000000"/>
              <w:left w:val="single" w:sz="4" w:space="0" w:color="000000"/>
              <w:bottom w:val="single" w:sz="4" w:space="0" w:color="000000"/>
            </w:tcBorders>
            <w:shd w:val="clear" w:color="auto" w:fill="auto"/>
          </w:tcPr>
          <w:p w:rsidR="00A2078B" w:rsidRPr="00F40711" w:rsidRDefault="00A2078B" w:rsidP="00F40711">
            <w:pPr>
              <w:suppressAutoHyphens/>
              <w:snapToGrid w:val="0"/>
              <w:spacing w:after="0" w:line="240" w:lineRule="auto"/>
              <w:jc w:val="center"/>
              <w:rPr>
                <w:rFonts w:ascii="Times New Roman" w:hAnsi="Times New Roman" w:cs="Times New Roman"/>
                <w:sz w:val="24"/>
                <w:szCs w:val="24"/>
                <w:lang w:eastAsia="ar-SA"/>
              </w:rPr>
            </w:pPr>
            <w:r w:rsidRPr="00F40711">
              <w:rPr>
                <w:rFonts w:ascii="Times New Roman" w:hAnsi="Times New Roman" w:cs="Times New Roman"/>
                <w:sz w:val="24"/>
                <w:szCs w:val="24"/>
                <w:lang w:eastAsia="ar-SA"/>
              </w:rPr>
              <w:t>Итого в течение учебного года</w:t>
            </w:r>
          </w:p>
        </w:tc>
        <w:tc>
          <w:tcPr>
            <w:tcW w:w="3322" w:type="dxa"/>
            <w:tcBorders>
              <w:top w:val="single" w:sz="4" w:space="0" w:color="000000"/>
              <w:left w:val="single" w:sz="4" w:space="0" w:color="000000"/>
              <w:bottom w:val="single" w:sz="4" w:space="0" w:color="000000"/>
              <w:right w:val="single" w:sz="4" w:space="0" w:color="000000"/>
            </w:tcBorders>
            <w:shd w:val="clear" w:color="auto" w:fill="auto"/>
          </w:tcPr>
          <w:p w:rsidR="00A2078B" w:rsidRPr="00F40711" w:rsidRDefault="00A2078B" w:rsidP="00F40711">
            <w:pPr>
              <w:snapToGrid w:val="0"/>
              <w:spacing w:after="0" w:line="240" w:lineRule="auto"/>
              <w:jc w:val="center"/>
              <w:rPr>
                <w:rFonts w:ascii="Times New Roman" w:hAnsi="Times New Roman" w:cs="Times New Roman"/>
                <w:sz w:val="24"/>
                <w:szCs w:val="24"/>
              </w:rPr>
            </w:pPr>
            <w:r w:rsidRPr="00F40711">
              <w:rPr>
                <w:rFonts w:ascii="Times New Roman" w:hAnsi="Times New Roman" w:cs="Times New Roman"/>
                <w:sz w:val="24"/>
                <w:szCs w:val="24"/>
              </w:rPr>
              <w:t>1класс - 37 дней</w:t>
            </w:r>
          </w:p>
          <w:p w:rsidR="00A2078B" w:rsidRPr="00F40711" w:rsidRDefault="00A2078B" w:rsidP="00F40711">
            <w:pPr>
              <w:snapToGrid w:val="0"/>
              <w:spacing w:after="0" w:line="240" w:lineRule="auto"/>
              <w:jc w:val="center"/>
              <w:rPr>
                <w:rFonts w:ascii="Times New Roman" w:hAnsi="Times New Roman" w:cs="Times New Roman"/>
                <w:sz w:val="24"/>
                <w:szCs w:val="24"/>
              </w:rPr>
            </w:pPr>
            <w:r w:rsidRPr="00F40711">
              <w:rPr>
                <w:rFonts w:ascii="Times New Roman" w:hAnsi="Times New Roman" w:cs="Times New Roman"/>
                <w:sz w:val="24"/>
                <w:szCs w:val="24"/>
              </w:rPr>
              <w:t>2-4 классы -30 дней</w:t>
            </w:r>
          </w:p>
        </w:tc>
      </w:tr>
    </w:tbl>
    <w:p w:rsidR="00A2078B" w:rsidRPr="00F40711" w:rsidRDefault="00A2078B" w:rsidP="00F40711">
      <w:pPr>
        <w:spacing w:after="0" w:line="240" w:lineRule="auto"/>
        <w:ind w:left="567"/>
        <w:jc w:val="center"/>
        <w:rPr>
          <w:rFonts w:ascii="Times New Roman" w:hAnsi="Times New Roman" w:cs="Times New Roman"/>
          <w:sz w:val="24"/>
          <w:szCs w:val="24"/>
        </w:rPr>
      </w:pPr>
      <w:r w:rsidRPr="00F40711">
        <w:rPr>
          <w:rFonts w:ascii="Times New Roman" w:hAnsi="Times New Roman" w:cs="Times New Roman"/>
          <w:b/>
          <w:bCs/>
          <w:sz w:val="24"/>
          <w:szCs w:val="24"/>
          <w:lang w:val="en-US"/>
        </w:rPr>
        <w:t>I</w:t>
      </w:r>
      <w:r w:rsidRPr="00F40711">
        <w:rPr>
          <w:rFonts w:ascii="Times New Roman" w:hAnsi="Times New Roman" w:cs="Times New Roman"/>
          <w:b/>
          <w:bCs/>
          <w:sz w:val="24"/>
          <w:szCs w:val="24"/>
        </w:rPr>
        <w:t>V.  Регламентирование образовательного процесса на неделю</w:t>
      </w:r>
    </w:p>
    <w:p w:rsidR="00A2078B" w:rsidRPr="00F40711" w:rsidRDefault="00A2078B" w:rsidP="00F40711">
      <w:pPr>
        <w:spacing w:after="0" w:line="240" w:lineRule="auto"/>
        <w:ind w:left="567"/>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Продолжительность учебной недели:</w:t>
      </w:r>
    </w:p>
    <w:p w:rsidR="00A2078B" w:rsidRPr="00F40711" w:rsidRDefault="00A2078B" w:rsidP="00F40711">
      <w:pPr>
        <w:spacing w:after="0" w:line="240" w:lineRule="auto"/>
        <w:ind w:left="567"/>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 классы занимаются по 5-дневной учебной неделе</w:t>
      </w:r>
    </w:p>
    <w:p w:rsidR="00A2078B" w:rsidRPr="00F40711" w:rsidRDefault="00A2078B" w:rsidP="00F40711">
      <w:pPr>
        <w:spacing w:after="0" w:line="240" w:lineRule="auto"/>
        <w:ind w:left="567"/>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2-4  классы занимаются по 6-дневной учебной неделе.</w:t>
      </w:r>
    </w:p>
    <w:p w:rsidR="00A2078B" w:rsidRPr="00F40711" w:rsidRDefault="00A2078B" w:rsidP="00F40711">
      <w:pPr>
        <w:spacing w:after="0" w:line="240" w:lineRule="auto"/>
        <w:ind w:left="567"/>
        <w:jc w:val="center"/>
        <w:rPr>
          <w:rFonts w:ascii="Times New Roman" w:hAnsi="Times New Roman" w:cs="Times New Roman"/>
          <w:sz w:val="24"/>
          <w:szCs w:val="24"/>
        </w:rPr>
      </w:pPr>
      <w:r w:rsidRPr="00F40711">
        <w:rPr>
          <w:rFonts w:ascii="Times New Roman" w:hAnsi="Times New Roman" w:cs="Times New Roman"/>
          <w:b/>
          <w:bCs/>
          <w:sz w:val="24"/>
          <w:szCs w:val="24"/>
        </w:rPr>
        <w:t>V. Регламентирование образовательного процесса на день</w:t>
      </w:r>
    </w:p>
    <w:p w:rsidR="00A2078B" w:rsidRPr="00F40711" w:rsidRDefault="00A2078B"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Школа  работает в одну смену.</w:t>
      </w:r>
      <w:r w:rsidRPr="00F40711">
        <w:rPr>
          <w:rFonts w:ascii="Times New Roman" w:hAnsi="Times New Roman" w:cs="Times New Roman"/>
          <w:sz w:val="24"/>
          <w:szCs w:val="24"/>
        </w:rPr>
        <w:br/>
        <w:t>Начало уроков в 8.00.</w:t>
      </w:r>
      <w:r w:rsidRPr="00F40711">
        <w:rPr>
          <w:rFonts w:ascii="Times New Roman" w:hAnsi="Times New Roman" w:cs="Times New Roman"/>
          <w:sz w:val="24"/>
          <w:szCs w:val="24"/>
        </w:rPr>
        <w:br/>
        <w:t>Продолжительность урока:</w:t>
      </w:r>
    </w:p>
    <w:p w:rsidR="00A2078B" w:rsidRPr="00F40711" w:rsidRDefault="00A2078B"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          - Для  1-х  классов  применяется «ступенчатый»  метод  постепенного  наращивания  учебной  нагрузки.  В  сентябре,  октябре  проводятся  по  3  урока  в день  по  35  минут  каждый.  В  ноябре,  декабре –по 4  урока  по  35  минут  каждый.  Во  втором  полугодии  (январь-май) – по  4  урока  по  45  минут  каждый (1 день в неделю - 5 уроков, за счет урока физической культуры)</w:t>
      </w:r>
    </w:p>
    <w:p w:rsidR="00A2078B" w:rsidRDefault="00A2078B"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         2-4 классы – 45 минут</w:t>
      </w:r>
    </w:p>
    <w:p w:rsidR="00492DD0" w:rsidRPr="00F40711" w:rsidRDefault="00492DD0" w:rsidP="00F40711">
      <w:pPr>
        <w:spacing w:after="0" w:line="240" w:lineRule="auto"/>
        <w:rPr>
          <w:rFonts w:ascii="Times New Roman" w:hAnsi="Times New Roman" w:cs="Times New Roman"/>
          <w:sz w:val="24"/>
          <w:szCs w:val="24"/>
        </w:rPr>
      </w:pPr>
    </w:p>
    <w:p w:rsidR="00165B68" w:rsidRDefault="00165B68" w:rsidP="00F40711">
      <w:pPr>
        <w:spacing w:after="0" w:line="240" w:lineRule="auto"/>
        <w:jc w:val="center"/>
        <w:rPr>
          <w:rFonts w:ascii="Times New Roman" w:hAnsi="Times New Roman" w:cs="Times New Roman"/>
          <w:b/>
          <w:sz w:val="24"/>
          <w:szCs w:val="24"/>
        </w:rPr>
      </w:pPr>
    </w:p>
    <w:p w:rsidR="00A2078B" w:rsidRPr="006A4135" w:rsidRDefault="00A2078B" w:rsidP="00F40711">
      <w:pPr>
        <w:spacing w:after="0" w:line="240" w:lineRule="auto"/>
        <w:jc w:val="center"/>
        <w:rPr>
          <w:rFonts w:ascii="Times New Roman" w:hAnsi="Times New Roman" w:cs="Times New Roman"/>
          <w:b/>
          <w:sz w:val="24"/>
          <w:szCs w:val="24"/>
        </w:rPr>
      </w:pPr>
      <w:r w:rsidRPr="006A4135">
        <w:rPr>
          <w:rFonts w:ascii="Times New Roman" w:hAnsi="Times New Roman" w:cs="Times New Roman"/>
          <w:b/>
          <w:sz w:val="24"/>
          <w:szCs w:val="24"/>
        </w:rPr>
        <w:t>Режим учебных занятий</w:t>
      </w:r>
    </w:p>
    <w:p w:rsidR="00A2078B" w:rsidRPr="006A4135" w:rsidRDefault="00A2078B" w:rsidP="00F40711">
      <w:pPr>
        <w:spacing w:after="0" w:line="240" w:lineRule="auto"/>
        <w:jc w:val="center"/>
        <w:rPr>
          <w:rFonts w:ascii="Times New Roman" w:hAnsi="Times New Roman" w:cs="Times New Roman"/>
          <w:b/>
          <w:sz w:val="24"/>
          <w:szCs w:val="24"/>
        </w:rPr>
      </w:pPr>
      <w:r w:rsidRPr="006A4135">
        <w:rPr>
          <w:rFonts w:ascii="Times New Roman" w:hAnsi="Times New Roman" w:cs="Times New Roman"/>
          <w:b/>
          <w:sz w:val="24"/>
          <w:szCs w:val="24"/>
        </w:rPr>
        <w:t>1 класс  (сентябрь- октябрь)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50"/>
        <w:gridCol w:w="3223"/>
        <w:gridCol w:w="3198"/>
      </w:tblGrid>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keepNext/>
              <w:spacing w:after="0" w:line="240" w:lineRule="auto"/>
              <w:jc w:val="center"/>
              <w:outlineLvl w:val="1"/>
              <w:rPr>
                <w:rFonts w:ascii="Times New Roman" w:eastAsia="MS Gothic" w:hAnsi="Times New Roman" w:cs="Times New Roman"/>
                <w:b/>
                <w:bCs/>
                <w:iCs/>
                <w:sz w:val="24"/>
                <w:szCs w:val="24"/>
              </w:rPr>
            </w:pPr>
            <w:r w:rsidRPr="006A4135">
              <w:rPr>
                <w:rFonts w:ascii="Times New Roman" w:eastAsia="MS Gothic" w:hAnsi="Times New Roman" w:cs="Times New Roman"/>
                <w:b/>
                <w:bCs/>
                <w:iCs/>
                <w:sz w:val="24"/>
                <w:szCs w:val="24"/>
              </w:rPr>
              <w:t>Начало</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pacing w:after="0" w:line="240" w:lineRule="auto"/>
              <w:jc w:val="center"/>
              <w:rPr>
                <w:rFonts w:ascii="Times New Roman" w:hAnsi="Times New Roman" w:cs="Times New Roman"/>
                <w:b/>
                <w:bCs/>
                <w:sz w:val="24"/>
                <w:szCs w:val="24"/>
              </w:rPr>
            </w:pPr>
            <w:r w:rsidRPr="006A4135">
              <w:rPr>
                <w:rFonts w:ascii="Times New Roman" w:hAnsi="Times New Roman" w:cs="Times New Roman"/>
                <w:b/>
                <w:bCs/>
                <w:sz w:val="24"/>
                <w:szCs w:val="24"/>
              </w:rPr>
              <w:t>Режимное мероприятие</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pacing w:after="0" w:line="240" w:lineRule="auto"/>
              <w:jc w:val="center"/>
              <w:rPr>
                <w:rFonts w:ascii="Times New Roman" w:hAnsi="Times New Roman" w:cs="Times New Roman"/>
                <w:b/>
                <w:bCs/>
                <w:sz w:val="24"/>
                <w:szCs w:val="24"/>
              </w:rPr>
            </w:pPr>
            <w:r w:rsidRPr="006A4135">
              <w:rPr>
                <w:rFonts w:ascii="Times New Roman" w:hAnsi="Times New Roman" w:cs="Times New Roman"/>
                <w:b/>
                <w:bCs/>
                <w:sz w:val="24"/>
                <w:szCs w:val="24"/>
              </w:rPr>
              <w:t>Окончание</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8.00</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1-ый урок</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8.35</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8.35</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1-ая перемена</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8.55</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8.55</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2-ой урок</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9.30</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9.30</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2-ая перемена</w:t>
            </w:r>
          </w:p>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lang w:val="tt-RU"/>
              </w:rPr>
              <w:t>(</w:t>
            </w:r>
            <w:r w:rsidRPr="006A4135">
              <w:rPr>
                <w:rFonts w:ascii="Times New Roman" w:hAnsi="Times New Roman" w:cs="Times New Roman"/>
                <w:sz w:val="24"/>
                <w:szCs w:val="24"/>
              </w:rPr>
              <w:t>организация питания, динамическая пауза 40 мин.)</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10.</w:t>
            </w:r>
            <w:r w:rsidRPr="006A4135">
              <w:rPr>
                <w:rFonts w:ascii="Times New Roman" w:hAnsi="Times New Roman" w:cs="Times New Roman"/>
                <w:sz w:val="24"/>
                <w:szCs w:val="24"/>
                <w:lang w:val="tt-RU"/>
              </w:rPr>
              <w:t>1</w:t>
            </w:r>
            <w:r w:rsidRPr="006A4135">
              <w:rPr>
                <w:rFonts w:ascii="Times New Roman" w:hAnsi="Times New Roman" w:cs="Times New Roman"/>
                <w:sz w:val="24"/>
                <w:szCs w:val="24"/>
              </w:rPr>
              <w:t>0</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10.</w:t>
            </w:r>
            <w:r w:rsidRPr="006A4135">
              <w:rPr>
                <w:rFonts w:ascii="Times New Roman" w:hAnsi="Times New Roman" w:cs="Times New Roman"/>
                <w:sz w:val="24"/>
                <w:szCs w:val="24"/>
                <w:lang w:val="tt-RU"/>
              </w:rPr>
              <w:t>1</w:t>
            </w:r>
            <w:r w:rsidRPr="006A4135">
              <w:rPr>
                <w:rFonts w:ascii="Times New Roman" w:hAnsi="Times New Roman" w:cs="Times New Roman"/>
                <w:sz w:val="24"/>
                <w:szCs w:val="24"/>
              </w:rPr>
              <w:t>0</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3-ий урок</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10.</w:t>
            </w:r>
            <w:r w:rsidRPr="006A4135">
              <w:rPr>
                <w:rFonts w:ascii="Times New Roman" w:hAnsi="Times New Roman" w:cs="Times New Roman"/>
                <w:sz w:val="24"/>
                <w:szCs w:val="24"/>
                <w:lang w:val="tt-RU"/>
              </w:rPr>
              <w:t>4</w:t>
            </w:r>
            <w:r w:rsidRPr="006A4135">
              <w:rPr>
                <w:rFonts w:ascii="Times New Roman" w:hAnsi="Times New Roman" w:cs="Times New Roman"/>
                <w:sz w:val="24"/>
                <w:szCs w:val="24"/>
              </w:rPr>
              <w:t>5</w:t>
            </w:r>
          </w:p>
        </w:tc>
      </w:tr>
    </w:tbl>
    <w:p w:rsidR="00A2078B" w:rsidRPr="006A4135" w:rsidRDefault="00A2078B" w:rsidP="00F40711">
      <w:pPr>
        <w:spacing w:after="0" w:line="240" w:lineRule="auto"/>
        <w:jc w:val="center"/>
        <w:rPr>
          <w:rFonts w:ascii="Times New Roman" w:hAnsi="Times New Roman" w:cs="Times New Roman"/>
          <w:sz w:val="24"/>
          <w:szCs w:val="24"/>
        </w:rPr>
      </w:pPr>
      <w:r w:rsidRPr="006A4135">
        <w:rPr>
          <w:rFonts w:ascii="Times New Roman" w:hAnsi="Times New Roman" w:cs="Times New Roman"/>
          <w:b/>
          <w:sz w:val="24"/>
          <w:szCs w:val="24"/>
        </w:rPr>
        <w:t>1 класс  (ноябрь-декабрь)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50"/>
        <w:gridCol w:w="3223"/>
        <w:gridCol w:w="3198"/>
      </w:tblGrid>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keepNext/>
              <w:spacing w:after="0" w:line="240" w:lineRule="auto"/>
              <w:outlineLvl w:val="1"/>
              <w:rPr>
                <w:rFonts w:ascii="Times New Roman" w:eastAsia="MS Gothic" w:hAnsi="Times New Roman" w:cs="Times New Roman"/>
                <w:b/>
                <w:bCs/>
                <w:iCs/>
                <w:sz w:val="24"/>
                <w:szCs w:val="24"/>
              </w:rPr>
            </w:pPr>
            <w:r w:rsidRPr="006A4135">
              <w:rPr>
                <w:rFonts w:ascii="Times New Roman" w:eastAsia="MS Gothic" w:hAnsi="Times New Roman" w:cs="Times New Roman"/>
                <w:b/>
                <w:bCs/>
                <w:iCs/>
                <w:sz w:val="24"/>
                <w:szCs w:val="24"/>
              </w:rPr>
              <w:t xml:space="preserve">Начало </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pacing w:after="0" w:line="240" w:lineRule="auto"/>
              <w:jc w:val="center"/>
              <w:rPr>
                <w:rFonts w:ascii="Times New Roman" w:hAnsi="Times New Roman" w:cs="Times New Roman"/>
                <w:b/>
                <w:bCs/>
                <w:sz w:val="24"/>
                <w:szCs w:val="24"/>
              </w:rPr>
            </w:pPr>
            <w:r w:rsidRPr="006A4135">
              <w:rPr>
                <w:rFonts w:ascii="Times New Roman" w:hAnsi="Times New Roman" w:cs="Times New Roman"/>
                <w:b/>
                <w:bCs/>
                <w:sz w:val="24"/>
                <w:szCs w:val="24"/>
              </w:rPr>
              <w:t>Режимное мероприятие</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pacing w:after="0" w:line="240" w:lineRule="auto"/>
              <w:jc w:val="center"/>
              <w:rPr>
                <w:rFonts w:ascii="Times New Roman" w:hAnsi="Times New Roman" w:cs="Times New Roman"/>
                <w:b/>
                <w:bCs/>
                <w:sz w:val="24"/>
                <w:szCs w:val="24"/>
              </w:rPr>
            </w:pPr>
            <w:r w:rsidRPr="006A4135">
              <w:rPr>
                <w:rFonts w:ascii="Times New Roman" w:hAnsi="Times New Roman" w:cs="Times New Roman"/>
                <w:b/>
                <w:bCs/>
                <w:sz w:val="24"/>
                <w:szCs w:val="24"/>
              </w:rPr>
              <w:t>Окончание</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8.00</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1-ый урок</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8.35</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8.35</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1-ая перемена</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8.55</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8.55</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2-ой урок</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9.30</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9.30</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2-ая перемена</w:t>
            </w:r>
          </w:p>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(организация питания)</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9.50</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9.50</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3-ий урок</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10.25</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10.25</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3-я перемена (динамическая пауза 40 мин</w:t>
            </w:r>
            <w:r w:rsidR="00B6578B" w:rsidRPr="006A4135">
              <w:rPr>
                <w:rFonts w:ascii="Times New Roman" w:hAnsi="Times New Roman" w:cs="Times New Roman"/>
                <w:sz w:val="24"/>
                <w:szCs w:val="24"/>
              </w:rPr>
              <w:t>, организация питания</w:t>
            </w:r>
            <w:r w:rsidRPr="006A4135">
              <w:rPr>
                <w:rFonts w:ascii="Times New Roman" w:hAnsi="Times New Roman" w:cs="Times New Roman"/>
                <w:sz w:val="24"/>
                <w:szCs w:val="24"/>
              </w:rPr>
              <w:t>)</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w:t>
            </w:r>
            <w:r w:rsidRPr="006A4135">
              <w:rPr>
                <w:rFonts w:ascii="Times New Roman" w:hAnsi="Times New Roman" w:cs="Times New Roman"/>
                <w:sz w:val="24"/>
                <w:szCs w:val="24"/>
                <w:lang w:val="tt-RU"/>
              </w:rPr>
              <w:t>1</w:t>
            </w:r>
            <w:r w:rsidRPr="006A4135">
              <w:rPr>
                <w:rFonts w:ascii="Times New Roman" w:hAnsi="Times New Roman" w:cs="Times New Roman"/>
                <w:sz w:val="24"/>
                <w:szCs w:val="24"/>
              </w:rPr>
              <w:t>.</w:t>
            </w:r>
            <w:r w:rsidRPr="006A4135">
              <w:rPr>
                <w:rFonts w:ascii="Times New Roman" w:hAnsi="Times New Roman" w:cs="Times New Roman"/>
                <w:sz w:val="24"/>
                <w:szCs w:val="24"/>
                <w:lang w:val="tt-RU"/>
              </w:rPr>
              <w:t>0</w:t>
            </w:r>
            <w:r w:rsidRPr="006A4135">
              <w:rPr>
                <w:rFonts w:ascii="Times New Roman" w:hAnsi="Times New Roman" w:cs="Times New Roman"/>
                <w:sz w:val="24"/>
                <w:szCs w:val="24"/>
              </w:rPr>
              <w:t>5</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w:t>
            </w:r>
            <w:r w:rsidRPr="006A4135">
              <w:rPr>
                <w:rFonts w:ascii="Times New Roman" w:hAnsi="Times New Roman" w:cs="Times New Roman"/>
                <w:sz w:val="24"/>
                <w:szCs w:val="24"/>
                <w:lang w:val="tt-RU"/>
              </w:rPr>
              <w:t>1</w:t>
            </w:r>
            <w:r w:rsidRPr="006A4135">
              <w:rPr>
                <w:rFonts w:ascii="Times New Roman" w:hAnsi="Times New Roman" w:cs="Times New Roman"/>
                <w:sz w:val="24"/>
                <w:szCs w:val="24"/>
              </w:rPr>
              <w:t>.</w:t>
            </w:r>
            <w:r w:rsidRPr="006A4135">
              <w:rPr>
                <w:rFonts w:ascii="Times New Roman" w:hAnsi="Times New Roman" w:cs="Times New Roman"/>
                <w:sz w:val="24"/>
                <w:szCs w:val="24"/>
                <w:lang w:val="tt-RU"/>
              </w:rPr>
              <w:t>0</w:t>
            </w:r>
            <w:r w:rsidRPr="006A4135">
              <w:rPr>
                <w:rFonts w:ascii="Times New Roman" w:hAnsi="Times New Roman" w:cs="Times New Roman"/>
                <w:sz w:val="24"/>
                <w:szCs w:val="24"/>
              </w:rPr>
              <w:t>5</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4-ый урок</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11.</w:t>
            </w:r>
            <w:r w:rsidRPr="006A4135">
              <w:rPr>
                <w:rFonts w:ascii="Times New Roman" w:hAnsi="Times New Roman" w:cs="Times New Roman"/>
                <w:sz w:val="24"/>
                <w:szCs w:val="24"/>
                <w:lang w:val="tt-RU"/>
              </w:rPr>
              <w:t>4</w:t>
            </w:r>
            <w:r w:rsidRPr="006A4135">
              <w:rPr>
                <w:rFonts w:ascii="Times New Roman" w:hAnsi="Times New Roman" w:cs="Times New Roman"/>
                <w:sz w:val="24"/>
                <w:szCs w:val="24"/>
              </w:rPr>
              <w:t>0</w:t>
            </w:r>
          </w:p>
        </w:tc>
      </w:tr>
    </w:tbl>
    <w:p w:rsidR="00A2078B" w:rsidRPr="006A4135" w:rsidRDefault="00A2078B" w:rsidP="00F40711">
      <w:pPr>
        <w:spacing w:after="0" w:line="240" w:lineRule="auto"/>
        <w:jc w:val="center"/>
        <w:rPr>
          <w:rFonts w:ascii="Times New Roman" w:hAnsi="Times New Roman" w:cs="Times New Roman"/>
          <w:sz w:val="24"/>
          <w:szCs w:val="24"/>
        </w:rPr>
      </w:pPr>
      <w:r w:rsidRPr="006A4135">
        <w:rPr>
          <w:rFonts w:ascii="Times New Roman" w:hAnsi="Times New Roman" w:cs="Times New Roman"/>
          <w:b/>
          <w:sz w:val="24"/>
          <w:szCs w:val="24"/>
        </w:rPr>
        <w:t>1 класс  (январь - май)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50"/>
        <w:gridCol w:w="3223"/>
        <w:gridCol w:w="3198"/>
      </w:tblGrid>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keepNext/>
              <w:spacing w:after="0" w:line="240" w:lineRule="auto"/>
              <w:outlineLvl w:val="1"/>
              <w:rPr>
                <w:rFonts w:ascii="Times New Roman" w:eastAsia="MS Gothic" w:hAnsi="Times New Roman" w:cs="Times New Roman"/>
                <w:b/>
                <w:bCs/>
                <w:iCs/>
                <w:sz w:val="24"/>
                <w:szCs w:val="24"/>
              </w:rPr>
            </w:pPr>
            <w:r w:rsidRPr="006A4135">
              <w:rPr>
                <w:rFonts w:ascii="Times New Roman" w:eastAsia="MS Gothic" w:hAnsi="Times New Roman" w:cs="Times New Roman"/>
                <w:b/>
                <w:bCs/>
                <w:iCs/>
                <w:sz w:val="24"/>
                <w:szCs w:val="24"/>
              </w:rPr>
              <w:t xml:space="preserve">Начало </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pacing w:after="0" w:line="240" w:lineRule="auto"/>
              <w:jc w:val="center"/>
              <w:rPr>
                <w:rFonts w:ascii="Times New Roman" w:hAnsi="Times New Roman" w:cs="Times New Roman"/>
                <w:b/>
                <w:bCs/>
                <w:sz w:val="24"/>
                <w:szCs w:val="24"/>
              </w:rPr>
            </w:pPr>
            <w:r w:rsidRPr="006A4135">
              <w:rPr>
                <w:rFonts w:ascii="Times New Roman" w:hAnsi="Times New Roman" w:cs="Times New Roman"/>
                <w:b/>
                <w:bCs/>
                <w:sz w:val="24"/>
                <w:szCs w:val="24"/>
              </w:rPr>
              <w:t>Режимное мероприятие</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pacing w:after="0" w:line="240" w:lineRule="auto"/>
              <w:jc w:val="center"/>
              <w:rPr>
                <w:rFonts w:ascii="Times New Roman" w:hAnsi="Times New Roman" w:cs="Times New Roman"/>
                <w:b/>
                <w:bCs/>
                <w:sz w:val="24"/>
                <w:szCs w:val="24"/>
              </w:rPr>
            </w:pPr>
            <w:r w:rsidRPr="006A4135">
              <w:rPr>
                <w:rFonts w:ascii="Times New Roman" w:hAnsi="Times New Roman" w:cs="Times New Roman"/>
                <w:b/>
                <w:bCs/>
                <w:sz w:val="24"/>
                <w:szCs w:val="24"/>
              </w:rPr>
              <w:t>Окончание</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8.00</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1-ый урок</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8.4</w:t>
            </w:r>
            <w:r w:rsidRPr="006A4135">
              <w:rPr>
                <w:rFonts w:ascii="Times New Roman" w:hAnsi="Times New Roman" w:cs="Times New Roman"/>
                <w:sz w:val="24"/>
                <w:szCs w:val="24"/>
                <w:lang w:val="tt-RU"/>
              </w:rPr>
              <w:t>5</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8.4</w:t>
            </w:r>
            <w:r w:rsidRPr="006A4135">
              <w:rPr>
                <w:rFonts w:ascii="Times New Roman" w:hAnsi="Times New Roman" w:cs="Times New Roman"/>
                <w:sz w:val="24"/>
                <w:szCs w:val="24"/>
                <w:lang w:val="tt-RU"/>
              </w:rPr>
              <w:t>5</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1-ая перемена</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8.55</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8.55</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2-ой урок</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9.</w:t>
            </w:r>
            <w:r w:rsidRPr="006A4135">
              <w:rPr>
                <w:rFonts w:ascii="Times New Roman" w:hAnsi="Times New Roman" w:cs="Times New Roman"/>
                <w:sz w:val="24"/>
                <w:szCs w:val="24"/>
                <w:lang w:val="tt-RU"/>
              </w:rPr>
              <w:t>40</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9.</w:t>
            </w:r>
            <w:r w:rsidRPr="006A4135">
              <w:rPr>
                <w:rFonts w:ascii="Times New Roman" w:hAnsi="Times New Roman" w:cs="Times New Roman"/>
                <w:sz w:val="24"/>
                <w:szCs w:val="24"/>
                <w:lang w:val="tt-RU"/>
              </w:rPr>
              <w:t>40</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2-ая перемена</w:t>
            </w:r>
          </w:p>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(организация питания)</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lang w:val="tt-RU"/>
              </w:rPr>
              <w:t>10</w:t>
            </w:r>
            <w:r w:rsidRPr="006A4135">
              <w:rPr>
                <w:rFonts w:ascii="Times New Roman" w:hAnsi="Times New Roman" w:cs="Times New Roman"/>
                <w:sz w:val="24"/>
                <w:szCs w:val="24"/>
              </w:rPr>
              <w:t>.</w:t>
            </w:r>
            <w:r w:rsidRPr="006A4135">
              <w:rPr>
                <w:rFonts w:ascii="Times New Roman" w:hAnsi="Times New Roman" w:cs="Times New Roman"/>
                <w:sz w:val="24"/>
                <w:szCs w:val="24"/>
                <w:lang w:val="tt-RU"/>
              </w:rPr>
              <w:t>00</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lang w:val="tt-RU"/>
              </w:rPr>
              <w:t>10</w:t>
            </w:r>
            <w:r w:rsidRPr="006A4135">
              <w:rPr>
                <w:rFonts w:ascii="Times New Roman" w:hAnsi="Times New Roman" w:cs="Times New Roman"/>
                <w:sz w:val="24"/>
                <w:szCs w:val="24"/>
              </w:rPr>
              <w:t>.</w:t>
            </w:r>
            <w:r w:rsidRPr="006A4135">
              <w:rPr>
                <w:rFonts w:ascii="Times New Roman" w:hAnsi="Times New Roman" w:cs="Times New Roman"/>
                <w:sz w:val="24"/>
                <w:szCs w:val="24"/>
                <w:lang w:val="tt-RU"/>
              </w:rPr>
              <w:t>00</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3-ий урок</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10.</w:t>
            </w:r>
            <w:r w:rsidRPr="006A4135">
              <w:rPr>
                <w:rFonts w:ascii="Times New Roman" w:hAnsi="Times New Roman" w:cs="Times New Roman"/>
                <w:sz w:val="24"/>
                <w:szCs w:val="24"/>
                <w:lang w:val="tt-RU"/>
              </w:rPr>
              <w:t>4</w:t>
            </w:r>
            <w:r w:rsidRPr="006A4135">
              <w:rPr>
                <w:rFonts w:ascii="Times New Roman" w:hAnsi="Times New Roman" w:cs="Times New Roman"/>
                <w:sz w:val="24"/>
                <w:szCs w:val="24"/>
              </w:rPr>
              <w:t>5</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10.</w:t>
            </w:r>
            <w:r w:rsidRPr="006A4135">
              <w:rPr>
                <w:rFonts w:ascii="Times New Roman" w:hAnsi="Times New Roman" w:cs="Times New Roman"/>
                <w:sz w:val="24"/>
                <w:szCs w:val="24"/>
                <w:lang w:val="tt-RU"/>
              </w:rPr>
              <w:t>4</w:t>
            </w:r>
            <w:r w:rsidRPr="006A4135">
              <w:rPr>
                <w:rFonts w:ascii="Times New Roman" w:hAnsi="Times New Roman" w:cs="Times New Roman"/>
                <w:sz w:val="24"/>
                <w:szCs w:val="24"/>
              </w:rPr>
              <w:t>5</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 xml:space="preserve">3-я перемена </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w:t>
            </w:r>
            <w:r w:rsidR="00B21871" w:rsidRPr="006A4135">
              <w:rPr>
                <w:rFonts w:ascii="Times New Roman" w:hAnsi="Times New Roman" w:cs="Times New Roman"/>
                <w:sz w:val="24"/>
                <w:szCs w:val="24"/>
                <w:lang w:val="tt-RU"/>
              </w:rPr>
              <w:t>0</w:t>
            </w:r>
            <w:r w:rsidRPr="006A4135">
              <w:rPr>
                <w:rFonts w:ascii="Times New Roman" w:hAnsi="Times New Roman" w:cs="Times New Roman"/>
                <w:sz w:val="24"/>
                <w:szCs w:val="24"/>
              </w:rPr>
              <w:t>.</w:t>
            </w:r>
            <w:r w:rsidR="00B21871" w:rsidRPr="006A4135">
              <w:rPr>
                <w:rFonts w:ascii="Times New Roman" w:hAnsi="Times New Roman" w:cs="Times New Roman"/>
                <w:sz w:val="24"/>
                <w:szCs w:val="24"/>
                <w:lang w:val="tt-RU"/>
              </w:rPr>
              <w:t>5</w:t>
            </w:r>
            <w:r w:rsidRPr="006A4135">
              <w:rPr>
                <w:rFonts w:ascii="Times New Roman" w:hAnsi="Times New Roman" w:cs="Times New Roman"/>
                <w:sz w:val="24"/>
                <w:szCs w:val="24"/>
              </w:rPr>
              <w:t>5</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w:t>
            </w:r>
            <w:r w:rsidRPr="006A4135">
              <w:rPr>
                <w:rFonts w:ascii="Times New Roman" w:hAnsi="Times New Roman" w:cs="Times New Roman"/>
                <w:sz w:val="24"/>
                <w:szCs w:val="24"/>
                <w:lang w:val="tt-RU"/>
              </w:rPr>
              <w:t>1</w:t>
            </w:r>
            <w:r w:rsidRPr="006A4135">
              <w:rPr>
                <w:rFonts w:ascii="Times New Roman" w:hAnsi="Times New Roman" w:cs="Times New Roman"/>
                <w:sz w:val="24"/>
                <w:szCs w:val="24"/>
              </w:rPr>
              <w:t>.</w:t>
            </w:r>
            <w:r w:rsidR="00B21871" w:rsidRPr="006A4135">
              <w:rPr>
                <w:rFonts w:ascii="Times New Roman" w:hAnsi="Times New Roman" w:cs="Times New Roman"/>
                <w:sz w:val="24"/>
                <w:szCs w:val="24"/>
                <w:lang w:val="tt-RU"/>
              </w:rPr>
              <w:t>5</w:t>
            </w:r>
            <w:r w:rsidRPr="006A4135">
              <w:rPr>
                <w:rFonts w:ascii="Times New Roman" w:hAnsi="Times New Roman" w:cs="Times New Roman"/>
                <w:sz w:val="24"/>
                <w:szCs w:val="24"/>
              </w:rPr>
              <w:t>5</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4-ый урок</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11.</w:t>
            </w:r>
            <w:r w:rsidR="00B21871" w:rsidRPr="006A4135">
              <w:rPr>
                <w:rFonts w:ascii="Times New Roman" w:hAnsi="Times New Roman" w:cs="Times New Roman"/>
                <w:sz w:val="24"/>
                <w:szCs w:val="24"/>
                <w:lang w:val="tt-RU"/>
              </w:rPr>
              <w:t>4</w:t>
            </w:r>
            <w:r w:rsidRPr="006A4135">
              <w:rPr>
                <w:rFonts w:ascii="Times New Roman" w:hAnsi="Times New Roman" w:cs="Times New Roman"/>
                <w:sz w:val="24"/>
                <w:szCs w:val="24"/>
                <w:lang w:val="tt-RU"/>
              </w:rPr>
              <w:t>0</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B21871">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11.</w:t>
            </w:r>
            <w:r w:rsidR="00B21871" w:rsidRPr="006A4135">
              <w:rPr>
                <w:rFonts w:ascii="Times New Roman" w:hAnsi="Times New Roman" w:cs="Times New Roman"/>
                <w:sz w:val="24"/>
                <w:szCs w:val="24"/>
              </w:rPr>
              <w:t>4</w:t>
            </w:r>
            <w:r w:rsidRPr="006A4135">
              <w:rPr>
                <w:rFonts w:ascii="Times New Roman" w:hAnsi="Times New Roman" w:cs="Times New Roman"/>
                <w:sz w:val="24"/>
                <w:szCs w:val="24"/>
                <w:lang w:val="tt-RU"/>
              </w:rPr>
              <w:t>0</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B21871" w:rsidP="00B2187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4-ая перемена</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B21871"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11.5</w:t>
            </w:r>
            <w:r w:rsidR="00A2078B" w:rsidRPr="006A4135">
              <w:rPr>
                <w:rFonts w:ascii="Times New Roman" w:hAnsi="Times New Roman" w:cs="Times New Roman"/>
                <w:sz w:val="24"/>
                <w:szCs w:val="24"/>
              </w:rPr>
              <w:t>0</w:t>
            </w:r>
          </w:p>
        </w:tc>
      </w:tr>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B21871" w:rsidP="00B2187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11</w:t>
            </w:r>
            <w:r w:rsidR="00A2078B" w:rsidRPr="006A4135">
              <w:rPr>
                <w:rFonts w:ascii="Times New Roman" w:hAnsi="Times New Roman" w:cs="Times New Roman"/>
                <w:sz w:val="24"/>
                <w:szCs w:val="24"/>
              </w:rPr>
              <w:t>.</w:t>
            </w:r>
            <w:r w:rsidRPr="006A4135">
              <w:rPr>
                <w:rFonts w:ascii="Times New Roman" w:hAnsi="Times New Roman" w:cs="Times New Roman"/>
                <w:sz w:val="24"/>
                <w:szCs w:val="24"/>
              </w:rPr>
              <w:t>5</w:t>
            </w:r>
            <w:r w:rsidR="00A2078B" w:rsidRPr="006A4135">
              <w:rPr>
                <w:rFonts w:ascii="Times New Roman" w:hAnsi="Times New Roman" w:cs="Times New Roman"/>
                <w:sz w:val="24"/>
                <w:szCs w:val="24"/>
              </w:rPr>
              <w:t>0</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5-ый урок</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6A4135" w:rsidP="00F40711">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12.3</w:t>
            </w:r>
            <w:r w:rsidR="00A2078B" w:rsidRPr="006A4135">
              <w:rPr>
                <w:rFonts w:ascii="Times New Roman" w:hAnsi="Times New Roman" w:cs="Times New Roman"/>
                <w:sz w:val="24"/>
                <w:szCs w:val="24"/>
                <w:lang w:val="tt-RU"/>
              </w:rPr>
              <w:t>5</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B2187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12.35</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5-ая перемена</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12.55</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B2187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12.55</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внеурочное занятие</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13.20</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B2187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13.20</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перемена</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13.25</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B2187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13.25</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внеурочное занятие</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F40711">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13.50</w:t>
            </w:r>
          </w:p>
        </w:tc>
      </w:tr>
    </w:tbl>
    <w:p w:rsidR="00A2078B" w:rsidRPr="006A4135" w:rsidRDefault="00A2078B" w:rsidP="00F40711">
      <w:pPr>
        <w:spacing w:after="0" w:line="240" w:lineRule="auto"/>
        <w:jc w:val="center"/>
        <w:rPr>
          <w:rFonts w:ascii="Times New Roman" w:hAnsi="Times New Roman" w:cs="Times New Roman"/>
          <w:sz w:val="24"/>
          <w:szCs w:val="24"/>
        </w:rPr>
      </w:pPr>
      <w:r w:rsidRPr="006A4135">
        <w:rPr>
          <w:rFonts w:ascii="Times New Roman" w:hAnsi="Times New Roman" w:cs="Times New Roman"/>
          <w:b/>
          <w:sz w:val="24"/>
          <w:szCs w:val="24"/>
          <w:lang w:val="tt-RU"/>
        </w:rPr>
        <w:t>2</w:t>
      </w:r>
      <w:r w:rsidRPr="006A4135">
        <w:rPr>
          <w:rFonts w:ascii="Times New Roman" w:hAnsi="Times New Roman" w:cs="Times New Roman"/>
          <w:b/>
          <w:sz w:val="24"/>
          <w:szCs w:val="24"/>
        </w:rPr>
        <w:t>-4 классы</w:t>
      </w:r>
      <w:r w:rsidRPr="006A4135">
        <w:rPr>
          <w:rFonts w:ascii="Times New Roman" w:hAnsi="Times New Roman" w:cs="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50"/>
        <w:gridCol w:w="3223"/>
        <w:gridCol w:w="3198"/>
      </w:tblGrid>
      <w:tr w:rsidR="00A2078B" w:rsidRPr="006A4135" w:rsidTr="00A2078B">
        <w:tc>
          <w:tcPr>
            <w:tcW w:w="3150"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keepNext/>
              <w:spacing w:after="0" w:line="240" w:lineRule="auto"/>
              <w:jc w:val="center"/>
              <w:outlineLvl w:val="1"/>
              <w:rPr>
                <w:rFonts w:ascii="Times New Roman" w:eastAsia="MS Gothic" w:hAnsi="Times New Roman" w:cs="Times New Roman"/>
                <w:b/>
                <w:bCs/>
                <w:iCs/>
                <w:sz w:val="24"/>
                <w:szCs w:val="24"/>
              </w:rPr>
            </w:pPr>
            <w:r w:rsidRPr="006A4135">
              <w:rPr>
                <w:rFonts w:ascii="Times New Roman" w:eastAsia="MS Gothic" w:hAnsi="Times New Roman" w:cs="Times New Roman"/>
                <w:b/>
                <w:bCs/>
                <w:iCs/>
                <w:sz w:val="24"/>
                <w:szCs w:val="24"/>
              </w:rPr>
              <w:t>Начало</w:t>
            </w:r>
          </w:p>
        </w:tc>
        <w:tc>
          <w:tcPr>
            <w:tcW w:w="3223"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pacing w:after="0" w:line="240" w:lineRule="auto"/>
              <w:jc w:val="center"/>
              <w:rPr>
                <w:rFonts w:ascii="Times New Roman" w:hAnsi="Times New Roman" w:cs="Times New Roman"/>
                <w:b/>
                <w:bCs/>
                <w:sz w:val="24"/>
                <w:szCs w:val="24"/>
              </w:rPr>
            </w:pPr>
            <w:r w:rsidRPr="006A4135">
              <w:rPr>
                <w:rFonts w:ascii="Times New Roman" w:hAnsi="Times New Roman" w:cs="Times New Roman"/>
                <w:b/>
                <w:bCs/>
                <w:sz w:val="24"/>
                <w:szCs w:val="24"/>
              </w:rPr>
              <w:t>Режимное мероприятие</w:t>
            </w:r>
          </w:p>
        </w:tc>
        <w:tc>
          <w:tcPr>
            <w:tcW w:w="3198" w:type="dxa"/>
            <w:tcBorders>
              <w:top w:val="single" w:sz="4" w:space="0" w:color="auto"/>
              <w:left w:val="single" w:sz="4" w:space="0" w:color="auto"/>
              <w:bottom w:val="single" w:sz="4" w:space="0" w:color="auto"/>
              <w:right w:val="single" w:sz="4" w:space="0" w:color="auto"/>
            </w:tcBorders>
          </w:tcPr>
          <w:p w:rsidR="00A2078B" w:rsidRPr="006A4135" w:rsidRDefault="00A2078B" w:rsidP="00F40711">
            <w:pPr>
              <w:spacing w:after="0" w:line="240" w:lineRule="auto"/>
              <w:jc w:val="center"/>
              <w:rPr>
                <w:rFonts w:ascii="Times New Roman" w:hAnsi="Times New Roman" w:cs="Times New Roman"/>
                <w:b/>
                <w:bCs/>
                <w:sz w:val="24"/>
                <w:szCs w:val="24"/>
              </w:rPr>
            </w:pPr>
            <w:r w:rsidRPr="006A4135">
              <w:rPr>
                <w:rFonts w:ascii="Times New Roman" w:hAnsi="Times New Roman" w:cs="Times New Roman"/>
                <w:b/>
                <w:bCs/>
                <w:sz w:val="24"/>
                <w:szCs w:val="24"/>
              </w:rPr>
              <w:t>Окончание</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8.00</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1-ый урок</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8.4</w:t>
            </w:r>
            <w:r w:rsidRPr="006A4135">
              <w:rPr>
                <w:rFonts w:ascii="Times New Roman" w:hAnsi="Times New Roman" w:cs="Times New Roman"/>
                <w:sz w:val="24"/>
                <w:szCs w:val="24"/>
                <w:lang w:val="tt-RU"/>
              </w:rPr>
              <w:t>5</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8.4</w:t>
            </w:r>
            <w:r w:rsidRPr="006A4135">
              <w:rPr>
                <w:rFonts w:ascii="Times New Roman" w:hAnsi="Times New Roman" w:cs="Times New Roman"/>
                <w:sz w:val="24"/>
                <w:szCs w:val="24"/>
                <w:lang w:val="tt-RU"/>
              </w:rPr>
              <w:t>5</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1-ая перемена</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8.55</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8.55</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2-ой урок</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9.</w:t>
            </w:r>
            <w:r w:rsidRPr="006A4135">
              <w:rPr>
                <w:rFonts w:ascii="Times New Roman" w:hAnsi="Times New Roman" w:cs="Times New Roman"/>
                <w:sz w:val="24"/>
                <w:szCs w:val="24"/>
                <w:lang w:val="tt-RU"/>
              </w:rPr>
              <w:t>40</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9.</w:t>
            </w:r>
            <w:r w:rsidRPr="006A4135">
              <w:rPr>
                <w:rFonts w:ascii="Times New Roman" w:hAnsi="Times New Roman" w:cs="Times New Roman"/>
                <w:sz w:val="24"/>
                <w:szCs w:val="24"/>
                <w:lang w:val="tt-RU"/>
              </w:rPr>
              <w:t>40</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2-ая перемена</w:t>
            </w:r>
          </w:p>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(организация питания)</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lang w:val="tt-RU"/>
              </w:rPr>
              <w:t>10</w:t>
            </w:r>
            <w:r w:rsidRPr="006A4135">
              <w:rPr>
                <w:rFonts w:ascii="Times New Roman" w:hAnsi="Times New Roman" w:cs="Times New Roman"/>
                <w:sz w:val="24"/>
                <w:szCs w:val="24"/>
              </w:rPr>
              <w:t>.</w:t>
            </w:r>
            <w:r w:rsidRPr="006A4135">
              <w:rPr>
                <w:rFonts w:ascii="Times New Roman" w:hAnsi="Times New Roman" w:cs="Times New Roman"/>
                <w:sz w:val="24"/>
                <w:szCs w:val="24"/>
                <w:lang w:val="tt-RU"/>
              </w:rPr>
              <w:t>00</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lang w:val="tt-RU"/>
              </w:rPr>
              <w:t>10</w:t>
            </w:r>
            <w:r w:rsidRPr="006A4135">
              <w:rPr>
                <w:rFonts w:ascii="Times New Roman" w:hAnsi="Times New Roman" w:cs="Times New Roman"/>
                <w:sz w:val="24"/>
                <w:szCs w:val="24"/>
              </w:rPr>
              <w:t>.</w:t>
            </w:r>
            <w:r w:rsidRPr="006A4135">
              <w:rPr>
                <w:rFonts w:ascii="Times New Roman" w:hAnsi="Times New Roman" w:cs="Times New Roman"/>
                <w:sz w:val="24"/>
                <w:szCs w:val="24"/>
                <w:lang w:val="tt-RU"/>
              </w:rPr>
              <w:t>00</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3-ий урок</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10.</w:t>
            </w:r>
            <w:r w:rsidRPr="006A4135">
              <w:rPr>
                <w:rFonts w:ascii="Times New Roman" w:hAnsi="Times New Roman" w:cs="Times New Roman"/>
                <w:sz w:val="24"/>
                <w:szCs w:val="24"/>
                <w:lang w:val="tt-RU"/>
              </w:rPr>
              <w:t>4</w:t>
            </w:r>
            <w:r w:rsidRPr="006A4135">
              <w:rPr>
                <w:rFonts w:ascii="Times New Roman" w:hAnsi="Times New Roman" w:cs="Times New Roman"/>
                <w:sz w:val="24"/>
                <w:szCs w:val="24"/>
              </w:rPr>
              <w:t>5</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10.</w:t>
            </w:r>
            <w:r w:rsidRPr="006A4135">
              <w:rPr>
                <w:rFonts w:ascii="Times New Roman" w:hAnsi="Times New Roman" w:cs="Times New Roman"/>
                <w:sz w:val="24"/>
                <w:szCs w:val="24"/>
                <w:lang w:val="tt-RU"/>
              </w:rPr>
              <w:t>4</w:t>
            </w:r>
            <w:r w:rsidRPr="006A4135">
              <w:rPr>
                <w:rFonts w:ascii="Times New Roman" w:hAnsi="Times New Roman" w:cs="Times New Roman"/>
                <w:sz w:val="24"/>
                <w:szCs w:val="24"/>
              </w:rPr>
              <w:t>5</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 xml:space="preserve">3-я перемена </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w:t>
            </w:r>
            <w:r w:rsidRPr="006A4135">
              <w:rPr>
                <w:rFonts w:ascii="Times New Roman" w:hAnsi="Times New Roman" w:cs="Times New Roman"/>
                <w:sz w:val="24"/>
                <w:szCs w:val="24"/>
                <w:lang w:val="tt-RU"/>
              </w:rPr>
              <w:t>0</w:t>
            </w:r>
            <w:r w:rsidRPr="006A4135">
              <w:rPr>
                <w:rFonts w:ascii="Times New Roman" w:hAnsi="Times New Roman" w:cs="Times New Roman"/>
                <w:sz w:val="24"/>
                <w:szCs w:val="24"/>
              </w:rPr>
              <w:t>.</w:t>
            </w:r>
            <w:r w:rsidRPr="006A4135">
              <w:rPr>
                <w:rFonts w:ascii="Times New Roman" w:hAnsi="Times New Roman" w:cs="Times New Roman"/>
                <w:sz w:val="24"/>
                <w:szCs w:val="24"/>
                <w:lang w:val="tt-RU"/>
              </w:rPr>
              <w:t>5</w:t>
            </w:r>
            <w:r w:rsidRPr="006A4135">
              <w:rPr>
                <w:rFonts w:ascii="Times New Roman" w:hAnsi="Times New Roman" w:cs="Times New Roman"/>
                <w:sz w:val="24"/>
                <w:szCs w:val="24"/>
              </w:rPr>
              <w:t>5</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w:t>
            </w:r>
            <w:r w:rsidRPr="006A4135">
              <w:rPr>
                <w:rFonts w:ascii="Times New Roman" w:hAnsi="Times New Roman" w:cs="Times New Roman"/>
                <w:sz w:val="24"/>
                <w:szCs w:val="24"/>
                <w:lang w:val="tt-RU"/>
              </w:rPr>
              <w:t>1</w:t>
            </w:r>
            <w:r w:rsidRPr="006A4135">
              <w:rPr>
                <w:rFonts w:ascii="Times New Roman" w:hAnsi="Times New Roman" w:cs="Times New Roman"/>
                <w:sz w:val="24"/>
                <w:szCs w:val="24"/>
              </w:rPr>
              <w:t>.</w:t>
            </w:r>
            <w:r w:rsidRPr="006A4135">
              <w:rPr>
                <w:rFonts w:ascii="Times New Roman" w:hAnsi="Times New Roman" w:cs="Times New Roman"/>
                <w:sz w:val="24"/>
                <w:szCs w:val="24"/>
                <w:lang w:val="tt-RU"/>
              </w:rPr>
              <w:t>5</w:t>
            </w:r>
            <w:r w:rsidRPr="006A4135">
              <w:rPr>
                <w:rFonts w:ascii="Times New Roman" w:hAnsi="Times New Roman" w:cs="Times New Roman"/>
                <w:sz w:val="24"/>
                <w:szCs w:val="24"/>
              </w:rPr>
              <w:t>5</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4-ый урок</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11.</w:t>
            </w:r>
            <w:r w:rsidRPr="006A4135">
              <w:rPr>
                <w:rFonts w:ascii="Times New Roman" w:hAnsi="Times New Roman" w:cs="Times New Roman"/>
                <w:sz w:val="24"/>
                <w:szCs w:val="24"/>
                <w:lang w:val="tt-RU"/>
              </w:rPr>
              <w:t>40</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11.4</w:t>
            </w:r>
            <w:r w:rsidRPr="006A4135">
              <w:rPr>
                <w:rFonts w:ascii="Times New Roman" w:hAnsi="Times New Roman" w:cs="Times New Roman"/>
                <w:sz w:val="24"/>
                <w:szCs w:val="24"/>
                <w:lang w:val="tt-RU"/>
              </w:rPr>
              <w:t>0</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4-ая перемена</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11.50</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11.50</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5-ый урок</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lang w:val="tt-RU"/>
              </w:rPr>
            </w:pPr>
            <w:r w:rsidRPr="006A4135">
              <w:rPr>
                <w:rFonts w:ascii="Times New Roman" w:hAnsi="Times New Roman" w:cs="Times New Roman"/>
                <w:sz w:val="24"/>
                <w:szCs w:val="24"/>
              </w:rPr>
              <w:t>12.3</w:t>
            </w:r>
            <w:r w:rsidRPr="006A4135">
              <w:rPr>
                <w:rFonts w:ascii="Times New Roman" w:hAnsi="Times New Roman" w:cs="Times New Roman"/>
                <w:sz w:val="24"/>
                <w:szCs w:val="24"/>
                <w:lang w:val="tt-RU"/>
              </w:rPr>
              <w:t>5</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12.35</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5-ая перемена</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12.55</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12.55</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внеурочное занятие</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13.20</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13.20</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перемена</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13.25</w:t>
            </w:r>
          </w:p>
        </w:tc>
      </w:tr>
      <w:tr w:rsidR="006A4135" w:rsidRPr="006A4135" w:rsidTr="00A2078B">
        <w:tc>
          <w:tcPr>
            <w:tcW w:w="3150"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13.25</w:t>
            </w:r>
          </w:p>
        </w:tc>
        <w:tc>
          <w:tcPr>
            <w:tcW w:w="3223"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внеурочное занятие</w:t>
            </w:r>
          </w:p>
        </w:tc>
        <w:tc>
          <w:tcPr>
            <w:tcW w:w="3198" w:type="dxa"/>
            <w:tcBorders>
              <w:top w:val="single" w:sz="4" w:space="0" w:color="auto"/>
              <w:left w:val="single" w:sz="4" w:space="0" w:color="auto"/>
              <w:bottom w:val="single" w:sz="4" w:space="0" w:color="auto"/>
              <w:right w:val="single" w:sz="4" w:space="0" w:color="auto"/>
            </w:tcBorders>
          </w:tcPr>
          <w:p w:rsidR="006A4135" w:rsidRPr="006A4135" w:rsidRDefault="006A4135" w:rsidP="0091559D">
            <w:pPr>
              <w:snapToGrid w:val="0"/>
              <w:spacing w:after="0" w:line="240" w:lineRule="auto"/>
              <w:jc w:val="center"/>
              <w:rPr>
                <w:rFonts w:ascii="Times New Roman" w:hAnsi="Times New Roman" w:cs="Times New Roman"/>
                <w:sz w:val="24"/>
                <w:szCs w:val="24"/>
              </w:rPr>
            </w:pPr>
            <w:r w:rsidRPr="006A4135">
              <w:rPr>
                <w:rFonts w:ascii="Times New Roman" w:hAnsi="Times New Roman" w:cs="Times New Roman"/>
                <w:sz w:val="24"/>
                <w:szCs w:val="24"/>
              </w:rPr>
              <w:t>13.50</w:t>
            </w:r>
          </w:p>
        </w:tc>
      </w:tr>
    </w:tbl>
    <w:p w:rsidR="00A2078B" w:rsidRPr="00F40711" w:rsidRDefault="00A2078B" w:rsidP="006A4135">
      <w:pPr>
        <w:spacing w:after="0" w:line="240" w:lineRule="auto"/>
        <w:ind w:left="567"/>
        <w:jc w:val="center"/>
        <w:rPr>
          <w:rFonts w:ascii="Times New Roman" w:hAnsi="Times New Roman" w:cs="Times New Roman"/>
          <w:sz w:val="24"/>
          <w:szCs w:val="24"/>
        </w:rPr>
      </w:pPr>
      <w:r w:rsidRPr="00F40711">
        <w:rPr>
          <w:rFonts w:ascii="Times New Roman" w:hAnsi="Times New Roman" w:cs="Times New Roman"/>
          <w:b/>
          <w:bCs/>
          <w:sz w:val="24"/>
          <w:szCs w:val="24"/>
        </w:rPr>
        <w:t>V</w:t>
      </w:r>
      <w:r w:rsidRPr="00F40711">
        <w:rPr>
          <w:rFonts w:ascii="Times New Roman" w:hAnsi="Times New Roman" w:cs="Times New Roman"/>
          <w:b/>
          <w:bCs/>
          <w:sz w:val="24"/>
          <w:szCs w:val="24"/>
          <w:lang w:val="en-US"/>
        </w:rPr>
        <w:t>I</w:t>
      </w:r>
      <w:r w:rsidRPr="00F40711">
        <w:rPr>
          <w:rFonts w:ascii="Times New Roman" w:hAnsi="Times New Roman" w:cs="Times New Roman"/>
          <w:b/>
          <w:bCs/>
          <w:sz w:val="24"/>
          <w:szCs w:val="24"/>
        </w:rPr>
        <w:t>. Проведение промежуточной аттестации в переводных классах</w:t>
      </w:r>
    </w:p>
    <w:p w:rsidR="00A2078B" w:rsidRPr="00B6578B" w:rsidRDefault="00A2078B" w:rsidP="00B6578B">
      <w:pPr>
        <w:spacing w:after="0" w:line="240" w:lineRule="auto"/>
        <w:jc w:val="both"/>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Промежуточная аттестация проводится в апреле-мае без прекращения образовательного процесса.</w:t>
      </w:r>
    </w:p>
    <w:p w:rsidR="00A2078B" w:rsidRPr="00F40711" w:rsidRDefault="00A2078B" w:rsidP="00F40711">
      <w:pPr>
        <w:spacing w:after="0" w:line="240" w:lineRule="auto"/>
        <w:ind w:left="992"/>
        <w:outlineLvl w:val="1"/>
        <w:rPr>
          <w:rFonts w:ascii="Times New Roman" w:eastAsia="MS Gothic" w:hAnsi="Times New Roman" w:cs="Times New Roman"/>
          <w:b/>
          <w:sz w:val="24"/>
          <w:szCs w:val="24"/>
          <w:lang w:val="tt-RU"/>
        </w:rPr>
      </w:pPr>
      <w:r w:rsidRPr="00F40711">
        <w:rPr>
          <w:rFonts w:ascii="Times New Roman" w:eastAsia="MS Gothic" w:hAnsi="Times New Roman" w:cs="Times New Roman"/>
          <w:b/>
          <w:sz w:val="24"/>
          <w:szCs w:val="24"/>
        </w:rPr>
        <w:t>3.4.</w:t>
      </w:r>
      <w:bookmarkStart w:id="16" w:name="_Toc288394109"/>
      <w:bookmarkStart w:id="17" w:name="_Toc288410576"/>
      <w:bookmarkStart w:id="18" w:name="_Toc288410705"/>
      <w:bookmarkStart w:id="19" w:name="_Toc424564344"/>
      <w:r w:rsidRPr="00F40711">
        <w:rPr>
          <w:rFonts w:ascii="Times New Roman" w:eastAsia="MS Gothic" w:hAnsi="Times New Roman" w:cs="Times New Roman"/>
          <w:b/>
          <w:sz w:val="24"/>
          <w:szCs w:val="24"/>
        </w:rPr>
        <w:t>Система условий реализации основной образовательной программы</w:t>
      </w:r>
      <w:bookmarkEnd w:id="16"/>
      <w:bookmarkEnd w:id="17"/>
      <w:bookmarkEnd w:id="18"/>
      <w:bookmarkEnd w:id="19"/>
    </w:p>
    <w:p w:rsidR="00A2078B" w:rsidRPr="00F40711" w:rsidRDefault="00A2078B" w:rsidP="00F40711">
      <w:pPr>
        <w:autoSpaceDE w:val="0"/>
        <w:autoSpaceDN w:val="0"/>
        <w:adjustRightInd w:val="0"/>
        <w:spacing w:after="0" w:line="240" w:lineRule="auto"/>
        <w:ind w:firstLine="709"/>
        <w:jc w:val="both"/>
        <w:textAlignment w:val="center"/>
        <w:rPr>
          <w:rFonts w:ascii="Times New Roman" w:eastAsia="Times New Roman" w:hAnsi="Times New Roman" w:cs="Times New Roman"/>
          <w:spacing w:val="-2"/>
          <w:sz w:val="24"/>
          <w:szCs w:val="24"/>
        </w:rPr>
      </w:pPr>
      <w:r w:rsidRPr="00F40711">
        <w:rPr>
          <w:rFonts w:ascii="Times New Roman" w:eastAsia="Times New Roman" w:hAnsi="Times New Roman" w:cs="Times New Roman"/>
          <w:spacing w:val="-2"/>
          <w:sz w:val="24"/>
          <w:szCs w:val="24"/>
        </w:rPr>
        <w:t>Интегративным результатом выполнения требований к ус</w:t>
      </w:r>
      <w:r w:rsidRPr="00F40711">
        <w:rPr>
          <w:rFonts w:ascii="Times New Roman" w:eastAsia="Times New Roman" w:hAnsi="Times New Roman" w:cs="Times New Roman"/>
          <w:spacing w:val="2"/>
          <w:sz w:val="24"/>
          <w:szCs w:val="24"/>
        </w:rPr>
        <w:t xml:space="preserve">ловиям реализации основной образовательной программы </w:t>
      </w:r>
      <w:r w:rsidRPr="00F40711">
        <w:rPr>
          <w:rFonts w:ascii="Times New Roman" w:eastAsia="Times New Roman" w:hAnsi="Times New Roman" w:cs="Times New Roman"/>
          <w:sz w:val="24"/>
          <w:szCs w:val="24"/>
        </w:rPr>
        <w:t xml:space="preserve">организации, осуществляющей образовательную деятельность, должно быть создание и поддержание комфортной развивающей образовательной среды, </w:t>
      </w:r>
      <w:r w:rsidRPr="00F40711">
        <w:rPr>
          <w:rFonts w:ascii="Times New Roman" w:eastAsia="Times New Roman" w:hAnsi="Times New Roman" w:cs="Times New Roman"/>
          <w:spacing w:val="2"/>
          <w:sz w:val="24"/>
          <w:szCs w:val="24"/>
        </w:rPr>
        <w:t xml:space="preserve">адекватной задачам достижения личностного, социального, </w:t>
      </w:r>
      <w:r w:rsidRPr="00F40711">
        <w:rPr>
          <w:rFonts w:ascii="Times New Roman" w:eastAsia="Times New Roman" w:hAnsi="Times New Roman" w:cs="Times New Roman"/>
          <w:sz w:val="24"/>
          <w:szCs w:val="24"/>
        </w:rPr>
        <w:t>познавательного (интеллектуального), коммуникативного, эс</w:t>
      </w:r>
      <w:r w:rsidRPr="00F40711">
        <w:rPr>
          <w:rFonts w:ascii="Times New Roman" w:eastAsia="Times New Roman" w:hAnsi="Times New Roman" w:cs="Times New Roman"/>
          <w:spacing w:val="-2"/>
          <w:sz w:val="24"/>
          <w:szCs w:val="24"/>
        </w:rPr>
        <w:t>тетического, физического, трудового развития обучающихся.</w:t>
      </w:r>
    </w:p>
    <w:p w:rsidR="00A2078B" w:rsidRPr="00F40711" w:rsidRDefault="00A2078B" w:rsidP="00F40711">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Созданные в образовательной организации, реализующей </w:t>
      </w:r>
      <w:r w:rsidRPr="00F40711">
        <w:rPr>
          <w:rFonts w:ascii="Times New Roman" w:eastAsia="Times New Roman" w:hAnsi="Times New Roman" w:cs="Times New Roman"/>
          <w:spacing w:val="-2"/>
          <w:sz w:val="24"/>
          <w:szCs w:val="24"/>
        </w:rPr>
        <w:t>основную образовательную программу начального общего об</w:t>
      </w:r>
      <w:r w:rsidRPr="00F40711">
        <w:rPr>
          <w:rFonts w:ascii="Times New Roman" w:eastAsia="Times New Roman" w:hAnsi="Times New Roman" w:cs="Times New Roman"/>
          <w:sz w:val="24"/>
          <w:szCs w:val="24"/>
        </w:rPr>
        <w:t>разования, условия должны:</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соответствовать требованиям ФГОС НОО;</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гарантировать сохранность и укрепление физического, </w:t>
      </w:r>
      <w:r w:rsidRPr="00F40711">
        <w:rPr>
          <w:rFonts w:ascii="Times New Roman" w:eastAsia="Times New Roman" w:hAnsi="Times New Roman" w:cs="Times New Roman"/>
          <w:sz w:val="24"/>
          <w:szCs w:val="24"/>
        </w:rPr>
        <w:t xml:space="preserve">психологического и социального здоровья обучающихся;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обеспечивать реализацию основной образовательной про­</w:t>
      </w:r>
      <w:r w:rsidRPr="00F40711">
        <w:rPr>
          <w:rFonts w:ascii="Times New Roman" w:eastAsia="Times New Roman" w:hAnsi="Times New Roman" w:cs="Times New Roman"/>
          <w:spacing w:val="-2"/>
          <w:sz w:val="24"/>
          <w:szCs w:val="24"/>
        </w:rPr>
        <w:br/>
      </w:r>
      <w:r w:rsidRPr="00F40711">
        <w:rPr>
          <w:rFonts w:ascii="Times New Roman" w:eastAsia="Times New Roman" w:hAnsi="Times New Roman" w:cs="Times New Roman"/>
          <w:sz w:val="24"/>
          <w:szCs w:val="24"/>
        </w:rPr>
        <w:t>граммы организации, осуществляющей образовательную деятельность и достижение планируемых результатов ее освоения;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учитывать особенности организации, осуществляющей образовательную деятельность, </w:t>
      </w:r>
      <w:r w:rsidRPr="00F40711">
        <w:rPr>
          <w:rFonts w:ascii="Times New Roman" w:eastAsia="Times New Roman" w:hAnsi="Times New Roman" w:cs="Times New Roman"/>
          <w:sz w:val="24"/>
          <w:szCs w:val="24"/>
        </w:rPr>
        <w:t>ее</w:t>
      </w:r>
      <w:r w:rsidRPr="00F40711">
        <w:rPr>
          <w:rFonts w:ascii="Times New Roman" w:eastAsia="Times New Roman" w:hAnsi="Times New Roman" w:cs="Times New Roman"/>
          <w:spacing w:val="2"/>
          <w:sz w:val="24"/>
          <w:szCs w:val="24"/>
        </w:rPr>
        <w:t xml:space="preserve">организационную структуру, запросы участников </w:t>
      </w:r>
      <w:r w:rsidRPr="00F40711">
        <w:rPr>
          <w:rFonts w:ascii="Times New Roman" w:eastAsia="Times New Roman" w:hAnsi="Times New Roman" w:cs="Times New Roman"/>
          <w:sz w:val="24"/>
          <w:szCs w:val="24"/>
        </w:rPr>
        <w:t>образовательных отношений;</w:t>
      </w:r>
    </w:p>
    <w:p w:rsidR="00A2078B" w:rsidRPr="00D81095" w:rsidRDefault="00A2078B" w:rsidP="00D81095">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представлять возможность взаимодействия с социаль</w:t>
      </w:r>
      <w:r w:rsidRPr="00F40711">
        <w:rPr>
          <w:rFonts w:ascii="Times New Roman" w:eastAsia="Times New Roman" w:hAnsi="Times New Roman" w:cs="Times New Roman"/>
          <w:sz w:val="24"/>
          <w:szCs w:val="24"/>
        </w:rPr>
        <w:t>ными партнерами, использования ресурсов социума.</w:t>
      </w:r>
    </w:p>
    <w:p w:rsidR="00A2078B" w:rsidRPr="00F40711" w:rsidRDefault="00A2078B" w:rsidP="00F40711">
      <w:pPr>
        <w:spacing w:after="0" w:line="240" w:lineRule="auto"/>
        <w:ind w:left="709"/>
        <w:outlineLvl w:val="1"/>
        <w:rPr>
          <w:rFonts w:ascii="Times New Roman" w:eastAsia="MS Gothic" w:hAnsi="Times New Roman" w:cs="Times New Roman"/>
          <w:b/>
          <w:sz w:val="24"/>
          <w:szCs w:val="24"/>
          <w:lang w:val="tt-RU"/>
        </w:rPr>
      </w:pPr>
      <w:r w:rsidRPr="00F40711">
        <w:rPr>
          <w:rFonts w:ascii="Times New Roman" w:eastAsia="MS Gothic" w:hAnsi="Times New Roman" w:cs="Times New Roman"/>
          <w:b/>
          <w:sz w:val="24"/>
          <w:szCs w:val="24"/>
        </w:rPr>
        <w:t xml:space="preserve">3.4. </w:t>
      </w:r>
      <w:bookmarkStart w:id="20" w:name="_Toc288394110"/>
      <w:bookmarkStart w:id="21" w:name="_Toc288410577"/>
      <w:bookmarkStart w:id="22" w:name="_Toc288410706"/>
      <w:bookmarkStart w:id="23" w:name="_Toc424564345"/>
      <w:r w:rsidRPr="00F40711">
        <w:rPr>
          <w:rFonts w:ascii="Times New Roman" w:eastAsia="MS Gothic" w:hAnsi="Times New Roman" w:cs="Times New Roman"/>
          <w:b/>
          <w:sz w:val="24"/>
          <w:szCs w:val="24"/>
        </w:rPr>
        <w:t>1. Кадровые условия реализацииосновной образовательной программы</w:t>
      </w:r>
      <w:bookmarkEnd w:id="20"/>
      <w:bookmarkEnd w:id="21"/>
      <w:bookmarkEnd w:id="22"/>
      <w:bookmarkEnd w:id="23"/>
    </w:p>
    <w:p w:rsidR="00A2078B" w:rsidRPr="00F40711" w:rsidRDefault="00A2078B" w:rsidP="00F40711">
      <w:pPr>
        <w:autoSpaceDE w:val="0"/>
        <w:autoSpaceDN w:val="0"/>
        <w:adjustRightInd w:val="0"/>
        <w:spacing w:after="0" w:line="240" w:lineRule="auto"/>
        <w:ind w:firstLine="709"/>
        <w:jc w:val="both"/>
        <w:textAlignment w:val="center"/>
        <w:rPr>
          <w:rFonts w:ascii="Times New Roman" w:eastAsia="Times New Roman" w:hAnsi="Times New Roman" w:cs="Times New Roman"/>
          <w:b/>
          <w:bCs/>
          <w:sz w:val="24"/>
          <w:szCs w:val="24"/>
        </w:rPr>
      </w:pPr>
      <w:r w:rsidRPr="00F40711">
        <w:rPr>
          <w:rFonts w:ascii="Times New Roman" w:eastAsia="Times New Roman" w:hAnsi="Times New Roman" w:cs="Times New Roman"/>
          <w:sz w:val="24"/>
          <w:szCs w:val="24"/>
        </w:rPr>
        <w:t>Описание кадровых условий реализации основной образовательной программывключает:</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характеристику укомплектованности образовательной организации;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описание уровня квалификации работников организации, осуществляющей образовательную деятельность,</w:t>
      </w:r>
      <w:r w:rsidRPr="00F40711">
        <w:rPr>
          <w:rFonts w:ascii="Times New Roman" w:eastAsia="Times New Roman" w:hAnsi="Times New Roman" w:cs="Times New Roman"/>
          <w:sz w:val="24"/>
          <w:szCs w:val="24"/>
        </w:rPr>
        <w:t xml:space="preserve"> и их функциональных обязанностей;</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описание реализуемой системы непрерывного профес</w:t>
      </w:r>
      <w:r w:rsidRPr="00F40711">
        <w:rPr>
          <w:rFonts w:ascii="Times New Roman" w:eastAsia="Times New Roman" w:hAnsi="Times New Roman" w:cs="Times New Roman"/>
          <w:sz w:val="24"/>
          <w:szCs w:val="24"/>
        </w:rPr>
        <w:t>сионального развития и повышения квалификации педагогических работников;</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описание системы оценки деятельности членов педагогического коллектива.</w:t>
      </w:r>
    </w:p>
    <w:p w:rsidR="00A2078B" w:rsidRPr="00F40711" w:rsidRDefault="00A2078B" w:rsidP="00F40711">
      <w:pPr>
        <w:autoSpaceDE w:val="0"/>
        <w:autoSpaceDN w:val="0"/>
        <w:adjustRightInd w:val="0"/>
        <w:spacing w:after="0" w:line="240" w:lineRule="auto"/>
        <w:ind w:firstLine="709"/>
        <w:jc w:val="center"/>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b/>
          <w:bCs/>
          <w:sz w:val="24"/>
          <w:szCs w:val="24"/>
        </w:rPr>
        <w:t>Кадровое обеспечение</w:t>
      </w:r>
      <w:r w:rsidR="00A44199">
        <w:rPr>
          <w:rFonts w:ascii="Times New Roman" w:eastAsia="Times New Roman" w:hAnsi="Times New Roman" w:cs="Times New Roman"/>
          <w:b/>
          <w:bCs/>
          <w:sz w:val="24"/>
          <w:szCs w:val="24"/>
        </w:rPr>
        <w:t xml:space="preserve"> </w:t>
      </w:r>
      <w:r w:rsidRPr="00F40711">
        <w:rPr>
          <w:rFonts w:ascii="Times New Roman" w:eastAsia="Times New Roman" w:hAnsi="Times New Roman" w:cs="Times New Roman"/>
          <w:b/>
          <w:bCs/>
          <w:sz w:val="24"/>
          <w:szCs w:val="24"/>
        </w:rPr>
        <w:t>реализации  ООП</w:t>
      </w:r>
    </w:p>
    <w:p w:rsidR="00A2078B" w:rsidRPr="00F40711" w:rsidRDefault="00A2078B" w:rsidP="00F40711">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МБОУ «Чарлинская средняя школа » Куморского муниципального района Республики Татарстанукомплектована кадрами, имеющими необходимую квалификацию для решения задач, определенных основной образовательной программой.</w:t>
      </w:r>
    </w:p>
    <w:p w:rsidR="00A2078B" w:rsidRPr="00F40711" w:rsidRDefault="00A2078B" w:rsidP="00F40711">
      <w:pPr>
        <w:autoSpaceDE w:val="0"/>
        <w:autoSpaceDN w:val="0"/>
        <w:adjustRightInd w:val="0"/>
        <w:spacing w:after="0" w:line="240" w:lineRule="auto"/>
        <w:ind w:firstLine="851"/>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Основным условием формирования и наращивания необходимого и достаточного кадрового потенциала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A2078B" w:rsidRPr="00F40711" w:rsidRDefault="00A2078B" w:rsidP="00F40711">
      <w:pPr>
        <w:autoSpaceDE w:val="0"/>
        <w:autoSpaceDN w:val="0"/>
        <w:adjustRightInd w:val="0"/>
        <w:spacing w:after="0" w:line="240" w:lineRule="auto"/>
        <w:ind w:firstLine="851"/>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bCs/>
          <w:spacing w:val="-4"/>
          <w:sz w:val="24"/>
          <w:szCs w:val="24"/>
        </w:rPr>
        <w:t>Ожидаемый результат повышения квалификации — про</w:t>
      </w:r>
      <w:r w:rsidRPr="00F40711">
        <w:rPr>
          <w:rFonts w:ascii="Times New Roman" w:eastAsia="Times New Roman" w:hAnsi="Times New Roman" w:cs="Times New Roman"/>
          <w:bCs/>
          <w:sz w:val="24"/>
          <w:szCs w:val="24"/>
        </w:rPr>
        <w:t>фессиональная готовность работников образования к реализации ФГОС НОО:</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bCs/>
          <w:sz w:val="24"/>
          <w:szCs w:val="24"/>
        </w:rPr>
        <w:t>обеспечение</w:t>
      </w:r>
      <w:r w:rsidRPr="00F40711">
        <w:rPr>
          <w:rFonts w:ascii="Times New Roman" w:eastAsia="Times New Roman" w:hAnsi="Times New Roman" w:cs="Times New Roman"/>
          <w:sz w:val="24"/>
          <w:szCs w:val="24"/>
        </w:rPr>
        <w:t xml:space="preserve"> оптимального вхождения работников образования в систему ценностей современного образования;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bCs/>
          <w:sz w:val="24"/>
          <w:szCs w:val="24"/>
        </w:rPr>
        <w:t xml:space="preserve">принятие </w:t>
      </w:r>
      <w:r w:rsidRPr="00F40711">
        <w:rPr>
          <w:rFonts w:ascii="Times New Roman" w:eastAsia="Times New Roman" w:hAnsi="Times New Roman" w:cs="Times New Roman"/>
          <w:sz w:val="24"/>
          <w:szCs w:val="24"/>
        </w:rPr>
        <w:t>идеологии ФГОС НОО;</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bCs/>
          <w:sz w:val="24"/>
          <w:szCs w:val="24"/>
        </w:rPr>
        <w:t>освоение</w:t>
      </w:r>
      <w:r w:rsidRPr="00F40711">
        <w:rPr>
          <w:rFonts w:ascii="Times New Roman" w:eastAsia="Times New Roman" w:hAnsi="Times New Roman" w:cs="Times New Roman"/>
          <w:sz w:val="24"/>
          <w:szCs w:val="24"/>
        </w:rPr>
        <w:t xml:space="preserve">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bCs/>
          <w:spacing w:val="2"/>
          <w:sz w:val="24"/>
          <w:szCs w:val="24"/>
        </w:rPr>
        <w:t>овладение</w:t>
      </w:r>
      <w:r w:rsidRPr="00F40711">
        <w:rPr>
          <w:rFonts w:ascii="Times New Roman" w:eastAsia="Times New Roman" w:hAnsi="Times New Roman" w:cs="Times New Roman"/>
          <w:spacing w:val="2"/>
          <w:sz w:val="24"/>
          <w:szCs w:val="24"/>
        </w:rPr>
        <w:t xml:space="preserve"> учебно­методическими и информационно­</w:t>
      </w:r>
      <w:r w:rsidRPr="00F40711">
        <w:rPr>
          <w:rFonts w:ascii="Times New Roman" w:eastAsia="Times New Roman" w:hAnsi="Times New Roman" w:cs="Times New Roman"/>
          <w:sz w:val="24"/>
          <w:szCs w:val="24"/>
        </w:rPr>
        <w:t>методическими ресурсами, необходимыми для успешного решения задач ФГОС НОО.</w:t>
      </w:r>
    </w:p>
    <w:p w:rsidR="00A2078B" w:rsidRPr="00F40711" w:rsidRDefault="00A2078B" w:rsidP="00F40711">
      <w:pPr>
        <w:spacing w:after="0" w:line="240" w:lineRule="auto"/>
        <w:ind w:firstLine="567"/>
        <w:contextualSpacing/>
        <w:jc w:val="both"/>
        <w:outlineLvl w:val="1"/>
        <w:rPr>
          <w:rFonts w:ascii="Times New Roman" w:eastAsia="Times New Roman" w:hAnsi="Times New Roman" w:cs="Times New Roman"/>
          <w:b/>
          <w:bCs/>
          <w:sz w:val="24"/>
          <w:szCs w:val="24"/>
        </w:rPr>
      </w:pPr>
      <w:r w:rsidRPr="00F40711">
        <w:rPr>
          <w:rFonts w:ascii="Times New Roman" w:eastAsia="Times New Roman" w:hAnsi="Times New Roman" w:cs="Times New Roman"/>
          <w:sz w:val="24"/>
          <w:szCs w:val="24"/>
        </w:rPr>
        <w:t>Одним из условий готовности образовательной организации к введению ФГОС НОО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A2078B" w:rsidRPr="00F40711" w:rsidRDefault="00A2078B" w:rsidP="00F40711">
      <w:pPr>
        <w:spacing w:after="0" w:line="240" w:lineRule="auto"/>
        <w:ind w:left="680"/>
        <w:contextualSpacing/>
        <w:jc w:val="both"/>
        <w:outlineLvl w:val="1"/>
        <w:rPr>
          <w:rFonts w:ascii="Times New Roman" w:eastAsia="Times New Roman" w:hAnsi="Times New Roman" w:cs="Times New Roman"/>
          <w:b/>
          <w:sz w:val="24"/>
          <w:szCs w:val="24"/>
        </w:rPr>
      </w:pPr>
      <w:r w:rsidRPr="00F40711">
        <w:rPr>
          <w:rFonts w:ascii="Times New Roman" w:eastAsia="Times New Roman" w:hAnsi="Times New Roman" w:cs="Times New Roman"/>
          <w:b/>
          <w:sz w:val="24"/>
          <w:szCs w:val="24"/>
        </w:rPr>
        <w:t>План методической работы школы:</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1.</w:t>
      </w:r>
      <w:r w:rsidRPr="00F40711">
        <w:rPr>
          <w:rFonts w:ascii="Times New Roman" w:eastAsia="Times New Roman" w:hAnsi="Times New Roman" w:cs="Times New Roman"/>
          <w:sz w:val="24"/>
          <w:szCs w:val="24"/>
        </w:rPr>
        <w:t> </w:t>
      </w:r>
      <w:r w:rsidRPr="00F40711">
        <w:rPr>
          <w:rFonts w:ascii="Times New Roman" w:eastAsia="Times New Roman" w:hAnsi="Times New Roman" w:cs="Times New Roman"/>
          <w:sz w:val="24"/>
          <w:szCs w:val="24"/>
        </w:rPr>
        <w:t>Семинары, посвященные содержанию и ключевым особенностям ФГОС НОО.</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2.</w:t>
      </w:r>
      <w:r w:rsidRPr="00F40711">
        <w:rPr>
          <w:rFonts w:ascii="Times New Roman" w:eastAsia="Times New Roman" w:hAnsi="Times New Roman" w:cs="Times New Roman"/>
          <w:sz w:val="24"/>
          <w:szCs w:val="24"/>
        </w:rPr>
        <w:t> </w:t>
      </w:r>
      <w:r w:rsidRPr="00F40711">
        <w:rPr>
          <w:rFonts w:ascii="Times New Roman" w:eastAsia="Times New Roman" w:hAnsi="Times New Roman" w:cs="Times New Roman"/>
          <w:sz w:val="24"/>
          <w:szCs w:val="24"/>
        </w:rPr>
        <w:t>Заседания методических объединений учителей по проблемам введения ФГОС НОО.</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3.</w:t>
      </w:r>
      <w:r w:rsidRPr="00F40711">
        <w:rPr>
          <w:rFonts w:ascii="Times New Roman" w:eastAsia="Times New Roman" w:hAnsi="Times New Roman" w:cs="Times New Roman"/>
          <w:color w:val="FF0000"/>
          <w:sz w:val="24"/>
          <w:szCs w:val="24"/>
        </w:rPr>
        <w:t> </w:t>
      </w:r>
      <w:r w:rsidRPr="00F40711">
        <w:rPr>
          <w:rFonts w:ascii="Times New Roman" w:eastAsia="Times New Roman" w:hAnsi="Times New Roman" w:cs="Times New Roman"/>
          <w:sz w:val="24"/>
          <w:szCs w:val="24"/>
        </w:rPr>
        <w:t xml:space="preserve">Конференции участников образовательных отношений </w:t>
      </w:r>
      <w:r w:rsidRPr="00F40711">
        <w:rPr>
          <w:rFonts w:ascii="Times New Roman" w:eastAsia="Times New Roman" w:hAnsi="Times New Roman" w:cs="Times New Roman"/>
          <w:spacing w:val="2"/>
          <w:sz w:val="24"/>
          <w:szCs w:val="24"/>
        </w:rPr>
        <w:t xml:space="preserve">по итогам разработки основной </w:t>
      </w:r>
      <w:r w:rsidRPr="00F40711">
        <w:rPr>
          <w:rFonts w:ascii="Times New Roman" w:eastAsia="Times New Roman" w:hAnsi="Times New Roman" w:cs="Times New Roman"/>
          <w:sz w:val="24"/>
          <w:szCs w:val="24"/>
        </w:rPr>
        <w:t>образовательной программы, ее отдельных разделов, проблемам апробации и введения ФГОС НОО.</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4.</w:t>
      </w:r>
      <w:r w:rsidRPr="00F40711">
        <w:rPr>
          <w:rFonts w:ascii="Times New Roman" w:eastAsia="Times New Roman" w:hAnsi="Times New Roman" w:cs="Times New Roman"/>
          <w:sz w:val="24"/>
          <w:szCs w:val="24"/>
        </w:rPr>
        <w:t> </w:t>
      </w:r>
      <w:r w:rsidRPr="00F40711">
        <w:rPr>
          <w:rFonts w:ascii="Times New Roman" w:eastAsia="Times New Roman" w:hAnsi="Times New Roman" w:cs="Times New Roman"/>
          <w:sz w:val="24"/>
          <w:szCs w:val="24"/>
        </w:rPr>
        <w:t>Участие педагогов в разработке разделов и компонентов основной образовательной программы образовательной организации.</w:t>
      </w:r>
    </w:p>
    <w:p w:rsidR="00A2078B" w:rsidRPr="00F40711" w:rsidRDefault="00A2078B" w:rsidP="00F40711">
      <w:pPr>
        <w:autoSpaceDE w:val="0"/>
        <w:autoSpaceDN w:val="0"/>
        <w:adjustRightInd w:val="0"/>
        <w:spacing w:after="0" w:line="240" w:lineRule="auto"/>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5.Участие педагогов в разработке и апробации оценки эффективности работы в условиях внедрения ФГОС НОО</w:t>
      </w:r>
      <w:r w:rsidRPr="00F40711">
        <w:rPr>
          <w:rFonts w:ascii="Times New Roman" w:eastAsia="Times New Roman" w:hAnsi="Times New Roman" w:cs="Times New Roman"/>
          <w:sz w:val="24"/>
          <w:szCs w:val="24"/>
        </w:rPr>
        <w:t>.</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6</w:t>
      </w:r>
      <w:r w:rsidRPr="00F40711">
        <w:rPr>
          <w:rFonts w:ascii="Times New Roman" w:eastAsia="Times New Roman" w:hAnsi="Times New Roman" w:cs="Times New Roman"/>
          <w:spacing w:val="2"/>
          <w:sz w:val="24"/>
          <w:szCs w:val="24"/>
        </w:rPr>
        <w:t> </w:t>
      </w:r>
      <w:r w:rsidRPr="00F40711">
        <w:rPr>
          <w:rFonts w:ascii="Times New Roman" w:eastAsia="Times New Roman" w:hAnsi="Times New Roman" w:cs="Times New Roman"/>
          <w:spacing w:val="2"/>
          <w:sz w:val="24"/>
          <w:szCs w:val="24"/>
        </w:rPr>
        <w:t>Участие педагогов в проведении мастер­классов, кру</w:t>
      </w:r>
      <w:r w:rsidRPr="00F40711">
        <w:rPr>
          <w:rFonts w:ascii="Times New Roman" w:eastAsia="Times New Roman" w:hAnsi="Times New Roman" w:cs="Times New Roman"/>
          <w:sz w:val="24"/>
          <w:szCs w:val="24"/>
        </w:rPr>
        <w:t>глых столов, стажерских площадок, открытых уроков, внеурочных занятий и мероприятий по отдельным направлениям введения и реализации ФГОС НОО.</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bCs/>
          <w:sz w:val="24"/>
          <w:szCs w:val="24"/>
        </w:rPr>
        <w:t>Подведение итогов и обсуждение результатов мероприятий</w:t>
      </w:r>
      <w:r w:rsidRPr="00F40711">
        <w:rPr>
          <w:rFonts w:ascii="Times New Roman" w:eastAsia="Times New Roman" w:hAnsi="Times New Roman" w:cs="Times New Roman"/>
          <w:sz w:val="24"/>
          <w:szCs w:val="24"/>
        </w:rPr>
        <w:t>осуществляются в разных формах: совещания при директоре, заседания педагогического и методического сове</w:t>
      </w:r>
      <w:r w:rsidRPr="00F40711">
        <w:rPr>
          <w:rFonts w:ascii="Times New Roman" w:eastAsia="Times New Roman" w:hAnsi="Times New Roman" w:cs="Times New Roman"/>
          <w:spacing w:val="2"/>
          <w:sz w:val="24"/>
          <w:szCs w:val="24"/>
        </w:rPr>
        <w:t xml:space="preserve">тов, в виде решений педагогического совета, размещенных </w:t>
      </w:r>
      <w:r w:rsidRPr="00F40711">
        <w:rPr>
          <w:rFonts w:ascii="Times New Roman" w:eastAsia="Times New Roman" w:hAnsi="Times New Roman" w:cs="Times New Roman"/>
          <w:sz w:val="24"/>
          <w:szCs w:val="24"/>
        </w:rPr>
        <w:t>на сайте презентаций, приказов, инструкций, рекомендаций, резолюций и</w:t>
      </w:r>
      <w:r w:rsidRPr="00F40711">
        <w:rPr>
          <w:rFonts w:ascii="Times New Roman" w:eastAsia="Times New Roman" w:hAnsi="Times New Roman" w:cs="Times New Roman"/>
          <w:sz w:val="24"/>
          <w:szCs w:val="24"/>
        </w:rPr>
        <w:t> </w:t>
      </w:r>
      <w:r w:rsidRPr="00F40711">
        <w:rPr>
          <w:rFonts w:ascii="Times New Roman" w:eastAsia="Times New Roman" w:hAnsi="Times New Roman" w:cs="Times New Roman"/>
          <w:sz w:val="24"/>
          <w:szCs w:val="24"/>
        </w:rPr>
        <w:t>т.</w:t>
      </w:r>
      <w:r w:rsidRPr="00F40711">
        <w:rPr>
          <w:rFonts w:ascii="Times New Roman" w:eastAsia="Times New Roman" w:hAnsi="Times New Roman" w:cs="Times New Roman"/>
          <w:sz w:val="24"/>
          <w:szCs w:val="24"/>
        </w:rPr>
        <w:t> </w:t>
      </w:r>
      <w:r w:rsidRPr="00F40711">
        <w:rPr>
          <w:rFonts w:ascii="Times New Roman" w:eastAsia="Times New Roman" w:hAnsi="Times New Roman" w:cs="Times New Roman"/>
          <w:sz w:val="24"/>
          <w:szCs w:val="24"/>
        </w:rPr>
        <w:t>д.</w:t>
      </w:r>
    </w:p>
    <w:p w:rsidR="00A2078B" w:rsidRPr="00F40711" w:rsidRDefault="00A2078B" w:rsidP="00F40711">
      <w:pPr>
        <w:spacing w:after="0" w:line="240" w:lineRule="auto"/>
        <w:jc w:val="both"/>
        <w:rPr>
          <w:rFonts w:ascii="Times New Roman" w:hAnsi="Times New Roman" w:cs="Times New Roman"/>
          <w:bCs/>
          <w:sz w:val="24"/>
          <w:szCs w:val="24"/>
        </w:rPr>
      </w:pPr>
      <w:r w:rsidRPr="00F40711">
        <w:rPr>
          <w:rFonts w:ascii="Times New Roman" w:hAnsi="Times New Roman" w:cs="Times New Roman"/>
          <w:bCs/>
          <w:sz w:val="24"/>
          <w:szCs w:val="24"/>
        </w:rPr>
        <w:t>Повышение квалификации педагоговшколы осуществляется на постоянной основе  через  такие формы, как  курсовая система обучения  педагогов, участие  в конференциях, участие в текущих обучающих семинарах по отдельным направлениям ООП, дистанционное образование, участие в различных педагогических проектах, создание методических  материалов  для  педагогов.</w:t>
      </w:r>
    </w:p>
    <w:p w:rsidR="00A2078B" w:rsidRPr="00F40711" w:rsidRDefault="00A2078B" w:rsidP="00F40711">
      <w:pPr>
        <w:spacing w:after="0" w:line="240" w:lineRule="auto"/>
        <w:ind w:firstLine="567"/>
        <w:jc w:val="both"/>
        <w:rPr>
          <w:rFonts w:ascii="Times New Roman" w:hAnsi="Times New Roman" w:cs="Times New Roman"/>
          <w:bCs/>
          <w:sz w:val="24"/>
          <w:szCs w:val="24"/>
        </w:rPr>
      </w:pPr>
      <w:r w:rsidRPr="00F40711">
        <w:rPr>
          <w:rFonts w:ascii="Times New Roman" w:hAnsi="Times New Roman" w:cs="Times New Roman"/>
          <w:bCs/>
          <w:sz w:val="24"/>
          <w:szCs w:val="24"/>
        </w:rPr>
        <w:t xml:space="preserve">Для реализации  ООП начального образования в </w:t>
      </w:r>
      <w:r w:rsidRPr="00F40711">
        <w:rPr>
          <w:rFonts w:ascii="Times New Roman" w:hAnsi="Times New Roman" w:cs="Times New Roman"/>
          <w:sz w:val="24"/>
          <w:szCs w:val="24"/>
        </w:rPr>
        <w:t>МБОУ «Чарлинская средняя школа»Кукморского муниципального района Республики Татарстан</w:t>
      </w:r>
      <w:r w:rsidRPr="00F40711">
        <w:rPr>
          <w:rFonts w:ascii="Times New Roman" w:hAnsi="Times New Roman" w:cs="Times New Roman"/>
          <w:bCs/>
          <w:sz w:val="24"/>
          <w:szCs w:val="24"/>
        </w:rPr>
        <w:t xml:space="preserve"> имеется коллектив специалистов, выполняющих следующие функции:</w:t>
      </w:r>
    </w:p>
    <w:p w:rsidR="00A2078B" w:rsidRPr="00F40711" w:rsidRDefault="00A2078B" w:rsidP="00F40711">
      <w:pPr>
        <w:spacing w:after="0" w:line="240" w:lineRule="auto"/>
        <w:ind w:firstLine="567"/>
        <w:jc w:val="both"/>
        <w:rPr>
          <w:rFonts w:ascii="Times New Roman" w:hAnsi="Times New Roman" w:cs="Times New Roman"/>
          <w:bCs/>
          <w:color w:val="FF0000"/>
          <w:sz w:val="24"/>
          <w:szCs w:val="24"/>
        </w:rPr>
      </w:pPr>
    </w:p>
    <w:tbl>
      <w:tblPr>
        <w:tblW w:w="10461" w:type="dxa"/>
        <w:tblInd w:w="-5" w:type="dxa"/>
        <w:tblLayout w:type="fixed"/>
        <w:tblLook w:val="0000"/>
      </w:tblPr>
      <w:tblGrid>
        <w:gridCol w:w="789"/>
        <w:gridCol w:w="2443"/>
        <w:gridCol w:w="4536"/>
        <w:gridCol w:w="2693"/>
      </w:tblGrid>
      <w:tr w:rsidR="00A2078B" w:rsidRPr="00F40711" w:rsidTr="00D81095">
        <w:tc>
          <w:tcPr>
            <w:tcW w:w="789" w:type="dxa"/>
            <w:tcBorders>
              <w:top w:val="single" w:sz="4" w:space="0" w:color="000000"/>
              <w:left w:val="single" w:sz="4" w:space="0" w:color="000000"/>
              <w:bottom w:val="single" w:sz="4" w:space="0" w:color="000000"/>
            </w:tcBorders>
            <w:vAlign w:val="center"/>
          </w:tcPr>
          <w:p w:rsidR="00A2078B" w:rsidRPr="00F40711" w:rsidRDefault="00A2078B" w:rsidP="00F40711">
            <w:pPr>
              <w:snapToGrid w:val="0"/>
              <w:spacing w:after="0" w:line="240" w:lineRule="auto"/>
              <w:jc w:val="center"/>
              <w:rPr>
                <w:rFonts w:ascii="Times New Roman" w:hAnsi="Times New Roman" w:cs="Times New Roman"/>
                <w:bCs/>
                <w:sz w:val="24"/>
                <w:szCs w:val="24"/>
                <w:lang w:val="tt-RU"/>
              </w:rPr>
            </w:pPr>
          </w:p>
          <w:p w:rsidR="00A2078B" w:rsidRPr="00F40711" w:rsidRDefault="00A2078B" w:rsidP="00F40711">
            <w:pPr>
              <w:snapToGrid w:val="0"/>
              <w:spacing w:after="0" w:line="240" w:lineRule="auto"/>
              <w:jc w:val="center"/>
              <w:rPr>
                <w:rFonts w:ascii="Times New Roman" w:hAnsi="Times New Roman" w:cs="Times New Roman"/>
                <w:bCs/>
                <w:sz w:val="24"/>
                <w:szCs w:val="24"/>
              </w:rPr>
            </w:pPr>
            <w:r w:rsidRPr="00F40711">
              <w:rPr>
                <w:rFonts w:ascii="Times New Roman" w:hAnsi="Times New Roman" w:cs="Times New Roman"/>
                <w:bCs/>
                <w:sz w:val="24"/>
                <w:szCs w:val="24"/>
              </w:rPr>
              <w:t>№/п</w:t>
            </w:r>
          </w:p>
        </w:tc>
        <w:tc>
          <w:tcPr>
            <w:tcW w:w="2443" w:type="dxa"/>
            <w:tcBorders>
              <w:top w:val="single" w:sz="4" w:space="0" w:color="000000"/>
              <w:left w:val="single" w:sz="4" w:space="0" w:color="000000"/>
              <w:bottom w:val="single" w:sz="4" w:space="0" w:color="000000"/>
            </w:tcBorders>
            <w:vAlign w:val="center"/>
          </w:tcPr>
          <w:p w:rsidR="00A2078B" w:rsidRPr="00F40711" w:rsidRDefault="00A2078B" w:rsidP="00F40711">
            <w:pPr>
              <w:snapToGrid w:val="0"/>
              <w:spacing w:after="0" w:line="240" w:lineRule="auto"/>
              <w:jc w:val="center"/>
              <w:rPr>
                <w:rFonts w:ascii="Times New Roman" w:hAnsi="Times New Roman" w:cs="Times New Roman"/>
                <w:bCs/>
                <w:sz w:val="24"/>
                <w:szCs w:val="24"/>
              </w:rPr>
            </w:pPr>
            <w:r w:rsidRPr="00F40711">
              <w:rPr>
                <w:rFonts w:ascii="Times New Roman" w:hAnsi="Times New Roman" w:cs="Times New Roman"/>
                <w:bCs/>
                <w:sz w:val="24"/>
                <w:szCs w:val="24"/>
              </w:rPr>
              <w:t>Специалисты</w:t>
            </w:r>
          </w:p>
        </w:tc>
        <w:tc>
          <w:tcPr>
            <w:tcW w:w="4536" w:type="dxa"/>
            <w:tcBorders>
              <w:top w:val="single" w:sz="4" w:space="0" w:color="000000"/>
              <w:left w:val="single" w:sz="4" w:space="0" w:color="000000"/>
              <w:bottom w:val="single" w:sz="4" w:space="0" w:color="000000"/>
            </w:tcBorders>
            <w:vAlign w:val="center"/>
          </w:tcPr>
          <w:p w:rsidR="00A2078B" w:rsidRPr="00F40711" w:rsidRDefault="00A2078B" w:rsidP="00F40711">
            <w:pPr>
              <w:snapToGrid w:val="0"/>
              <w:spacing w:after="0" w:line="240" w:lineRule="auto"/>
              <w:jc w:val="center"/>
              <w:rPr>
                <w:rFonts w:ascii="Times New Roman" w:hAnsi="Times New Roman" w:cs="Times New Roman"/>
                <w:bCs/>
                <w:sz w:val="24"/>
                <w:szCs w:val="24"/>
              </w:rPr>
            </w:pPr>
            <w:r w:rsidRPr="00F40711">
              <w:rPr>
                <w:rFonts w:ascii="Times New Roman" w:hAnsi="Times New Roman" w:cs="Times New Roman"/>
                <w:bCs/>
                <w:sz w:val="24"/>
                <w:szCs w:val="24"/>
              </w:rPr>
              <w:t>Функции</w:t>
            </w:r>
          </w:p>
        </w:tc>
        <w:tc>
          <w:tcPr>
            <w:tcW w:w="2693" w:type="dxa"/>
            <w:tcBorders>
              <w:top w:val="single" w:sz="4" w:space="0" w:color="000000"/>
              <w:left w:val="single" w:sz="4" w:space="0" w:color="000000"/>
              <w:bottom w:val="single" w:sz="4" w:space="0" w:color="000000"/>
              <w:right w:val="single" w:sz="4" w:space="0" w:color="000000"/>
            </w:tcBorders>
            <w:vAlign w:val="center"/>
          </w:tcPr>
          <w:p w:rsidR="00A2078B" w:rsidRPr="00F40711" w:rsidRDefault="00A2078B" w:rsidP="00F40711">
            <w:pPr>
              <w:snapToGrid w:val="0"/>
              <w:spacing w:after="0" w:line="240" w:lineRule="auto"/>
              <w:jc w:val="center"/>
              <w:rPr>
                <w:rFonts w:ascii="Times New Roman" w:hAnsi="Times New Roman" w:cs="Times New Roman"/>
                <w:bCs/>
                <w:sz w:val="24"/>
                <w:szCs w:val="24"/>
              </w:rPr>
            </w:pPr>
            <w:r w:rsidRPr="00F40711">
              <w:rPr>
                <w:rFonts w:ascii="Times New Roman" w:hAnsi="Times New Roman" w:cs="Times New Roman"/>
                <w:bCs/>
                <w:sz w:val="24"/>
                <w:szCs w:val="24"/>
              </w:rPr>
              <w:t>Количество специалистов в начальной школе</w:t>
            </w:r>
          </w:p>
        </w:tc>
      </w:tr>
      <w:tr w:rsidR="00A2078B" w:rsidRPr="00F40711" w:rsidTr="00D81095">
        <w:tc>
          <w:tcPr>
            <w:tcW w:w="789" w:type="dxa"/>
            <w:tcBorders>
              <w:top w:val="single" w:sz="4" w:space="0" w:color="000000"/>
              <w:left w:val="single" w:sz="4" w:space="0" w:color="000000"/>
              <w:bottom w:val="single" w:sz="4" w:space="0" w:color="000000"/>
            </w:tcBorders>
          </w:tcPr>
          <w:p w:rsidR="00A2078B" w:rsidRPr="00F40711" w:rsidRDefault="00A2078B" w:rsidP="00F40711">
            <w:pPr>
              <w:snapToGrid w:val="0"/>
              <w:spacing w:after="0" w:line="240" w:lineRule="auto"/>
              <w:rPr>
                <w:rFonts w:ascii="Times New Roman" w:hAnsi="Times New Roman" w:cs="Times New Roman"/>
                <w:bCs/>
                <w:sz w:val="24"/>
                <w:szCs w:val="24"/>
              </w:rPr>
            </w:pPr>
            <w:r w:rsidRPr="00F40711">
              <w:rPr>
                <w:rFonts w:ascii="Times New Roman" w:hAnsi="Times New Roman" w:cs="Times New Roman"/>
                <w:bCs/>
                <w:sz w:val="24"/>
                <w:szCs w:val="24"/>
              </w:rPr>
              <w:t>1.</w:t>
            </w:r>
          </w:p>
        </w:tc>
        <w:tc>
          <w:tcPr>
            <w:tcW w:w="2443" w:type="dxa"/>
            <w:tcBorders>
              <w:top w:val="single" w:sz="4" w:space="0" w:color="000000"/>
              <w:left w:val="single" w:sz="4" w:space="0" w:color="000000"/>
              <w:bottom w:val="single" w:sz="4" w:space="0" w:color="000000"/>
            </w:tcBorders>
          </w:tcPr>
          <w:p w:rsidR="00A2078B" w:rsidRPr="00F40711" w:rsidRDefault="00A2078B" w:rsidP="00F40711">
            <w:pPr>
              <w:snapToGrid w:val="0"/>
              <w:spacing w:after="0" w:line="240" w:lineRule="auto"/>
              <w:jc w:val="center"/>
              <w:rPr>
                <w:rFonts w:ascii="Times New Roman" w:hAnsi="Times New Roman" w:cs="Times New Roman"/>
                <w:bCs/>
                <w:sz w:val="24"/>
                <w:szCs w:val="24"/>
                <w:lang w:val="tt-RU"/>
              </w:rPr>
            </w:pPr>
            <w:r w:rsidRPr="00F40711">
              <w:rPr>
                <w:rFonts w:ascii="Times New Roman" w:hAnsi="Times New Roman" w:cs="Times New Roman"/>
                <w:bCs/>
                <w:sz w:val="24"/>
                <w:szCs w:val="24"/>
              </w:rPr>
              <w:t>Учитель</w:t>
            </w:r>
          </w:p>
        </w:tc>
        <w:tc>
          <w:tcPr>
            <w:tcW w:w="4536" w:type="dxa"/>
            <w:tcBorders>
              <w:top w:val="single" w:sz="4" w:space="0" w:color="000000"/>
              <w:left w:val="single" w:sz="4" w:space="0" w:color="000000"/>
              <w:bottom w:val="single" w:sz="4" w:space="0" w:color="000000"/>
            </w:tcBorders>
          </w:tcPr>
          <w:p w:rsidR="00A2078B" w:rsidRPr="00F40711" w:rsidRDefault="00A2078B" w:rsidP="00F40711">
            <w:pPr>
              <w:snapToGrid w:val="0"/>
              <w:spacing w:after="0" w:line="240" w:lineRule="auto"/>
              <w:jc w:val="both"/>
              <w:rPr>
                <w:rFonts w:ascii="Times New Roman" w:hAnsi="Times New Roman" w:cs="Times New Roman"/>
                <w:bCs/>
                <w:sz w:val="24"/>
                <w:szCs w:val="24"/>
              </w:rPr>
            </w:pPr>
            <w:r w:rsidRPr="00F40711">
              <w:rPr>
                <w:rFonts w:ascii="Times New Roman" w:hAnsi="Times New Roman" w:cs="Times New Roman"/>
                <w:bCs/>
                <w:sz w:val="24"/>
                <w:szCs w:val="24"/>
              </w:rPr>
              <w:t>Организация условий для успешного продвижения ребенка в рамках образовательного процесса</w:t>
            </w:r>
          </w:p>
        </w:tc>
        <w:tc>
          <w:tcPr>
            <w:tcW w:w="2693" w:type="dxa"/>
            <w:tcBorders>
              <w:top w:val="single" w:sz="4" w:space="0" w:color="000000"/>
              <w:left w:val="single" w:sz="4" w:space="0" w:color="000000"/>
              <w:bottom w:val="single" w:sz="4" w:space="0" w:color="000000"/>
              <w:right w:val="single" w:sz="4" w:space="0" w:color="000000"/>
            </w:tcBorders>
          </w:tcPr>
          <w:p w:rsidR="00A2078B" w:rsidRPr="00F40711" w:rsidRDefault="003C1E4C" w:rsidP="00F40711">
            <w:pPr>
              <w:snapToGrid w:val="0"/>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5</w:t>
            </w:r>
          </w:p>
        </w:tc>
      </w:tr>
      <w:tr w:rsidR="00A2078B" w:rsidRPr="00F40711" w:rsidTr="00D81095">
        <w:tc>
          <w:tcPr>
            <w:tcW w:w="789" w:type="dxa"/>
            <w:tcBorders>
              <w:top w:val="single" w:sz="4" w:space="0" w:color="000000"/>
              <w:left w:val="single" w:sz="4" w:space="0" w:color="000000"/>
              <w:bottom w:val="single" w:sz="4" w:space="0" w:color="000000"/>
            </w:tcBorders>
          </w:tcPr>
          <w:p w:rsidR="00A2078B" w:rsidRPr="00F40711" w:rsidRDefault="00A2078B" w:rsidP="00F40711">
            <w:pPr>
              <w:snapToGrid w:val="0"/>
              <w:spacing w:after="0" w:line="240" w:lineRule="auto"/>
              <w:rPr>
                <w:rFonts w:ascii="Times New Roman" w:hAnsi="Times New Roman" w:cs="Times New Roman"/>
                <w:bCs/>
                <w:sz w:val="24"/>
                <w:szCs w:val="24"/>
              </w:rPr>
            </w:pPr>
            <w:r w:rsidRPr="00F40711">
              <w:rPr>
                <w:rFonts w:ascii="Times New Roman" w:hAnsi="Times New Roman" w:cs="Times New Roman"/>
                <w:bCs/>
                <w:sz w:val="24"/>
                <w:szCs w:val="24"/>
              </w:rPr>
              <w:t>2.</w:t>
            </w:r>
          </w:p>
        </w:tc>
        <w:tc>
          <w:tcPr>
            <w:tcW w:w="2443" w:type="dxa"/>
            <w:tcBorders>
              <w:top w:val="single" w:sz="4" w:space="0" w:color="000000"/>
              <w:left w:val="single" w:sz="4" w:space="0" w:color="000000"/>
              <w:bottom w:val="single" w:sz="4" w:space="0" w:color="000000"/>
            </w:tcBorders>
          </w:tcPr>
          <w:p w:rsidR="00A2078B" w:rsidRPr="00F40711" w:rsidRDefault="00A2078B" w:rsidP="00F40711">
            <w:pPr>
              <w:snapToGrid w:val="0"/>
              <w:spacing w:after="0" w:line="240" w:lineRule="auto"/>
              <w:jc w:val="center"/>
              <w:rPr>
                <w:rFonts w:ascii="Times New Roman" w:hAnsi="Times New Roman" w:cs="Times New Roman"/>
                <w:bCs/>
                <w:sz w:val="24"/>
                <w:szCs w:val="24"/>
              </w:rPr>
            </w:pPr>
            <w:r w:rsidRPr="00F40711">
              <w:rPr>
                <w:rFonts w:ascii="Times New Roman" w:hAnsi="Times New Roman" w:cs="Times New Roman"/>
                <w:bCs/>
                <w:sz w:val="24"/>
                <w:szCs w:val="24"/>
              </w:rPr>
              <w:t>Классный руководитель</w:t>
            </w:r>
          </w:p>
        </w:tc>
        <w:tc>
          <w:tcPr>
            <w:tcW w:w="4536" w:type="dxa"/>
            <w:tcBorders>
              <w:top w:val="single" w:sz="4" w:space="0" w:color="000000"/>
              <w:left w:val="single" w:sz="4" w:space="0" w:color="000000"/>
              <w:bottom w:val="single" w:sz="4" w:space="0" w:color="000000"/>
            </w:tcBorders>
          </w:tcPr>
          <w:p w:rsidR="00A2078B" w:rsidRPr="00F40711" w:rsidRDefault="00A2078B" w:rsidP="00F40711">
            <w:pPr>
              <w:snapToGrid w:val="0"/>
              <w:spacing w:after="0" w:line="240" w:lineRule="auto"/>
              <w:jc w:val="both"/>
              <w:rPr>
                <w:rFonts w:ascii="Times New Roman" w:hAnsi="Times New Roman" w:cs="Times New Roman"/>
                <w:bCs/>
                <w:sz w:val="24"/>
                <w:szCs w:val="24"/>
              </w:rPr>
            </w:pPr>
            <w:r w:rsidRPr="00F40711">
              <w:rPr>
                <w:rFonts w:ascii="Times New Roman" w:hAnsi="Times New Roman" w:cs="Times New Roman"/>
                <w:bCs/>
                <w:sz w:val="24"/>
                <w:szCs w:val="24"/>
              </w:rPr>
              <w:t>Помощь педагогу в выявлении условий, необходимых для развития ребенка в соответствии с его возрастными и индивидуальными особенностями</w:t>
            </w:r>
          </w:p>
        </w:tc>
        <w:tc>
          <w:tcPr>
            <w:tcW w:w="2693" w:type="dxa"/>
            <w:tcBorders>
              <w:top w:val="single" w:sz="4" w:space="0" w:color="000000"/>
              <w:left w:val="single" w:sz="4" w:space="0" w:color="000000"/>
              <w:bottom w:val="single" w:sz="4" w:space="0" w:color="000000"/>
              <w:right w:val="single" w:sz="4" w:space="0" w:color="000000"/>
            </w:tcBorders>
          </w:tcPr>
          <w:p w:rsidR="00A2078B" w:rsidRPr="00F40711" w:rsidRDefault="003C1E4C" w:rsidP="00F40711">
            <w:pPr>
              <w:snapToGrid w:val="0"/>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3</w:t>
            </w:r>
          </w:p>
        </w:tc>
      </w:tr>
      <w:tr w:rsidR="00A2078B" w:rsidRPr="00F40711" w:rsidTr="00D81095">
        <w:tc>
          <w:tcPr>
            <w:tcW w:w="789" w:type="dxa"/>
            <w:tcBorders>
              <w:top w:val="single" w:sz="4" w:space="0" w:color="000000"/>
              <w:left w:val="single" w:sz="4" w:space="0" w:color="000000"/>
              <w:bottom w:val="single" w:sz="4" w:space="0" w:color="000000"/>
            </w:tcBorders>
          </w:tcPr>
          <w:p w:rsidR="00A2078B" w:rsidRPr="00F40711" w:rsidRDefault="00A2078B" w:rsidP="00F40711">
            <w:pPr>
              <w:snapToGrid w:val="0"/>
              <w:spacing w:after="0" w:line="240" w:lineRule="auto"/>
              <w:rPr>
                <w:rFonts w:ascii="Times New Roman" w:hAnsi="Times New Roman" w:cs="Times New Roman"/>
                <w:bCs/>
                <w:sz w:val="24"/>
                <w:szCs w:val="24"/>
              </w:rPr>
            </w:pPr>
            <w:r w:rsidRPr="00F40711">
              <w:rPr>
                <w:rFonts w:ascii="Times New Roman" w:hAnsi="Times New Roman" w:cs="Times New Roman"/>
                <w:bCs/>
                <w:sz w:val="24"/>
                <w:szCs w:val="24"/>
              </w:rPr>
              <w:t>3.</w:t>
            </w:r>
          </w:p>
        </w:tc>
        <w:tc>
          <w:tcPr>
            <w:tcW w:w="2443" w:type="dxa"/>
            <w:tcBorders>
              <w:top w:val="single" w:sz="4" w:space="0" w:color="000000"/>
              <w:left w:val="single" w:sz="4" w:space="0" w:color="000000"/>
              <w:bottom w:val="single" w:sz="4" w:space="0" w:color="000000"/>
            </w:tcBorders>
          </w:tcPr>
          <w:p w:rsidR="00A2078B" w:rsidRPr="00F40711" w:rsidRDefault="003C1E4C" w:rsidP="003C1E4C">
            <w:pPr>
              <w:snapToGrid w:val="0"/>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Педагогог-б</w:t>
            </w:r>
            <w:r w:rsidR="00A2078B" w:rsidRPr="00F40711">
              <w:rPr>
                <w:rFonts w:ascii="Times New Roman" w:hAnsi="Times New Roman" w:cs="Times New Roman"/>
                <w:bCs/>
                <w:sz w:val="24"/>
                <w:szCs w:val="24"/>
              </w:rPr>
              <w:t>иблиотекарь</w:t>
            </w:r>
          </w:p>
        </w:tc>
        <w:tc>
          <w:tcPr>
            <w:tcW w:w="4536" w:type="dxa"/>
            <w:tcBorders>
              <w:top w:val="single" w:sz="4" w:space="0" w:color="000000"/>
              <w:left w:val="single" w:sz="4" w:space="0" w:color="000000"/>
              <w:bottom w:val="single" w:sz="4" w:space="0" w:color="000000"/>
            </w:tcBorders>
          </w:tcPr>
          <w:p w:rsidR="00A2078B" w:rsidRPr="00F40711" w:rsidRDefault="00A2078B" w:rsidP="00F40711">
            <w:pPr>
              <w:snapToGrid w:val="0"/>
              <w:spacing w:after="0" w:line="240" w:lineRule="auto"/>
              <w:jc w:val="both"/>
              <w:rPr>
                <w:rFonts w:ascii="Times New Roman" w:hAnsi="Times New Roman" w:cs="Times New Roman"/>
                <w:bCs/>
                <w:sz w:val="24"/>
                <w:szCs w:val="24"/>
              </w:rPr>
            </w:pPr>
            <w:r w:rsidRPr="00F40711">
              <w:rPr>
                <w:rFonts w:ascii="Times New Roman" w:hAnsi="Times New Roman" w:cs="Times New Roman"/>
                <w:bCs/>
                <w:sz w:val="24"/>
                <w:szCs w:val="24"/>
              </w:rPr>
              <w:t>Обеспечивает интеллектуальный и физический  доступ к информации, участвует в процессе воспитания культурного и гражданского самосознания, содействует формированию информационной компетентности учащихся путем  обучения поиску, анализу, оценке и обработке  информации</w:t>
            </w:r>
          </w:p>
        </w:tc>
        <w:tc>
          <w:tcPr>
            <w:tcW w:w="2693" w:type="dxa"/>
            <w:tcBorders>
              <w:top w:val="single" w:sz="4" w:space="0" w:color="000000"/>
              <w:left w:val="single" w:sz="4" w:space="0" w:color="000000"/>
              <w:bottom w:val="single" w:sz="4" w:space="0" w:color="000000"/>
              <w:right w:val="single" w:sz="4" w:space="0" w:color="000000"/>
            </w:tcBorders>
          </w:tcPr>
          <w:p w:rsidR="00A2078B" w:rsidRPr="00F40711" w:rsidRDefault="00A2078B" w:rsidP="00F40711">
            <w:pPr>
              <w:snapToGrid w:val="0"/>
              <w:spacing w:after="0" w:line="240" w:lineRule="auto"/>
              <w:jc w:val="center"/>
              <w:rPr>
                <w:rFonts w:ascii="Times New Roman" w:hAnsi="Times New Roman" w:cs="Times New Roman"/>
                <w:bCs/>
                <w:sz w:val="24"/>
                <w:szCs w:val="24"/>
              </w:rPr>
            </w:pPr>
            <w:r w:rsidRPr="00F40711">
              <w:rPr>
                <w:rFonts w:ascii="Times New Roman" w:hAnsi="Times New Roman" w:cs="Times New Roman"/>
                <w:bCs/>
                <w:sz w:val="24"/>
                <w:szCs w:val="24"/>
              </w:rPr>
              <w:t>1</w:t>
            </w:r>
          </w:p>
        </w:tc>
      </w:tr>
      <w:tr w:rsidR="00A2078B" w:rsidRPr="00F40711" w:rsidTr="00D81095">
        <w:tc>
          <w:tcPr>
            <w:tcW w:w="789" w:type="dxa"/>
            <w:tcBorders>
              <w:top w:val="single" w:sz="4" w:space="0" w:color="000000"/>
              <w:left w:val="single" w:sz="4" w:space="0" w:color="000000"/>
              <w:bottom w:val="single" w:sz="4" w:space="0" w:color="000000"/>
            </w:tcBorders>
          </w:tcPr>
          <w:p w:rsidR="00A2078B" w:rsidRPr="00F40711" w:rsidRDefault="003C1E4C" w:rsidP="00F40711">
            <w:pPr>
              <w:snapToGrid w:val="0"/>
              <w:spacing w:after="0" w:line="240" w:lineRule="auto"/>
              <w:rPr>
                <w:rFonts w:ascii="Times New Roman" w:hAnsi="Times New Roman" w:cs="Times New Roman"/>
                <w:bCs/>
                <w:sz w:val="24"/>
                <w:szCs w:val="24"/>
              </w:rPr>
            </w:pPr>
            <w:r>
              <w:rPr>
                <w:rFonts w:ascii="Times New Roman" w:hAnsi="Times New Roman" w:cs="Times New Roman"/>
                <w:bCs/>
                <w:sz w:val="24"/>
                <w:szCs w:val="24"/>
              </w:rPr>
              <w:t>4</w:t>
            </w:r>
            <w:r w:rsidR="00A2078B" w:rsidRPr="00F40711">
              <w:rPr>
                <w:rFonts w:ascii="Times New Roman" w:hAnsi="Times New Roman" w:cs="Times New Roman"/>
                <w:bCs/>
                <w:sz w:val="24"/>
                <w:szCs w:val="24"/>
              </w:rPr>
              <w:t>.</w:t>
            </w:r>
          </w:p>
        </w:tc>
        <w:tc>
          <w:tcPr>
            <w:tcW w:w="2443" w:type="dxa"/>
            <w:tcBorders>
              <w:top w:val="single" w:sz="4" w:space="0" w:color="000000"/>
              <w:left w:val="single" w:sz="4" w:space="0" w:color="000000"/>
              <w:bottom w:val="single" w:sz="4" w:space="0" w:color="000000"/>
            </w:tcBorders>
          </w:tcPr>
          <w:p w:rsidR="00A2078B" w:rsidRPr="00F40711" w:rsidRDefault="00A2078B" w:rsidP="00F40711">
            <w:pPr>
              <w:snapToGrid w:val="0"/>
              <w:spacing w:after="0" w:line="240" w:lineRule="auto"/>
              <w:jc w:val="center"/>
              <w:rPr>
                <w:rFonts w:ascii="Times New Roman" w:hAnsi="Times New Roman" w:cs="Times New Roman"/>
                <w:bCs/>
                <w:sz w:val="24"/>
                <w:szCs w:val="24"/>
              </w:rPr>
            </w:pPr>
            <w:r w:rsidRPr="00F40711">
              <w:rPr>
                <w:rFonts w:ascii="Times New Roman" w:hAnsi="Times New Roman" w:cs="Times New Roman"/>
                <w:bCs/>
                <w:sz w:val="24"/>
                <w:szCs w:val="24"/>
              </w:rPr>
              <w:t>Административный персонал</w:t>
            </w:r>
          </w:p>
        </w:tc>
        <w:tc>
          <w:tcPr>
            <w:tcW w:w="4536" w:type="dxa"/>
            <w:tcBorders>
              <w:top w:val="single" w:sz="4" w:space="0" w:color="000000"/>
              <w:left w:val="single" w:sz="4" w:space="0" w:color="000000"/>
              <w:bottom w:val="single" w:sz="4" w:space="0" w:color="000000"/>
            </w:tcBorders>
          </w:tcPr>
          <w:p w:rsidR="00A2078B" w:rsidRPr="00F40711" w:rsidRDefault="00A2078B" w:rsidP="00F40711">
            <w:pPr>
              <w:snapToGrid w:val="0"/>
              <w:spacing w:after="0" w:line="240" w:lineRule="auto"/>
              <w:jc w:val="both"/>
              <w:rPr>
                <w:rFonts w:ascii="Times New Roman" w:hAnsi="Times New Roman" w:cs="Times New Roman"/>
                <w:bCs/>
                <w:sz w:val="24"/>
                <w:szCs w:val="24"/>
              </w:rPr>
            </w:pPr>
            <w:r w:rsidRPr="00F40711">
              <w:rPr>
                <w:rFonts w:ascii="Times New Roman" w:hAnsi="Times New Roman" w:cs="Times New Roman"/>
                <w:bCs/>
                <w:sz w:val="24"/>
                <w:szCs w:val="24"/>
              </w:rPr>
              <w:t>Обеспечивает для специалистов ОО условия для эффективной работы, осуществляет контроль и текущую организационную работу</w:t>
            </w:r>
          </w:p>
        </w:tc>
        <w:tc>
          <w:tcPr>
            <w:tcW w:w="2693" w:type="dxa"/>
            <w:tcBorders>
              <w:top w:val="single" w:sz="4" w:space="0" w:color="000000"/>
              <w:left w:val="single" w:sz="4" w:space="0" w:color="000000"/>
              <w:bottom w:val="single" w:sz="4" w:space="0" w:color="000000"/>
              <w:right w:val="single" w:sz="4" w:space="0" w:color="000000"/>
            </w:tcBorders>
          </w:tcPr>
          <w:p w:rsidR="00A2078B" w:rsidRPr="00F40711" w:rsidRDefault="00A2078B" w:rsidP="00F40711">
            <w:pPr>
              <w:snapToGrid w:val="0"/>
              <w:spacing w:after="0" w:line="240" w:lineRule="auto"/>
              <w:jc w:val="center"/>
              <w:rPr>
                <w:rFonts w:ascii="Times New Roman" w:hAnsi="Times New Roman" w:cs="Times New Roman"/>
                <w:bCs/>
                <w:sz w:val="24"/>
                <w:szCs w:val="24"/>
                <w:lang w:val="tt-RU"/>
              </w:rPr>
            </w:pPr>
            <w:r w:rsidRPr="00F40711">
              <w:rPr>
                <w:rFonts w:ascii="Times New Roman" w:hAnsi="Times New Roman" w:cs="Times New Roman"/>
                <w:bCs/>
                <w:sz w:val="24"/>
                <w:szCs w:val="24"/>
                <w:lang w:val="tt-RU"/>
              </w:rPr>
              <w:t>3</w:t>
            </w:r>
          </w:p>
        </w:tc>
      </w:tr>
    </w:tbl>
    <w:p w:rsidR="00D11132" w:rsidRDefault="00D11132" w:rsidP="003C1E4C">
      <w:pPr>
        <w:spacing w:after="0" w:line="240" w:lineRule="auto"/>
        <w:outlineLvl w:val="1"/>
        <w:rPr>
          <w:rFonts w:ascii="Times New Roman" w:eastAsia="MS Gothic" w:hAnsi="Times New Roman" w:cs="Times New Roman"/>
          <w:b/>
          <w:sz w:val="24"/>
          <w:szCs w:val="24"/>
        </w:rPr>
      </w:pPr>
      <w:bookmarkStart w:id="24" w:name="_Toc288394111"/>
      <w:bookmarkStart w:id="25" w:name="_Toc288410578"/>
      <w:bookmarkStart w:id="26" w:name="_Toc288410707"/>
      <w:bookmarkStart w:id="27" w:name="_Toc424564346"/>
    </w:p>
    <w:p w:rsidR="00D11132" w:rsidRDefault="00D11132" w:rsidP="003C1E4C">
      <w:pPr>
        <w:spacing w:after="0" w:line="240" w:lineRule="auto"/>
        <w:outlineLvl w:val="1"/>
        <w:rPr>
          <w:rFonts w:ascii="Times New Roman" w:eastAsia="MS Gothic" w:hAnsi="Times New Roman" w:cs="Times New Roman"/>
          <w:b/>
          <w:sz w:val="24"/>
          <w:szCs w:val="24"/>
        </w:rPr>
      </w:pPr>
    </w:p>
    <w:p w:rsidR="00D11132" w:rsidRDefault="00D11132" w:rsidP="003C1E4C">
      <w:pPr>
        <w:spacing w:after="0" w:line="240" w:lineRule="auto"/>
        <w:outlineLvl w:val="1"/>
        <w:rPr>
          <w:rFonts w:ascii="Times New Roman" w:eastAsia="MS Gothic" w:hAnsi="Times New Roman" w:cs="Times New Roman"/>
          <w:b/>
          <w:sz w:val="24"/>
          <w:szCs w:val="24"/>
        </w:rPr>
      </w:pPr>
    </w:p>
    <w:p w:rsidR="00D11132" w:rsidRDefault="00D11132" w:rsidP="003C1E4C">
      <w:pPr>
        <w:spacing w:after="0" w:line="240" w:lineRule="auto"/>
        <w:outlineLvl w:val="1"/>
        <w:rPr>
          <w:rFonts w:ascii="Times New Roman" w:eastAsia="MS Gothic" w:hAnsi="Times New Roman" w:cs="Times New Roman"/>
          <w:b/>
          <w:sz w:val="24"/>
          <w:szCs w:val="24"/>
        </w:rPr>
      </w:pPr>
    </w:p>
    <w:p w:rsidR="00D11132" w:rsidRDefault="00D11132" w:rsidP="003C1E4C">
      <w:pPr>
        <w:spacing w:after="0" w:line="240" w:lineRule="auto"/>
        <w:outlineLvl w:val="1"/>
        <w:rPr>
          <w:rFonts w:ascii="Times New Roman" w:eastAsia="MS Gothic" w:hAnsi="Times New Roman" w:cs="Times New Roman"/>
          <w:b/>
          <w:sz w:val="24"/>
          <w:szCs w:val="24"/>
        </w:rPr>
      </w:pPr>
    </w:p>
    <w:p w:rsidR="00D11132" w:rsidRDefault="00D11132" w:rsidP="003C1E4C">
      <w:pPr>
        <w:spacing w:after="0" w:line="240" w:lineRule="auto"/>
        <w:outlineLvl w:val="1"/>
        <w:rPr>
          <w:rFonts w:ascii="Times New Roman" w:eastAsia="MS Gothic" w:hAnsi="Times New Roman" w:cs="Times New Roman"/>
          <w:b/>
          <w:sz w:val="24"/>
          <w:szCs w:val="24"/>
        </w:rPr>
      </w:pPr>
    </w:p>
    <w:p w:rsidR="00D11132" w:rsidRDefault="00D11132" w:rsidP="003C1E4C">
      <w:pPr>
        <w:spacing w:after="0" w:line="240" w:lineRule="auto"/>
        <w:outlineLvl w:val="1"/>
        <w:rPr>
          <w:rFonts w:ascii="Times New Roman" w:eastAsia="MS Gothic" w:hAnsi="Times New Roman" w:cs="Times New Roman"/>
          <w:b/>
          <w:sz w:val="24"/>
          <w:szCs w:val="24"/>
        </w:rPr>
      </w:pPr>
    </w:p>
    <w:p w:rsidR="00D11132" w:rsidRDefault="00D11132" w:rsidP="003C1E4C">
      <w:pPr>
        <w:spacing w:after="0" w:line="240" w:lineRule="auto"/>
        <w:outlineLvl w:val="1"/>
        <w:rPr>
          <w:rFonts w:ascii="Times New Roman" w:eastAsia="MS Gothic" w:hAnsi="Times New Roman" w:cs="Times New Roman"/>
          <w:b/>
          <w:sz w:val="24"/>
          <w:szCs w:val="24"/>
        </w:rPr>
      </w:pPr>
    </w:p>
    <w:p w:rsidR="00D11132" w:rsidRDefault="00D11132" w:rsidP="003C1E4C">
      <w:pPr>
        <w:spacing w:after="0" w:line="240" w:lineRule="auto"/>
        <w:outlineLvl w:val="1"/>
        <w:rPr>
          <w:rFonts w:ascii="Times New Roman" w:eastAsia="MS Gothic" w:hAnsi="Times New Roman" w:cs="Times New Roman"/>
          <w:b/>
          <w:sz w:val="24"/>
          <w:szCs w:val="24"/>
        </w:rPr>
      </w:pPr>
    </w:p>
    <w:p w:rsidR="00D11132" w:rsidRDefault="00D11132" w:rsidP="003C1E4C">
      <w:pPr>
        <w:spacing w:after="0" w:line="240" w:lineRule="auto"/>
        <w:outlineLvl w:val="1"/>
        <w:rPr>
          <w:rFonts w:ascii="Times New Roman" w:eastAsia="MS Gothic" w:hAnsi="Times New Roman" w:cs="Times New Roman"/>
          <w:b/>
          <w:sz w:val="24"/>
          <w:szCs w:val="24"/>
        </w:rPr>
      </w:pPr>
    </w:p>
    <w:p w:rsidR="00D11132" w:rsidRDefault="00D11132" w:rsidP="003C1E4C">
      <w:pPr>
        <w:spacing w:after="0" w:line="240" w:lineRule="auto"/>
        <w:outlineLvl w:val="1"/>
        <w:rPr>
          <w:rFonts w:ascii="Times New Roman" w:eastAsia="MS Gothic" w:hAnsi="Times New Roman" w:cs="Times New Roman"/>
          <w:b/>
          <w:sz w:val="24"/>
          <w:szCs w:val="24"/>
        </w:rPr>
      </w:pPr>
    </w:p>
    <w:p w:rsidR="00D11132" w:rsidRDefault="00D11132" w:rsidP="003C1E4C">
      <w:pPr>
        <w:spacing w:after="0" w:line="240" w:lineRule="auto"/>
        <w:outlineLvl w:val="1"/>
        <w:rPr>
          <w:rFonts w:ascii="Times New Roman" w:eastAsia="MS Gothic" w:hAnsi="Times New Roman" w:cs="Times New Roman"/>
          <w:b/>
          <w:sz w:val="24"/>
          <w:szCs w:val="24"/>
        </w:rPr>
      </w:pPr>
    </w:p>
    <w:p w:rsidR="00D11132" w:rsidRDefault="00D11132" w:rsidP="003C1E4C">
      <w:pPr>
        <w:spacing w:after="0" w:line="240" w:lineRule="auto"/>
        <w:outlineLvl w:val="1"/>
        <w:rPr>
          <w:rFonts w:ascii="Times New Roman" w:eastAsia="MS Gothic" w:hAnsi="Times New Roman" w:cs="Times New Roman"/>
          <w:b/>
          <w:sz w:val="24"/>
          <w:szCs w:val="24"/>
        </w:rPr>
      </w:pPr>
    </w:p>
    <w:p w:rsidR="00D11132" w:rsidRDefault="00D11132" w:rsidP="003C1E4C">
      <w:pPr>
        <w:spacing w:after="0" w:line="240" w:lineRule="auto"/>
        <w:outlineLvl w:val="1"/>
        <w:rPr>
          <w:rFonts w:ascii="Times New Roman" w:eastAsia="MS Gothic" w:hAnsi="Times New Roman" w:cs="Times New Roman"/>
          <w:b/>
          <w:sz w:val="24"/>
          <w:szCs w:val="24"/>
        </w:rPr>
      </w:pPr>
    </w:p>
    <w:p w:rsidR="00A2078B" w:rsidRPr="003C1E4C" w:rsidRDefault="00A2078B" w:rsidP="003C1E4C">
      <w:pPr>
        <w:spacing w:after="0" w:line="240" w:lineRule="auto"/>
        <w:outlineLvl w:val="1"/>
        <w:rPr>
          <w:rFonts w:ascii="Times New Roman" w:eastAsia="MS Gothic" w:hAnsi="Times New Roman" w:cs="Times New Roman"/>
          <w:b/>
          <w:sz w:val="24"/>
          <w:szCs w:val="24"/>
        </w:rPr>
      </w:pPr>
      <w:r w:rsidRPr="00F40711">
        <w:rPr>
          <w:rFonts w:ascii="Times New Roman" w:eastAsia="MS Gothic" w:hAnsi="Times New Roman" w:cs="Times New Roman"/>
          <w:b/>
          <w:sz w:val="24"/>
          <w:szCs w:val="24"/>
        </w:rPr>
        <w:t>3.4.2. Психолого­педагогические условия  реализации основной образовательной программы</w:t>
      </w:r>
      <w:bookmarkEnd w:id="24"/>
      <w:bookmarkEnd w:id="25"/>
      <w:bookmarkEnd w:id="26"/>
      <w:bookmarkEnd w:id="27"/>
    </w:p>
    <w:p w:rsidR="00A2078B" w:rsidRPr="00F40711" w:rsidRDefault="00A2078B" w:rsidP="00F40711">
      <w:pPr>
        <w:autoSpaceDE w:val="0"/>
        <w:autoSpaceDN w:val="0"/>
        <w:adjustRightInd w:val="0"/>
        <w:spacing w:after="0" w:line="240" w:lineRule="auto"/>
        <w:ind w:firstLine="851"/>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Непременным условием реализации требований ФГОС НОО является создание в образовательной организации психолого­педагогических условий, обеспечивающих:</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b/>
          <w:bCs/>
          <w:sz w:val="24"/>
          <w:szCs w:val="24"/>
        </w:rPr>
      </w:pPr>
      <w:r w:rsidRPr="00F40711">
        <w:rPr>
          <w:rFonts w:ascii="Times New Roman" w:eastAsia="Times New Roman" w:hAnsi="Times New Roman" w:cs="Times New Roman"/>
          <w:spacing w:val="-2"/>
          <w:sz w:val="24"/>
          <w:szCs w:val="24"/>
        </w:rPr>
        <w:t>формирование и развитие психолого­педагогической ком</w:t>
      </w:r>
      <w:r w:rsidRPr="00F40711">
        <w:rPr>
          <w:rFonts w:ascii="Times New Roman" w:eastAsia="Times New Roman" w:hAnsi="Times New Roman" w:cs="Times New Roman"/>
          <w:sz w:val="24"/>
          <w:szCs w:val="24"/>
        </w:rPr>
        <w:t>петентности участников образовательных отношений;</w:t>
      </w:r>
      <w:r w:rsidRPr="00F40711">
        <w:rPr>
          <w:rFonts w:ascii="Times New Roman" w:eastAsia="Times New Roman" w:hAnsi="Times New Roman" w:cs="Times New Roman"/>
          <w:b/>
          <w:bCs/>
          <w:sz w:val="24"/>
          <w:szCs w:val="24"/>
        </w:rPr>
        <w:t>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вариативность направлений и форм, а также диверси</w:t>
      </w:r>
      <w:r w:rsidRPr="00F40711">
        <w:rPr>
          <w:rFonts w:ascii="Times New Roman" w:eastAsia="Times New Roman" w:hAnsi="Times New Roman" w:cs="Times New Roman"/>
          <w:sz w:val="24"/>
          <w:szCs w:val="24"/>
        </w:rPr>
        <w:t>фикацию уровней психолого­педагогического сопровождения участников образовательных отношений;</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дифференциацию и индивидуализацию обучения.</w:t>
      </w:r>
    </w:p>
    <w:p w:rsidR="00A2078B" w:rsidRPr="00F40711" w:rsidRDefault="00A2078B" w:rsidP="00F40711">
      <w:pPr>
        <w:autoSpaceDE w:val="0"/>
        <w:autoSpaceDN w:val="0"/>
        <w:adjustRightInd w:val="0"/>
        <w:spacing w:after="0" w:line="240" w:lineRule="auto"/>
        <w:ind w:firstLine="851"/>
        <w:jc w:val="center"/>
        <w:textAlignment w:val="center"/>
        <w:rPr>
          <w:rFonts w:ascii="Times New Roman" w:eastAsia="Times New Roman" w:hAnsi="Times New Roman" w:cs="Times New Roman"/>
          <w:b/>
          <w:bCs/>
          <w:sz w:val="24"/>
          <w:szCs w:val="24"/>
        </w:rPr>
      </w:pPr>
      <w:r w:rsidRPr="00F40711">
        <w:rPr>
          <w:rFonts w:ascii="Times New Roman" w:eastAsia="Times New Roman" w:hAnsi="Times New Roman" w:cs="Times New Roman"/>
          <w:b/>
          <w:bCs/>
          <w:spacing w:val="2"/>
          <w:sz w:val="24"/>
          <w:szCs w:val="24"/>
        </w:rPr>
        <w:t xml:space="preserve">Психолого­педагогическое сопровождение участников </w:t>
      </w:r>
      <w:r w:rsidRPr="00F40711">
        <w:rPr>
          <w:rFonts w:ascii="Times New Roman" w:eastAsia="Times New Roman" w:hAnsi="Times New Roman" w:cs="Times New Roman"/>
          <w:b/>
          <w:sz w:val="24"/>
          <w:szCs w:val="24"/>
        </w:rPr>
        <w:t xml:space="preserve">образовательных отношений </w:t>
      </w:r>
      <w:r w:rsidRPr="00F40711">
        <w:rPr>
          <w:rFonts w:ascii="Times New Roman" w:eastAsia="Times New Roman" w:hAnsi="Times New Roman" w:cs="Times New Roman"/>
          <w:b/>
          <w:bCs/>
          <w:sz w:val="24"/>
          <w:szCs w:val="24"/>
        </w:rPr>
        <w:t>на уровне начального общего образования</w:t>
      </w:r>
    </w:p>
    <w:p w:rsidR="00A2078B" w:rsidRPr="00F40711" w:rsidRDefault="00A2078B" w:rsidP="00F40711">
      <w:pPr>
        <w:autoSpaceDE w:val="0"/>
        <w:autoSpaceDN w:val="0"/>
        <w:adjustRightInd w:val="0"/>
        <w:spacing w:after="0" w:line="240" w:lineRule="auto"/>
        <w:ind w:firstLine="851"/>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Можно выделить следующие уровни психолого­педагоги</w:t>
      </w:r>
      <w:r w:rsidRPr="00F40711">
        <w:rPr>
          <w:rFonts w:ascii="Times New Roman" w:eastAsia="Times New Roman" w:hAnsi="Times New Roman" w:cs="Times New Roman"/>
          <w:sz w:val="24"/>
          <w:szCs w:val="24"/>
        </w:rPr>
        <w:t>ческого сопровождения: индивидуальное, групповое, на уровне класса, на уровне  образовательной организации.</w:t>
      </w:r>
    </w:p>
    <w:p w:rsidR="00A2078B" w:rsidRPr="00F40711" w:rsidRDefault="00A2078B" w:rsidP="00F40711">
      <w:pPr>
        <w:autoSpaceDE w:val="0"/>
        <w:autoSpaceDN w:val="0"/>
        <w:adjustRightInd w:val="0"/>
        <w:spacing w:after="0" w:line="240" w:lineRule="auto"/>
        <w:ind w:firstLine="851"/>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Основными формами психолого­педагогического сопровождения являются: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диагностика, направленная на выявление особенностей </w:t>
      </w:r>
      <w:r w:rsidRPr="00F40711">
        <w:rPr>
          <w:rFonts w:ascii="Times New Roman" w:eastAsia="Times New Roman" w:hAnsi="Times New Roman" w:cs="Times New Roman"/>
          <w:sz w:val="24"/>
          <w:szCs w:val="24"/>
        </w:rPr>
        <w:t xml:space="preserve">статуса школьника. Она может проводиться на этапе знакомства с ребенком, после зачисления его в школу и в конце каждого учебного года;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консультирование педагогов и родителей, которое осу</w:t>
      </w:r>
      <w:r w:rsidRPr="00F40711">
        <w:rPr>
          <w:rFonts w:ascii="Times New Roman" w:eastAsia="Times New Roman" w:hAnsi="Times New Roman" w:cs="Times New Roman"/>
          <w:spacing w:val="-2"/>
          <w:sz w:val="24"/>
          <w:szCs w:val="24"/>
        </w:rPr>
        <w:t>ществляется учителем и психологом с учетом результатов диа</w:t>
      </w:r>
      <w:r w:rsidRPr="00F40711">
        <w:rPr>
          <w:rFonts w:ascii="Times New Roman" w:eastAsia="Times New Roman" w:hAnsi="Times New Roman" w:cs="Times New Roman"/>
          <w:sz w:val="24"/>
          <w:szCs w:val="24"/>
        </w:rPr>
        <w:t>гностики, а также администрацией  образовательной организации;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профилактика, экспертиза, развивающая работа, просве</w:t>
      </w:r>
      <w:r w:rsidRPr="00F40711">
        <w:rPr>
          <w:rFonts w:ascii="Times New Roman" w:eastAsia="Times New Roman" w:hAnsi="Times New Roman" w:cs="Times New Roman"/>
          <w:spacing w:val="-2"/>
          <w:sz w:val="24"/>
          <w:szCs w:val="24"/>
        </w:rPr>
        <w:t>щение, коррекционная работа, осуществляемая в течение все</w:t>
      </w:r>
      <w:r w:rsidRPr="00F40711">
        <w:rPr>
          <w:rFonts w:ascii="Times New Roman" w:eastAsia="Times New Roman" w:hAnsi="Times New Roman" w:cs="Times New Roman"/>
          <w:sz w:val="24"/>
          <w:szCs w:val="24"/>
        </w:rPr>
        <w:t>го учебного времени.</w:t>
      </w:r>
    </w:p>
    <w:p w:rsidR="00A2078B" w:rsidRPr="00F40711" w:rsidRDefault="00A2078B" w:rsidP="00F40711">
      <w:pPr>
        <w:autoSpaceDE w:val="0"/>
        <w:autoSpaceDN w:val="0"/>
        <w:adjustRightInd w:val="0"/>
        <w:spacing w:after="0" w:line="240" w:lineRule="auto"/>
        <w:ind w:firstLine="851"/>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К основным направлениям психолого­педагогического сопровождения можно отнести: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сохранение и укрепление психологического здоровья;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мониторинг возможностей и способностей обучающихся;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психолого­педагогическую поддержку участников олим</w:t>
      </w:r>
      <w:r w:rsidRPr="00F40711">
        <w:rPr>
          <w:rFonts w:ascii="Times New Roman" w:eastAsia="Times New Roman" w:hAnsi="Times New Roman" w:cs="Times New Roman"/>
          <w:sz w:val="24"/>
          <w:szCs w:val="24"/>
        </w:rPr>
        <w:t xml:space="preserve">пиадного движения;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формирование у обучающихся ценности здоровья и безопасного образа жизни;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развитие экологической культуры;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выявление и поддержку детей с особыми образовательными потребностями;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формирование коммуникативных навыков в разновоз</w:t>
      </w:r>
      <w:r w:rsidRPr="00F40711">
        <w:rPr>
          <w:rFonts w:ascii="Times New Roman" w:eastAsia="Times New Roman" w:hAnsi="Times New Roman" w:cs="Times New Roman"/>
          <w:sz w:val="24"/>
          <w:szCs w:val="24"/>
        </w:rPr>
        <w:t xml:space="preserve">растной среде и среде сверстников;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поддержку детских объединений и ученического самоуправления; </w:t>
      </w:r>
    </w:p>
    <w:p w:rsidR="00A2078B" w:rsidRPr="00F40711" w:rsidRDefault="00A2078B" w:rsidP="003C1E4C">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выявление и поддержку лиц, проявивших  выдающиеся способности.</w:t>
      </w:r>
    </w:p>
    <w:p w:rsidR="00A2078B" w:rsidRPr="00F40711" w:rsidRDefault="00A2078B" w:rsidP="00F40711">
      <w:pPr>
        <w:spacing w:after="0" w:line="240" w:lineRule="auto"/>
        <w:outlineLvl w:val="1"/>
        <w:rPr>
          <w:rFonts w:ascii="Times New Roman" w:eastAsia="MS Gothic" w:hAnsi="Times New Roman" w:cs="Times New Roman"/>
          <w:b/>
          <w:sz w:val="24"/>
          <w:szCs w:val="24"/>
        </w:rPr>
      </w:pPr>
      <w:bookmarkStart w:id="28" w:name="_Toc288394112"/>
      <w:bookmarkStart w:id="29" w:name="_Toc288410579"/>
      <w:bookmarkStart w:id="30" w:name="_Toc288410708"/>
      <w:bookmarkStart w:id="31" w:name="_Toc424564347"/>
      <w:r w:rsidRPr="00F40711">
        <w:rPr>
          <w:rFonts w:ascii="Times New Roman" w:eastAsia="MS Gothic" w:hAnsi="Times New Roman" w:cs="Times New Roman"/>
          <w:b/>
          <w:sz w:val="24"/>
          <w:szCs w:val="24"/>
        </w:rPr>
        <w:t>3.4.3.Финансовое  обеспечение  реализации основной образовательной  программы</w:t>
      </w:r>
      <w:bookmarkEnd w:id="28"/>
      <w:bookmarkEnd w:id="29"/>
      <w:bookmarkEnd w:id="30"/>
      <w:bookmarkEnd w:id="31"/>
    </w:p>
    <w:p w:rsidR="00A2078B" w:rsidRPr="00F40711" w:rsidRDefault="00A2078B" w:rsidP="00F40711">
      <w:pPr>
        <w:spacing w:after="0" w:line="240" w:lineRule="auto"/>
        <w:ind w:firstLine="851"/>
        <w:jc w:val="both"/>
        <w:rPr>
          <w:rFonts w:ascii="Times New Roman" w:hAnsi="Times New Roman" w:cs="Times New Roman"/>
          <w:sz w:val="24"/>
          <w:szCs w:val="24"/>
        </w:rPr>
      </w:pPr>
      <w:r w:rsidRPr="00F40711">
        <w:rPr>
          <w:rFonts w:ascii="Times New Roman" w:hAnsi="Times New Roman" w:cs="Times New Roman"/>
          <w:sz w:val="24"/>
          <w:szCs w:val="24"/>
        </w:rPr>
        <w:t xml:space="preserve">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Объем действующих расходных обязательств отражается в государственном задании образовательной организации. </w:t>
      </w:r>
    </w:p>
    <w:p w:rsidR="00A2078B" w:rsidRPr="00F40711" w:rsidRDefault="00A2078B" w:rsidP="00F40711">
      <w:pPr>
        <w:spacing w:after="0" w:line="240" w:lineRule="auto"/>
        <w:ind w:firstLine="851"/>
        <w:jc w:val="both"/>
        <w:rPr>
          <w:rFonts w:ascii="Times New Roman" w:hAnsi="Times New Roman" w:cs="Times New Roman"/>
          <w:sz w:val="24"/>
          <w:szCs w:val="24"/>
        </w:rPr>
      </w:pPr>
      <w:r w:rsidRPr="00F40711">
        <w:rPr>
          <w:rFonts w:ascii="Times New Roman" w:hAnsi="Times New Roman" w:cs="Times New Roman"/>
          <w:sz w:val="24"/>
          <w:szCs w:val="24"/>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A2078B" w:rsidRPr="00F40711" w:rsidRDefault="00A2078B" w:rsidP="00F40711">
      <w:pPr>
        <w:spacing w:after="0" w:line="240" w:lineRule="auto"/>
        <w:ind w:firstLine="851"/>
        <w:jc w:val="both"/>
        <w:rPr>
          <w:rFonts w:ascii="Times New Roman" w:hAnsi="Times New Roman" w:cs="Times New Roman"/>
          <w:sz w:val="24"/>
          <w:szCs w:val="24"/>
        </w:rPr>
      </w:pPr>
      <w:r w:rsidRPr="00F40711">
        <w:rPr>
          <w:rFonts w:ascii="Times New Roman" w:hAnsi="Times New Roman" w:cs="Times New Roman"/>
          <w:sz w:val="24"/>
          <w:szCs w:val="24"/>
        </w:rPr>
        <w:t>Финансовое обеспечение реализации образовательной программы начального общего образования бюджетного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A2078B" w:rsidRPr="00F40711" w:rsidRDefault="00A2078B" w:rsidP="00F40711">
      <w:pPr>
        <w:spacing w:after="0" w:line="240" w:lineRule="auto"/>
        <w:ind w:firstLine="851"/>
        <w:jc w:val="both"/>
        <w:rPr>
          <w:rFonts w:ascii="Times New Roman" w:hAnsi="Times New Roman" w:cs="Times New Roman"/>
          <w:sz w:val="24"/>
          <w:szCs w:val="24"/>
        </w:rPr>
      </w:pPr>
      <w:r w:rsidRPr="00F40711">
        <w:rPr>
          <w:rFonts w:ascii="Times New Roman" w:hAnsi="Times New Roman" w:cs="Times New Roman"/>
          <w:sz w:val="24"/>
          <w:szCs w:val="24"/>
        </w:rPr>
        <w:t xml:space="preserve">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A2078B" w:rsidRPr="00F40711" w:rsidRDefault="00A2078B" w:rsidP="00F40711">
      <w:pPr>
        <w:spacing w:after="0" w:line="240" w:lineRule="auto"/>
        <w:ind w:firstLine="851"/>
        <w:jc w:val="both"/>
        <w:rPr>
          <w:rFonts w:ascii="Times New Roman" w:hAnsi="Times New Roman" w:cs="Times New Roman"/>
          <w:sz w:val="24"/>
          <w:szCs w:val="24"/>
        </w:rPr>
      </w:pPr>
      <w:r w:rsidRPr="00F40711">
        <w:rPr>
          <w:rFonts w:ascii="Times New Roman" w:hAnsi="Times New Roman" w:cs="Times New Roman"/>
          <w:sz w:val="24"/>
          <w:szCs w:val="24"/>
        </w:rPr>
        <w:t>Норматив затрат на реализацию образовательной программы начального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начального общего образования, включая:</w:t>
      </w:r>
    </w:p>
    <w:p w:rsidR="00A2078B" w:rsidRPr="00F40711" w:rsidRDefault="00A2078B" w:rsidP="003C1E4C">
      <w:pPr>
        <w:tabs>
          <w:tab w:val="left" w:pos="284"/>
        </w:tabs>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расходы на оплату труда работников, реализующих образовательную программу начального общего образования;</w:t>
      </w:r>
    </w:p>
    <w:p w:rsidR="00A2078B" w:rsidRPr="00F40711" w:rsidRDefault="003C1E4C" w:rsidP="003C1E4C">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A2078B" w:rsidRPr="00F40711">
        <w:rPr>
          <w:rFonts w:ascii="Times New Roman" w:hAnsi="Times New Roman" w:cs="Times New Roman"/>
          <w:sz w:val="24"/>
          <w:szCs w:val="24"/>
        </w:rPr>
        <w:t>расходы на приобретение учебников и у</w:t>
      </w:r>
      <w:r>
        <w:rPr>
          <w:rFonts w:ascii="Times New Roman" w:hAnsi="Times New Roman" w:cs="Times New Roman"/>
          <w:sz w:val="24"/>
          <w:szCs w:val="24"/>
        </w:rPr>
        <w:t>чебных пособий, средств обучени</w:t>
      </w:r>
      <w:r w:rsidR="00A2078B" w:rsidRPr="00F40711">
        <w:rPr>
          <w:rFonts w:ascii="Times New Roman" w:hAnsi="Times New Roman" w:cs="Times New Roman"/>
          <w:sz w:val="24"/>
          <w:szCs w:val="24"/>
        </w:rPr>
        <w:t>;</w:t>
      </w:r>
    </w:p>
    <w:p w:rsidR="00A2078B" w:rsidRPr="003C1E4C" w:rsidRDefault="003C1E4C" w:rsidP="003C1E4C">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A2078B" w:rsidRPr="00F40711">
        <w:rPr>
          <w:rFonts w:ascii="Times New Roman" w:hAnsi="Times New Roman" w:cs="Times New Roman"/>
          <w:sz w:val="24"/>
          <w:szCs w:val="24"/>
        </w:rPr>
        <w:t>прочие расходы (за исключением расходов на содержание зданий и оплату коммунальных услуг, осуществляемых из местных бюджетов).</w:t>
      </w:r>
      <w:bookmarkStart w:id="32" w:name="_Toc288394113"/>
      <w:bookmarkStart w:id="33" w:name="_Toc288410580"/>
      <w:bookmarkStart w:id="34" w:name="_Toc288410709"/>
      <w:bookmarkStart w:id="35" w:name="_Toc424564348"/>
    </w:p>
    <w:p w:rsidR="00A2078B" w:rsidRPr="003C1E4C" w:rsidRDefault="00A2078B" w:rsidP="003C1E4C">
      <w:pPr>
        <w:spacing w:after="0" w:line="240" w:lineRule="auto"/>
        <w:jc w:val="center"/>
        <w:outlineLvl w:val="1"/>
        <w:rPr>
          <w:rFonts w:ascii="Times New Roman" w:eastAsia="MS Gothic" w:hAnsi="Times New Roman" w:cs="Times New Roman"/>
          <w:b/>
          <w:sz w:val="24"/>
          <w:szCs w:val="24"/>
        </w:rPr>
      </w:pPr>
      <w:r w:rsidRPr="00F40711">
        <w:rPr>
          <w:rFonts w:ascii="Times New Roman" w:eastAsia="MS Gothic" w:hAnsi="Times New Roman" w:cs="Times New Roman"/>
          <w:b/>
          <w:sz w:val="24"/>
          <w:szCs w:val="24"/>
        </w:rPr>
        <w:t>3.4.4. Материально-технические условия реализации основной образовательной программы</w:t>
      </w:r>
      <w:bookmarkEnd w:id="32"/>
      <w:bookmarkEnd w:id="33"/>
      <w:bookmarkEnd w:id="34"/>
      <w:bookmarkEnd w:id="35"/>
    </w:p>
    <w:p w:rsidR="00A2078B" w:rsidRPr="00F40711" w:rsidRDefault="00A2078B" w:rsidP="00F40711">
      <w:pPr>
        <w:spacing w:after="0" w:line="240" w:lineRule="auto"/>
        <w:ind w:firstLine="708"/>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Материально­техническая база </w:t>
      </w:r>
      <w:r w:rsidRPr="00F40711">
        <w:rPr>
          <w:rFonts w:ascii="Times New Roman" w:eastAsia="Times New Roman" w:hAnsi="Times New Roman" w:cs="Times New Roman"/>
          <w:spacing w:val="-2"/>
          <w:sz w:val="24"/>
          <w:szCs w:val="24"/>
        </w:rPr>
        <w:t>школы приведена в соответствие с задачами по обес</w:t>
      </w:r>
      <w:r w:rsidRPr="00F40711">
        <w:rPr>
          <w:rFonts w:ascii="Times New Roman" w:eastAsia="Times New Roman" w:hAnsi="Times New Roman" w:cs="Times New Roman"/>
          <w:spacing w:val="2"/>
          <w:sz w:val="24"/>
          <w:szCs w:val="24"/>
        </w:rPr>
        <w:t xml:space="preserve">печению реализации основной образовательной программы и созданию соответствующей </w:t>
      </w:r>
      <w:r w:rsidRPr="00F40711">
        <w:rPr>
          <w:rFonts w:ascii="Times New Roman" w:eastAsia="Times New Roman" w:hAnsi="Times New Roman" w:cs="Times New Roman"/>
          <w:sz w:val="24"/>
          <w:szCs w:val="24"/>
        </w:rPr>
        <w:t xml:space="preserve">образовательной и социальной среды. </w:t>
      </w:r>
      <w:r w:rsidRPr="00F40711">
        <w:rPr>
          <w:rFonts w:ascii="Times New Roman" w:eastAsia="Times New Roman" w:hAnsi="Times New Roman" w:cs="Times New Roman"/>
          <w:bCs/>
          <w:sz w:val="24"/>
          <w:szCs w:val="24"/>
        </w:rPr>
        <w:t xml:space="preserve">В </w:t>
      </w:r>
      <w:r w:rsidRPr="00F40711">
        <w:rPr>
          <w:rFonts w:ascii="Times New Roman" w:eastAsia="Times New Roman" w:hAnsi="Times New Roman" w:cs="Times New Roman"/>
          <w:sz w:val="24"/>
          <w:szCs w:val="24"/>
        </w:rPr>
        <w:t>МБОУ «Чарлинская средняя школа» Кукморского муниципального района Республики Татарстан имеются:</w:t>
      </w:r>
    </w:p>
    <w:p w:rsidR="00A2078B" w:rsidRPr="00F40711" w:rsidRDefault="00A2078B" w:rsidP="00C35D61">
      <w:pPr>
        <w:numPr>
          <w:ilvl w:val="0"/>
          <w:numId w:val="64"/>
        </w:numPr>
        <w:spacing w:after="0" w:line="240" w:lineRule="auto"/>
        <w:ind w:left="567"/>
        <w:jc w:val="both"/>
        <w:rPr>
          <w:rFonts w:ascii="Times New Roman" w:hAnsi="Times New Roman" w:cs="Times New Roman"/>
          <w:sz w:val="24"/>
          <w:szCs w:val="24"/>
        </w:rPr>
      </w:pPr>
      <w:r w:rsidRPr="00F40711">
        <w:rPr>
          <w:rFonts w:ascii="Times New Roman" w:hAnsi="Times New Roman" w:cs="Times New Roman"/>
          <w:sz w:val="24"/>
          <w:szCs w:val="24"/>
        </w:rPr>
        <w:t>1 компьютерный класс, рассчитанный на 8 рабочих мест;</w:t>
      </w:r>
    </w:p>
    <w:p w:rsidR="00A2078B" w:rsidRPr="00F40711" w:rsidRDefault="00A2078B" w:rsidP="00C35D61">
      <w:pPr>
        <w:numPr>
          <w:ilvl w:val="0"/>
          <w:numId w:val="64"/>
        </w:numPr>
        <w:spacing w:after="0" w:line="240" w:lineRule="auto"/>
        <w:ind w:left="567"/>
        <w:jc w:val="both"/>
        <w:rPr>
          <w:rFonts w:ascii="Times New Roman" w:hAnsi="Times New Roman" w:cs="Times New Roman"/>
          <w:sz w:val="24"/>
          <w:szCs w:val="24"/>
        </w:rPr>
      </w:pPr>
      <w:r w:rsidRPr="00F40711">
        <w:rPr>
          <w:rFonts w:ascii="Times New Roman" w:hAnsi="Times New Roman" w:cs="Times New Roman"/>
          <w:sz w:val="24"/>
          <w:szCs w:val="24"/>
        </w:rPr>
        <w:t xml:space="preserve">1 кабинет начальных классов,оборудован проектором; </w:t>
      </w:r>
    </w:p>
    <w:p w:rsidR="00A2078B" w:rsidRPr="00F40711" w:rsidRDefault="00A2078B" w:rsidP="00C35D61">
      <w:pPr>
        <w:numPr>
          <w:ilvl w:val="0"/>
          <w:numId w:val="64"/>
        </w:numPr>
        <w:spacing w:after="0" w:line="240" w:lineRule="auto"/>
        <w:ind w:left="567"/>
        <w:jc w:val="both"/>
        <w:rPr>
          <w:rFonts w:ascii="Times New Roman" w:hAnsi="Times New Roman" w:cs="Times New Roman"/>
          <w:sz w:val="24"/>
          <w:szCs w:val="24"/>
        </w:rPr>
      </w:pPr>
      <w:r w:rsidRPr="00F40711">
        <w:rPr>
          <w:rFonts w:ascii="Times New Roman" w:hAnsi="Times New Roman" w:cs="Times New Roman"/>
          <w:sz w:val="24"/>
          <w:szCs w:val="24"/>
        </w:rPr>
        <w:t xml:space="preserve">библиотечный фонд школы и медиатека; </w:t>
      </w:r>
    </w:p>
    <w:p w:rsidR="00A2078B" w:rsidRPr="00F40711" w:rsidRDefault="00A2078B" w:rsidP="00C35D61">
      <w:pPr>
        <w:numPr>
          <w:ilvl w:val="0"/>
          <w:numId w:val="64"/>
        </w:numPr>
        <w:spacing w:after="0" w:line="240" w:lineRule="auto"/>
        <w:ind w:hanging="153"/>
        <w:jc w:val="both"/>
        <w:rPr>
          <w:rFonts w:ascii="Times New Roman" w:hAnsi="Times New Roman" w:cs="Times New Roman"/>
          <w:sz w:val="24"/>
          <w:szCs w:val="24"/>
        </w:rPr>
      </w:pPr>
      <w:r w:rsidRPr="00F40711">
        <w:rPr>
          <w:rFonts w:ascii="Times New Roman" w:hAnsi="Times New Roman" w:cs="Times New Roman"/>
          <w:sz w:val="24"/>
          <w:szCs w:val="24"/>
        </w:rPr>
        <w:t xml:space="preserve">1 спортивный зал; </w:t>
      </w:r>
    </w:p>
    <w:p w:rsidR="00A2078B" w:rsidRPr="00F40711" w:rsidRDefault="00A2078B" w:rsidP="00C35D61">
      <w:pPr>
        <w:numPr>
          <w:ilvl w:val="0"/>
          <w:numId w:val="64"/>
        </w:numPr>
        <w:spacing w:after="0" w:line="240" w:lineRule="auto"/>
        <w:ind w:hanging="153"/>
        <w:jc w:val="both"/>
        <w:rPr>
          <w:rFonts w:ascii="Times New Roman" w:hAnsi="Times New Roman" w:cs="Times New Roman"/>
          <w:sz w:val="24"/>
          <w:szCs w:val="24"/>
        </w:rPr>
      </w:pPr>
      <w:r w:rsidRPr="00F40711">
        <w:rPr>
          <w:rFonts w:ascii="Times New Roman" w:hAnsi="Times New Roman" w:cs="Times New Roman"/>
          <w:sz w:val="24"/>
          <w:szCs w:val="24"/>
        </w:rPr>
        <w:t>музей;</w:t>
      </w:r>
    </w:p>
    <w:p w:rsidR="00A2078B" w:rsidRPr="00F40711" w:rsidRDefault="00A2078B" w:rsidP="00C35D61">
      <w:pPr>
        <w:numPr>
          <w:ilvl w:val="0"/>
          <w:numId w:val="64"/>
        </w:numPr>
        <w:spacing w:after="0" w:line="240" w:lineRule="auto"/>
        <w:ind w:hanging="153"/>
        <w:jc w:val="both"/>
        <w:rPr>
          <w:rFonts w:ascii="Times New Roman" w:hAnsi="Times New Roman" w:cs="Times New Roman"/>
          <w:sz w:val="24"/>
          <w:szCs w:val="24"/>
        </w:rPr>
      </w:pPr>
      <w:r w:rsidRPr="00F40711">
        <w:rPr>
          <w:rFonts w:ascii="Times New Roman" w:hAnsi="Times New Roman" w:cs="Times New Roman"/>
          <w:sz w:val="24"/>
          <w:szCs w:val="24"/>
        </w:rPr>
        <w:t>столовая  для питания учащихся, а также помещения для хранения и приготовления пищи, обеспечивающие возможность организации качественного горячего питания в  соответствии  с  требованиями  СанПиНа.</w:t>
      </w:r>
    </w:p>
    <w:p w:rsidR="00A2078B" w:rsidRPr="00F40711" w:rsidRDefault="00A2078B" w:rsidP="00C35D61">
      <w:pPr>
        <w:numPr>
          <w:ilvl w:val="0"/>
          <w:numId w:val="63"/>
        </w:numPr>
        <w:tabs>
          <w:tab w:val="left" w:pos="709"/>
        </w:tabs>
        <w:spacing w:after="0" w:line="240" w:lineRule="auto"/>
        <w:ind w:left="567"/>
        <w:contextualSpacing/>
        <w:jc w:val="both"/>
        <w:rPr>
          <w:rFonts w:ascii="Times New Roman" w:hAnsi="Times New Roman" w:cs="Times New Roman"/>
          <w:sz w:val="24"/>
          <w:szCs w:val="24"/>
        </w:rPr>
      </w:pPr>
      <w:r w:rsidRPr="00F40711">
        <w:rPr>
          <w:rFonts w:ascii="Times New Roman" w:hAnsi="Times New Roman" w:cs="Times New Roman"/>
          <w:sz w:val="24"/>
          <w:szCs w:val="24"/>
        </w:rPr>
        <w:t>гардероб, санузлы.</w:t>
      </w:r>
    </w:p>
    <w:p w:rsidR="00A2078B" w:rsidRPr="003C1E4C" w:rsidRDefault="00A2078B" w:rsidP="00C35D61">
      <w:pPr>
        <w:numPr>
          <w:ilvl w:val="0"/>
          <w:numId w:val="63"/>
        </w:numPr>
        <w:tabs>
          <w:tab w:val="left" w:pos="709"/>
        </w:tabs>
        <w:spacing w:after="0" w:line="240" w:lineRule="auto"/>
        <w:ind w:left="567"/>
        <w:contextualSpacing/>
        <w:jc w:val="both"/>
        <w:rPr>
          <w:rFonts w:ascii="Times New Roman" w:hAnsi="Times New Roman" w:cs="Times New Roman"/>
          <w:sz w:val="24"/>
          <w:szCs w:val="24"/>
        </w:rPr>
      </w:pPr>
      <w:r w:rsidRPr="00F40711">
        <w:rPr>
          <w:rFonts w:ascii="Times New Roman" w:hAnsi="Times New Roman" w:cs="Times New Roman"/>
          <w:sz w:val="24"/>
          <w:szCs w:val="24"/>
        </w:rPr>
        <w:t>участок (территория) с необходимым набором оснащенных зон.</w:t>
      </w:r>
    </w:p>
    <w:p w:rsidR="00A2078B" w:rsidRPr="00F40711" w:rsidRDefault="00A2078B"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     Материально-технические условия реализации основной образовательной программы начального общего образования обеспечивают:</w:t>
      </w:r>
    </w:p>
    <w:p w:rsidR="00A2078B" w:rsidRPr="00F40711" w:rsidRDefault="00A2078B" w:rsidP="00C35D61">
      <w:pPr>
        <w:numPr>
          <w:ilvl w:val="0"/>
          <w:numId w:val="62"/>
        </w:numPr>
        <w:tabs>
          <w:tab w:val="left" w:pos="0"/>
          <w:tab w:val="left" w:pos="284"/>
        </w:tabs>
        <w:spacing w:after="0" w:line="240" w:lineRule="auto"/>
        <w:ind w:left="284" w:hanging="426"/>
        <w:jc w:val="both"/>
        <w:rPr>
          <w:rFonts w:ascii="Times New Roman" w:hAnsi="Times New Roman" w:cs="Times New Roman"/>
          <w:sz w:val="24"/>
          <w:szCs w:val="24"/>
        </w:rPr>
      </w:pPr>
      <w:r w:rsidRPr="00F40711">
        <w:rPr>
          <w:rFonts w:ascii="Times New Roman" w:hAnsi="Times New Roman" w:cs="Times New Roman"/>
          <w:sz w:val="24"/>
          <w:szCs w:val="24"/>
        </w:rPr>
        <w:t>осуществление самостоятельной познавательной деятельности обучающихся;</w:t>
      </w:r>
    </w:p>
    <w:p w:rsidR="00A2078B" w:rsidRPr="00F40711" w:rsidRDefault="00A2078B" w:rsidP="00C35D61">
      <w:pPr>
        <w:numPr>
          <w:ilvl w:val="0"/>
          <w:numId w:val="62"/>
        </w:numPr>
        <w:tabs>
          <w:tab w:val="left" w:pos="0"/>
          <w:tab w:val="left" w:pos="284"/>
        </w:tabs>
        <w:spacing w:after="0" w:line="240" w:lineRule="auto"/>
        <w:ind w:left="284" w:hanging="426"/>
        <w:jc w:val="both"/>
        <w:rPr>
          <w:rFonts w:ascii="Times New Roman" w:hAnsi="Times New Roman" w:cs="Times New Roman"/>
          <w:sz w:val="24"/>
          <w:szCs w:val="24"/>
        </w:rPr>
      </w:pPr>
      <w:r w:rsidRPr="00F40711">
        <w:rPr>
          <w:rFonts w:ascii="Times New Roman" w:hAnsi="Times New Roman" w:cs="Times New Roman"/>
          <w:sz w:val="24"/>
          <w:szCs w:val="24"/>
        </w:rPr>
        <w:t>включение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A2078B" w:rsidRPr="00F40711" w:rsidRDefault="00A2078B" w:rsidP="00C35D61">
      <w:pPr>
        <w:numPr>
          <w:ilvl w:val="0"/>
          <w:numId w:val="62"/>
        </w:numPr>
        <w:tabs>
          <w:tab w:val="left" w:pos="0"/>
          <w:tab w:val="left" w:pos="284"/>
        </w:tabs>
        <w:spacing w:after="0" w:line="240" w:lineRule="auto"/>
        <w:ind w:left="284" w:hanging="426"/>
        <w:jc w:val="both"/>
        <w:rPr>
          <w:rFonts w:ascii="Times New Roman" w:hAnsi="Times New Roman" w:cs="Times New Roman"/>
          <w:sz w:val="24"/>
          <w:szCs w:val="24"/>
        </w:rPr>
      </w:pPr>
      <w:r w:rsidRPr="00F40711">
        <w:rPr>
          <w:rFonts w:ascii="Times New Roman" w:hAnsi="Times New Roman" w:cs="Times New Roman"/>
          <w:sz w:val="24"/>
          <w:szCs w:val="24"/>
        </w:rPr>
        <w:t>художественное творчество с использованием современных инструментов и технологий, реализации художественно-оформительских и издательских проектов;</w:t>
      </w:r>
    </w:p>
    <w:p w:rsidR="00A2078B" w:rsidRPr="00F40711" w:rsidRDefault="00A2078B" w:rsidP="00C35D61">
      <w:pPr>
        <w:numPr>
          <w:ilvl w:val="0"/>
          <w:numId w:val="62"/>
        </w:numPr>
        <w:tabs>
          <w:tab w:val="left" w:pos="0"/>
          <w:tab w:val="left" w:pos="284"/>
        </w:tabs>
        <w:spacing w:after="0" w:line="240" w:lineRule="auto"/>
        <w:ind w:left="284" w:hanging="426"/>
        <w:jc w:val="both"/>
        <w:rPr>
          <w:rFonts w:ascii="Times New Roman" w:hAnsi="Times New Roman" w:cs="Times New Roman"/>
          <w:sz w:val="24"/>
          <w:szCs w:val="24"/>
        </w:rPr>
      </w:pPr>
      <w:r w:rsidRPr="00F40711">
        <w:rPr>
          <w:rFonts w:ascii="Times New Roman" w:hAnsi="Times New Roman" w:cs="Times New Roman"/>
          <w:sz w:val="24"/>
          <w:szCs w:val="24"/>
        </w:rPr>
        <w:t>создание материальных объектов, в том числе произведений искусства;</w:t>
      </w:r>
    </w:p>
    <w:p w:rsidR="00A2078B" w:rsidRPr="00F40711" w:rsidRDefault="00A2078B" w:rsidP="00C35D61">
      <w:pPr>
        <w:numPr>
          <w:ilvl w:val="0"/>
          <w:numId w:val="62"/>
        </w:numPr>
        <w:tabs>
          <w:tab w:val="left" w:pos="0"/>
          <w:tab w:val="left" w:pos="284"/>
        </w:tabs>
        <w:spacing w:after="0" w:line="240" w:lineRule="auto"/>
        <w:ind w:left="284" w:hanging="426"/>
        <w:jc w:val="both"/>
        <w:rPr>
          <w:rFonts w:ascii="Times New Roman" w:hAnsi="Times New Roman" w:cs="Times New Roman"/>
          <w:sz w:val="24"/>
          <w:szCs w:val="24"/>
        </w:rPr>
      </w:pPr>
      <w:r w:rsidRPr="00F40711">
        <w:rPr>
          <w:rFonts w:ascii="Times New Roman" w:hAnsi="Times New Roman" w:cs="Times New Roman"/>
          <w:sz w:val="24"/>
          <w:szCs w:val="24"/>
        </w:rPr>
        <w:t>развитие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A2078B" w:rsidRPr="00F40711" w:rsidRDefault="00A2078B" w:rsidP="00C35D61">
      <w:pPr>
        <w:numPr>
          <w:ilvl w:val="0"/>
          <w:numId w:val="62"/>
        </w:numPr>
        <w:tabs>
          <w:tab w:val="left" w:pos="0"/>
          <w:tab w:val="left" w:pos="284"/>
        </w:tabs>
        <w:spacing w:after="0" w:line="240" w:lineRule="auto"/>
        <w:ind w:left="284" w:hanging="426"/>
        <w:jc w:val="both"/>
        <w:rPr>
          <w:rFonts w:ascii="Times New Roman" w:hAnsi="Times New Roman" w:cs="Times New Roman"/>
          <w:sz w:val="24"/>
          <w:szCs w:val="24"/>
        </w:rPr>
      </w:pPr>
      <w:r w:rsidRPr="00F40711">
        <w:rPr>
          <w:rFonts w:ascii="Times New Roman" w:hAnsi="Times New Roman" w:cs="Times New Roman"/>
          <w:sz w:val="24"/>
          <w:szCs w:val="24"/>
        </w:rPr>
        <w:t>получение информации различными способами (поиск информации в сети Интернет, работа в библиотеке и др.);</w:t>
      </w:r>
    </w:p>
    <w:p w:rsidR="00A2078B" w:rsidRPr="00F40711" w:rsidRDefault="00A2078B" w:rsidP="00C35D61">
      <w:pPr>
        <w:numPr>
          <w:ilvl w:val="0"/>
          <w:numId w:val="62"/>
        </w:numPr>
        <w:tabs>
          <w:tab w:val="left" w:pos="0"/>
          <w:tab w:val="left" w:pos="284"/>
        </w:tabs>
        <w:spacing w:after="0" w:line="240" w:lineRule="auto"/>
        <w:ind w:left="284" w:hanging="426"/>
        <w:jc w:val="both"/>
        <w:rPr>
          <w:rFonts w:ascii="Times New Roman" w:hAnsi="Times New Roman" w:cs="Times New Roman"/>
          <w:sz w:val="24"/>
          <w:szCs w:val="24"/>
        </w:rPr>
      </w:pPr>
      <w:r w:rsidRPr="00F40711">
        <w:rPr>
          <w:rFonts w:ascii="Times New Roman" w:hAnsi="Times New Roman" w:cs="Times New Roman"/>
          <w:sz w:val="24"/>
          <w:szCs w:val="24"/>
        </w:rPr>
        <w:t>физическое развитие, участие в спортивных соревнованиях и играх;</w:t>
      </w:r>
    </w:p>
    <w:p w:rsidR="00A2078B" w:rsidRPr="00F40711" w:rsidRDefault="00A2078B" w:rsidP="00C35D61">
      <w:pPr>
        <w:numPr>
          <w:ilvl w:val="0"/>
          <w:numId w:val="62"/>
        </w:numPr>
        <w:tabs>
          <w:tab w:val="left" w:pos="0"/>
          <w:tab w:val="left" w:pos="284"/>
        </w:tabs>
        <w:spacing w:after="0" w:line="240" w:lineRule="auto"/>
        <w:ind w:left="284" w:hanging="426"/>
        <w:jc w:val="both"/>
        <w:rPr>
          <w:rFonts w:ascii="Times New Roman" w:hAnsi="Times New Roman" w:cs="Times New Roman"/>
          <w:sz w:val="24"/>
          <w:szCs w:val="24"/>
        </w:rPr>
      </w:pPr>
      <w:r w:rsidRPr="00F40711">
        <w:rPr>
          <w:rFonts w:ascii="Times New Roman" w:hAnsi="Times New Roman" w:cs="Times New Roman"/>
          <w:sz w:val="24"/>
          <w:szCs w:val="24"/>
        </w:rPr>
        <w:t xml:space="preserve"> возможность проведения занятий по изучению правил дорожного движения с использованием игр, оборудования, а также компьютерных технологий;</w:t>
      </w:r>
    </w:p>
    <w:p w:rsidR="00A2078B" w:rsidRPr="00F40711" w:rsidRDefault="00A2078B" w:rsidP="00C35D61">
      <w:pPr>
        <w:numPr>
          <w:ilvl w:val="0"/>
          <w:numId w:val="62"/>
        </w:numPr>
        <w:tabs>
          <w:tab w:val="left" w:pos="0"/>
          <w:tab w:val="left" w:pos="284"/>
        </w:tabs>
        <w:spacing w:after="0" w:line="240" w:lineRule="auto"/>
        <w:ind w:left="284" w:hanging="426"/>
        <w:jc w:val="both"/>
        <w:rPr>
          <w:rFonts w:ascii="Times New Roman" w:hAnsi="Times New Roman" w:cs="Times New Roman"/>
          <w:sz w:val="24"/>
          <w:szCs w:val="24"/>
        </w:rPr>
      </w:pPr>
      <w:r w:rsidRPr="00F40711">
        <w:rPr>
          <w:rFonts w:ascii="Times New Roman" w:hAnsi="Times New Roman" w:cs="Times New Roman"/>
          <w:sz w:val="24"/>
          <w:szCs w:val="24"/>
        </w:rPr>
        <w:t>возможность планирования учебной деятельности, фиксирования ее реализации в целом и отдельных этапов (выступлений, дискуссий, экспериментов);</w:t>
      </w:r>
    </w:p>
    <w:p w:rsidR="00A2078B" w:rsidRPr="00F40711" w:rsidRDefault="00A2078B" w:rsidP="00C35D61">
      <w:pPr>
        <w:numPr>
          <w:ilvl w:val="0"/>
          <w:numId w:val="62"/>
        </w:numPr>
        <w:tabs>
          <w:tab w:val="left" w:pos="0"/>
          <w:tab w:val="left" w:pos="284"/>
        </w:tabs>
        <w:spacing w:after="0" w:line="240" w:lineRule="auto"/>
        <w:ind w:left="284" w:hanging="426"/>
        <w:jc w:val="both"/>
        <w:rPr>
          <w:rFonts w:ascii="Times New Roman" w:hAnsi="Times New Roman" w:cs="Times New Roman"/>
          <w:sz w:val="24"/>
          <w:szCs w:val="24"/>
        </w:rPr>
      </w:pPr>
      <w:r w:rsidRPr="00F40711">
        <w:rPr>
          <w:rFonts w:ascii="Times New Roman" w:hAnsi="Times New Roman" w:cs="Times New Roman"/>
          <w:sz w:val="24"/>
          <w:szCs w:val="24"/>
        </w:rPr>
        <w:t>обеспечение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A2078B" w:rsidRPr="00F40711" w:rsidRDefault="00A2078B" w:rsidP="00C35D61">
      <w:pPr>
        <w:numPr>
          <w:ilvl w:val="0"/>
          <w:numId w:val="62"/>
        </w:numPr>
        <w:tabs>
          <w:tab w:val="left" w:pos="0"/>
          <w:tab w:val="left" w:pos="284"/>
        </w:tabs>
        <w:spacing w:after="0" w:line="240" w:lineRule="auto"/>
        <w:ind w:left="284" w:hanging="426"/>
        <w:jc w:val="both"/>
        <w:rPr>
          <w:rFonts w:ascii="Times New Roman" w:hAnsi="Times New Roman" w:cs="Times New Roman"/>
          <w:sz w:val="24"/>
          <w:szCs w:val="24"/>
        </w:rPr>
      </w:pPr>
      <w:r w:rsidRPr="00F40711">
        <w:rPr>
          <w:rFonts w:ascii="Times New Roman" w:hAnsi="Times New Roman" w:cs="Times New Roman"/>
          <w:sz w:val="24"/>
          <w:szCs w:val="24"/>
        </w:rPr>
        <w:t>возможность размещения своих материалов и работ в информационной среде организации, осуществляющей образовательную деятельность;</w:t>
      </w:r>
    </w:p>
    <w:p w:rsidR="00A2078B" w:rsidRPr="00F40711" w:rsidRDefault="00A2078B" w:rsidP="00C35D61">
      <w:pPr>
        <w:numPr>
          <w:ilvl w:val="0"/>
          <w:numId w:val="62"/>
        </w:numPr>
        <w:tabs>
          <w:tab w:val="left" w:pos="0"/>
          <w:tab w:val="left" w:pos="284"/>
        </w:tabs>
        <w:spacing w:after="0" w:line="240" w:lineRule="auto"/>
        <w:ind w:left="284" w:hanging="426"/>
        <w:jc w:val="both"/>
        <w:rPr>
          <w:rFonts w:ascii="Times New Roman" w:hAnsi="Times New Roman" w:cs="Times New Roman"/>
          <w:sz w:val="24"/>
          <w:szCs w:val="24"/>
        </w:rPr>
      </w:pPr>
      <w:r w:rsidRPr="00F40711">
        <w:rPr>
          <w:rFonts w:ascii="Times New Roman" w:hAnsi="Times New Roman" w:cs="Times New Roman"/>
          <w:sz w:val="24"/>
          <w:szCs w:val="24"/>
        </w:rPr>
        <w:t>выпуск школьных печатных изданий, работы школьного сайта;</w:t>
      </w:r>
    </w:p>
    <w:p w:rsidR="00A2078B" w:rsidRPr="00F40711" w:rsidRDefault="00A2078B" w:rsidP="00C35D61">
      <w:pPr>
        <w:numPr>
          <w:ilvl w:val="0"/>
          <w:numId w:val="62"/>
        </w:numPr>
        <w:tabs>
          <w:tab w:val="left" w:pos="0"/>
          <w:tab w:val="left" w:pos="284"/>
        </w:tabs>
        <w:spacing w:after="0" w:line="240" w:lineRule="auto"/>
        <w:ind w:left="284" w:hanging="426"/>
        <w:jc w:val="both"/>
        <w:rPr>
          <w:rFonts w:ascii="Times New Roman" w:hAnsi="Times New Roman" w:cs="Times New Roman"/>
          <w:sz w:val="24"/>
          <w:szCs w:val="24"/>
        </w:rPr>
      </w:pPr>
      <w:r w:rsidRPr="00F40711">
        <w:rPr>
          <w:rFonts w:ascii="Times New Roman" w:hAnsi="Times New Roman" w:cs="Times New Roman"/>
          <w:sz w:val="24"/>
          <w:szCs w:val="24"/>
        </w:rPr>
        <w:t>организацию качественного горячего питания, медицинского обслуживания и отдыха обучающихся и педагогических работников.</w:t>
      </w:r>
    </w:p>
    <w:p w:rsidR="00A2078B" w:rsidRDefault="00A2078B" w:rsidP="003C1E4C">
      <w:pPr>
        <w:autoSpaceDE w:val="0"/>
        <w:autoSpaceDN w:val="0"/>
        <w:adjustRightInd w:val="0"/>
        <w:spacing w:after="0" w:line="240" w:lineRule="auto"/>
        <w:ind w:left="284" w:hanging="426"/>
        <w:jc w:val="center"/>
        <w:textAlignment w:val="center"/>
        <w:rPr>
          <w:rFonts w:ascii="Times New Roman" w:hAnsi="Times New Roman" w:cs="Times New Roman"/>
          <w:sz w:val="24"/>
          <w:szCs w:val="24"/>
        </w:rPr>
      </w:pPr>
    </w:p>
    <w:p w:rsidR="003C1E4C" w:rsidRDefault="003C1E4C" w:rsidP="003226E8">
      <w:pPr>
        <w:autoSpaceDE w:val="0"/>
        <w:autoSpaceDN w:val="0"/>
        <w:adjustRightInd w:val="0"/>
        <w:spacing w:after="0" w:line="240" w:lineRule="auto"/>
        <w:textAlignment w:val="center"/>
        <w:rPr>
          <w:rFonts w:ascii="Times New Roman" w:hAnsi="Times New Roman" w:cs="Times New Roman"/>
          <w:sz w:val="24"/>
          <w:szCs w:val="24"/>
        </w:rPr>
      </w:pPr>
    </w:p>
    <w:p w:rsidR="000E0328" w:rsidRDefault="000E0328" w:rsidP="003226E8">
      <w:pPr>
        <w:autoSpaceDE w:val="0"/>
        <w:autoSpaceDN w:val="0"/>
        <w:adjustRightInd w:val="0"/>
        <w:spacing w:after="0" w:line="240" w:lineRule="auto"/>
        <w:textAlignment w:val="center"/>
        <w:rPr>
          <w:rFonts w:ascii="Times New Roman" w:hAnsi="Times New Roman" w:cs="Times New Roman"/>
          <w:sz w:val="24"/>
          <w:szCs w:val="24"/>
        </w:rPr>
      </w:pPr>
    </w:p>
    <w:p w:rsidR="000E0328" w:rsidRDefault="000E0328" w:rsidP="003226E8">
      <w:pPr>
        <w:autoSpaceDE w:val="0"/>
        <w:autoSpaceDN w:val="0"/>
        <w:adjustRightInd w:val="0"/>
        <w:spacing w:after="0" w:line="240" w:lineRule="auto"/>
        <w:textAlignment w:val="center"/>
        <w:rPr>
          <w:rFonts w:ascii="Times New Roman" w:hAnsi="Times New Roman" w:cs="Times New Roman"/>
          <w:sz w:val="24"/>
          <w:szCs w:val="24"/>
        </w:rPr>
      </w:pPr>
    </w:p>
    <w:p w:rsidR="000E0328" w:rsidRDefault="000E0328" w:rsidP="003226E8">
      <w:pPr>
        <w:autoSpaceDE w:val="0"/>
        <w:autoSpaceDN w:val="0"/>
        <w:adjustRightInd w:val="0"/>
        <w:spacing w:after="0" w:line="240" w:lineRule="auto"/>
        <w:textAlignment w:val="center"/>
        <w:rPr>
          <w:rFonts w:ascii="Times New Roman" w:hAnsi="Times New Roman" w:cs="Times New Roman"/>
          <w:sz w:val="24"/>
          <w:szCs w:val="24"/>
        </w:rPr>
      </w:pPr>
    </w:p>
    <w:p w:rsidR="000E0328" w:rsidRDefault="000E0328" w:rsidP="003226E8">
      <w:pPr>
        <w:autoSpaceDE w:val="0"/>
        <w:autoSpaceDN w:val="0"/>
        <w:adjustRightInd w:val="0"/>
        <w:spacing w:after="0" w:line="240" w:lineRule="auto"/>
        <w:textAlignment w:val="center"/>
        <w:rPr>
          <w:rFonts w:ascii="Times New Roman" w:hAnsi="Times New Roman" w:cs="Times New Roman"/>
          <w:sz w:val="24"/>
          <w:szCs w:val="24"/>
        </w:rPr>
      </w:pPr>
    </w:p>
    <w:p w:rsidR="000E0328" w:rsidRDefault="000E0328" w:rsidP="003226E8">
      <w:pPr>
        <w:autoSpaceDE w:val="0"/>
        <w:autoSpaceDN w:val="0"/>
        <w:adjustRightInd w:val="0"/>
        <w:spacing w:after="0" w:line="240" w:lineRule="auto"/>
        <w:textAlignment w:val="center"/>
        <w:rPr>
          <w:rFonts w:ascii="Times New Roman" w:hAnsi="Times New Roman" w:cs="Times New Roman"/>
          <w:sz w:val="24"/>
          <w:szCs w:val="24"/>
        </w:rPr>
      </w:pPr>
    </w:p>
    <w:p w:rsidR="000E0328" w:rsidRDefault="000E0328" w:rsidP="003226E8">
      <w:pPr>
        <w:autoSpaceDE w:val="0"/>
        <w:autoSpaceDN w:val="0"/>
        <w:adjustRightInd w:val="0"/>
        <w:spacing w:after="0" w:line="240" w:lineRule="auto"/>
        <w:textAlignment w:val="center"/>
        <w:rPr>
          <w:rFonts w:ascii="Times New Roman" w:hAnsi="Times New Roman" w:cs="Times New Roman"/>
          <w:sz w:val="24"/>
          <w:szCs w:val="24"/>
        </w:rPr>
      </w:pPr>
    </w:p>
    <w:p w:rsidR="00611200" w:rsidRDefault="00611200" w:rsidP="003226E8">
      <w:pPr>
        <w:autoSpaceDE w:val="0"/>
        <w:autoSpaceDN w:val="0"/>
        <w:adjustRightInd w:val="0"/>
        <w:spacing w:after="0" w:line="240" w:lineRule="auto"/>
        <w:textAlignment w:val="center"/>
        <w:rPr>
          <w:rFonts w:ascii="Times New Roman" w:hAnsi="Times New Roman" w:cs="Times New Roman"/>
          <w:sz w:val="24"/>
          <w:szCs w:val="24"/>
        </w:rPr>
      </w:pPr>
    </w:p>
    <w:p w:rsidR="003C1E4C" w:rsidRPr="00F40711" w:rsidRDefault="003C1E4C" w:rsidP="003C1E4C">
      <w:pPr>
        <w:autoSpaceDE w:val="0"/>
        <w:autoSpaceDN w:val="0"/>
        <w:adjustRightInd w:val="0"/>
        <w:spacing w:after="0" w:line="240" w:lineRule="auto"/>
        <w:ind w:left="284" w:hanging="426"/>
        <w:jc w:val="center"/>
        <w:textAlignment w:val="center"/>
        <w:rPr>
          <w:rFonts w:ascii="Times New Roman" w:hAnsi="Times New Roman" w:cs="Times New Roman"/>
          <w:sz w:val="24"/>
          <w:szCs w:val="24"/>
        </w:rPr>
      </w:pPr>
    </w:p>
    <w:p w:rsidR="00A2078B" w:rsidRPr="00F40711" w:rsidRDefault="00A2078B" w:rsidP="00F40711">
      <w:pPr>
        <w:autoSpaceDE w:val="0"/>
        <w:autoSpaceDN w:val="0"/>
        <w:adjustRightInd w:val="0"/>
        <w:spacing w:after="0" w:line="240" w:lineRule="auto"/>
        <w:ind w:firstLine="851"/>
        <w:jc w:val="center"/>
        <w:textAlignment w:val="center"/>
        <w:rPr>
          <w:rFonts w:ascii="Times New Roman" w:hAnsi="Times New Roman" w:cs="Times New Roman"/>
          <w:b/>
          <w:spacing w:val="2"/>
          <w:sz w:val="24"/>
          <w:szCs w:val="24"/>
        </w:rPr>
      </w:pPr>
      <w:r w:rsidRPr="00F40711">
        <w:rPr>
          <w:rFonts w:ascii="Times New Roman" w:hAnsi="Times New Roman" w:cs="Times New Roman"/>
          <w:b/>
          <w:sz w:val="24"/>
          <w:szCs w:val="24"/>
        </w:rPr>
        <w:t>Оценка материально­технических условий реализации ос</w:t>
      </w:r>
      <w:r w:rsidRPr="00F40711">
        <w:rPr>
          <w:rFonts w:ascii="Times New Roman" w:hAnsi="Times New Roman" w:cs="Times New Roman"/>
          <w:b/>
          <w:spacing w:val="2"/>
          <w:sz w:val="24"/>
          <w:szCs w:val="24"/>
        </w:rPr>
        <w:t>новной образовательной программы в МБОУ «Чарлинская средняя школа»</w:t>
      </w:r>
    </w:p>
    <w:p w:rsidR="00A2078B" w:rsidRPr="00F40711" w:rsidRDefault="00A2078B" w:rsidP="00F40711">
      <w:pPr>
        <w:autoSpaceDE w:val="0"/>
        <w:autoSpaceDN w:val="0"/>
        <w:adjustRightInd w:val="0"/>
        <w:spacing w:after="0" w:line="240" w:lineRule="auto"/>
        <w:ind w:firstLine="851"/>
        <w:jc w:val="center"/>
        <w:textAlignment w:val="center"/>
        <w:rPr>
          <w:rFonts w:ascii="Times New Roman" w:hAnsi="Times New Roman" w:cs="Times New Roman"/>
          <w:b/>
          <w:sz w:val="24"/>
          <w:szCs w:val="24"/>
        </w:rPr>
      </w:pPr>
      <w:r w:rsidRPr="00F40711">
        <w:rPr>
          <w:rFonts w:ascii="Times New Roman" w:hAnsi="Times New Roman" w:cs="Times New Roman"/>
          <w:b/>
          <w:spacing w:val="2"/>
          <w:sz w:val="24"/>
          <w:szCs w:val="24"/>
        </w:rPr>
        <w:t xml:space="preserve"> Кукморского муниципального района РТ</w:t>
      </w:r>
    </w:p>
    <w:p w:rsidR="00A2078B" w:rsidRPr="00F40711" w:rsidRDefault="00A2078B" w:rsidP="00F40711">
      <w:pPr>
        <w:autoSpaceDE w:val="0"/>
        <w:autoSpaceDN w:val="0"/>
        <w:adjustRightInd w:val="0"/>
        <w:spacing w:after="0" w:line="240" w:lineRule="auto"/>
        <w:jc w:val="both"/>
        <w:textAlignment w:val="center"/>
        <w:rPr>
          <w:rFonts w:ascii="Times New Roman" w:hAnsi="Times New Roman" w:cs="Times New Roman"/>
          <w:b/>
          <w:bCs/>
          <w:color w:val="FF0000"/>
          <w:sz w:val="24"/>
          <w:szCs w:val="24"/>
        </w:rPr>
      </w:pPr>
    </w:p>
    <w:tbl>
      <w:tblPr>
        <w:tblW w:w="10207" w:type="dxa"/>
        <w:tblInd w:w="-57" w:type="dxa"/>
        <w:tblLayout w:type="fixed"/>
        <w:tblCellMar>
          <w:left w:w="0" w:type="dxa"/>
          <w:right w:w="0" w:type="dxa"/>
        </w:tblCellMar>
        <w:tblLook w:val="0000"/>
      </w:tblPr>
      <w:tblGrid>
        <w:gridCol w:w="1843"/>
        <w:gridCol w:w="255"/>
        <w:gridCol w:w="3147"/>
        <w:gridCol w:w="4962"/>
      </w:tblGrid>
      <w:tr w:rsidR="00A2078B" w:rsidRPr="00F40711" w:rsidTr="00A2078B">
        <w:trPr>
          <w:trHeight w:val="60"/>
          <w:tblHeader/>
        </w:trPr>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A2078B" w:rsidRPr="00F40711" w:rsidRDefault="00A2078B" w:rsidP="00F40711">
            <w:pPr>
              <w:tabs>
                <w:tab w:val="left" w:pos="4500"/>
                <w:tab w:val="left" w:pos="9180"/>
                <w:tab w:val="left" w:pos="9360"/>
              </w:tabs>
              <w:autoSpaceDE w:val="0"/>
              <w:autoSpaceDN w:val="0"/>
              <w:adjustRightInd w:val="0"/>
              <w:spacing w:after="0" w:line="240" w:lineRule="auto"/>
              <w:jc w:val="center"/>
              <w:textAlignment w:val="center"/>
              <w:rPr>
                <w:rFonts w:ascii="Times New Roman" w:hAnsi="Times New Roman" w:cs="Times New Roman"/>
                <w:b/>
                <w:bCs/>
                <w:sz w:val="24"/>
                <w:szCs w:val="24"/>
              </w:rPr>
            </w:pPr>
            <w:r w:rsidRPr="00F40711">
              <w:rPr>
                <w:rFonts w:ascii="Times New Roman" w:hAnsi="Times New Roman" w:cs="Times New Roman"/>
                <w:b/>
                <w:bCs/>
                <w:sz w:val="24"/>
                <w:szCs w:val="24"/>
              </w:rPr>
              <w:t>Компоненты</w:t>
            </w:r>
            <w:r w:rsidRPr="00F40711">
              <w:rPr>
                <w:rFonts w:ascii="Times New Roman" w:hAnsi="Times New Roman" w:cs="Times New Roman"/>
                <w:b/>
                <w:bCs/>
                <w:sz w:val="24"/>
                <w:szCs w:val="24"/>
              </w:rPr>
              <w:br/>
              <w:t>оснащения</w:t>
            </w:r>
          </w:p>
        </w:tc>
        <w:tc>
          <w:tcPr>
            <w:tcW w:w="3402" w:type="dxa"/>
            <w:gridSpan w:val="2"/>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A2078B" w:rsidRPr="00F40711" w:rsidRDefault="00A2078B" w:rsidP="00F40711">
            <w:pPr>
              <w:tabs>
                <w:tab w:val="left" w:pos="4500"/>
                <w:tab w:val="left" w:pos="9180"/>
                <w:tab w:val="left" w:pos="9360"/>
              </w:tabs>
              <w:autoSpaceDE w:val="0"/>
              <w:autoSpaceDN w:val="0"/>
              <w:adjustRightInd w:val="0"/>
              <w:spacing w:after="0" w:line="240" w:lineRule="auto"/>
              <w:jc w:val="center"/>
              <w:textAlignment w:val="center"/>
              <w:rPr>
                <w:rFonts w:ascii="Times New Roman" w:hAnsi="Times New Roman" w:cs="Times New Roman"/>
                <w:b/>
                <w:bCs/>
                <w:sz w:val="24"/>
                <w:szCs w:val="24"/>
              </w:rPr>
            </w:pPr>
            <w:r w:rsidRPr="00F40711">
              <w:rPr>
                <w:rFonts w:ascii="Times New Roman" w:hAnsi="Times New Roman" w:cs="Times New Roman"/>
                <w:b/>
                <w:bCs/>
                <w:sz w:val="24"/>
                <w:szCs w:val="24"/>
              </w:rPr>
              <w:t>Необходимое оборудование</w:t>
            </w:r>
            <w:r w:rsidRPr="00F40711">
              <w:rPr>
                <w:rFonts w:ascii="Times New Roman" w:hAnsi="Times New Roman" w:cs="Times New Roman"/>
                <w:b/>
                <w:bCs/>
                <w:sz w:val="24"/>
                <w:szCs w:val="24"/>
              </w:rPr>
              <w:br/>
              <w:t>и оснащение</w:t>
            </w:r>
          </w:p>
        </w:tc>
        <w:tc>
          <w:tcPr>
            <w:tcW w:w="496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A2078B" w:rsidRPr="00F40711" w:rsidRDefault="00A2078B" w:rsidP="00F40711">
            <w:pPr>
              <w:tabs>
                <w:tab w:val="left" w:pos="4500"/>
                <w:tab w:val="left" w:pos="9180"/>
                <w:tab w:val="left" w:pos="9360"/>
              </w:tabs>
              <w:autoSpaceDE w:val="0"/>
              <w:autoSpaceDN w:val="0"/>
              <w:adjustRightInd w:val="0"/>
              <w:spacing w:after="0" w:line="240" w:lineRule="auto"/>
              <w:jc w:val="center"/>
              <w:textAlignment w:val="center"/>
              <w:rPr>
                <w:rFonts w:ascii="Times New Roman" w:hAnsi="Times New Roman" w:cs="Times New Roman"/>
                <w:b/>
                <w:bCs/>
                <w:sz w:val="24"/>
                <w:szCs w:val="24"/>
              </w:rPr>
            </w:pPr>
            <w:r w:rsidRPr="00F40711">
              <w:rPr>
                <w:rFonts w:ascii="Times New Roman" w:hAnsi="Times New Roman" w:cs="Times New Roman"/>
                <w:b/>
                <w:bCs/>
                <w:sz w:val="24"/>
                <w:szCs w:val="24"/>
              </w:rPr>
              <w:t>Имеется в наличии</w:t>
            </w:r>
          </w:p>
        </w:tc>
      </w:tr>
      <w:tr w:rsidR="00A2078B" w:rsidRPr="00F40711" w:rsidTr="00A2078B">
        <w:trPr>
          <w:trHeight w:val="2033"/>
        </w:trPr>
        <w:tc>
          <w:tcPr>
            <w:tcW w:w="1843" w:type="dxa"/>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center"/>
              <w:textAlignment w:val="center"/>
              <w:rPr>
                <w:rFonts w:ascii="Times New Roman" w:hAnsi="Times New Roman" w:cs="Times New Roman"/>
                <w:sz w:val="24"/>
                <w:szCs w:val="24"/>
              </w:rPr>
            </w:pPr>
            <w:r w:rsidRPr="00F40711">
              <w:rPr>
                <w:rFonts w:ascii="Times New Roman" w:hAnsi="Times New Roman" w:cs="Times New Roman"/>
                <w:sz w:val="24"/>
                <w:szCs w:val="24"/>
              </w:rPr>
              <w:t>1.</w:t>
            </w:r>
            <w:r w:rsidRPr="00F40711">
              <w:rPr>
                <w:rFonts w:ascii="Times New Roman" w:hAnsi="Times New Roman" w:cs="Times New Roman"/>
                <w:sz w:val="24"/>
                <w:szCs w:val="24"/>
              </w:rPr>
              <w:t> </w:t>
            </w:r>
            <w:r w:rsidRPr="00F40711">
              <w:rPr>
                <w:rFonts w:ascii="Times New Roman" w:hAnsi="Times New Roman" w:cs="Times New Roman"/>
                <w:sz w:val="24"/>
                <w:szCs w:val="24"/>
              </w:rPr>
              <w:t>Компоненты оснащения учебного кабинета начальной школы</w:t>
            </w:r>
          </w:p>
        </w:tc>
        <w:tc>
          <w:tcPr>
            <w:tcW w:w="3402" w:type="dxa"/>
            <w:gridSpan w:val="2"/>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r w:rsidRPr="00F40711">
              <w:rPr>
                <w:rFonts w:ascii="Times New Roman" w:hAnsi="Times New Roman" w:cs="Times New Roman"/>
                <w:sz w:val="24"/>
                <w:szCs w:val="24"/>
              </w:rPr>
              <w:t>1.1.</w:t>
            </w:r>
            <w:r w:rsidRPr="00F40711">
              <w:rPr>
                <w:rFonts w:ascii="Times New Roman" w:hAnsi="Times New Roman" w:cs="Times New Roman"/>
                <w:sz w:val="24"/>
                <w:szCs w:val="24"/>
              </w:rPr>
              <w:t> </w:t>
            </w:r>
            <w:r w:rsidRPr="00F40711">
              <w:rPr>
                <w:rFonts w:ascii="Times New Roman" w:hAnsi="Times New Roman" w:cs="Times New Roman"/>
                <w:sz w:val="24"/>
                <w:szCs w:val="24"/>
              </w:rPr>
              <w:t xml:space="preserve">Нормативные документы, программно­методическое обеспечение, локальные акты: </w:t>
            </w:r>
          </w:p>
        </w:tc>
        <w:tc>
          <w:tcPr>
            <w:tcW w:w="4962" w:type="dxa"/>
            <w:tcBorders>
              <w:top w:val="single" w:sz="4" w:space="0" w:color="000000"/>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sz w:val="24"/>
                <w:szCs w:val="24"/>
              </w:rPr>
              <w:t>Паспорт учебного кабинета.</w:t>
            </w:r>
          </w:p>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sz w:val="24"/>
                <w:szCs w:val="24"/>
              </w:rPr>
              <w:t>График работы учебного кабинета.</w:t>
            </w:r>
          </w:p>
          <w:p w:rsidR="00A2078B" w:rsidRPr="00F40711" w:rsidRDefault="00A2078B" w:rsidP="00F40711">
            <w:pPr>
              <w:autoSpaceDE w:val="0"/>
              <w:autoSpaceDN w:val="0"/>
              <w:adjustRightInd w:val="0"/>
              <w:spacing w:after="0" w:line="240" w:lineRule="auto"/>
              <w:jc w:val="both"/>
              <w:rPr>
                <w:rFonts w:ascii="Times New Roman" w:eastAsia="Calibri" w:hAnsi="Times New Roman" w:cs="Times New Roman"/>
                <w:sz w:val="24"/>
                <w:szCs w:val="24"/>
              </w:rPr>
            </w:pPr>
            <w:r w:rsidRPr="00F40711">
              <w:rPr>
                <w:rFonts w:ascii="Times New Roman" w:eastAsia="Calibri" w:hAnsi="Times New Roman" w:cs="Times New Roman"/>
                <w:sz w:val="24"/>
                <w:szCs w:val="24"/>
              </w:rPr>
              <w:t>Инструкции по правилам техники безопасности при работе в учебном кабинете:</w:t>
            </w:r>
          </w:p>
          <w:p w:rsidR="00A2078B" w:rsidRPr="00F40711" w:rsidRDefault="00A2078B" w:rsidP="00F40711">
            <w:pPr>
              <w:autoSpaceDE w:val="0"/>
              <w:autoSpaceDN w:val="0"/>
              <w:adjustRightInd w:val="0"/>
              <w:spacing w:after="0" w:line="240" w:lineRule="auto"/>
              <w:jc w:val="both"/>
              <w:rPr>
                <w:rFonts w:ascii="Times New Roman" w:eastAsia="Calibri" w:hAnsi="Times New Roman" w:cs="Times New Roman"/>
                <w:sz w:val="24"/>
                <w:szCs w:val="24"/>
              </w:rPr>
            </w:pPr>
            <w:r w:rsidRPr="00F40711">
              <w:rPr>
                <w:rFonts w:ascii="Times New Roman" w:eastAsia="Calibri" w:hAnsi="Times New Roman" w:cs="Times New Roman"/>
                <w:sz w:val="24"/>
                <w:szCs w:val="24"/>
              </w:rPr>
              <w:t>должностные инструкции для учителя и классного руководителя;</w:t>
            </w:r>
          </w:p>
          <w:p w:rsidR="00A2078B" w:rsidRPr="00F40711" w:rsidRDefault="00A2078B" w:rsidP="00F40711">
            <w:pPr>
              <w:autoSpaceDE w:val="0"/>
              <w:autoSpaceDN w:val="0"/>
              <w:adjustRightInd w:val="0"/>
              <w:spacing w:after="0" w:line="240" w:lineRule="auto"/>
              <w:jc w:val="both"/>
              <w:rPr>
                <w:rFonts w:ascii="Times New Roman" w:eastAsia="Calibri" w:hAnsi="Times New Roman" w:cs="Times New Roman"/>
                <w:sz w:val="24"/>
                <w:szCs w:val="24"/>
              </w:rPr>
            </w:pPr>
            <w:r w:rsidRPr="00F40711">
              <w:rPr>
                <w:rFonts w:ascii="Times New Roman" w:eastAsia="Calibri" w:hAnsi="Times New Roman" w:cs="Times New Roman"/>
                <w:sz w:val="24"/>
                <w:szCs w:val="24"/>
              </w:rPr>
              <w:t>Библиотечный фонд: методическая, справочная</w:t>
            </w:r>
          </w:p>
          <w:p w:rsidR="00A2078B" w:rsidRPr="00F40711" w:rsidRDefault="00A2078B" w:rsidP="00F40711">
            <w:pPr>
              <w:autoSpaceDE w:val="0"/>
              <w:autoSpaceDN w:val="0"/>
              <w:adjustRightInd w:val="0"/>
              <w:spacing w:after="0" w:line="240" w:lineRule="auto"/>
              <w:rPr>
                <w:rFonts w:ascii="Times New Roman" w:hAnsi="Times New Roman" w:cs="Times New Roman"/>
                <w:sz w:val="24"/>
                <w:szCs w:val="24"/>
              </w:rPr>
            </w:pPr>
            <w:r w:rsidRPr="00F40711">
              <w:rPr>
                <w:rFonts w:ascii="Times New Roman" w:eastAsia="Calibri" w:hAnsi="Times New Roman" w:cs="Times New Roman"/>
                <w:sz w:val="24"/>
                <w:szCs w:val="24"/>
              </w:rPr>
              <w:t>(словари, энциклопедии), научно-популярная</w:t>
            </w:r>
          </w:p>
        </w:tc>
      </w:tr>
      <w:tr w:rsidR="00A2078B" w:rsidRPr="00F40711" w:rsidTr="00A2078B">
        <w:trPr>
          <w:trHeight w:val="420"/>
        </w:trPr>
        <w:tc>
          <w:tcPr>
            <w:tcW w:w="1843" w:type="dxa"/>
            <w:vMerge/>
            <w:tcBorders>
              <w:left w:val="single" w:sz="4" w:space="0" w:color="000000"/>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color w:val="FF0000"/>
                <w:sz w:val="24"/>
                <w:szCs w:val="24"/>
              </w:rPr>
            </w:pPr>
          </w:p>
        </w:tc>
        <w:tc>
          <w:tcPr>
            <w:tcW w:w="3402" w:type="dxa"/>
            <w:gridSpan w:val="2"/>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r w:rsidRPr="00F40711">
              <w:rPr>
                <w:rFonts w:ascii="Times New Roman" w:hAnsi="Times New Roman" w:cs="Times New Roman"/>
                <w:sz w:val="24"/>
                <w:szCs w:val="24"/>
              </w:rPr>
              <w:t>1.2.</w:t>
            </w:r>
            <w:r w:rsidRPr="00F40711">
              <w:rPr>
                <w:rFonts w:ascii="Times New Roman" w:hAnsi="Times New Roman" w:cs="Times New Roman"/>
                <w:sz w:val="24"/>
                <w:szCs w:val="24"/>
              </w:rPr>
              <w:t> </w:t>
            </w:r>
            <w:r w:rsidRPr="00F40711">
              <w:rPr>
                <w:rFonts w:ascii="Times New Roman" w:hAnsi="Times New Roman" w:cs="Times New Roman"/>
                <w:sz w:val="24"/>
                <w:szCs w:val="24"/>
              </w:rPr>
              <w:t>Учебно­методические материалы:</w:t>
            </w:r>
          </w:p>
        </w:tc>
        <w:tc>
          <w:tcPr>
            <w:tcW w:w="4962" w:type="dxa"/>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autoSpaceDE w:val="0"/>
              <w:autoSpaceDN w:val="0"/>
              <w:adjustRightInd w:val="0"/>
              <w:spacing w:after="0" w:line="240" w:lineRule="auto"/>
              <w:jc w:val="both"/>
              <w:textAlignment w:val="center"/>
              <w:rPr>
                <w:rFonts w:ascii="Times New Roman" w:eastAsia="Calibri" w:hAnsi="Times New Roman" w:cs="Times New Roman"/>
                <w:b/>
                <w:sz w:val="24"/>
                <w:szCs w:val="24"/>
              </w:rPr>
            </w:pPr>
            <w:r w:rsidRPr="00F40711">
              <w:rPr>
                <w:rFonts w:ascii="Times New Roman" w:eastAsia="Calibri" w:hAnsi="Times New Roman" w:cs="Times New Roman"/>
                <w:b/>
                <w:sz w:val="24"/>
                <w:szCs w:val="24"/>
              </w:rPr>
              <w:t>-</w:t>
            </w:r>
            <w:r w:rsidRPr="00F40711">
              <w:rPr>
                <w:rFonts w:ascii="Times New Roman" w:hAnsi="Times New Roman" w:cs="Times New Roman"/>
                <w:sz w:val="24"/>
                <w:szCs w:val="24"/>
              </w:rPr>
              <w:t>Примерная программа начального общего образования по русскому языку, литературному чтению, по родному языку, литературному чтению на родном языке,  математике, окружающему миру, технологии, музыке, ИЗО; физической культуре, ОРКСЭ</w:t>
            </w:r>
          </w:p>
        </w:tc>
      </w:tr>
      <w:tr w:rsidR="00A2078B" w:rsidRPr="00F40711" w:rsidTr="00A2078B">
        <w:trPr>
          <w:trHeight w:val="1215"/>
        </w:trPr>
        <w:tc>
          <w:tcPr>
            <w:tcW w:w="1843" w:type="dxa"/>
            <w:vMerge/>
            <w:tcBorders>
              <w:left w:val="single" w:sz="4" w:space="0" w:color="000000"/>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color w:val="FF0000"/>
                <w:sz w:val="24"/>
                <w:szCs w:val="24"/>
              </w:rPr>
            </w:pPr>
          </w:p>
        </w:tc>
        <w:tc>
          <w:tcPr>
            <w:tcW w:w="3402" w:type="dxa"/>
            <w:gridSpan w:val="2"/>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r w:rsidRPr="00F40711">
              <w:rPr>
                <w:rFonts w:ascii="Times New Roman" w:hAnsi="Times New Roman" w:cs="Times New Roman"/>
                <w:sz w:val="24"/>
                <w:szCs w:val="24"/>
              </w:rPr>
              <w:t>1.2.1.</w:t>
            </w:r>
            <w:r w:rsidRPr="00F40711">
              <w:rPr>
                <w:rFonts w:ascii="Times New Roman" w:hAnsi="Times New Roman" w:cs="Times New Roman"/>
                <w:sz w:val="24"/>
                <w:szCs w:val="24"/>
              </w:rPr>
              <w:t> </w:t>
            </w:r>
            <w:r w:rsidRPr="00F40711">
              <w:rPr>
                <w:rFonts w:ascii="Times New Roman" w:hAnsi="Times New Roman" w:cs="Times New Roman"/>
                <w:sz w:val="24"/>
                <w:szCs w:val="24"/>
              </w:rPr>
              <w:t>УМК по предметам, 1-4 классы</w:t>
            </w: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tc>
        <w:tc>
          <w:tcPr>
            <w:tcW w:w="4962" w:type="dxa"/>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autoSpaceDE w:val="0"/>
              <w:autoSpaceDN w:val="0"/>
              <w:adjustRightInd w:val="0"/>
              <w:spacing w:after="0" w:line="240" w:lineRule="auto"/>
              <w:jc w:val="both"/>
              <w:textAlignment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-по русскому языку (программы, учебники,  дидактические материалы);</w:t>
            </w:r>
          </w:p>
          <w:p w:rsidR="00A2078B" w:rsidRPr="00F40711" w:rsidRDefault="00A2078B" w:rsidP="00F40711">
            <w:pPr>
              <w:autoSpaceDE w:val="0"/>
              <w:autoSpaceDN w:val="0"/>
              <w:adjustRightInd w:val="0"/>
              <w:spacing w:after="0" w:line="240" w:lineRule="auto"/>
              <w:jc w:val="both"/>
              <w:textAlignment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 xml:space="preserve">-по литературному чтению (программы, учебники, </w:t>
            </w:r>
            <w:r w:rsidR="00D11132">
              <w:rPr>
                <w:rFonts w:ascii="Times New Roman" w:eastAsia="Calibri" w:hAnsi="Times New Roman" w:cs="Times New Roman"/>
                <w:sz w:val="24"/>
                <w:szCs w:val="24"/>
              </w:rPr>
              <w:t>,</w:t>
            </w:r>
            <w:r w:rsidRPr="00F40711">
              <w:rPr>
                <w:rFonts w:ascii="Times New Roman" w:eastAsia="Calibri" w:hAnsi="Times New Roman" w:cs="Times New Roman"/>
                <w:sz w:val="24"/>
                <w:szCs w:val="24"/>
              </w:rPr>
              <w:t>дидактические материалы);</w:t>
            </w:r>
          </w:p>
          <w:p w:rsidR="00A2078B" w:rsidRPr="00F40711" w:rsidRDefault="00A2078B" w:rsidP="00F40711">
            <w:pPr>
              <w:autoSpaceDE w:val="0"/>
              <w:autoSpaceDN w:val="0"/>
              <w:adjustRightInd w:val="0"/>
              <w:spacing w:after="0" w:line="240" w:lineRule="auto"/>
              <w:jc w:val="both"/>
              <w:textAlignment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 xml:space="preserve">-по родному языку (программы, учебники, дидактические материалы); </w:t>
            </w:r>
          </w:p>
          <w:p w:rsidR="00A2078B" w:rsidRPr="00F40711" w:rsidRDefault="00A2078B" w:rsidP="00F40711">
            <w:pPr>
              <w:autoSpaceDE w:val="0"/>
              <w:autoSpaceDN w:val="0"/>
              <w:adjustRightInd w:val="0"/>
              <w:spacing w:after="0" w:line="240" w:lineRule="auto"/>
              <w:jc w:val="both"/>
              <w:textAlignment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 xml:space="preserve">-по литературному чтению </w:t>
            </w:r>
            <w:r w:rsidRPr="00F40711">
              <w:rPr>
                <w:rFonts w:ascii="Times New Roman" w:hAnsi="Times New Roman" w:cs="Times New Roman"/>
                <w:sz w:val="24"/>
                <w:szCs w:val="24"/>
              </w:rPr>
              <w:t>на родном языке</w:t>
            </w:r>
            <w:r w:rsidRPr="00F40711">
              <w:rPr>
                <w:rFonts w:ascii="Times New Roman" w:eastAsia="Calibri" w:hAnsi="Times New Roman" w:cs="Times New Roman"/>
                <w:sz w:val="24"/>
                <w:szCs w:val="24"/>
              </w:rPr>
              <w:t xml:space="preserve"> (программы, учебники, дидактические материалы);</w:t>
            </w:r>
          </w:p>
          <w:p w:rsidR="00A2078B" w:rsidRPr="00F40711" w:rsidRDefault="00A2078B" w:rsidP="00F40711">
            <w:pPr>
              <w:autoSpaceDE w:val="0"/>
              <w:autoSpaceDN w:val="0"/>
              <w:adjustRightInd w:val="0"/>
              <w:spacing w:after="0" w:line="240" w:lineRule="auto"/>
              <w:jc w:val="both"/>
              <w:textAlignment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-по математике (программы, учебники,  дидактические материалы);</w:t>
            </w:r>
          </w:p>
          <w:p w:rsidR="00A2078B" w:rsidRPr="00F40711" w:rsidRDefault="00A2078B" w:rsidP="00F40711">
            <w:pPr>
              <w:autoSpaceDE w:val="0"/>
              <w:autoSpaceDN w:val="0"/>
              <w:adjustRightInd w:val="0"/>
              <w:spacing w:after="0" w:line="240" w:lineRule="auto"/>
              <w:jc w:val="both"/>
              <w:textAlignment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-по окружающему миру (программы, учебники, , дидактические материалы);</w:t>
            </w:r>
          </w:p>
          <w:p w:rsidR="00A2078B" w:rsidRPr="00F40711" w:rsidRDefault="00A2078B" w:rsidP="00F40711">
            <w:pPr>
              <w:autoSpaceDE w:val="0"/>
              <w:autoSpaceDN w:val="0"/>
              <w:adjustRightInd w:val="0"/>
              <w:spacing w:after="0" w:line="240" w:lineRule="auto"/>
              <w:jc w:val="both"/>
              <w:textAlignment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-по музыке (программы, учебники,  дидактические материалы);</w:t>
            </w:r>
          </w:p>
          <w:p w:rsidR="00A2078B" w:rsidRPr="00F40711" w:rsidRDefault="00A2078B" w:rsidP="00F40711">
            <w:pPr>
              <w:autoSpaceDE w:val="0"/>
              <w:autoSpaceDN w:val="0"/>
              <w:adjustRightInd w:val="0"/>
              <w:spacing w:after="0" w:line="240" w:lineRule="auto"/>
              <w:jc w:val="both"/>
              <w:textAlignment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-по физической культуре (программы, учебники, дидактические материалы);</w:t>
            </w:r>
          </w:p>
          <w:p w:rsidR="00A2078B" w:rsidRPr="00F40711" w:rsidRDefault="00A2078B" w:rsidP="00F40711">
            <w:pPr>
              <w:autoSpaceDE w:val="0"/>
              <w:autoSpaceDN w:val="0"/>
              <w:adjustRightInd w:val="0"/>
              <w:spacing w:after="0" w:line="240" w:lineRule="auto"/>
              <w:jc w:val="both"/>
              <w:textAlignment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-по технологии (программы, учебники, дидактические материалы);</w:t>
            </w:r>
          </w:p>
          <w:p w:rsidR="00A2078B" w:rsidRPr="00F40711" w:rsidRDefault="00A2078B" w:rsidP="00F40711">
            <w:pPr>
              <w:autoSpaceDE w:val="0"/>
              <w:autoSpaceDN w:val="0"/>
              <w:adjustRightInd w:val="0"/>
              <w:spacing w:after="0" w:line="240" w:lineRule="auto"/>
              <w:jc w:val="both"/>
              <w:textAlignment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-по ИЗО (программы, учебники,  дидактические материалы);</w:t>
            </w:r>
          </w:p>
          <w:p w:rsidR="00A2078B" w:rsidRPr="00F40711" w:rsidRDefault="00A2078B" w:rsidP="00D11132">
            <w:pPr>
              <w:autoSpaceDE w:val="0"/>
              <w:autoSpaceDN w:val="0"/>
              <w:adjustRightInd w:val="0"/>
              <w:spacing w:after="0" w:line="240" w:lineRule="auto"/>
              <w:jc w:val="both"/>
              <w:textAlignment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-по ОРКСЭ (программы, учебники,  дидактические материалы)</w:t>
            </w:r>
          </w:p>
        </w:tc>
      </w:tr>
      <w:tr w:rsidR="00A2078B" w:rsidRPr="00F40711" w:rsidTr="00A2078B">
        <w:trPr>
          <w:trHeight w:val="488"/>
        </w:trPr>
        <w:tc>
          <w:tcPr>
            <w:tcW w:w="1843" w:type="dxa"/>
            <w:vMerge/>
            <w:tcBorders>
              <w:left w:val="single" w:sz="4" w:space="0" w:color="000000"/>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color w:val="FF0000"/>
                <w:sz w:val="24"/>
                <w:szCs w:val="24"/>
              </w:rPr>
            </w:pPr>
          </w:p>
        </w:tc>
        <w:tc>
          <w:tcPr>
            <w:tcW w:w="3402" w:type="dxa"/>
            <w:gridSpan w:val="2"/>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r w:rsidRPr="00F40711">
              <w:rPr>
                <w:rFonts w:ascii="Times New Roman" w:hAnsi="Times New Roman" w:cs="Times New Roman"/>
                <w:sz w:val="24"/>
                <w:szCs w:val="24"/>
              </w:rPr>
              <w:t>1.2.2.</w:t>
            </w:r>
            <w:r w:rsidRPr="00F40711">
              <w:rPr>
                <w:rFonts w:ascii="Times New Roman" w:hAnsi="Times New Roman" w:cs="Times New Roman"/>
                <w:sz w:val="24"/>
                <w:szCs w:val="24"/>
              </w:rPr>
              <w:t> </w:t>
            </w:r>
            <w:r w:rsidRPr="00F40711">
              <w:rPr>
                <w:rFonts w:ascii="Times New Roman" w:hAnsi="Times New Roman" w:cs="Times New Roman"/>
                <w:sz w:val="24"/>
                <w:szCs w:val="24"/>
              </w:rPr>
              <w:t xml:space="preserve">Дидактические и раздаточные материалы: </w:t>
            </w:r>
          </w:p>
        </w:tc>
        <w:tc>
          <w:tcPr>
            <w:tcW w:w="4962" w:type="dxa"/>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autoSpaceDE w:val="0"/>
              <w:autoSpaceDN w:val="0"/>
              <w:adjustRightInd w:val="0"/>
              <w:spacing w:after="0" w:line="240" w:lineRule="auto"/>
              <w:jc w:val="both"/>
              <w:textAlignment w:val="center"/>
              <w:rPr>
                <w:rFonts w:ascii="Times New Roman" w:eastAsia="Calibri" w:hAnsi="Times New Roman" w:cs="Times New Roman"/>
                <w:sz w:val="24"/>
                <w:szCs w:val="24"/>
              </w:rPr>
            </w:pPr>
            <w:r w:rsidRPr="00F40711">
              <w:rPr>
                <w:rFonts w:ascii="Times New Roman" w:eastAsia="Calibri" w:hAnsi="Times New Roman" w:cs="Times New Roman"/>
                <w:sz w:val="24"/>
                <w:szCs w:val="24"/>
              </w:rPr>
              <w:t>Имеются в наличии по всем учебным предметам</w:t>
            </w:r>
          </w:p>
          <w:p w:rsidR="00A2078B" w:rsidRPr="00F40711" w:rsidRDefault="00A2078B" w:rsidP="00F40711">
            <w:pPr>
              <w:autoSpaceDE w:val="0"/>
              <w:autoSpaceDN w:val="0"/>
              <w:adjustRightInd w:val="0"/>
              <w:spacing w:after="0" w:line="240" w:lineRule="auto"/>
              <w:jc w:val="both"/>
              <w:textAlignment w:val="center"/>
              <w:rPr>
                <w:rFonts w:ascii="Times New Roman" w:eastAsia="Calibri" w:hAnsi="Times New Roman" w:cs="Times New Roman"/>
                <w:b/>
                <w:bCs/>
                <w:sz w:val="24"/>
                <w:szCs w:val="24"/>
              </w:rPr>
            </w:pPr>
          </w:p>
        </w:tc>
      </w:tr>
      <w:tr w:rsidR="00A2078B" w:rsidRPr="00F40711" w:rsidTr="00A2078B">
        <w:trPr>
          <w:trHeight w:val="951"/>
        </w:trPr>
        <w:tc>
          <w:tcPr>
            <w:tcW w:w="1843" w:type="dxa"/>
            <w:vMerge/>
            <w:tcBorders>
              <w:left w:val="single" w:sz="4" w:space="0" w:color="000000"/>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color w:val="FF0000"/>
                <w:sz w:val="24"/>
                <w:szCs w:val="24"/>
              </w:rPr>
            </w:pPr>
          </w:p>
        </w:tc>
        <w:tc>
          <w:tcPr>
            <w:tcW w:w="3402" w:type="dxa"/>
            <w:gridSpan w:val="2"/>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r w:rsidRPr="00F40711">
              <w:rPr>
                <w:rFonts w:ascii="Times New Roman" w:hAnsi="Times New Roman" w:cs="Times New Roman"/>
                <w:sz w:val="24"/>
                <w:szCs w:val="24"/>
              </w:rPr>
              <w:t>1.2.3.</w:t>
            </w:r>
            <w:r w:rsidRPr="00F40711">
              <w:rPr>
                <w:rFonts w:ascii="Times New Roman" w:hAnsi="Times New Roman" w:cs="Times New Roman"/>
                <w:sz w:val="24"/>
                <w:szCs w:val="24"/>
              </w:rPr>
              <w:t> </w:t>
            </w:r>
            <w:r w:rsidRPr="00F40711">
              <w:rPr>
                <w:rFonts w:ascii="Times New Roman" w:hAnsi="Times New Roman" w:cs="Times New Roman"/>
                <w:sz w:val="24"/>
                <w:szCs w:val="24"/>
              </w:rPr>
              <w:t>Аудиозаписи, слайды по содержанию учебного предмета, ЭОР:</w:t>
            </w:r>
          </w:p>
        </w:tc>
        <w:tc>
          <w:tcPr>
            <w:tcW w:w="4962" w:type="dxa"/>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p>
        </w:tc>
      </w:tr>
      <w:tr w:rsidR="00A2078B" w:rsidRPr="00F40711" w:rsidTr="00A2078B">
        <w:trPr>
          <w:trHeight w:val="689"/>
        </w:trPr>
        <w:tc>
          <w:tcPr>
            <w:tcW w:w="1843" w:type="dxa"/>
            <w:vMerge/>
            <w:tcBorders>
              <w:left w:val="single" w:sz="4" w:space="0" w:color="000000"/>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color w:val="FF0000"/>
                <w:sz w:val="24"/>
                <w:szCs w:val="24"/>
              </w:rPr>
            </w:pPr>
          </w:p>
        </w:tc>
        <w:tc>
          <w:tcPr>
            <w:tcW w:w="3402" w:type="dxa"/>
            <w:gridSpan w:val="2"/>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r w:rsidRPr="00F40711">
              <w:rPr>
                <w:rFonts w:ascii="Times New Roman" w:hAnsi="Times New Roman" w:cs="Times New Roman"/>
                <w:sz w:val="24"/>
                <w:szCs w:val="24"/>
              </w:rPr>
              <w:t>1.2.5.</w:t>
            </w:r>
            <w:r w:rsidRPr="00F40711">
              <w:rPr>
                <w:rFonts w:ascii="Times New Roman" w:hAnsi="Times New Roman" w:cs="Times New Roman"/>
                <w:sz w:val="24"/>
                <w:szCs w:val="24"/>
              </w:rPr>
              <w:t> </w:t>
            </w:r>
            <w:r w:rsidRPr="00F40711">
              <w:rPr>
                <w:rFonts w:ascii="Times New Roman" w:hAnsi="Times New Roman" w:cs="Times New Roman"/>
                <w:sz w:val="24"/>
                <w:szCs w:val="24"/>
              </w:rPr>
              <w:t xml:space="preserve">Учебно­практическое оборудование: </w:t>
            </w: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tc>
        <w:tc>
          <w:tcPr>
            <w:tcW w:w="4962" w:type="dxa"/>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sz w:val="24"/>
                <w:szCs w:val="24"/>
              </w:rPr>
              <w:t>- мерные колбы</w:t>
            </w:r>
          </w:p>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lang w:val="tt-RU"/>
              </w:rPr>
            </w:pPr>
            <w:r w:rsidRPr="00F40711">
              <w:rPr>
                <w:rFonts w:ascii="Times New Roman" w:eastAsia="Calibri" w:hAnsi="Times New Roman" w:cs="Times New Roman"/>
                <w:sz w:val="24"/>
                <w:szCs w:val="24"/>
              </w:rPr>
              <w:t>- шагомер</w:t>
            </w:r>
          </w:p>
          <w:p w:rsidR="00A2078B" w:rsidRPr="00F40711" w:rsidRDefault="00A2078B" w:rsidP="00F40711">
            <w:pPr>
              <w:autoSpaceDE w:val="0"/>
              <w:autoSpaceDN w:val="0"/>
              <w:adjustRightInd w:val="0"/>
              <w:spacing w:after="0" w:line="240" w:lineRule="auto"/>
              <w:rPr>
                <w:rFonts w:ascii="Times New Roman" w:hAnsi="Times New Roman" w:cs="Times New Roman"/>
                <w:sz w:val="24"/>
                <w:szCs w:val="24"/>
                <w:lang w:val="tt-RU"/>
              </w:rPr>
            </w:pPr>
            <w:r w:rsidRPr="00F40711">
              <w:rPr>
                <w:rFonts w:ascii="Times New Roman" w:eastAsia="Calibri" w:hAnsi="Times New Roman" w:cs="Times New Roman"/>
                <w:sz w:val="24"/>
                <w:szCs w:val="24"/>
                <w:lang w:val="tt-RU"/>
              </w:rPr>
              <w:t>-</w:t>
            </w:r>
            <w:r w:rsidRPr="00F40711">
              <w:rPr>
                <w:rFonts w:ascii="Times New Roman" w:hAnsi="Times New Roman" w:cs="Times New Roman"/>
                <w:sz w:val="24"/>
                <w:szCs w:val="24"/>
                <w:lang w:val="tt-RU"/>
              </w:rPr>
              <w:t>д</w:t>
            </w:r>
            <w:r w:rsidRPr="00F40711">
              <w:rPr>
                <w:rFonts w:ascii="Times New Roman" w:hAnsi="Times New Roman" w:cs="Times New Roman"/>
                <w:sz w:val="24"/>
                <w:szCs w:val="24"/>
              </w:rPr>
              <w:t>атчик температуры с программным обеспечением</w:t>
            </w:r>
          </w:p>
          <w:p w:rsidR="00A2078B" w:rsidRPr="00F40711" w:rsidRDefault="00A2078B" w:rsidP="00F40711">
            <w:pPr>
              <w:autoSpaceDE w:val="0"/>
              <w:autoSpaceDN w:val="0"/>
              <w:adjustRightInd w:val="0"/>
              <w:spacing w:after="0" w:line="240" w:lineRule="auto"/>
              <w:rPr>
                <w:rFonts w:ascii="Times New Roman" w:hAnsi="Times New Roman" w:cs="Times New Roman"/>
                <w:sz w:val="24"/>
                <w:szCs w:val="24"/>
                <w:lang w:val="tt-RU"/>
              </w:rPr>
            </w:pPr>
            <w:r w:rsidRPr="00F40711">
              <w:rPr>
                <w:rFonts w:ascii="Times New Roman" w:hAnsi="Times New Roman" w:cs="Times New Roman"/>
                <w:sz w:val="24"/>
                <w:szCs w:val="24"/>
                <w:lang w:val="tt-RU"/>
              </w:rPr>
              <w:t>-д</w:t>
            </w:r>
            <w:r w:rsidRPr="00F40711">
              <w:rPr>
                <w:rFonts w:ascii="Times New Roman" w:hAnsi="Times New Roman" w:cs="Times New Roman"/>
                <w:sz w:val="24"/>
                <w:szCs w:val="24"/>
              </w:rPr>
              <w:t>атчик расстояния с программным обеспечением</w:t>
            </w:r>
          </w:p>
          <w:p w:rsidR="00A2078B" w:rsidRPr="00F40711" w:rsidRDefault="00A2078B" w:rsidP="00F40711">
            <w:pPr>
              <w:autoSpaceDE w:val="0"/>
              <w:autoSpaceDN w:val="0"/>
              <w:adjustRightInd w:val="0"/>
              <w:spacing w:after="0" w:line="240" w:lineRule="auto"/>
              <w:rPr>
                <w:rFonts w:ascii="Times New Roman" w:hAnsi="Times New Roman" w:cs="Times New Roman"/>
                <w:sz w:val="24"/>
                <w:szCs w:val="24"/>
                <w:lang w:val="tt-RU"/>
              </w:rPr>
            </w:pPr>
            <w:r w:rsidRPr="00F40711">
              <w:rPr>
                <w:rFonts w:ascii="Times New Roman" w:hAnsi="Times New Roman" w:cs="Times New Roman"/>
                <w:sz w:val="24"/>
                <w:szCs w:val="24"/>
                <w:lang w:val="tt-RU"/>
              </w:rPr>
              <w:t>-д</w:t>
            </w:r>
            <w:r w:rsidRPr="00F40711">
              <w:rPr>
                <w:rFonts w:ascii="Times New Roman" w:hAnsi="Times New Roman" w:cs="Times New Roman"/>
                <w:sz w:val="24"/>
                <w:szCs w:val="24"/>
              </w:rPr>
              <w:t>атчик атмосферного давления воздуха (барометр)</w:t>
            </w:r>
          </w:p>
          <w:p w:rsidR="00A2078B" w:rsidRPr="00F40711" w:rsidRDefault="00A2078B" w:rsidP="00F40711">
            <w:pPr>
              <w:autoSpaceDE w:val="0"/>
              <w:autoSpaceDN w:val="0"/>
              <w:adjustRightInd w:val="0"/>
              <w:spacing w:after="0" w:line="240" w:lineRule="auto"/>
              <w:rPr>
                <w:rFonts w:ascii="Times New Roman" w:hAnsi="Times New Roman" w:cs="Times New Roman"/>
                <w:sz w:val="24"/>
                <w:szCs w:val="24"/>
                <w:lang w:val="tt-RU"/>
              </w:rPr>
            </w:pPr>
            <w:r w:rsidRPr="00F40711">
              <w:rPr>
                <w:rFonts w:ascii="Times New Roman" w:hAnsi="Times New Roman" w:cs="Times New Roman"/>
                <w:sz w:val="24"/>
                <w:szCs w:val="24"/>
                <w:lang w:val="tt-RU"/>
              </w:rPr>
              <w:t>-т</w:t>
            </w:r>
            <w:r w:rsidRPr="00F40711">
              <w:rPr>
                <w:rFonts w:ascii="Times New Roman" w:hAnsi="Times New Roman" w:cs="Times New Roman"/>
                <w:sz w:val="24"/>
                <w:szCs w:val="24"/>
              </w:rPr>
              <w:t>еллурий (Модель Солнце-Земля-Луна)</w:t>
            </w:r>
          </w:p>
          <w:p w:rsidR="00A2078B" w:rsidRPr="00F40711" w:rsidRDefault="00A2078B" w:rsidP="00F40711">
            <w:pPr>
              <w:autoSpaceDE w:val="0"/>
              <w:autoSpaceDN w:val="0"/>
              <w:adjustRightInd w:val="0"/>
              <w:spacing w:after="0" w:line="240" w:lineRule="auto"/>
              <w:rPr>
                <w:rFonts w:ascii="Times New Roman" w:eastAsia="Calibri" w:hAnsi="Times New Roman" w:cs="Times New Roman"/>
                <w:b/>
                <w:bCs/>
                <w:i/>
                <w:iCs/>
                <w:sz w:val="24"/>
                <w:szCs w:val="24"/>
                <w:lang w:val="tt-RU"/>
              </w:rPr>
            </w:pPr>
            <w:r w:rsidRPr="00F40711">
              <w:rPr>
                <w:rFonts w:ascii="Times New Roman" w:hAnsi="Times New Roman" w:cs="Times New Roman"/>
                <w:sz w:val="24"/>
                <w:szCs w:val="24"/>
                <w:lang w:val="tt-RU"/>
              </w:rPr>
              <w:t>-</w:t>
            </w:r>
            <w:r w:rsidRPr="00F40711">
              <w:rPr>
                <w:rFonts w:ascii="Times New Roman" w:eastAsia="Calibri" w:hAnsi="Times New Roman" w:cs="Times New Roman"/>
                <w:sz w:val="24"/>
                <w:szCs w:val="24"/>
                <w:lang w:val="tt-RU"/>
              </w:rPr>
              <w:t>к</w:t>
            </w:r>
            <w:r w:rsidRPr="00F40711">
              <w:rPr>
                <w:rFonts w:ascii="Times New Roman" w:eastAsia="Calibri" w:hAnsi="Times New Roman" w:cs="Times New Roman"/>
                <w:sz w:val="24"/>
                <w:szCs w:val="24"/>
              </w:rPr>
              <w:t>оллекция цифровых образовательных ресурсов по предметам начальной школы</w:t>
            </w:r>
          </w:p>
        </w:tc>
      </w:tr>
      <w:tr w:rsidR="00A2078B" w:rsidRPr="00F40711" w:rsidTr="00A2078B">
        <w:trPr>
          <w:trHeight w:val="630"/>
        </w:trPr>
        <w:tc>
          <w:tcPr>
            <w:tcW w:w="1843" w:type="dxa"/>
            <w:vMerge/>
            <w:tcBorders>
              <w:left w:val="single" w:sz="4" w:space="0" w:color="000000"/>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color w:val="FF0000"/>
                <w:sz w:val="24"/>
                <w:szCs w:val="24"/>
              </w:rPr>
            </w:pPr>
          </w:p>
        </w:tc>
        <w:tc>
          <w:tcPr>
            <w:tcW w:w="3402" w:type="dxa"/>
            <w:gridSpan w:val="2"/>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r w:rsidRPr="00F40711">
              <w:rPr>
                <w:rFonts w:ascii="Times New Roman" w:hAnsi="Times New Roman" w:cs="Times New Roman"/>
                <w:sz w:val="24"/>
                <w:szCs w:val="24"/>
              </w:rPr>
              <w:t>1.2.6.</w:t>
            </w:r>
            <w:r w:rsidRPr="00F40711">
              <w:rPr>
                <w:rFonts w:ascii="Times New Roman" w:hAnsi="Times New Roman" w:cs="Times New Roman"/>
                <w:sz w:val="24"/>
                <w:szCs w:val="24"/>
              </w:rPr>
              <w:t> </w:t>
            </w:r>
            <w:r w:rsidRPr="00F40711">
              <w:rPr>
                <w:rFonts w:ascii="Times New Roman" w:hAnsi="Times New Roman" w:cs="Times New Roman"/>
                <w:sz w:val="24"/>
                <w:szCs w:val="24"/>
              </w:rPr>
              <w:t>Игры и игрушки:</w:t>
            </w: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tc>
        <w:tc>
          <w:tcPr>
            <w:tcW w:w="4962" w:type="dxa"/>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lang w:val="tt-RU"/>
              </w:rPr>
              <w:t>н</w:t>
            </w:r>
            <w:r w:rsidRPr="00F40711">
              <w:rPr>
                <w:rFonts w:ascii="Times New Roman" w:hAnsi="Times New Roman" w:cs="Times New Roman"/>
                <w:sz w:val="24"/>
                <w:szCs w:val="24"/>
              </w:rPr>
              <w:t>астольные игры развивающего характера</w:t>
            </w:r>
          </w:p>
          <w:p w:rsidR="00A2078B" w:rsidRPr="00F40711" w:rsidRDefault="00A2078B" w:rsidP="00F40711">
            <w:pPr>
              <w:spacing w:after="0" w:line="240" w:lineRule="auto"/>
              <w:rPr>
                <w:rFonts w:ascii="Times New Roman" w:hAnsi="Times New Roman" w:cs="Times New Roman"/>
                <w:sz w:val="24"/>
                <w:szCs w:val="24"/>
              </w:rPr>
            </w:pPr>
            <w:r w:rsidRPr="00F40711">
              <w:rPr>
                <w:rFonts w:ascii="Times New Roman" w:hAnsi="Times New Roman" w:cs="Times New Roman"/>
                <w:sz w:val="24"/>
                <w:szCs w:val="24"/>
              </w:rPr>
              <w:t>-</w:t>
            </w:r>
            <w:r w:rsidRPr="00F40711">
              <w:rPr>
                <w:rFonts w:ascii="Times New Roman" w:hAnsi="Times New Roman" w:cs="Times New Roman"/>
                <w:sz w:val="24"/>
                <w:szCs w:val="24"/>
                <w:lang w:val="tt-RU"/>
              </w:rPr>
              <w:t>л</w:t>
            </w:r>
            <w:r w:rsidRPr="00F40711">
              <w:rPr>
                <w:rFonts w:ascii="Times New Roman" w:hAnsi="Times New Roman" w:cs="Times New Roman"/>
                <w:sz w:val="24"/>
                <w:szCs w:val="24"/>
              </w:rPr>
              <w:t>ото, развивающие игры на родном языке</w:t>
            </w:r>
          </w:p>
          <w:p w:rsidR="00A2078B" w:rsidRPr="00F40711" w:rsidRDefault="00A2078B" w:rsidP="00F40711">
            <w:pPr>
              <w:spacing w:after="0" w:line="240" w:lineRule="auto"/>
              <w:rPr>
                <w:rFonts w:ascii="Times New Roman" w:hAnsi="Times New Roman" w:cs="Times New Roman"/>
                <w:sz w:val="24"/>
                <w:szCs w:val="24"/>
                <w:lang w:val="tt-RU"/>
              </w:rPr>
            </w:pPr>
            <w:r w:rsidRPr="00F40711">
              <w:rPr>
                <w:rFonts w:ascii="Times New Roman" w:hAnsi="Times New Roman" w:cs="Times New Roman"/>
                <w:sz w:val="24"/>
                <w:szCs w:val="24"/>
                <w:lang w:val="tt-RU"/>
              </w:rPr>
              <w:t>-теннис</w:t>
            </w:r>
          </w:p>
          <w:p w:rsidR="00A2078B" w:rsidRPr="00F40711" w:rsidRDefault="00A2078B" w:rsidP="00F40711">
            <w:pPr>
              <w:spacing w:after="0" w:line="240" w:lineRule="auto"/>
              <w:rPr>
                <w:rFonts w:ascii="Times New Roman" w:hAnsi="Times New Roman" w:cs="Times New Roman"/>
                <w:sz w:val="24"/>
                <w:szCs w:val="24"/>
                <w:lang w:val="tt-RU"/>
              </w:rPr>
            </w:pPr>
            <w:r w:rsidRPr="00F40711">
              <w:rPr>
                <w:rFonts w:ascii="Times New Roman" w:hAnsi="Times New Roman" w:cs="Times New Roman"/>
                <w:sz w:val="24"/>
                <w:szCs w:val="24"/>
                <w:lang w:val="tt-RU"/>
              </w:rPr>
              <w:t>-шахматы</w:t>
            </w:r>
          </w:p>
          <w:p w:rsidR="00A2078B" w:rsidRPr="00F40711" w:rsidRDefault="00A2078B" w:rsidP="00F40711">
            <w:pPr>
              <w:spacing w:after="0" w:line="240" w:lineRule="auto"/>
              <w:rPr>
                <w:rFonts w:ascii="Times New Roman" w:hAnsi="Times New Roman" w:cs="Times New Roman"/>
                <w:sz w:val="24"/>
                <w:szCs w:val="24"/>
                <w:lang w:val="tt-RU"/>
              </w:rPr>
            </w:pPr>
            <w:r w:rsidRPr="00F40711">
              <w:rPr>
                <w:rFonts w:ascii="Times New Roman" w:hAnsi="Times New Roman" w:cs="Times New Roman"/>
                <w:sz w:val="24"/>
                <w:szCs w:val="24"/>
                <w:lang w:val="tt-RU"/>
              </w:rPr>
              <w:t>-шашки</w:t>
            </w:r>
          </w:p>
          <w:p w:rsidR="00A2078B" w:rsidRPr="00F40711" w:rsidRDefault="00A2078B" w:rsidP="00F40711">
            <w:pPr>
              <w:spacing w:after="0" w:line="240" w:lineRule="auto"/>
              <w:rPr>
                <w:rFonts w:ascii="Times New Roman" w:hAnsi="Times New Roman" w:cs="Times New Roman"/>
                <w:sz w:val="24"/>
                <w:szCs w:val="24"/>
                <w:lang w:val="tt-RU"/>
              </w:rPr>
            </w:pPr>
            <w:r w:rsidRPr="00F40711">
              <w:rPr>
                <w:rFonts w:ascii="Times New Roman" w:hAnsi="Times New Roman" w:cs="Times New Roman"/>
                <w:sz w:val="24"/>
                <w:szCs w:val="24"/>
                <w:lang w:val="tt-RU"/>
              </w:rPr>
              <w:t>-конструктор нового поколения для объемного моделирования</w:t>
            </w:r>
          </w:p>
        </w:tc>
      </w:tr>
      <w:tr w:rsidR="00A2078B" w:rsidRPr="00F40711" w:rsidTr="00A2078B">
        <w:trPr>
          <w:trHeight w:val="2519"/>
        </w:trPr>
        <w:tc>
          <w:tcPr>
            <w:tcW w:w="1843" w:type="dxa"/>
            <w:vMerge/>
            <w:tcBorders>
              <w:left w:val="single" w:sz="4" w:space="0" w:color="000000"/>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color w:val="FF0000"/>
                <w:sz w:val="24"/>
                <w:szCs w:val="24"/>
              </w:rPr>
            </w:pPr>
          </w:p>
        </w:tc>
        <w:tc>
          <w:tcPr>
            <w:tcW w:w="3402" w:type="dxa"/>
            <w:gridSpan w:val="2"/>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r w:rsidRPr="00F40711">
              <w:rPr>
                <w:rFonts w:ascii="Times New Roman" w:hAnsi="Times New Roman" w:cs="Times New Roman"/>
                <w:sz w:val="24"/>
                <w:szCs w:val="24"/>
              </w:rPr>
              <w:t>1.2.7.</w:t>
            </w:r>
            <w:r w:rsidRPr="00F40711">
              <w:rPr>
                <w:rFonts w:ascii="Times New Roman" w:hAnsi="Times New Roman" w:cs="Times New Roman"/>
                <w:sz w:val="24"/>
                <w:szCs w:val="24"/>
              </w:rPr>
              <w:t> </w:t>
            </w:r>
            <w:r w:rsidRPr="00F40711">
              <w:rPr>
                <w:rFonts w:ascii="Times New Roman" w:hAnsi="Times New Roman" w:cs="Times New Roman"/>
                <w:sz w:val="24"/>
                <w:szCs w:val="24"/>
              </w:rPr>
              <w:t xml:space="preserve">Оборудование (мебель): </w:t>
            </w: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tc>
        <w:tc>
          <w:tcPr>
            <w:tcW w:w="4962" w:type="dxa"/>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sz w:val="24"/>
                <w:szCs w:val="24"/>
              </w:rPr>
              <w:t>-Стол ученический- 60 шт.</w:t>
            </w:r>
          </w:p>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sz w:val="24"/>
                <w:szCs w:val="24"/>
              </w:rPr>
              <w:t>-Стулья-120 шт.</w:t>
            </w:r>
          </w:p>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sz w:val="24"/>
                <w:szCs w:val="24"/>
              </w:rPr>
              <w:t>-Шкафы секционные - 15 шт.</w:t>
            </w:r>
          </w:p>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sz w:val="24"/>
                <w:szCs w:val="24"/>
              </w:rPr>
              <w:t>-Доска магнитная – 3 шт.</w:t>
            </w:r>
          </w:p>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sz w:val="24"/>
                <w:szCs w:val="24"/>
              </w:rPr>
              <w:t>-Стенды – 15 шт.</w:t>
            </w:r>
          </w:p>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sz w:val="24"/>
                <w:szCs w:val="24"/>
              </w:rPr>
              <w:t>-Стул мягкий – 5 шт.</w:t>
            </w:r>
          </w:p>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sz w:val="24"/>
                <w:szCs w:val="24"/>
              </w:rPr>
              <w:t>-Стол учительский – 5 шт.</w:t>
            </w:r>
          </w:p>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sz w:val="24"/>
                <w:szCs w:val="24"/>
              </w:rPr>
              <w:t>-</w:t>
            </w:r>
            <w:r w:rsidRPr="00F40711">
              <w:rPr>
                <w:rFonts w:ascii="Times New Roman" w:eastAsia="Calibri" w:hAnsi="Times New Roman" w:cs="Times New Roman"/>
                <w:sz w:val="24"/>
                <w:szCs w:val="24"/>
                <w:lang w:val="en-US"/>
              </w:rPr>
              <w:t>DVD</w:t>
            </w:r>
            <w:r w:rsidRPr="00F40711">
              <w:rPr>
                <w:rFonts w:ascii="Times New Roman" w:eastAsia="Calibri" w:hAnsi="Times New Roman" w:cs="Times New Roman"/>
                <w:sz w:val="24"/>
                <w:szCs w:val="24"/>
              </w:rPr>
              <w:t xml:space="preserve"> – 1 шт</w:t>
            </w:r>
          </w:p>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sz w:val="24"/>
                <w:szCs w:val="24"/>
              </w:rPr>
              <w:t>-Телевизор- 1 шт.</w:t>
            </w:r>
          </w:p>
          <w:p w:rsidR="00A2078B" w:rsidRPr="00F40711" w:rsidRDefault="00A2078B" w:rsidP="00F40711">
            <w:pPr>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eastAsia="Calibri" w:hAnsi="Times New Roman" w:cs="Times New Roman"/>
                <w:sz w:val="24"/>
                <w:szCs w:val="24"/>
              </w:rPr>
              <w:t>-Тумбочка- 6 шт.</w:t>
            </w:r>
          </w:p>
        </w:tc>
      </w:tr>
      <w:tr w:rsidR="00A2078B" w:rsidRPr="00F40711" w:rsidTr="00A2078B">
        <w:trPr>
          <w:trHeight w:val="3795"/>
        </w:trPr>
        <w:tc>
          <w:tcPr>
            <w:tcW w:w="1843" w:type="dxa"/>
            <w:vMerge w:val="restart"/>
            <w:tcBorders>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r w:rsidRPr="00F40711">
              <w:rPr>
                <w:rFonts w:ascii="Times New Roman" w:hAnsi="Times New Roman" w:cs="Times New Roman"/>
                <w:sz w:val="24"/>
                <w:szCs w:val="24"/>
              </w:rPr>
              <w:t>2. Компоненты оснащения физкультурного зала:</w:t>
            </w: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tc>
        <w:tc>
          <w:tcPr>
            <w:tcW w:w="3402" w:type="dxa"/>
            <w:gridSpan w:val="2"/>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2.1. Основное оборудование спортивного инвентаря:</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p>
        </w:tc>
        <w:tc>
          <w:tcPr>
            <w:tcW w:w="4962" w:type="dxa"/>
            <w:tcBorders>
              <w:top w:val="single" w:sz="4" w:space="0" w:color="auto"/>
              <w:left w:val="single" w:sz="4" w:space="0" w:color="000000"/>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обруч- 4 шт.                                                                                                                                                                         </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мяч теннисный  - 6 шт                                           </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мяч волейбольный  - 5 шт.                                       </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мяч футбольный – 2 шт.                                            </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секундомер – 1 шт.                                                      </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щит баскетбольный – 2 шт.                                        </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кольцо баскетбольное – 2 шт.                                    </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сетка волейбольная  - 1 шт.                                       </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сетка защитная на окне – 6 шт.                                  </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мат гимнастический – 4 шт.                                      </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щиты защитные на батареи – 4 шт.                           </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скамейка гимнастическая  - 2 шт.                             </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скакалки  - 10 шт.                                                          </w:t>
            </w:r>
          </w:p>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eastAsia="Calibri" w:hAnsi="Times New Roman" w:cs="Times New Roman"/>
                <w:sz w:val="24"/>
                <w:szCs w:val="24"/>
              </w:rPr>
            </w:pPr>
            <w:r w:rsidRPr="00F40711">
              <w:rPr>
                <w:rFonts w:ascii="Times New Roman" w:hAnsi="Times New Roman" w:cs="Times New Roman"/>
                <w:sz w:val="24"/>
                <w:szCs w:val="24"/>
              </w:rPr>
              <w:t xml:space="preserve">- аптечка медицинская – 1 шт.                          </w:t>
            </w:r>
          </w:p>
        </w:tc>
      </w:tr>
      <w:tr w:rsidR="00A2078B" w:rsidRPr="00F40711" w:rsidTr="00A2078B">
        <w:trPr>
          <w:trHeight w:val="1005"/>
        </w:trPr>
        <w:tc>
          <w:tcPr>
            <w:tcW w:w="1843" w:type="dxa"/>
            <w:vMerge/>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jc w:val="both"/>
              <w:textAlignment w:val="center"/>
              <w:rPr>
                <w:rFonts w:ascii="Times New Roman" w:hAnsi="Times New Roman" w:cs="Times New Roman"/>
                <w:sz w:val="24"/>
                <w:szCs w:val="24"/>
              </w:rPr>
            </w:pPr>
          </w:p>
        </w:tc>
        <w:tc>
          <w:tcPr>
            <w:tcW w:w="3402" w:type="dxa"/>
            <w:gridSpan w:val="2"/>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tabs>
                <w:tab w:val="left" w:pos="4500"/>
                <w:tab w:val="left" w:pos="9180"/>
                <w:tab w:val="left" w:pos="9360"/>
              </w:tabs>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2.2. Игры и игрушки: </w:t>
            </w:r>
          </w:p>
        </w:tc>
        <w:tc>
          <w:tcPr>
            <w:tcW w:w="4962" w:type="dxa"/>
            <w:tcBorders>
              <w:top w:val="single" w:sz="4" w:space="0" w:color="auto"/>
              <w:left w:val="single" w:sz="4" w:space="0" w:color="000000"/>
              <w:bottom w:val="single" w:sz="4" w:space="0" w:color="auto"/>
              <w:right w:val="single" w:sz="4" w:space="0" w:color="000000"/>
            </w:tcBorders>
            <w:tcMar>
              <w:top w:w="68" w:type="dxa"/>
              <w:left w:w="85" w:type="dxa"/>
              <w:bottom w:w="85" w:type="dxa"/>
              <w:right w:w="85" w:type="dxa"/>
            </w:tcMar>
          </w:tcPr>
          <w:p w:rsidR="00A2078B" w:rsidRPr="00F40711" w:rsidRDefault="00A2078B" w:rsidP="00F40711">
            <w:pPr>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кегли  - 12 шт.      </w:t>
            </w:r>
          </w:p>
          <w:p w:rsidR="00A2078B" w:rsidRPr="00F40711" w:rsidRDefault="00A2078B" w:rsidP="00F40711">
            <w:pPr>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-теннис</w:t>
            </w:r>
          </w:p>
          <w:p w:rsidR="00A2078B" w:rsidRPr="00F40711" w:rsidRDefault="00A2078B" w:rsidP="00F40711">
            <w:pPr>
              <w:autoSpaceDE w:val="0"/>
              <w:autoSpaceDN w:val="0"/>
              <w:adjustRightInd w:val="0"/>
              <w:spacing w:after="0" w:line="240" w:lineRule="auto"/>
              <w:rPr>
                <w:rFonts w:ascii="Times New Roman" w:hAnsi="Times New Roman" w:cs="Times New Roman"/>
                <w:sz w:val="24"/>
                <w:szCs w:val="24"/>
              </w:rPr>
            </w:pPr>
            <w:r w:rsidRPr="00F40711">
              <w:rPr>
                <w:rFonts w:ascii="Times New Roman" w:hAnsi="Times New Roman" w:cs="Times New Roman"/>
                <w:sz w:val="24"/>
                <w:szCs w:val="24"/>
              </w:rPr>
              <w:t xml:space="preserve">-                                                      </w:t>
            </w:r>
          </w:p>
        </w:tc>
      </w:tr>
      <w:tr w:rsidR="00A2078B" w:rsidRPr="00F40711" w:rsidTr="00A2078B">
        <w:tblPrEx>
          <w:tblBorders>
            <w:top w:val="single" w:sz="4" w:space="0" w:color="auto"/>
          </w:tblBorders>
          <w:tblCellMar>
            <w:left w:w="108" w:type="dxa"/>
            <w:right w:w="108" w:type="dxa"/>
          </w:tblCellMar>
        </w:tblPrEx>
        <w:trPr>
          <w:gridAfter w:val="2"/>
          <w:wAfter w:w="8109" w:type="dxa"/>
          <w:trHeight w:val="100"/>
        </w:trPr>
        <w:tc>
          <w:tcPr>
            <w:tcW w:w="2098" w:type="dxa"/>
            <w:gridSpan w:val="2"/>
          </w:tcPr>
          <w:p w:rsidR="00A2078B" w:rsidRPr="00F40711" w:rsidRDefault="00A2078B" w:rsidP="00F40711">
            <w:pPr>
              <w:spacing w:after="0" w:line="240" w:lineRule="auto"/>
              <w:rPr>
                <w:rFonts w:ascii="Times New Roman" w:hAnsi="Times New Roman" w:cs="Times New Roman"/>
                <w:color w:val="FF0000"/>
                <w:sz w:val="24"/>
                <w:szCs w:val="24"/>
              </w:rPr>
            </w:pPr>
          </w:p>
        </w:tc>
      </w:tr>
    </w:tbl>
    <w:p w:rsidR="00D11132" w:rsidRDefault="00D11132" w:rsidP="003F34F2">
      <w:pPr>
        <w:spacing w:after="0" w:line="240" w:lineRule="auto"/>
        <w:jc w:val="center"/>
        <w:outlineLvl w:val="1"/>
        <w:rPr>
          <w:rFonts w:ascii="Times New Roman" w:eastAsia="MS Gothic" w:hAnsi="Times New Roman" w:cs="Times New Roman"/>
          <w:b/>
          <w:sz w:val="24"/>
          <w:szCs w:val="24"/>
        </w:rPr>
      </w:pPr>
      <w:bookmarkStart w:id="36" w:name="_Toc288394114"/>
      <w:bookmarkStart w:id="37" w:name="_Toc288410581"/>
      <w:bookmarkStart w:id="38" w:name="_Toc288410710"/>
      <w:bookmarkStart w:id="39" w:name="_Toc424564349"/>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D11132" w:rsidRDefault="00D11132" w:rsidP="003F34F2">
      <w:pPr>
        <w:spacing w:after="0" w:line="240" w:lineRule="auto"/>
        <w:jc w:val="center"/>
        <w:outlineLvl w:val="1"/>
        <w:rPr>
          <w:rFonts w:ascii="Times New Roman" w:eastAsia="MS Gothic" w:hAnsi="Times New Roman" w:cs="Times New Roman"/>
          <w:b/>
          <w:sz w:val="24"/>
          <w:szCs w:val="24"/>
        </w:rPr>
      </w:pPr>
    </w:p>
    <w:p w:rsidR="00A2078B" w:rsidRPr="003F34F2" w:rsidRDefault="00A2078B" w:rsidP="003F34F2">
      <w:pPr>
        <w:spacing w:after="0" w:line="240" w:lineRule="auto"/>
        <w:jc w:val="center"/>
        <w:outlineLvl w:val="1"/>
        <w:rPr>
          <w:rFonts w:ascii="Times New Roman" w:eastAsia="MS Gothic" w:hAnsi="Times New Roman" w:cs="Times New Roman"/>
          <w:b/>
          <w:sz w:val="24"/>
          <w:szCs w:val="24"/>
        </w:rPr>
      </w:pPr>
      <w:r w:rsidRPr="00F40711">
        <w:rPr>
          <w:rFonts w:ascii="Times New Roman" w:eastAsia="MS Gothic" w:hAnsi="Times New Roman" w:cs="Times New Roman"/>
          <w:b/>
          <w:sz w:val="24"/>
          <w:szCs w:val="24"/>
        </w:rPr>
        <w:t>3.4.5. Информационно­методические условия  реализации основной образовательной программы</w:t>
      </w:r>
      <w:bookmarkEnd w:id="36"/>
      <w:bookmarkEnd w:id="37"/>
      <w:bookmarkEnd w:id="38"/>
      <w:bookmarkEnd w:id="39"/>
    </w:p>
    <w:p w:rsidR="00A2078B" w:rsidRPr="00F40711" w:rsidRDefault="00A2078B" w:rsidP="00F40711">
      <w:pPr>
        <w:autoSpaceDE w:val="0"/>
        <w:autoSpaceDN w:val="0"/>
        <w:adjustRightInd w:val="0"/>
        <w:spacing w:after="0" w:line="240" w:lineRule="auto"/>
        <w:ind w:firstLine="851"/>
        <w:jc w:val="both"/>
        <w:textAlignment w:val="center"/>
        <w:rPr>
          <w:rFonts w:ascii="Times New Roman" w:eastAsia="Times New Roman" w:hAnsi="Times New Roman" w:cs="Times New Roman"/>
          <w:b/>
          <w:bCs/>
          <w:iCs/>
          <w:sz w:val="24"/>
          <w:szCs w:val="24"/>
        </w:rPr>
      </w:pPr>
      <w:r w:rsidRPr="00F40711">
        <w:rPr>
          <w:rFonts w:ascii="Times New Roman" w:eastAsia="Times New Roman" w:hAnsi="Times New Roman" w:cs="Times New Roman"/>
          <w:sz w:val="24"/>
          <w:szCs w:val="24"/>
        </w:rPr>
        <w:t>В соответствии с требованиями ФГОС НОО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A2078B" w:rsidRPr="00F40711" w:rsidRDefault="00A2078B" w:rsidP="00F40711">
      <w:pPr>
        <w:autoSpaceDE w:val="0"/>
        <w:autoSpaceDN w:val="0"/>
        <w:adjustRightInd w:val="0"/>
        <w:spacing w:after="0" w:line="240" w:lineRule="auto"/>
        <w:jc w:val="both"/>
        <w:textAlignment w:val="center"/>
        <w:rPr>
          <w:rFonts w:ascii="Times New Roman" w:eastAsia="Times New Roman" w:hAnsi="Times New Roman" w:cs="Times New Roman"/>
          <w:b/>
          <w:bCs/>
          <w:iCs/>
          <w:sz w:val="24"/>
          <w:szCs w:val="24"/>
        </w:rPr>
      </w:pPr>
      <w:r w:rsidRPr="00F40711">
        <w:rPr>
          <w:rFonts w:ascii="Times New Roman" w:eastAsia="Times New Roman" w:hAnsi="Times New Roman" w:cs="Times New Roman"/>
          <w:b/>
          <w:bCs/>
          <w:iCs/>
          <w:sz w:val="24"/>
          <w:szCs w:val="24"/>
        </w:rPr>
        <w:t>Основными элементами ИОС являются:</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информационно­образовательные ресурсы в виде печатной продукции;</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информационно­образовательные ресурсы на сменных </w:t>
      </w:r>
      <w:r w:rsidRPr="00F40711">
        <w:rPr>
          <w:rFonts w:ascii="Times New Roman" w:eastAsia="Times New Roman" w:hAnsi="Times New Roman" w:cs="Times New Roman"/>
          <w:sz w:val="24"/>
          <w:szCs w:val="24"/>
        </w:rPr>
        <w:t>оптических носителях;</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информационно­образовательные ресурсы сети Интернет;</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вычислительная и информационно­телекоммуникацион</w:t>
      </w:r>
      <w:r w:rsidRPr="00F40711">
        <w:rPr>
          <w:rFonts w:ascii="Times New Roman" w:eastAsia="Times New Roman" w:hAnsi="Times New Roman" w:cs="Times New Roman"/>
          <w:sz w:val="24"/>
          <w:szCs w:val="24"/>
        </w:rPr>
        <w:t>ная инфраструктура;</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прикладные программы, в том числе поддерживающие </w:t>
      </w:r>
      <w:r w:rsidRPr="00F40711">
        <w:rPr>
          <w:rFonts w:ascii="Times New Roman" w:eastAsia="Times New Roman" w:hAnsi="Times New Roman" w:cs="Times New Roman"/>
          <w:spacing w:val="-2"/>
          <w:sz w:val="24"/>
          <w:szCs w:val="24"/>
        </w:rPr>
        <w:t>администрирование и финансово­хозяйственную деятельность</w:t>
      </w:r>
      <w:r w:rsidRPr="00F40711">
        <w:rPr>
          <w:rFonts w:ascii="Times New Roman" w:eastAsia="Times New Roman" w:hAnsi="Times New Roman" w:cs="Times New Roman"/>
          <w:sz w:val="24"/>
          <w:szCs w:val="24"/>
        </w:rPr>
        <w:t xml:space="preserve"> образовательной организации (бухгалтерский учет, делопроизводство, кадры и</w:t>
      </w:r>
      <w:r w:rsidRPr="00F40711">
        <w:rPr>
          <w:rFonts w:ascii="Times New Roman" w:eastAsia="Times New Roman" w:hAnsi="Times New Roman" w:cs="Times New Roman"/>
          <w:sz w:val="24"/>
          <w:szCs w:val="24"/>
        </w:rPr>
        <w:t> </w:t>
      </w:r>
      <w:r w:rsidRPr="00F40711">
        <w:rPr>
          <w:rFonts w:ascii="Times New Roman" w:eastAsia="Times New Roman" w:hAnsi="Times New Roman" w:cs="Times New Roman"/>
          <w:sz w:val="24"/>
          <w:szCs w:val="24"/>
        </w:rPr>
        <w:t>т.</w:t>
      </w:r>
      <w:r w:rsidRPr="00F40711">
        <w:rPr>
          <w:rFonts w:ascii="Times New Roman" w:eastAsia="Times New Roman" w:hAnsi="Times New Roman" w:cs="Times New Roman"/>
          <w:sz w:val="24"/>
          <w:szCs w:val="24"/>
        </w:rPr>
        <w:t> </w:t>
      </w:r>
      <w:r w:rsidRPr="00F40711">
        <w:rPr>
          <w:rFonts w:ascii="Times New Roman" w:eastAsia="Times New Roman" w:hAnsi="Times New Roman" w:cs="Times New Roman"/>
          <w:sz w:val="24"/>
          <w:szCs w:val="24"/>
        </w:rPr>
        <w:t>д.).</w:t>
      </w:r>
    </w:p>
    <w:p w:rsidR="00A2078B" w:rsidRPr="00F40711" w:rsidRDefault="00A2078B" w:rsidP="00F40711">
      <w:pPr>
        <w:autoSpaceDE w:val="0"/>
        <w:autoSpaceDN w:val="0"/>
        <w:adjustRightInd w:val="0"/>
        <w:spacing w:after="0" w:line="240" w:lineRule="auto"/>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b/>
          <w:bCs/>
          <w:iCs/>
          <w:spacing w:val="-4"/>
          <w:sz w:val="24"/>
          <w:szCs w:val="24"/>
        </w:rPr>
        <w:t xml:space="preserve">Необходимое для использования ИКТ оборудование </w:t>
      </w:r>
      <w:r w:rsidRPr="00F40711">
        <w:rPr>
          <w:rFonts w:ascii="Times New Roman" w:eastAsia="Times New Roman" w:hAnsi="Times New Roman" w:cs="Times New Roman"/>
          <w:spacing w:val="2"/>
          <w:sz w:val="24"/>
          <w:szCs w:val="24"/>
        </w:rPr>
        <w:t>отвечает современным требованиям и обеспечивает ис</w:t>
      </w:r>
      <w:r w:rsidRPr="00F40711">
        <w:rPr>
          <w:rFonts w:ascii="Times New Roman" w:eastAsia="Times New Roman" w:hAnsi="Times New Roman" w:cs="Times New Roman"/>
          <w:sz w:val="24"/>
          <w:szCs w:val="24"/>
        </w:rPr>
        <w:t>пользование ИКТ:</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в учебной деятельности;</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во внеурочной деятельности;</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в естественно­научной деятельности;</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при измерении, контроле и оценке результатов образования;</w:t>
      </w:r>
    </w:p>
    <w:p w:rsidR="00A2078B" w:rsidRPr="00F40711" w:rsidRDefault="00A2078B" w:rsidP="00F40711">
      <w:pPr>
        <w:spacing w:after="0" w:line="240" w:lineRule="auto"/>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в административной деятельности, включая дистанционное взаимодействие всех участников образовательных отношений</w:t>
      </w:r>
      <w:r w:rsidRPr="00F40711">
        <w:rPr>
          <w:rFonts w:ascii="Times New Roman" w:eastAsia="Times New Roman" w:hAnsi="Times New Roman" w:cs="Times New Roman"/>
          <w:spacing w:val="2"/>
          <w:sz w:val="24"/>
          <w:szCs w:val="24"/>
        </w:rPr>
        <w:t xml:space="preserve">, в том числе в рамках дистанционного образования, а также дистанционное взаимодействие </w:t>
      </w:r>
      <w:r w:rsidRPr="00F40711">
        <w:rPr>
          <w:rFonts w:ascii="Times New Roman" w:eastAsia="Times New Roman" w:hAnsi="Times New Roman" w:cs="Times New Roman"/>
          <w:sz w:val="24"/>
          <w:szCs w:val="24"/>
        </w:rPr>
        <w:t xml:space="preserve"> образовательной </w:t>
      </w:r>
      <w:r w:rsidRPr="00F40711">
        <w:rPr>
          <w:rFonts w:ascii="Times New Roman" w:eastAsia="Times New Roman" w:hAnsi="Times New Roman" w:cs="Times New Roman"/>
          <w:spacing w:val="2"/>
          <w:sz w:val="24"/>
          <w:szCs w:val="24"/>
        </w:rPr>
        <w:t>организации</w:t>
      </w:r>
      <w:r w:rsidRPr="00F40711">
        <w:rPr>
          <w:rFonts w:ascii="Times New Roman" w:eastAsia="Times New Roman" w:hAnsi="Times New Roman" w:cs="Times New Roman"/>
          <w:sz w:val="24"/>
          <w:szCs w:val="24"/>
        </w:rPr>
        <w:t xml:space="preserve"> с другими организациями социальной сферы и органами управления. </w:t>
      </w:r>
    </w:p>
    <w:p w:rsidR="00A2078B" w:rsidRPr="00F40711" w:rsidRDefault="00A2078B" w:rsidP="00F40711">
      <w:pPr>
        <w:autoSpaceDE w:val="0"/>
        <w:autoSpaceDN w:val="0"/>
        <w:adjustRightInd w:val="0"/>
        <w:spacing w:after="0" w:line="240" w:lineRule="auto"/>
        <w:ind w:firstLine="851"/>
        <w:jc w:val="both"/>
        <w:textAlignment w:val="center"/>
        <w:rPr>
          <w:rFonts w:ascii="Times New Roman" w:eastAsia="Times New Roman" w:hAnsi="Times New Roman" w:cs="Times New Roman"/>
          <w:spacing w:val="-2"/>
          <w:sz w:val="24"/>
          <w:szCs w:val="24"/>
        </w:rPr>
      </w:pPr>
      <w:r w:rsidRPr="00F40711">
        <w:rPr>
          <w:rFonts w:ascii="Times New Roman" w:eastAsia="Times New Roman" w:hAnsi="Times New Roman" w:cs="Times New Roman"/>
          <w:b/>
          <w:bCs/>
          <w:iCs/>
          <w:spacing w:val="-4"/>
          <w:sz w:val="24"/>
          <w:szCs w:val="24"/>
        </w:rPr>
        <w:t>Учебно­методическое и информационное оснащени</w:t>
      </w:r>
      <w:r w:rsidRPr="00F40711">
        <w:rPr>
          <w:rFonts w:ascii="Times New Roman" w:eastAsia="Times New Roman" w:hAnsi="Times New Roman" w:cs="Times New Roman"/>
          <w:b/>
          <w:bCs/>
          <w:iCs/>
          <w:sz w:val="24"/>
          <w:szCs w:val="24"/>
        </w:rPr>
        <w:t xml:space="preserve">е </w:t>
      </w:r>
      <w:r w:rsidRPr="00F40711">
        <w:rPr>
          <w:rFonts w:ascii="Times New Roman" w:eastAsia="Times New Roman" w:hAnsi="Times New Roman" w:cs="Times New Roman"/>
          <w:bCs/>
          <w:iCs/>
          <w:sz w:val="24"/>
          <w:szCs w:val="24"/>
        </w:rPr>
        <w:t>об</w:t>
      </w:r>
      <w:r w:rsidRPr="00F40711">
        <w:rPr>
          <w:rFonts w:ascii="Times New Roman" w:eastAsia="Times New Roman" w:hAnsi="Times New Roman" w:cs="Times New Roman"/>
          <w:bCs/>
          <w:iCs/>
          <w:spacing w:val="-2"/>
          <w:sz w:val="24"/>
          <w:szCs w:val="24"/>
        </w:rPr>
        <w:t xml:space="preserve">разовательной деятельности </w:t>
      </w:r>
      <w:r w:rsidRPr="00F40711">
        <w:rPr>
          <w:rFonts w:ascii="Times New Roman" w:eastAsia="Times New Roman" w:hAnsi="Times New Roman" w:cs="Times New Roman"/>
          <w:spacing w:val="-2"/>
          <w:sz w:val="24"/>
          <w:szCs w:val="24"/>
        </w:rPr>
        <w:t>обеспечивает возможность:</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реализации индивидуальных образовательных планов обу</w:t>
      </w:r>
      <w:r w:rsidRPr="00F40711">
        <w:rPr>
          <w:rFonts w:ascii="Times New Roman" w:eastAsia="Times New Roman" w:hAnsi="Times New Roman" w:cs="Times New Roman"/>
          <w:sz w:val="24"/>
          <w:szCs w:val="24"/>
        </w:rPr>
        <w:t>чающихся, осуществления их самостоятельной образовательной деятельности;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ввода русского и иноязычного текста, распознавания сканированного текста; создания текста на основе расшифров</w:t>
      </w:r>
      <w:r w:rsidRPr="00F40711">
        <w:rPr>
          <w:rFonts w:ascii="Times New Roman" w:eastAsia="Times New Roman" w:hAnsi="Times New Roman" w:cs="Times New Roman"/>
          <w:spacing w:val="2"/>
          <w:sz w:val="24"/>
          <w:szCs w:val="24"/>
        </w:rPr>
        <w:t>ки аудиозаписи; использования средств орфографического</w:t>
      </w:r>
      <w:r w:rsidRPr="00F40711">
        <w:rPr>
          <w:rFonts w:ascii="Times New Roman" w:eastAsia="Times New Roman" w:hAnsi="Times New Roman" w:cs="Times New Roman"/>
          <w:sz w:val="24"/>
          <w:szCs w:val="24"/>
        </w:rPr>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выступления с аудио­, видео­ и графическим экранным сопровождением;</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вывода информации на бумагу  (печать);</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поиска и получения информации;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использования источников информации на бумажных и цифровых носителях (в том числе в справочниках, словарях, поисковых системах);</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вещания (подкастинга), использования аудио-, видео­ ус</w:t>
      </w:r>
      <w:r w:rsidRPr="00F40711">
        <w:rPr>
          <w:rFonts w:ascii="Times New Roman" w:eastAsia="Times New Roman" w:hAnsi="Times New Roman" w:cs="Times New Roman"/>
          <w:sz w:val="24"/>
          <w:szCs w:val="24"/>
        </w:rPr>
        <w:t>тройств для учебной деятельности на уроке и вне урока;</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общения в Интернете, взаимодействия в социальных </w:t>
      </w:r>
      <w:r w:rsidRPr="00F40711">
        <w:rPr>
          <w:rFonts w:ascii="Times New Roman" w:eastAsia="Times New Roman" w:hAnsi="Times New Roman" w:cs="Times New Roman"/>
          <w:sz w:val="24"/>
          <w:szCs w:val="24"/>
        </w:rPr>
        <w:t>группах и сетях, участия в форумах, групповой работы над сообщениями (вики);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создания,заполнения и анализа баз данных, в том числе определителей; их наглядного представления;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включения обучающихся в естественно­научную дея</w:t>
      </w:r>
      <w:r w:rsidRPr="00F40711">
        <w:rPr>
          <w:rFonts w:ascii="Times New Roman" w:eastAsia="Times New Roman" w:hAnsi="Times New Roman" w:cs="Times New Roman"/>
          <w:sz w:val="24"/>
          <w:szCs w:val="24"/>
        </w:rPr>
        <w:t xml:space="preserve">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w:t>
      </w:r>
      <w:r w:rsidRPr="00F40711">
        <w:rPr>
          <w:rFonts w:ascii="Times New Roman" w:eastAsia="Times New Roman" w:hAnsi="Times New Roman" w:cs="Times New Roman"/>
          <w:spacing w:val="2"/>
          <w:sz w:val="24"/>
          <w:szCs w:val="24"/>
        </w:rPr>
        <w:t xml:space="preserve">включая определение местонахождения; виртуальных лабораторий, вещественных и виртуально­наглядных моделей и </w:t>
      </w:r>
      <w:r w:rsidRPr="00F40711">
        <w:rPr>
          <w:rFonts w:ascii="Times New Roman" w:eastAsia="Times New Roman" w:hAnsi="Times New Roman" w:cs="Times New Roman"/>
          <w:sz w:val="24"/>
          <w:szCs w:val="24"/>
        </w:rPr>
        <w:t>коллекций основных математических и естественно­научных объектов и явлений;</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 xml:space="preserve">исполнения музыкальных </w:t>
      </w:r>
      <w:r w:rsidRPr="00F40711">
        <w:rPr>
          <w:rFonts w:ascii="Times New Roman" w:eastAsia="Times New Roman" w:hAnsi="Times New Roman" w:cs="Times New Roman"/>
          <w:sz w:val="24"/>
          <w:szCs w:val="24"/>
        </w:rPr>
        <w:t>произведений с применением традиционных народных и со</w:t>
      </w:r>
      <w:r w:rsidRPr="00F40711">
        <w:rPr>
          <w:rFonts w:ascii="Times New Roman" w:eastAsia="Times New Roman" w:hAnsi="Times New Roman" w:cs="Times New Roman"/>
          <w:spacing w:val="2"/>
          <w:sz w:val="24"/>
          <w:szCs w:val="24"/>
        </w:rPr>
        <w:t>временных инструментов и цифровых технологий, исполь</w:t>
      </w:r>
      <w:r w:rsidRPr="00F40711">
        <w:rPr>
          <w:rFonts w:ascii="Times New Roman" w:eastAsia="Times New Roman" w:hAnsi="Times New Roman" w:cs="Times New Roman"/>
          <w:sz w:val="24"/>
          <w:szCs w:val="24"/>
        </w:rPr>
        <w:t>зования звуковых и музыкальных редакторов;</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pacing w:val="2"/>
          <w:sz w:val="24"/>
          <w:szCs w:val="24"/>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w:t>
      </w:r>
      <w:r w:rsidRPr="00F40711">
        <w:rPr>
          <w:rFonts w:ascii="Times New Roman" w:eastAsia="Times New Roman" w:hAnsi="Times New Roman" w:cs="Times New Roman"/>
          <w:sz w:val="24"/>
          <w:szCs w:val="24"/>
        </w:rPr>
        <w:t>и рисованной мультипликации;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pacing w:val="-2"/>
          <w:sz w:val="24"/>
          <w:szCs w:val="24"/>
        </w:rPr>
      </w:pPr>
      <w:r w:rsidRPr="00F40711">
        <w:rPr>
          <w:rFonts w:ascii="Times New Roman" w:eastAsia="Times New Roman" w:hAnsi="Times New Roman" w:cs="Times New Roman"/>
          <w:spacing w:val="2"/>
          <w:sz w:val="24"/>
          <w:szCs w:val="24"/>
        </w:rPr>
        <w:t>создания материальных и информационных объектов с использованием ручных и электроинструментов, применяе</w:t>
      </w:r>
      <w:r w:rsidRPr="00F40711">
        <w:rPr>
          <w:rFonts w:ascii="Times New Roman" w:eastAsia="Times New Roman" w:hAnsi="Times New Roman" w:cs="Times New Roman"/>
          <w:spacing w:val="-2"/>
          <w:sz w:val="24"/>
          <w:szCs w:val="24"/>
        </w:rPr>
        <w:t>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занятий по изучению правил дорожного движения с использованием игр, оборудования, а также компьютерных тренажеров;</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pacing w:val="-2"/>
          <w:sz w:val="24"/>
          <w:szCs w:val="24"/>
        </w:rPr>
      </w:pPr>
      <w:r w:rsidRPr="00F40711">
        <w:rPr>
          <w:rFonts w:ascii="Times New Roman" w:eastAsia="Times New Roman" w:hAnsi="Times New Roman" w:cs="Times New Roman"/>
          <w:spacing w:val="-2"/>
          <w:sz w:val="24"/>
          <w:szCs w:val="24"/>
        </w:rPr>
        <w:t>размещения продуктов познавательной, учебно­исследовательской деятельности обучающихся в информационно­образовательной среде образовательной организации;</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 xml:space="preserve">проектирования и организации индивидуальной и групповой деятельности, организации своего времени с использованием ИКТ; </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планирования образовательной деятельности, фиксирования ее реализации в целом и отдельных этапов (выступлений, дискуссий, экспериментов);</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обеспечения доступа к информационным ресурсам сети 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pacing w:val="-2"/>
          <w:sz w:val="24"/>
          <w:szCs w:val="24"/>
        </w:rPr>
      </w:pPr>
      <w:r w:rsidRPr="00F40711">
        <w:rPr>
          <w:rFonts w:ascii="Times New Roman" w:eastAsia="Times New Roman" w:hAnsi="Times New Roman" w:cs="Times New Roman"/>
          <w:spacing w:val="-2"/>
          <w:sz w:val="24"/>
          <w:szCs w:val="24"/>
        </w:rPr>
        <w:t>проведения массовых мероприятий, собраний, представле</w:t>
      </w:r>
      <w:r w:rsidRPr="00F40711">
        <w:rPr>
          <w:rFonts w:ascii="Times New Roman" w:eastAsia="Times New Roman" w:hAnsi="Times New Roman" w:cs="Times New Roman"/>
          <w:spacing w:val="-4"/>
          <w:sz w:val="24"/>
          <w:szCs w:val="24"/>
        </w:rPr>
        <w:t>ний; досуга и общения обучающихся с возможностью массово</w:t>
      </w:r>
      <w:r w:rsidRPr="00F40711">
        <w:rPr>
          <w:rFonts w:ascii="Times New Roman" w:eastAsia="Times New Roman" w:hAnsi="Times New Roman" w:cs="Times New Roman"/>
          <w:spacing w:val="-2"/>
          <w:sz w:val="24"/>
          <w:szCs w:val="24"/>
        </w:rPr>
        <w:t>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A2078B" w:rsidRPr="00F40711" w:rsidRDefault="00A2078B" w:rsidP="00F40711">
      <w:pPr>
        <w:spacing w:after="0" w:line="240" w:lineRule="auto"/>
        <w:ind w:firstLine="284"/>
        <w:contextualSpacing/>
        <w:jc w:val="both"/>
        <w:outlineLvl w:val="1"/>
        <w:rPr>
          <w:rFonts w:ascii="Times New Roman" w:eastAsia="Times New Roman" w:hAnsi="Times New Roman" w:cs="Times New Roman"/>
          <w:sz w:val="24"/>
          <w:szCs w:val="24"/>
        </w:rPr>
      </w:pPr>
      <w:r w:rsidRPr="00F40711">
        <w:rPr>
          <w:rFonts w:ascii="Times New Roman" w:eastAsia="Times New Roman" w:hAnsi="Times New Roman" w:cs="Times New Roman"/>
          <w:sz w:val="24"/>
          <w:szCs w:val="24"/>
        </w:rPr>
        <w:t>выпуска школьных печатных изданий.</w:t>
      </w:r>
    </w:p>
    <w:p w:rsidR="00A2078B" w:rsidRPr="00F40711" w:rsidRDefault="00A2078B" w:rsidP="00F40711">
      <w:pPr>
        <w:autoSpaceDE w:val="0"/>
        <w:autoSpaceDN w:val="0"/>
        <w:adjustRightInd w:val="0"/>
        <w:spacing w:after="0" w:line="240" w:lineRule="auto"/>
        <w:ind w:firstLine="709"/>
        <w:jc w:val="both"/>
        <w:textAlignment w:val="center"/>
        <w:rPr>
          <w:rFonts w:ascii="Times New Roman" w:eastAsia="Times New Roman" w:hAnsi="Times New Roman" w:cs="Times New Roman"/>
          <w:spacing w:val="2"/>
          <w:sz w:val="24"/>
          <w:szCs w:val="24"/>
        </w:rPr>
      </w:pPr>
      <w:r w:rsidRPr="00F40711">
        <w:rPr>
          <w:rFonts w:ascii="Times New Roman" w:eastAsia="Times New Roman" w:hAnsi="Times New Roman" w:cs="Times New Roman"/>
          <w:b/>
          <w:bCs/>
          <w:spacing w:val="2"/>
          <w:sz w:val="24"/>
          <w:szCs w:val="24"/>
        </w:rPr>
        <w:t>Технические средства:</w:t>
      </w:r>
      <w:r w:rsidRPr="00F40711">
        <w:rPr>
          <w:rFonts w:ascii="Times New Roman" w:eastAsia="Times New Roman" w:hAnsi="Times New Roman" w:cs="Times New Roman"/>
          <w:spacing w:val="2"/>
          <w:sz w:val="24"/>
          <w:szCs w:val="24"/>
        </w:rPr>
        <w:t xml:space="preserve"> мультимедийный проектор и экран; принтер цветной; цифровой фотоаппарат; сканер; микрофон; оборудование компьютерной сети; доска со средствами, обеспечивающими обратную связь.</w:t>
      </w:r>
    </w:p>
    <w:p w:rsidR="00A2078B" w:rsidRPr="00F40711" w:rsidRDefault="00A2078B" w:rsidP="00F40711">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b/>
          <w:bCs/>
          <w:spacing w:val="2"/>
          <w:sz w:val="24"/>
          <w:szCs w:val="24"/>
        </w:rPr>
        <w:t>Отображение образовательнойдеятельности в информационной среде</w:t>
      </w:r>
      <w:r w:rsidRPr="00F40711">
        <w:rPr>
          <w:rFonts w:ascii="Times New Roman" w:eastAsia="Times New Roman" w:hAnsi="Times New Roman" w:cs="Times New Roman"/>
          <w:bCs/>
          <w:spacing w:val="2"/>
          <w:sz w:val="24"/>
          <w:szCs w:val="24"/>
        </w:rPr>
        <w:t xml:space="preserve">: </w:t>
      </w:r>
      <w:r w:rsidRPr="00F40711">
        <w:rPr>
          <w:rFonts w:ascii="Times New Roman" w:eastAsia="Times New Roman" w:hAnsi="Times New Roman" w:cs="Times New Roman"/>
          <w:spacing w:val="2"/>
          <w:sz w:val="24"/>
          <w:szCs w:val="24"/>
        </w:rPr>
        <w:t>размещаются домашние задания (тексто</w:t>
      </w:r>
      <w:r w:rsidRPr="00F40711">
        <w:rPr>
          <w:rFonts w:ascii="Times New Roman" w:eastAsia="Times New Roman" w:hAnsi="Times New Roman" w:cs="Times New Roman"/>
          <w:sz w:val="24"/>
          <w:szCs w:val="24"/>
        </w:rPr>
        <w:t>вая формулировка, видеофильм для анализа, географическая карта); результаты выполнения аттестационных работ обуча</w:t>
      </w:r>
      <w:r w:rsidRPr="00F40711">
        <w:rPr>
          <w:rFonts w:ascii="Times New Roman" w:eastAsia="Times New Roman" w:hAnsi="Times New Roman" w:cs="Times New Roman"/>
          <w:spacing w:val="2"/>
          <w:sz w:val="24"/>
          <w:szCs w:val="24"/>
        </w:rPr>
        <w:t>ющихся; творческие работы учителей и обучающихся; осу</w:t>
      </w:r>
      <w:r w:rsidRPr="00F40711">
        <w:rPr>
          <w:rFonts w:ascii="Times New Roman" w:eastAsia="Times New Roman" w:hAnsi="Times New Roman" w:cs="Times New Roman"/>
          <w:sz w:val="24"/>
          <w:szCs w:val="24"/>
        </w:rPr>
        <w:t>ществляется связь учителей, администрации, родителей, ор</w:t>
      </w:r>
      <w:r w:rsidRPr="00F40711">
        <w:rPr>
          <w:rFonts w:ascii="Times New Roman" w:eastAsia="Times New Roman" w:hAnsi="Times New Roman" w:cs="Times New Roman"/>
          <w:spacing w:val="2"/>
          <w:sz w:val="24"/>
          <w:szCs w:val="24"/>
        </w:rPr>
        <w:t xml:space="preserve">ганов управления; осуществляется методическая поддержка </w:t>
      </w:r>
      <w:r w:rsidRPr="00F40711">
        <w:rPr>
          <w:rFonts w:ascii="Times New Roman" w:eastAsia="Times New Roman" w:hAnsi="Times New Roman" w:cs="Times New Roman"/>
          <w:sz w:val="24"/>
          <w:szCs w:val="24"/>
        </w:rPr>
        <w:t>учителей (интернет­школа, интернет­ИПК, мультимедиаколлекция).</w:t>
      </w:r>
    </w:p>
    <w:p w:rsidR="00A2078B" w:rsidRPr="00F40711" w:rsidRDefault="00A2078B" w:rsidP="00F40711">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bCs/>
          <w:sz w:val="24"/>
          <w:szCs w:val="24"/>
        </w:rPr>
        <w:t>Компоненты на бумажных носителях:</w:t>
      </w:r>
      <w:r w:rsidRPr="00F40711">
        <w:rPr>
          <w:rFonts w:ascii="Times New Roman" w:eastAsia="Times New Roman" w:hAnsi="Times New Roman" w:cs="Times New Roman"/>
          <w:sz w:val="24"/>
          <w:szCs w:val="24"/>
        </w:rPr>
        <w:t>учебники; .</w:t>
      </w:r>
    </w:p>
    <w:p w:rsidR="00A2078B" w:rsidRPr="00F40711" w:rsidRDefault="00A2078B" w:rsidP="00F40711">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F40711">
        <w:rPr>
          <w:rFonts w:ascii="Times New Roman" w:eastAsia="Times New Roman" w:hAnsi="Times New Roman" w:cs="Times New Roman"/>
          <w:bCs/>
          <w:sz w:val="24"/>
          <w:szCs w:val="24"/>
        </w:rPr>
        <w:t>Компоненты на CD и DVD:</w:t>
      </w:r>
      <w:r w:rsidRPr="00F40711">
        <w:rPr>
          <w:rFonts w:ascii="Times New Roman" w:eastAsia="Times New Roman" w:hAnsi="Times New Roman" w:cs="Times New Roman"/>
          <w:sz w:val="24"/>
          <w:szCs w:val="24"/>
        </w:rPr>
        <w:t>электронные приложения к учебникам; электронные наглядные пособия; электронные тренажеры; электронные практикумы.</w:t>
      </w:r>
    </w:p>
    <w:p w:rsidR="00A2078B" w:rsidRPr="00F40711" w:rsidRDefault="00A2078B" w:rsidP="00F40711">
      <w:pPr>
        <w:keepNext/>
        <w:spacing w:after="0" w:line="240" w:lineRule="auto"/>
        <w:jc w:val="center"/>
        <w:outlineLvl w:val="2"/>
        <w:rPr>
          <w:rFonts w:ascii="Times New Roman" w:eastAsia="Times New Roman" w:hAnsi="Times New Roman" w:cs="Times New Roman"/>
          <w:b/>
          <w:bCs/>
          <w:sz w:val="24"/>
          <w:szCs w:val="24"/>
        </w:rPr>
      </w:pPr>
      <w:bookmarkStart w:id="40" w:name="_Toc410963397"/>
      <w:bookmarkStart w:id="41" w:name="_Toc410964363"/>
      <w:bookmarkStart w:id="42" w:name="_Toc288394115"/>
      <w:bookmarkStart w:id="43" w:name="_Toc288410582"/>
      <w:bookmarkStart w:id="44" w:name="_Toc288410711"/>
      <w:r w:rsidRPr="00F40711">
        <w:rPr>
          <w:rFonts w:ascii="Times New Roman" w:eastAsia="Times New Roman" w:hAnsi="Times New Roman" w:cs="Times New Roman"/>
          <w:b/>
          <w:bCs/>
          <w:sz w:val="24"/>
          <w:szCs w:val="24"/>
        </w:rPr>
        <w:t>3.4.6. Механизмы достижения целевых ориентиров в системе условий</w:t>
      </w:r>
      <w:bookmarkEnd w:id="40"/>
      <w:bookmarkEnd w:id="41"/>
    </w:p>
    <w:p w:rsidR="00A2078B" w:rsidRPr="00F40711" w:rsidRDefault="00A2078B" w:rsidP="00F40711">
      <w:pPr>
        <w:spacing w:after="0" w:line="240" w:lineRule="auto"/>
        <w:ind w:firstLine="709"/>
        <w:jc w:val="both"/>
        <w:rPr>
          <w:rFonts w:ascii="Times New Roman" w:hAnsi="Times New Roman" w:cs="Times New Roman"/>
          <w:color w:val="FF0000"/>
          <w:sz w:val="24"/>
          <w:szCs w:val="24"/>
        </w:rPr>
      </w:pPr>
    </w:p>
    <w:p w:rsidR="00A2078B" w:rsidRPr="00F40711" w:rsidRDefault="00A2078B"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Интегративным результатом выполнения требований к условиям реализации основной образовательной программы образовательной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A2078B" w:rsidRPr="00F40711" w:rsidRDefault="00A2078B" w:rsidP="00F40711">
      <w:pPr>
        <w:spacing w:after="0" w:line="240" w:lineRule="auto"/>
        <w:jc w:val="both"/>
        <w:rPr>
          <w:rFonts w:ascii="Times New Roman" w:hAnsi="Times New Roman" w:cs="Times New Roman"/>
          <w:sz w:val="24"/>
          <w:szCs w:val="24"/>
        </w:rPr>
      </w:pPr>
      <w:r w:rsidRPr="00F40711">
        <w:rPr>
          <w:rFonts w:ascii="Times New Roman" w:hAnsi="Times New Roman" w:cs="Times New Roman"/>
          <w:sz w:val="24"/>
          <w:szCs w:val="24"/>
        </w:rPr>
        <w:t xml:space="preserve">     Созданные в образовательной организации, реализующей основную образовательную программу начального общего образования, условия:</w:t>
      </w:r>
    </w:p>
    <w:p w:rsidR="00A2078B" w:rsidRPr="00F40711" w:rsidRDefault="00A2078B" w:rsidP="00C35D61">
      <w:pPr>
        <w:numPr>
          <w:ilvl w:val="0"/>
          <w:numId w:val="62"/>
        </w:numPr>
        <w:tabs>
          <w:tab w:val="left" w:pos="142"/>
          <w:tab w:val="left" w:pos="993"/>
        </w:tabs>
        <w:spacing w:after="0" w:line="240" w:lineRule="auto"/>
        <w:ind w:left="142" w:hanging="142"/>
        <w:jc w:val="both"/>
        <w:rPr>
          <w:rFonts w:ascii="Times New Roman" w:hAnsi="Times New Roman" w:cs="Times New Roman"/>
          <w:sz w:val="24"/>
          <w:szCs w:val="24"/>
        </w:rPr>
      </w:pPr>
      <w:r w:rsidRPr="00F40711">
        <w:rPr>
          <w:rFonts w:ascii="Times New Roman" w:hAnsi="Times New Roman" w:cs="Times New Roman"/>
          <w:sz w:val="24"/>
          <w:szCs w:val="24"/>
        </w:rPr>
        <w:t>соответствуют требованиям ФГОС;</w:t>
      </w:r>
    </w:p>
    <w:p w:rsidR="00A2078B" w:rsidRPr="00F40711" w:rsidRDefault="00A2078B" w:rsidP="00C35D61">
      <w:pPr>
        <w:numPr>
          <w:ilvl w:val="0"/>
          <w:numId w:val="62"/>
        </w:numPr>
        <w:tabs>
          <w:tab w:val="left" w:pos="142"/>
          <w:tab w:val="left" w:pos="993"/>
        </w:tabs>
        <w:spacing w:after="0" w:line="240" w:lineRule="auto"/>
        <w:ind w:left="142" w:hanging="142"/>
        <w:jc w:val="both"/>
        <w:rPr>
          <w:rFonts w:ascii="Times New Roman" w:hAnsi="Times New Roman" w:cs="Times New Roman"/>
          <w:sz w:val="24"/>
          <w:szCs w:val="24"/>
        </w:rPr>
      </w:pPr>
      <w:r w:rsidRPr="00F40711">
        <w:rPr>
          <w:rFonts w:ascii="Times New Roman" w:hAnsi="Times New Roman" w:cs="Times New Roman"/>
          <w:sz w:val="24"/>
          <w:szCs w:val="24"/>
        </w:rPr>
        <w:t xml:space="preserve">гарантируют сохранность и укрепление физического, психологического и социального здоровья обучающихся; </w:t>
      </w:r>
    </w:p>
    <w:p w:rsidR="00A2078B" w:rsidRPr="00F40711" w:rsidRDefault="00A2078B" w:rsidP="00C35D61">
      <w:pPr>
        <w:numPr>
          <w:ilvl w:val="0"/>
          <w:numId w:val="62"/>
        </w:numPr>
        <w:tabs>
          <w:tab w:val="left" w:pos="142"/>
          <w:tab w:val="left" w:pos="993"/>
        </w:tabs>
        <w:spacing w:after="0" w:line="240" w:lineRule="auto"/>
        <w:ind w:left="142" w:hanging="142"/>
        <w:jc w:val="both"/>
        <w:rPr>
          <w:rFonts w:ascii="Times New Roman" w:hAnsi="Times New Roman" w:cs="Times New Roman"/>
          <w:sz w:val="24"/>
          <w:szCs w:val="24"/>
        </w:rPr>
      </w:pPr>
      <w:r w:rsidRPr="00F40711">
        <w:rPr>
          <w:rFonts w:ascii="Times New Roman" w:hAnsi="Times New Roman" w:cs="Times New Roman"/>
          <w:sz w:val="24"/>
          <w:szCs w:val="24"/>
        </w:rPr>
        <w:t>обеспечивают реализацию основной образовательной программы образовательной организации и достижение планируемых результатов ее освоения;</w:t>
      </w:r>
    </w:p>
    <w:p w:rsidR="00B62613" w:rsidRDefault="00A2078B" w:rsidP="00C35D61">
      <w:pPr>
        <w:numPr>
          <w:ilvl w:val="0"/>
          <w:numId w:val="62"/>
        </w:numPr>
        <w:tabs>
          <w:tab w:val="left" w:pos="142"/>
          <w:tab w:val="left" w:pos="993"/>
        </w:tabs>
        <w:spacing w:after="0" w:line="240" w:lineRule="auto"/>
        <w:ind w:left="142" w:hanging="142"/>
        <w:jc w:val="both"/>
        <w:rPr>
          <w:rFonts w:ascii="Times New Roman" w:hAnsi="Times New Roman" w:cs="Times New Roman"/>
          <w:sz w:val="24"/>
          <w:szCs w:val="24"/>
        </w:rPr>
      </w:pPr>
      <w:r w:rsidRPr="00F40711">
        <w:rPr>
          <w:rFonts w:ascii="Times New Roman" w:hAnsi="Times New Roman" w:cs="Times New Roman"/>
          <w:sz w:val="24"/>
          <w:szCs w:val="24"/>
        </w:rPr>
        <w:t>учитывают особенности образовательной организации, его организационную структуру, запросы участников образовательной деятельности</w:t>
      </w:r>
      <w:bookmarkEnd w:id="42"/>
      <w:bookmarkEnd w:id="43"/>
      <w:bookmarkEnd w:id="44"/>
      <w:r w:rsidR="003226E8">
        <w:rPr>
          <w:rFonts w:ascii="Times New Roman" w:hAnsi="Times New Roman" w:cs="Times New Roman"/>
          <w:sz w:val="24"/>
          <w:szCs w:val="24"/>
        </w:rPr>
        <w:t>.</w:t>
      </w:r>
    </w:p>
    <w:p w:rsidR="003226E8" w:rsidRDefault="003226E8" w:rsidP="003226E8">
      <w:pPr>
        <w:tabs>
          <w:tab w:val="left" w:pos="142"/>
          <w:tab w:val="left" w:pos="993"/>
        </w:tabs>
        <w:spacing w:after="0" w:line="240" w:lineRule="auto"/>
        <w:ind w:left="142"/>
        <w:jc w:val="both"/>
        <w:rPr>
          <w:rFonts w:ascii="Times New Roman" w:hAnsi="Times New Roman" w:cs="Times New Roman"/>
          <w:sz w:val="24"/>
          <w:szCs w:val="24"/>
        </w:rPr>
      </w:pPr>
    </w:p>
    <w:p w:rsidR="003226E8" w:rsidRDefault="003226E8" w:rsidP="003226E8">
      <w:pPr>
        <w:tabs>
          <w:tab w:val="left" w:pos="142"/>
          <w:tab w:val="left" w:pos="993"/>
        </w:tabs>
        <w:spacing w:after="0" w:line="240" w:lineRule="auto"/>
        <w:ind w:left="142"/>
        <w:jc w:val="both"/>
        <w:rPr>
          <w:rFonts w:ascii="Times New Roman" w:hAnsi="Times New Roman" w:cs="Times New Roman"/>
          <w:sz w:val="24"/>
          <w:szCs w:val="24"/>
        </w:rPr>
      </w:pPr>
    </w:p>
    <w:p w:rsidR="00D11132" w:rsidRDefault="00D11132" w:rsidP="003226E8">
      <w:pPr>
        <w:tabs>
          <w:tab w:val="left" w:pos="142"/>
          <w:tab w:val="left" w:pos="993"/>
        </w:tabs>
        <w:spacing w:after="0" w:line="240" w:lineRule="auto"/>
        <w:ind w:left="142"/>
        <w:jc w:val="both"/>
        <w:rPr>
          <w:rFonts w:ascii="Times New Roman" w:hAnsi="Times New Roman" w:cs="Times New Roman"/>
          <w:sz w:val="24"/>
          <w:szCs w:val="24"/>
        </w:rPr>
      </w:pPr>
    </w:p>
    <w:p w:rsidR="00D11132" w:rsidRDefault="00D11132" w:rsidP="003226E8">
      <w:pPr>
        <w:tabs>
          <w:tab w:val="left" w:pos="142"/>
          <w:tab w:val="left" w:pos="993"/>
        </w:tabs>
        <w:spacing w:after="0" w:line="240" w:lineRule="auto"/>
        <w:ind w:left="142"/>
        <w:jc w:val="both"/>
        <w:rPr>
          <w:rFonts w:ascii="Times New Roman" w:hAnsi="Times New Roman" w:cs="Times New Roman"/>
          <w:sz w:val="24"/>
          <w:szCs w:val="24"/>
        </w:rPr>
      </w:pPr>
    </w:p>
    <w:p w:rsidR="00D11132" w:rsidRDefault="00D11132" w:rsidP="003226E8">
      <w:pPr>
        <w:tabs>
          <w:tab w:val="left" w:pos="142"/>
          <w:tab w:val="left" w:pos="993"/>
        </w:tabs>
        <w:spacing w:after="0" w:line="240" w:lineRule="auto"/>
        <w:ind w:left="142"/>
        <w:jc w:val="both"/>
        <w:rPr>
          <w:rFonts w:ascii="Times New Roman" w:hAnsi="Times New Roman" w:cs="Times New Roman"/>
          <w:sz w:val="24"/>
          <w:szCs w:val="24"/>
        </w:rPr>
      </w:pPr>
    </w:p>
    <w:p w:rsidR="00D11132" w:rsidRDefault="00D11132" w:rsidP="003226E8">
      <w:pPr>
        <w:tabs>
          <w:tab w:val="left" w:pos="142"/>
          <w:tab w:val="left" w:pos="993"/>
        </w:tabs>
        <w:spacing w:after="0" w:line="240" w:lineRule="auto"/>
        <w:ind w:left="142"/>
        <w:jc w:val="both"/>
        <w:rPr>
          <w:rFonts w:ascii="Times New Roman" w:hAnsi="Times New Roman" w:cs="Times New Roman"/>
          <w:sz w:val="24"/>
          <w:szCs w:val="24"/>
        </w:rPr>
      </w:pPr>
    </w:p>
    <w:p w:rsidR="00D11132" w:rsidRDefault="00D11132" w:rsidP="003226E8">
      <w:pPr>
        <w:tabs>
          <w:tab w:val="left" w:pos="142"/>
          <w:tab w:val="left" w:pos="993"/>
        </w:tabs>
        <w:spacing w:after="0" w:line="240" w:lineRule="auto"/>
        <w:ind w:left="142"/>
        <w:jc w:val="both"/>
        <w:rPr>
          <w:rFonts w:ascii="Times New Roman" w:hAnsi="Times New Roman" w:cs="Times New Roman"/>
          <w:sz w:val="24"/>
          <w:szCs w:val="24"/>
        </w:rPr>
      </w:pPr>
    </w:p>
    <w:p w:rsidR="00D11132" w:rsidRPr="003226E8" w:rsidRDefault="00D11132" w:rsidP="003226E8">
      <w:pPr>
        <w:tabs>
          <w:tab w:val="left" w:pos="142"/>
          <w:tab w:val="left" w:pos="993"/>
        </w:tabs>
        <w:spacing w:after="0" w:line="240" w:lineRule="auto"/>
        <w:ind w:left="142"/>
        <w:jc w:val="both"/>
        <w:rPr>
          <w:rFonts w:ascii="Times New Roman" w:hAnsi="Times New Roman" w:cs="Times New Roman"/>
          <w:sz w:val="24"/>
          <w:szCs w:val="24"/>
        </w:rPr>
      </w:pPr>
    </w:p>
    <w:tbl>
      <w:tblPr>
        <w:tblStyle w:val="a5"/>
        <w:tblpPr w:leftFromText="180" w:rightFromText="180" w:vertAnchor="text" w:horzAnchor="margin" w:tblpXSpec="center" w:tblpY="-190"/>
        <w:tblW w:w="4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32"/>
      </w:tblGrid>
      <w:tr w:rsidR="003226E8" w:rsidRPr="003226E8" w:rsidTr="001A6C2F">
        <w:tc>
          <w:tcPr>
            <w:tcW w:w="4432" w:type="dxa"/>
          </w:tcPr>
          <w:p w:rsidR="003226E8" w:rsidRPr="003226E8" w:rsidRDefault="003226E8" w:rsidP="001A6C2F">
            <w:pPr>
              <w:tabs>
                <w:tab w:val="left" w:pos="567"/>
                <w:tab w:val="left" w:pos="851"/>
                <w:tab w:val="left" w:pos="1134"/>
              </w:tabs>
              <w:ind w:left="142" w:hanging="142"/>
              <w:jc w:val="both"/>
              <w:rPr>
                <w:rFonts w:ascii="Times New Roman" w:hAnsi="Times New Roman" w:cs="Times New Roman"/>
                <w:sz w:val="24"/>
                <w:szCs w:val="24"/>
              </w:rPr>
            </w:pPr>
          </w:p>
        </w:tc>
      </w:tr>
    </w:tbl>
    <w:p w:rsidR="003226E8" w:rsidRPr="003226E8" w:rsidRDefault="003226E8" w:rsidP="003226E8">
      <w:pPr>
        <w:tabs>
          <w:tab w:val="left" w:pos="755"/>
        </w:tabs>
        <w:spacing w:after="296" w:line="240" w:lineRule="auto"/>
        <w:jc w:val="right"/>
        <w:rPr>
          <w:rFonts w:ascii="Times New Roman" w:hAnsi="Times New Roman" w:cs="Times New Roman"/>
          <w:b/>
          <w:sz w:val="24"/>
          <w:szCs w:val="24"/>
        </w:rPr>
      </w:pPr>
      <w:r w:rsidRPr="003226E8">
        <w:rPr>
          <w:rFonts w:ascii="Times New Roman" w:hAnsi="Times New Roman" w:cs="Times New Roman"/>
          <w:b/>
          <w:bCs/>
          <w:sz w:val="24"/>
          <w:szCs w:val="24"/>
        </w:rPr>
        <w:t>ПРИЛОЖЕНИЕ</w:t>
      </w:r>
    </w:p>
    <w:p w:rsidR="003226E8" w:rsidRPr="003226E8" w:rsidRDefault="003226E8" w:rsidP="003226E8">
      <w:pPr>
        <w:tabs>
          <w:tab w:val="left" w:pos="755"/>
        </w:tabs>
        <w:spacing w:after="296" w:line="240" w:lineRule="auto"/>
        <w:jc w:val="center"/>
        <w:rPr>
          <w:rFonts w:ascii="Times New Roman" w:hAnsi="Times New Roman" w:cs="Times New Roman"/>
          <w:b/>
          <w:sz w:val="24"/>
          <w:szCs w:val="24"/>
        </w:rPr>
      </w:pPr>
      <w:r w:rsidRPr="003226E8">
        <w:rPr>
          <w:rFonts w:ascii="Times New Roman" w:hAnsi="Times New Roman" w:cs="Times New Roman"/>
          <w:b/>
          <w:sz w:val="24"/>
          <w:szCs w:val="24"/>
        </w:rPr>
        <w:t>Система оценивания</w:t>
      </w:r>
    </w:p>
    <w:p w:rsidR="003226E8" w:rsidRPr="003226E8" w:rsidRDefault="003226E8" w:rsidP="00C35D61">
      <w:pPr>
        <w:pStyle w:val="42"/>
        <w:numPr>
          <w:ilvl w:val="0"/>
          <w:numId w:val="86"/>
        </w:numPr>
        <w:shd w:val="clear" w:color="auto" w:fill="auto"/>
        <w:tabs>
          <w:tab w:val="left" w:pos="2786"/>
        </w:tabs>
        <w:spacing w:before="0" w:line="240" w:lineRule="auto"/>
        <w:ind w:left="761" w:hanging="360"/>
        <w:jc w:val="both"/>
        <w:rPr>
          <w:sz w:val="24"/>
          <w:szCs w:val="24"/>
        </w:rPr>
      </w:pPr>
      <w:r w:rsidRPr="003226E8">
        <w:rPr>
          <w:sz w:val="24"/>
          <w:szCs w:val="24"/>
        </w:rPr>
        <w:t>Основные принципы оценивания</w:t>
      </w:r>
    </w:p>
    <w:p w:rsidR="003226E8" w:rsidRPr="003226E8" w:rsidRDefault="003226E8" w:rsidP="003226E8">
      <w:pPr>
        <w:tabs>
          <w:tab w:val="left" w:pos="2786"/>
          <w:tab w:val="left" w:pos="4107"/>
          <w:tab w:val="left" w:pos="6214"/>
        </w:tabs>
        <w:spacing w:line="240" w:lineRule="auto"/>
        <w:ind w:left="320"/>
        <w:rPr>
          <w:rFonts w:ascii="Times New Roman" w:hAnsi="Times New Roman" w:cs="Times New Roman"/>
          <w:sz w:val="24"/>
          <w:szCs w:val="24"/>
        </w:rPr>
      </w:pPr>
      <w:r w:rsidRPr="003226E8">
        <w:rPr>
          <w:rFonts w:ascii="Times New Roman" w:hAnsi="Times New Roman" w:cs="Times New Roman"/>
          <w:sz w:val="24"/>
          <w:szCs w:val="24"/>
        </w:rPr>
        <w:t>• критериальность, основанная на сформулированных в ФГОС НОО требованиях к оценке</w:t>
      </w:r>
      <w:r w:rsidRPr="003226E8">
        <w:rPr>
          <w:rFonts w:ascii="Times New Roman" w:hAnsi="Times New Roman" w:cs="Times New Roman"/>
          <w:sz w:val="24"/>
          <w:szCs w:val="24"/>
        </w:rPr>
        <w:tab/>
        <w:t>планируемых</w:t>
      </w:r>
      <w:r w:rsidRPr="003226E8">
        <w:rPr>
          <w:rFonts w:ascii="Times New Roman" w:hAnsi="Times New Roman" w:cs="Times New Roman"/>
          <w:sz w:val="24"/>
          <w:szCs w:val="24"/>
        </w:rPr>
        <w:tab/>
        <w:t>результатов. Критерии вырабатывается на уроке учителем совместно с учащимися, ими являются целевые установки: по курсу, разделу, теме, уроку, универсальные учебные действия.</w:t>
      </w:r>
    </w:p>
    <w:p w:rsidR="003226E8" w:rsidRPr="003226E8" w:rsidRDefault="003226E8" w:rsidP="00C35D61">
      <w:pPr>
        <w:widowControl w:val="0"/>
        <w:numPr>
          <w:ilvl w:val="0"/>
          <w:numId w:val="88"/>
        </w:numPr>
        <w:tabs>
          <w:tab w:val="left" w:pos="812"/>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приоритетность самооценки учащегося, которая должна предшествовать оценке учителя. Для формирования адекватной самооценки может применяться сравнение двух самооценок учащихся - прогностической (оценка предстоящей работы) и ретроспективной (оценка выполненной работы).</w:t>
      </w:r>
    </w:p>
    <w:p w:rsidR="003226E8" w:rsidRPr="003226E8" w:rsidRDefault="003226E8" w:rsidP="00C35D61">
      <w:pPr>
        <w:widowControl w:val="0"/>
        <w:numPr>
          <w:ilvl w:val="0"/>
          <w:numId w:val="88"/>
        </w:numPr>
        <w:tabs>
          <w:tab w:val="left" w:pos="812"/>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гибкость и вариативность форм и процедур оценивания образовательных результатов.</w:t>
      </w:r>
    </w:p>
    <w:p w:rsidR="003226E8" w:rsidRPr="003226E8" w:rsidRDefault="003226E8" w:rsidP="00C35D61">
      <w:pPr>
        <w:widowControl w:val="0"/>
        <w:numPr>
          <w:ilvl w:val="0"/>
          <w:numId w:val="88"/>
        </w:numPr>
        <w:tabs>
          <w:tab w:val="left" w:pos="812"/>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адресное информирование учащихся и их родителей (законных представителей) о целях, содержании, формах и методах оценки.</w:t>
      </w:r>
    </w:p>
    <w:p w:rsidR="003226E8" w:rsidRPr="003226E8" w:rsidRDefault="003226E8" w:rsidP="00C35D61">
      <w:pPr>
        <w:pStyle w:val="42"/>
        <w:numPr>
          <w:ilvl w:val="0"/>
          <w:numId w:val="86"/>
        </w:numPr>
        <w:shd w:val="clear" w:color="auto" w:fill="auto"/>
        <w:tabs>
          <w:tab w:val="left" w:pos="3153"/>
        </w:tabs>
        <w:spacing w:before="0" w:line="240" w:lineRule="auto"/>
        <w:ind w:left="761" w:hanging="360"/>
        <w:jc w:val="both"/>
        <w:rPr>
          <w:sz w:val="24"/>
          <w:szCs w:val="24"/>
        </w:rPr>
      </w:pPr>
      <w:r w:rsidRPr="003226E8">
        <w:rPr>
          <w:sz w:val="24"/>
          <w:szCs w:val="24"/>
        </w:rPr>
        <w:t>Основные функции оценки</w:t>
      </w:r>
    </w:p>
    <w:p w:rsidR="003226E8" w:rsidRPr="003226E8" w:rsidRDefault="003226E8" w:rsidP="00C35D61">
      <w:pPr>
        <w:widowControl w:val="0"/>
        <w:numPr>
          <w:ilvl w:val="0"/>
          <w:numId w:val="87"/>
        </w:numPr>
        <w:tabs>
          <w:tab w:val="left" w:pos="924"/>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мотивационная - поощряет образовательную деятельность ученика и стимулирует ее продолжение;</w:t>
      </w:r>
    </w:p>
    <w:p w:rsidR="003226E8" w:rsidRPr="003226E8" w:rsidRDefault="003226E8" w:rsidP="00C35D61">
      <w:pPr>
        <w:widowControl w:val="0"/>
        <w:numPr>
          <w:ilvl w:val="0"/>
          <w:numId w:val="87"/>
        </w:numPr>
        <w:tabs>
          <w:tab w:val="left" w:pos="1094"/>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диагностическая - указывает на причины тех или иных образовательных результатов ученика;</w:t>
      </w:r>
    </w:p>
    <w:p w:rsidR="003226E8" w:rsidRPr="003226E8" w:rsidRDefault="003226E8" w:rsidP="00C35D61">
      <w:pPr>
        <w:widowControl w:val="0"/>
        <w:numPr>
          <w:ilvl w:val="0"/>
          <w:numId w:val="87"/>
        </w:numPr>
        <w:tabs>
          <w:tab w:val="left" w:pos="933"/>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воспитательная - формирует самосознание и адекватную самооценку учебной деятельности школьника;</w:t>
      </w:r>
    </w:p>
    <w:p w:rsidR="003226E8" w:rsidRPr="003226E8" w:rsidRDefault="003226E8" w:rsidP="00C35D61">
      <w:pPr>
        <w:widowControl w:val="0"/>
        <w:numPr>
          <w:ilvl w:val="0"/>
          <w:numId w:val="87"/>
        </w:numPr>
        <w:tabs>
          <w:tab w:val="left" w:pos="933"/>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информационная - свидетельствует о степени успешности ученика в достижении образовательных стандартов, овладении знаниями, умениями и способами деятельности, развитии способностей, личностных</w:t>
      </w:r>
    </w:p>
    <w:p w:rsidR="003226E8" w:rsidRPr="003226E8" w:rsidRDefault="003226E8" w:rsidP="003226E8">
      <w:pPr>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образовательных приращениях.</w:t>
      </w:r>
    </w:p>
    <w:p w:rsidR="003226E8" w:rsidRPr="003226E8" w:rsidRDefault="003226E8" w:rsidP="00C35D61">
      <w:pPr>
        <w:pStyle w:val="42"/>
        <w:numPr>
          <w:ilvl w:val="0"/>
          <w:numId w:val="86"/>
        </w:numPr>
        <w:shd w:val="clear" w:color="auto" w:fill="auto"/>
        <w:tabs>
          <w:tab w:val="left" w:pos="1349"/>
        </w:tabs>
        <w:spacing w:before="0" w:line="240" w:lineRule="auto"/>
        <w:ind w:left="761" w:hanging="360"/>
        <w:jc w:val="both"/>
        <w:rPr>
          <w:sz w:val="24"/>
          <w:szCs w:val="24"/>
        </w:rPr>
      </w:pPr>
      <w:r w:rsidRPr="003226E8">
        <w:rPr>
          <w:sz w:val="24"/>
          <w:szCs w:val="24"/>
        </w:rPr>
        <w:t>Контроль и оценка планируемых результатов обучения</w:t>
      </w:r>
    </w:p>
    <w:p w:rsidR="003226E8" w:rsidRPr="003226E8" w:rsidRDefault="003226E8" w:rsidP="00C35D61">
      <w:pPr>
        <w:widowControl w:val="0"/>
        <w:numPr>
          <w:ilvl w:val="1"/>
          <w:numId w:val="86"/>
        </w:numPr>
        <w:tabs>
          <w:tab w:val="left" w:pos="812"/>
        </w:tabs>
        <w:spacing w:after="0" w:line="240" w:lineRule="auto"/>
        <w:ind w:left="1481" w:hanging="360"/>
        <w:jc w:val="both"/>
        <w:rPr>
          <w:rFonts w:ascii="Times New Roman" w:hAnsi="Times New Roman" w:cs="Times New Roman"/>
          <w:sz w:val="24"/>
          <w:szCs w:val="24"/>
        </w:rPr>
      </w:pPr>
      <w:r w:rsidRPr="003226E8">
        <w:rPr>
          <w:rFonts w:ascii="Times New Roman" w:hAnsi="Times New Roman" w:cs="Times New Roman"/>
          <w:sz w:val="24"/>
          <w:szCs w:val="24"/>
        </w:rPr>
        <w:t>Основным показателем развития учащихся является уровень сформированности предметных, метапредметных и личностных результатов. Метапредметные результаты включают совокупность регулятивных, познавательных и коммуникативных универсальных учебных действий.</w:t>
      </w:r>
    </w:p>
    <w:p w:rsidR="003226E8" w:rsidRPr="003226E8" w:rsidRDefault="003226E8" w:rsidP="003226E8">
      <w:pPr>
        <w:spacing w:line="240" w:lineRule="auto"/>
        <w:ind w:firstLine="320"/>
        <w:rPr>
          <w:rFonts w:ascii="Times New Roman" w:hAnsi="Times New Roman" w:cs="Times New Roman"/>
          <w:sz w:val="24"/>
          <w:szCs w:val="24"/>
        </w:rPr>
      </w:pPr>
      <w:r w:rsidRPr="003226E8">
        <w:rPr>
          <w:rFonts w:ascii="Times New Roman" w:hAnsi="Times New Roman" w:cs="Times New Roman"/>
          <w:sz w:val="24"/>
          <w:szCs w:val="24"/>
        </w:rPr>
        <w:t>На персонифицированную итоговую оценку на уровне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следующем уровне общего образования, выносятся только предметные и метапредметные результаты, описанные в разделе «Выпускник научится» планируемых результатов начального образования.</w:t>
      </w:r>
    </w:p>
    <w:p w:rsidR="003226E8" w:rsidRPr="003226E8" w:rsidRDefault="003226E8" w:rsidP="003226E8">
      <w:pPr>
        <w:spacing w:line="240" w:lineRule="auto"/>
        <w:ind w:firstLine="320"/>
        <w:rPr>
          <w:rFonts w:ascii="Times New Roman" w:hAnsi="Times New Roman" w:cs="Times New Roman"/>
          <w:sz w:val="24"/>
          <w:szCs w:val="24"/>
        </w:rPr>
      </w:pPr>
      <w:r w:rsidRPr="003226E8">
        <w:rPr>
          <w:rFonts w:ascii="Times New Roman" w:hAnsi="Times New Roman" w:cs="Times New Roman"/>
          <w:sz w:val="24"/>
          <w:szCs w:val="24"/>
        </w:rPr>
        <w:t>Личностные результаты выпускников на уровне начального общего образования в полном соответствии с требованиями Стандарта не подлежат итоговой оценке. Их оценка осуществляется в ходе внешних неперсонифицированных мониторинговых исследований.</w:t>
      </w:r>
    </w:p>
    <w:p w:rsidR="003226E8" w:rsidRPr="003226E8" w:rsidRDefault="003226E8" w:rsidP="00C35D61">
      <w:pPr>
        <w:widowControl w:val="0"/>
        <w:numPr>
          <w:ilvl w:val="1"/>
          <w:numId w:val="86"/>
        </w:numPr>
        <w:tabs>
          <w:tab w:val="left" w:pos="562"/>
        </w:tabs>
        <w:spacing w:after="0" w:line="240" w:lineRule="auto"/>
        <w:ind w:left="1481" w:hanging="360"/>
        <w:jc w:val="both"/>
        <w:rPr>
          <w:rFonts w:ascii="Times New Roman" w:hAnsi="Times New Roman" w:cs="Times New Roman"/>
          <w:sz w:val="24"/>
          <w:szCs w:val="24"/>
        </w:rPr>
      </w:pPr>
      <w:r w:rsidRPr="003226E8">
        <w:rPr>
          <w:rFonts w:ascii="Times New Roman" w:hAnsi="Times New Roman" w:cs="Times New Roman"/>
          <w:sz w:val="24"/>
          <w:szCs w:val="24"/>
        </w:rPr>
        <w:t>Контроль и оценка планируемых результатов предусматривает выявление индивидуальной динамики учебных достижений учащихся.</w:t>
      </w:r>
    </w:p>
    <w:p w:rsidR="003226E8" w:rsidRPr="003226E8" w:rsidRDefault="003226E8" w:rsidP="00C35D61">
      <w:pPr>
        <w:widowControl w:val="0"/>
        <w:numPr>
          <w:ilvl w:val="1"/>
          <w:numId w:val="86"/>
        </w:numPr>
        <w:tabs>
          <w:tab w:val="left" w:pos="562"/>
        </w:tabs>
        <w:spacing w:after="0" w:line="240" w:lineRule="auto"/>
        <w:ind w:left="1481" w:hanging="360"/>
        <w:jc w:val="both"/>
        <w:rPr>
          <w:rFonts w:ascii="Times New Roman" w:hAnsi="Times New Roman" w:cs="Times New Roman"/>
          <w:sz w:val="24"/>
          <w:szCs w:val="24"/>
        </w:rPr>
      </w:pPr>
      <w:r w:rsidRPr="003226E8">
        <w:rPr>
          <w:rFonts w:ascii="Times New Roman" w:hAnsi="Times New Roman" w:cs="Times New Roman"/>
          <w:sz w:val="24"/>
          <w:szCs w:val="24"/>
        </w:rPr>
        <w:t>Критериями контроля являются требования к планируемым результатам стандарта, целевые установки по курсу, разделу, теме, уроку.</w:t>
      </w:r>
    </w:p>
    <w:p w:rsidR="003226E8" w:rsidRPr="003226E8" w:rsidRDefault="003226E8" w:rsidP="00C35D61">
      <w:pPr>
        <w:widowControl w:val="0"/>
        <w:numPr>
          <w:ilvl w:val="1"/>
          <w:numId w:val="86"/>
        </w:numPr>
        <w:tabs>
          <w:tab w:val="left" w:pos="597"/>
        </w:tabs>
        <w:spacing w:after="0" w:line="240" w:lineRule="auto"/>
        <w:ind w:left="1481" w:hanging="360"/>
        <w:jc w:val="both"/>
        <w:rPr>
          <w:rFonts w:ascii="Times New Roman" w:hAnsi="Times New Roman" w:cs="Times New Roman"/>
          <w:sz w:val="24"/>
          <w:szCs w:val="24"/>
        </w:rPr>
      </w:pPr>
      <w:r w:rsidRPr="003226E8">
        <w:rPr>
          <w:rFonts w:ascii="Times New Roman" w:hAnsi="Times New Roman" w:cs="Times New Roman"/>
          <w:sz w:val="24"/>
          <w:szCs w:val="24"/>
        </w:rPr>
        <w:t>Объектами контроля являются знания, умения, навыки, универсальные учебные действия.</w:t>
      </w:r>
    </w:p>
    <w:p w:rsidR="003226E8" w:rsidRPr="003226E8" w:rsidRDefault="003226E8" w:rsidP="00C35D61">
      <w:pPr>
        <w:widowControl w:val="0"/>
        <w:numPr>
          <w:ilvl w:val="1"/>
          <w:numId w:val="86"/>
        </w:numPr>
        <w:tabs>
          <w:tab w:val="left" w:pos="597"/>
        </w:tabs>
        <w:spacing w:after="0" w:line="240" w:lineRule="auto"/>
        <w:ind w:left="1481" w:hanging="360"/>
        <w:jc w:val="both"/>
        <w:rPr>
          <w:rFonts w:ascii="Times New Roman" w:hAnsi="Times New Roman" w:cs="Times New Roman"/>
          <w:sz w:val="24"/>
          <w:szCs w:val="24"/>
        </w:rPr>
      </w:pPr>
      <w:r w:rsidRPr="003226E8">
        <w:rPr>
          <w:rFonts w:ascii="Times New Roman" w:hAnsi="Times New Roman" w:cs="Times New Roman"/>
          <w:sz w:val="24"/>
          <w:szCs w:val="24"/>
        </w:rPr>
        <w:t>Для оценки достижения планируемых результатов используются разнообразные методы и формы, взаимно дополняющие друг друга:</w:t>
      </w:r>
    </w:p>
    <w:p w:rsidR="003226E8" w:rsidRPr="003226E8" w:rsidRDefault="003226E8" w:rsidP="00C35D61">
      <w:pPr>
        <w:widowControl w:val="0"/>
        <w:numPr>
          <w:ilvl w:val="0"/>
          <w:numId w:val="88"/>
        </w:numPr>
        <w:tabs>
          <w:tab w:val="left" w:pos="447"/>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входные контрольные работы на начало учебного года</w:t>
      </w:r>
    </w:p>
    <w:p w:rsidR="003226E8" w:rsidRPr="003226E8" w:rsidRDefault="003226E8" w:rsidP="00C35D61">
      <w:pPr>
        <w:widowControl w:val="0"/>
        <w:numPr>
          <w:ilvl w:val="0"/>
          <w:numId w:val="88"/>
        </w:numPr>
        <w:tabs>
          <w:tab w:val="left" w:pos="447"/>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проверочные письменные и устные работы</w:t>
      </w:r>
    </w:p>
    <w:p w:rsidR="003226E8" w:rsidRPr="003226E8" w:rsidRDefault="003226E8" w:rsidP="00C35D61">
      <w:pPr>
        <w:widowControl w:val="0"/>
        <w:numPr>
          <w:ilvl w:val="0"/>
          <w:numId w:val="88"/>
        </w:numPr>
        <w:tabs>
          <w:tab w:val="left" w:pos="447"/>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комплексные контрольные работы</w:t>
      </w:r>
    </w:p>
    <w:p w:rsidR="003226E8" w:rsidRPr="003226E8" w:rsidRDefault="003226E8" w:rsidP="00C35D61">
      <w:pPr>
        <w:widowControl w:val="0"/>
        <w:numPr>
          <w:ilvl w:val="0"/>
          <w:numId w:val="88"/>
        </w:numPr>
        <w:tabs>
          <w:tab w:val="left" w:pos="447"/>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тематические проверочные (контрольные) работы;</w:t>
      </w:r>
    </w:p>
    <w:p w:rsidR="003226E8" w:rsidRPr="003226E8" w:rsidRDefault="003226E8" w:rsidP="00C35D61">
      <w:pPr>
        <w:widowControl w:val="0"/>
        <w:numPr>
          <w:ilvl w:val="0"/>
          <w:numId w:val="88"/>
        </w:numPr>
        <w:tabs>
          <w:tab w:val="left" w:pos="447"/>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проекты</w:t>
      </w:r>
    </w:p>
    <w:p w:rsidR="003226E8" w:rsidRPr="003226E8" w:rsidRDefault="003226E8" w:rsidP="00C35D61">
      <w:pPr>
        <w:widowControl w:val="0"/>
        <w:numPr>
          <w:ilvl w:val="0"/>
          <w:numId w:val="88"/>
        </w:numPr>
        <w:tabs>
          <w:tab w:val="left" w:pos="447"/>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практические работы</w:t>
      </w:r>
    </w:p>
    <w:p w:rsidR="003226E8" w:rsidRPr="003226E8" w:rsidRDefault="003226E8" w:rsidP="00C35D61">
      <w:pPr>
        <w:widowControl w:val="0"/>
        <w:numPr>
          <w:ilvl w:val="0"/>
          <w:numId w:val="88"/>
        </w:numPr>
        <w:tabs>
          <w:tab w:val="left" w:pos="447"/>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творческие работы</w:t>
      </w:r>
    </w:p>
    <w:p w:rsidR="003226E8" w:rsidRPr="003226E8" w:rsidRDefault="003226E8" w:rsidP="00C35D61">
      <w:pPr>
        <w:widowControl w:val="0"/>
        <w:numPr>
          <w:ilvl w:val="0"/>
          <w:numId w:val="88"/>
        </w:numPr>
        <w:tabs>
          <w:tab w:val="left" w:pos="447"/>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диагностические задания</w:t>
      </w:r>
    </w:p>
    <w:p w:rsidR="003226E8" w:rsidRPr="003226E8" w:rsidRDefault="003226E8" w:rsidP="00C35D61">
      <w:pPr>
        <w:widowControl w:val="0"/>
        <w:numPr>
          <w:ilvl w:val="0"/>
          <w:numId w:val="88"/>
        </w:numPr>
        <w:tabs>
          <w:tab w:val="left" w:pos="447"/>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самоанализ и самооценка</w:t>
      </w:r>
    </w:p>
    <w:p w:rsidR="003226E8" w:rsidRPr="003226E8" w:rsidRDefault="003226E8" w:rsidP="00C35D61">
      <w:pPr>
        <w:pStyle w:val="42"/>
        <w:numPr>
          <w:ilvl w:val="0"/>
          <w:numId w:val="86"/>
        </w:numPr>
        <w:shd w:val="clear" w:color="auto" w:fill="auto"/>
        <w:tabs>
          <w:tab w:val="left" w:pos="1961"/>
        </w:tabs>
        <w:spacing w:before="0" w:line="240" w:lineRule="auto"/>
        <w:ind w:left="761" w:right="1580" w:hanging="360"/>
        <w:jc w:val="left"/>
        <w:rPr>
          <w:sz w:val="24"/>
          <w:szCs w:val="24"/>
        </w:rPr>
      </w:pPr>
      <w:r w:rsidRPr="003226E8">
        <w:rPr>
          <w:sz w:val="24"/>
          <w:szCs w:val="24"/>
        </w:rPr>
        <w:t>Критерии и нормы оценки предметных знаний и универсальных учебных действий учащихся</w:t>
      </w:r>
    </w:p>
    <w:p w:rsidR="003226E8" w:rsidRPr="003226E8" w:rsidRDefault="003226E8" w:rsidP="00C35D61">
      <w:pPr>
        <w:widowControl w:val="0"/>
        <w:numPr>
          <w:ilvl w:val="1"/>
          <w:numId w:val="86"/>
        </w:numPr>
        <w:tabs>
          <w:tab w:val="left" w:pos="583"/>
        </w:tabs>
        <w:spacing w:after="0" w:line="240" w:lineRule="auto"/>
        <w:ind w:left="1481" w:hanging="360"/>
        <w:jc w:val="both"/>
        <w:rPr>
          <w:rFonts w:ascii="Times New Roman" w:hAnsi="Times New Roman" w:cs="Times New Roman"/>
          <w:sz w:val="24"/>
          <w:szCs w:val="24"/>
        </w:rPr>
      </w:pPr>
      <w:r w:rsidRPr="003226E8">
        <w:rPr>
          <w:rFonts w:ascii="Times New Roman" w:hAnsi="Times New Roman" w:cs="Times New Roman"/>
          <w:sz w:val="24"/>
          <w:szCs w:val="24"/>
        </w:rPr>
        <w:t>Характеристика цифровой отметки</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«5» (отлично) - уровень выполнения требований значительно выше удовлетворительного: отсутствие ошибок, как по текущему, так и по предыдущему учебному материалу; не более одного недочёта; логичность и полнота изложения.</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недочётов по текущему учебному материалу; не более двух ошибок или четырех недочётов по пройденному материалу; незначительные нарушения логики изложения материала; использование нерациональных приёмов решения учебной задачи; отдельные неточности в изложении материала.</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«2» (неудовлетворительно) - уровень выполнения требований ниже удовлетворительного: более 6 ошибок или 10 недочётов по текущему материалу; более 5 ошибок или 8 недочётов по пройденному материалу; нарушение логики; неполнота, нераскрытость обсуждаемого вопроса, отсутствие аргументации либо ошибочность её основных положений</w:t>
      </w:r>
      <w:r w:rsidRPr="003226E8">
        <w:rPr>
          <w:rStyle w:val="52"/>
          <w:rFonts w:eastAsiaTheme="minorEastAsia"/>
          <w:sz w:val="24"/>
          <w:szCs w:val="24"/>
        </w:rPr>
        <w:t xml:space="preserve">. </w:t>
      </w:r>
      <w:r w:rsidRPr="003226E8">
        <w:rPr>
          <w:rFonts w:ascii="Times New Roman" w:hAnsi="Times New Roman" w:cs="Times New Roman"/>
          <w:sz w:val="24"/>
          <w:szCs w:val="24"/>
        </w:rPr>
        <w:t>Снижение отметки "за внешнее впечатление от работы" допускается, если:</w:t>
      </w:r>
    </w:p>
    <w:p w:rsidR="003226E8" w:rsidRPr="003226E8" w:rsidRDefault="003226E8" w:rsidP="00C35D61">
      <w:pPr>
        <w:widowControl w:val="0"/>
        <w:numPr>
          <w:ilvl w:val="0"/>
          <w:numId w:val="87"/>
        </w:numPr>
        <w:tabs>
          <w:tab w:val="left" w:pos="390"/>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в работе имеется не менее двух неаккуратных исправлений;</w:t>
      </w:r>
    </w:p>
    <w:p w:rsidR="003226E8" w:rsidRPr="003226E8" w:rsidRDefault="003226E8" w:rsidP="00C35D61">
      <w:pPr>
        <w:widowControl w:val="0"/>
        <w:numPr>
          <w:ilvl w:val="0"/>
          <w:numId w:val="87"/>
        </w:numPr>
        <w:tabs>
          <w:tab w:val="left" w:pos="390"/>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работа оформлена небрежно, плохо читаема, в тексте много зачеркиваний, клякс, неоправданных сокращений слов, отсутствуют поля и красные строки.</w:t>
      </w:r>
    </w:p>
    <w:p w:rsidR="003226E8" w:rsidRPr="003226E8" w:rsidRDefault="003226E8" w:rsidP="00C35D61">
      <w:pPr>
        <w:pStyle w:val="42"/>
        <w:numPr>
          <w:ilvl w:val="1"/>
          <w:numId w:val="86"/>
        </w:numPr>
        <w:shd w:val="clear" w:color="auto" w:fill="auto"/>
        <w:tabs>
          <w:tab w:val="left" w:pos="355"/>
          <w:tab w:val="left" w:pos="534"/>
        </w:tabs>
        <w:spacing w:before="0" w:line="240" w:lineRule="auto"/>
        <w:ind w:left="1481" w:hanging="360"/>
        <w:jc w:val="both"/>
        <w:rPr>
          <w:sz w:val="24"/>
          <w:szCs w:val="24"/>
        </w:rPr>
      </w:pPr>
      <w:r w:rsidRPr="003226E8">
        <w:rPr>
          <w:sz w:val="24"/>
          <w:szCs w:val="24"/>
        </w:rPr>
        <w:t>Учебный предмет "Русский язык”</w:t>
      </w:r>
    </w:p>
    <w:p w:rsidR="003226E8" w:rsidRPr="003226E8" w:rsidRDefault="003226E8" w:rsidP="003226E8">
      <w:pPr>
        <w:spacing w:line="240" w:lineRule="auto"/>
        <w:ind w:firstLine="780"/>
        <w:rPr>
          <w:rFonts w:ascii="Times New Roman" w:hAnsi="Times New Roman" w:cs="Times New Roman"/>
          <w:sz w:val="24"/>
          <w:szCs w:val="24"/>
        </w:rPr>
      </w:pPr>
      <w:r w:rsidRPr="003226E8">
        <w:rPr>
          <w:rFonts w:ascii="Times New Roman" w:hAnsi="Times New Roman" w:cs="Times New Roman"/>
          <w:sz w:val="24"/>
          <w:szCs w:val="24"/>
        </w:rPr>
        <w:t>Контроль за уровнем достижений учащихся по русскому языку проводится в форме письменных работ: диктантов, грамматических заданий, контрольных списываний, изложений, тестовых заданий.</w:t>
      </w:r>
    </w:p>
    <w:p w:rsidR="003226E8" w:rsidRPr="003226E8" w:rsidRDefault="003226E8" w:rsidP="003226E8">
      <w:pPr>
        <w:pStyle w:val="61"/>
        <w:shd w:val="clear" w:color="auto" w:fill="auto"/>
        <w:spacing w:line="240" w:lineRule="auto"/>
        <w:rPr>
          <w:sz w:val="24"/>
          <w:szCs w:val="24"/>
        </w:rPr>
      </w:pPr>
      <w:r w:rsidRPr="003226E8">
        <w:rPr>
          <w:sz w:val="24"/>
          <w:szCs w:val="24"/>
        </w:rPr>
        <w:t>Диктант</w:t>
      </w:r>
    </w:p>
    <w:p w:rsidR="003226E8" w:rsidRPr="003226E8" w:rsidRDefault="003226E8" w:rsidP="003226E8">
      <w:pPr>
        <w:spacing w:line="240" w:lineRule="auto"/>
        <w:ind w:firstLine="780"/>
        <w:rPr>
          <w:rFonts w:ascii="Times New Roman" w:hAnsi="Times New Roman" w:cs="Times New Roman"/>
          <w:sz w:val="24"/>
          <w:szCs w:val="24"/>
        </w:rPr>
      </w:pPr>
      <w:r w:rsidRPr="003226E8">
        <w:rPr>
          <w:rFonts w:ascii="Times New Roman" w:hAnsi="Times New Roman" w:cs="Times New Roman"/>
          <w:sz w:val="24"/>
          <w:szCs w:val="24"/>
        </w:rPr>
        <w:t>Диктант служит средством проверки орфографических и пунктуационных умений и навыков.</w:t>
      </w:r>
    </w:p>
    <w:p w:rsidR="003226E8" w:rsidRPr="003226E8" w:rsidRDefault="003226E8" w:rsidP="003226E8">
      <w:pPr>
        <w:spacing w:line="240" w:lineRule="auto"/>
        <w:ind w:firstLine="780"/>
        <w:rPr>
          <w:rFonts w:ascii="Times New Roman" w:hAnsi="Times New Roman" w:cs="Times New Roman"/>
          <w:sz w:val="24"/>
          <w:szCs w:val="24"/>
        </w:rPr>
      </w:pPr>
      <w:r w:rsidRPr="003226E8">
        <w:rPr>
          <w:rFonts w:ascii="Times New Roman" w:hAnsi="Times New Roman" w:cs="Times New Roman"/>
          <w:sz w:val="24"/>
          <w:szCs w:val="24"/>
        </w:rPr>
        <w:t>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Слова на не изученные к данному моменту правила заранее выписываются на доске или проговариваются орфографически. Нецелесообразно включать в диктанты и слова, правописание которых находится на стадии изучения.</w:t>
      </w:r>
    </w:p>
    <w:p w:rsidR="003226E8" w:rsidRPr="003226E8" w:rsidRDefault="003226E8" w:rsidP="003226E8">
      <w:pPr>
        <w:spacing w:line="240" w:lineRule="auto"/>
        <w:ind w:firstLine="780"/>
        <w:rPr>
          <w:rFonts w:ascii="Times New Roman" w:hAnsi="Times New Roman" w:cs="Times New Roman"/>
          <w:sz w:val="24"/>
          <w:szCs w:val="24"/>
        </w:rPr>
      </w:pPr>
      <w:r w:rsidRPr="003226E8">
        <w:rPr>
          <w:rFonts w:ascii="Times New Roman" w:hAnsi="Times New Roman" w:cs="Times New Roman"/>
          <w:sz w:val="24"/>
          <w:szCs w:val="24"/>
        </w:rPr>
        <w:t xml:space="preserve">Тексты контрольных диктантов должны включать орфограммы: правописание безударных гласных, парных звонких и глухих согласных, непроизносимых согласных, удвоенных согласных; правописание безударных падежных окончаний имен существительных и прилагательных, безударных личных окончаний глаголов; правописание </w:t>
      </w:r>
      <w:r w:rsidRPr="003226E8">
        <w:rPr>
          <w:rStyle w:val="53"/>
          <w:rFonts w:eastAsiaTheme="minorEastAsia"/>
          <w:sz w:val="24"/>
          <w:szCs w:val="24"/>
        </w:rPr>
        <w:t>не</w:t>
      </w:r>
      <w:r w:rsidRPr="003226E8">
        <w:rPr>
          <w:rFonts w:ascii="Times New Roman" w:hAnsi="Times New Roman" w:cs="Times New Roman"/>
          <w:sz w:val="24"/>
          <w:szCs w:val="24"/>
        </w:rPr>
        <w:t xml:space="preserve"> с глаголами; правописание сочетаний </w:t>
      </w:r>
      <w:r w:rsidRPr="003226E8">
        <w:rPr>
          <w:rStyle w:val="53"/>
          <w:rFonts w:eastAsiaTheme="minorEastAsia"/>
          <w:sz w:val="24"/>
          <w:szCs w:val="24"/>
        </w:rPr>
        <w:t>жи-ши. ча-ща, чу-щу, чк-чн;</w:t>
      </w:r>
      <w:r w:rsidRPr="003226E8">
        <w:rPr>
          <w:rFonts w:ascii="Times New Roman" w:hAnsi="Times New Roman" w:cs="Times New Roman"/>
          <w:sz w:val="24"/>
          <w:szCs w:val="24"/>
        </w:rPr>
        <w:t xml:space="preserve"> употребление прописной буквы в начале предложения, в именах собственных; Употребление разделительных </w:t>
      </w:r>
      <w:r w:rsidRPr="003226E8">
        <w:rPr>
          <w:rStyle w:val="53"/>
          <w:rFonts w:eastAsiaTheme="minorEastAsia"/>
          <w:sz w:val="24"/>
          <w:szCs w:val="24"/>
        </w:rPr>
        <w:t>ь</w:t>
      </w:r>
      <w:r w:rsidRPr="003226E8">
        <w:rPr>
          <w:rFonts w:ascii="Times New Roman" w:hAnsi="Times New Roman" w:cs="Times New Roman"/>
          <w:sz w:val="24"/>
          <w:szCs w:val="24"/>
        </w:rPr>
        <w:t xml:space="preserve"> и </w:t>
      </w:r>
      <w:r w:rsidRPr="003226E8">
        <w:rPr>
          <w:rStyle w:val="53"/>
          <w:rFonts w:eastAsiaTheme="minorEastAsia"/>
          <w:sz w:val="24"/>
          <w:szCs w:val="24"/>
        </w:rPr>
        <w:t>ъ, ь</w:t>
      </w:r>
      <w:r w:rsidRPr="003226E8">
        <w:rPr>
          <w:rFonts w:ascii="Times New Roman" w:hAnsi="Times New Roman" w:cs="Times New Roman"/>
          <w:sz w:val="24"/>
          <w:szCs w:val="24"/>
        </w:rPr>
        <w:t xml:space="preserve"> после шипящих на конце имен существительных и глаголов.</w:t>
      </w:r>
    </w:p>
    <w:p w:rsidR="003226E8" w:rsidRPr="003226E8" w:rsidRDefault="003226E8" w:rsidP="003226E8">
      <w:pPr>
        <w:spacing w:line="240" w:lineRule="auto"/>
        <w:ind w:firstLine="780"/>
        <w:rPr>
          <w:rFonts w:ascii="Times New Roman" w:hAnsi="Times New Roman" w:cs="Times New Roman"/>
          <w:sz w:val="24"/>
          <w:szCs w:val="24"/>
        </w:rPr>
      </w:pPr>
      <w:r w:rsidRPr="003226E8">
        <w:rPr>
          <w:rFonts w:ascii="Times New Roman" w:hAnsi="Times New Roman" w:cs="Times New Roman"/>
          <w:sz w:val="24"/>
          <w:szCs w:val="24"/>
        </w:rPr>
        <w:t>Количество слов в текстах, предназначенных для контрольных диктантов:</w:t>
      </w:r>
    </w:p>
    <w:tbl>
      <w:tblPr>
        <w:tblOverlap w:val="never"/>
        <w:tblW w:w="0" w:type="auto"/>
        <w:jc w:val="center"/>
        <w:tblLayout w:type="fixed"/>
        <w:tblCellMar>
          <w:left w:w="10" w:type="dxa"/>
          <w:right w:w="10" w:type="dxa"/>
        </w:tblCellMar>
        <w:tblLook w:val="0000"/>
      </w:tblPr>
      <w:tblGrid>
        <w:gridCol w:w="2366"/>
        <w:gridCol w:w="2688"/>
        <w:gridCol w:w="2702"/>
      </w:tblGrid>
      <w:tr w:rsidR="003226E8" w:rsidRPr="003226E8" w:rsidTr="001A6C2F">
        <w:trPr>
          <w:trHeight w:hRule="exact" w:val="269"/>
          <w:jc w:val="center"/>
        </w:trPr>
        <w:tc>
          <w:tcPr>
            <w:tcW w:w="2366" w:type="dxa"/>
            <w:tcBorders>
              <w:top w:val="single" w:sz="4" w:space="0" w:color="auto"/>
              <w:left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Класс</w:t>
            </w:r>
          </w:p>
        </w:tc>
        <w:tc>
          <w:tcPr>
            <w:tcW w:w="2688" w:type="dxa"/>
            <w:tcBorders>
              <w:top w:val="single" w:sz="4" w:space="0" w:color="auto"/>
              <w:left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lang w:val="de-DE" w:eastAsia="de-DE" w:bidi="de-DE"/>
              </w:rPr>
              <w:t>I</w:t>
            </w:r>
            <w:r w:rsidRPr="003226E8">
              <w:rPr>
                <w:rFonts w:ascii="Times New Roman" w:hAnsi="Times New Roman" w:cs="Times New Roman"/>
                <w:sz w:val="24"/>
                <w:szCs w:val="24"/>
              </w:rPr>
              <w:t>-е полугодие</w:t>
            </w:r>
          </w:p>
        </w:tc>
        <w:tc>
          <w:tcPr>
            <w:tcW w:w="2702"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lang w:val="de-DE" w:eastAsia="de-DE" w:bidi="de-DE"/>
              </w:rPr>
              <w:t>II</w:t>
            </w:r>
            <w:r w:rsidRPr="003226E8">
              <w:rPr>
                <w:rFonts w:ascii="Times New Roman" w:hAnsi="Times New Roman" w:cs="Times New Roman"/>
                <w:sz w:val="24"/>
                <w:szCs w:val="24"/>
              </w:rPr>
              <w:t>-е полугодие</w:t>
            </w:r>
          </w:p>
        </w:tc>
      </w:tr>
      <w:tr w:rsidR="003226E8" w:rsidRPr="003226E8" w:rsidTr="001A6C2F">
        <w:trPr>
          <w:trHeight w:hRule="exact" w:val="259"/>
          <w:jc w:val="center"/>
        </w:trPr>
        <w:tc>
          <w:tcPr>
            <w:tcW w:w="2366" w:type="dxa"/>
            <w:tcBorders>
              <w:top w:val="single" w:sz="4" w:space="0" w:color="auto"/>
              <w:left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1 класс</w:t>
            </w:r>
          </w:p>
        </w:tc>
        <w:tc>
          <w:tcPr>
            <w:tcW w:w="2688" w:type="dxa"/>
            <w:tcBorders>
              <w:top w:val="single" w:sz="4" w:space="0" w:color="auto"/>
              <w:left w:val="single" w:sz="4" w:space="0" w:color="auto"/>
            </w:tcBorders>
            <w:shd w:val="clear" w:color="auto" w:fill="FFFFFF"/>
            <w:vAlign w:val="center"/>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w:t>
            </w:r>
          </w:p>
        </w:tc>
        <w:tc>
          <w:tcPr>
            <w:tcW w:w="2702"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15-17 слов</w:t>
            </w:r>
          </w:p>
        </w:tc>
      </w:tr>
      <w:tr w:rsidR="003226E8" w:rsidRPr="003226E8" w:rsidTr="001A6C2F">
        <w:trPr>
          <w:trHeight w:hRule="exact" w:val="264"/>
          <w:jc w:val="center"/>
        </w:trPr>
        <w:tc>
          <w:tcPr>
            <w:tcW w:w="2366" w:type="dxa"/>
            <w:tcBorders>
              <w:top w:val="single" w:sz="4" w:space="0" w:color="auto"/>
              <w:left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2 класс</w:t>
            </w:r>
          </w:p>
        </w:tc>
        <w:tc>
          <w:tcPr>
            <w:tcW w:w="2688" w:type="dxa"/>
            <w:tcBorders>
              <w:top w:val="single" w:sz="4" w:space="0" w:color="auto"/>
              <w:left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25-30 слов</w:t>
            </w:r>
          </w:p>
        </w:tc>
        <w:tc>
          <w:tcPr>
            <w:tcW w:w="2702"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35-45 слов</w:t>
            </w:r>
          </w:p>
        </w:tc>
      </w:tr>
      <w:tr w:rsidR="003226E8" w:rsidRPr="003226E8" w:rsidTr="001A6C2F">
        <w:trPr>
          <w:trHeight w:hRule="exact" w:val="264"/>
          <w:jc w:val="center"/>
        </w:trPr>
        <w:tc>
          <w:tcPr>
            <w:tcW w:w="2366" w:type="dxa"/>
            <w:tcBorders>
              <w:top w:val="single" w:sz="4" w:space="0" w:color="auto"/>
              <w:left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3 класс</w:t>
            </w:r>
          </w:p>
        </w:tc>
        <w:tc>
          <w:tcPr>
            <w:tcW w:w="2688" w:type="dxa"/>
            <w:tcBorders>
              <w:top w:val="single" w:sz="4" w:space="0" w:color="auto"/>
              <w:left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45-55 слов</w:t>
            </w:r>
          </w:p>
        </w:tc>
        <w:tc>
          <w:tcPr>
            <w:tcW w:w="2702"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55-65 слов</w:t>
            </w:r>
          </w:p>
        </w:tc>
      </w:tr>
      <w:tr w:rsidR="003226E8" w:rsidRPr="003226E8" w:rsidTr="001A6C2F">
        <w:trPr>
          <w:trHeight w:hRule="exact" w:val="274"/>
          <w:jc w:val="center"/>
        </w:trPr>
        <w:tc>
          <w:tcPr>
            <w:tcW w:w="2366" w:type="dxa"/>
            <w:tcBorders>
              <w:top w:val="single" w:sz="4" w:space="0" w:color="auto"/>
              <w:left w:val="single" w:sz="4" w:space="0" w:color="auto"/>
              <w:bottom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4 класс</w:t>
            </w:r>
          </w:p>
        </w:tc>
        <w:tc>
          <w:tcPr>
            <w:tcW w:w="2688" w:type="dxa"/>
            <w:tcBorders>
              <w:top w:val="single" w:sz="4" w:space="0" w:color="auto"/>
              <w:left w:val="single" w:sz="4" w:space="0" w:color="auto"/>
              <w:bottom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65-70 слов</w:t>
            </w:r>
          </w:p>
        </w:tc>
        <w:tc>
          <w:tcPr>
            <w:tcW w:w="2702" w:type="dxa"/>
            <w:tcBorders>
              <w:top w:val="single" w:sz="4" w:space="0" w:color="auto"/>
              <w:left w:val="single" w:sz="4" w:space="0" w:color="auto"/>
              <w:bottom w:val="single" w:sz="4" w:space="0" w:color="auto"/>
              <w:right w:val="single" w:sz="4" w:space="0" w:color="auto"/>
            </w:tcBorders>
            <w:shd w:val="clear" w:color="auto" w:fill="FFFFFF"/>
            <w:vAlign w:val="bottom"/>
          </w:tcPr>
          <w:p w:rsidR="003226E8" w:rsidRPr="003226E8" w:rsidRDefault="003226E8" w:rsidP="001A6C2F">
            <w:pPr>
              <w:pStyle w:val="27"/>
              <w:framePr w:w="7757"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75-80 слов</w:t>
            </w:r>
          </w:p>
        </w:tc>
      </w:tr>
    </w:tbl>
    <w:p w:rsidR="003226E8" w:rsidRPr="003226E8" w:rsidRDefault="003226E8" w:rsidP="003226E8">
      <w:pPr>
        <w:framePr w:w="7757" w:wrap="notBeside" w:vAnchor="text" w:hAnchor="text" w:xAlign="center" w:y="1"/>
        <w:rPr>
          <w:rFonts w:ascii="Times New Roman" w:hAnsi="Times New Roman" w:cs="Times New Roman"/>
          <w:sz w:val="24"/>
          <w:szCs w:val="24"/>
        </w:rPr>
      </w:pP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Характеристика цифровой отметки (оценки):</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"5" (отлично) - выполнено без ошибок.</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"4" (хорошо) - за работу, в которой допущено 1 - 2 ошибки.</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"3" (удовлетворительно) - за работу, в которой допущено 3 - 5 ошибок.</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 xml:space="preserve">"2" (неудовлетворительно) - за работу, в которой допущено более 5 ошибок </w:t>
      </w:r>
      <w:r w:rsidRPr="003226E8">
        <w:rPr>
          <w:rStyle w:val="51"/>
          <w:rFonts w:eastAsiaTheme="minorEastAsia"/>
          <w:sz w:val="24"/>
          <w:szCs w:val="24"/>
        </w:rPr>
        <w:t>Классификация ошибок и недочетов, влияющих на снижение оценки Ошибки:</w:t>
      </w:r>
    </w:p>
    <w:p w:rsidR="003226E8" w:rsidRPr="003226E8" w:rsidRDefault="003226E8" w:rsidP="00C35D61">
      <w:pPr>
        <w:widowControl w:val="0"/>
        <w:numPr>
          <w:ilvl w:val="0"/>
          <w:numId w:val="87"/>
        </w:numPr>
        <w:tabs>
          <w:tab w:val="left" w:pos="1291"/>
          <w:tab w:val="center" w:pos="8577"/>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нарушения правил написания слов, включая грубые</w:t>
      </w:r>
      <w:r w:rsidRPr="003226E8">
        <w:rPr>
          <w:rFonts w:ascii="Times New Roman" w:hAnsi="Times New Roman" w:cs="Times New Roman"/>
          <w:sz w:val="24"/>
          <w:szCs w:val="24"/>
        </w:rPr>
        <w:tab/>
        <w:t>случаи</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пропуска, перестановки, замены, вставки лишних букв в словах;</w:t>
      </w:r>
    </w:p>
    <w:p w:rsidR="003226E8" w:rsidRPr="003226E8" w:rsidRDefault="003226E8" w:rsidP="00C35D61">
      <w:pPr>
        <w:widowControl w:val="0"/>
        <w:numPr>
          <w:ilvl w:val="0"/>
          <w:numId w:val="87"/>
        </w:numPr>
        <w:tabs>
          <w:tab w:val="left" w:pos="1291"/>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неправильное написание слов, не регулируемых правилами, круг которых очерчен программой каждого класса (слова с непроверяемым написанием);</w:t>
      </w:r>
    </w:p>
    <w:p w:rsidR="003226E8" w:rsidRPr="003226E8" w:rsidRDefault="003226E8" w:rsidP="00C35D61">
      <w:pPr>
        <w:widowControl w:val="0"/>
        <w:numPr>
          <w:ilvl w:val="0"/>
          <w:numId w:val="87"/>
        </w:numPr>
        <w:tabs>
          <w:tab w:val="left" w:pos="1291"/>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отсутствие изученных знаков препинания в тексте;</w:t>
      </w:r>
    </w:p>
    <w:p w:rsidR="003226E8" w:rsidRPr="003226E8" w:rsidRDefault="003226E8" w:rsidP="00C35D61">
      <w:pPr>
        <w:widowControl w:val="0"/>
        <w:numPr>
          <w:ilvl w:val="0"/>
          <w:numId w:val="87"/>
        </w:numPr>
        <w:tabs>
          <w:tab w:val="left" w:pos="1291"/>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наличие ошибок на изученные правила орфографии.</w:t>
      </w:r>
    </w:p>
    <w:p w:rsidR="003226E8" w:rsidRPr="003226E8" w:rsidRDefault="003226E8" w:rsidP="003226E8">
      <w:pPr>
        <w:spacing w:line="240" w:lineRule="auto"/>
        <w:ind w:firstLine="580"/>
        <w:rPr>
          <w:rFonts w:ascii="Times New Roman" w:hAnsi="Times New Roman" w:cs="Times New Roman"/>
          <w:sz w:val="24"/>
          <w:szCs w:val="24"/>
        </w:rPr>
      </w:pPr>
      <w:r w:rsidRPr="003226E8">
        <w:rPr>
          <w:rFonts w:ascii="Times New Roman" w:hAnsi="Times New Roman" w:cs="Times New Roman"/>
          <w:sz w:val="24"/>
          <w:szCs w:val="24"/>
        </w:rPr>
        <w:t>Недочеты:</w:t>
      </w:r>
    </w:p>
    <w:p w:rsidR="003226E8" w:rsidRPr="003226E8" w:rsidRDefault="003226E8" w:rsidP="00C35D61">
      <w:pPr>
        <w:widowControl w:val="0"/>
        <w:numPr>
          <w:ilvl w:val="0"/>
          <w:numId w:val="87"/>
        </w:numPr>
        <w:tabs>
          <w:tab w:val="left" w:pos="1291"/>
          <w:tab w:val="right" w:pos="9383"/>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отсутствие знаков препинания в конце предложений,</w:t>
      </w:r>
      <w:r w:rsidRPr="003226E8">
        <w:rPr>
          <w:rFonts w:ascii="Times New Roman" w:hAnsi="Times New Roman" w:cs="Times New Roman"/>
          <w:sz w:val="24"/>
          <w:szCs w:val="24"/>
        </w:rPr>
        <w:tab/>
        <w:t>если</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следующее предложение написано с большой буквы;</w:t>
      </w:r>
    </w:p>
    <w:p w:rsidR="003226E8" w:rsidRPr="003226E8" w:rsidRDefault="003226E8" w:rsidP="00C35D61">
      <w:pPr>
        <w:widowControl w:val="0"/>
        <w:numPr>
          <w:ilvl w:val="0"/>
          <w:numId w:val="87"/>
        </w:numPr>
        <w:tabs>
          <w:tab w:val="left" w:pos="1291"/>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отсутствие красной строки;</w:t>
      </w:r>
    </w:p>
    <w:p w:rsidR="003226E8" w:rsidRPr="003226E8" w:rsidRDefault="003226E8" w:rsidP="00C35D61">
      <w:pPr>
        <w:widowControl w:val="0"/>
        <w:numPr>
          <w:ilvl w:val="0"/>
          <w:numId w:val="87"/>
        </w:numPr>
        <w:tabs>
          <w:tab w:val="left" w:pos="1291"/>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неправильное написание одного слова (при наличии в работе нескольких таких слов) на одно и то же правило.</w:t>
      </w:r>
    </w:p>
    <w:p w:rsidR="003226E8" w:rsidRPr="003226E8" w:rsidRDefault="003226E8" w:rsidP="003226E8">
      <w:pPr>
        <w:spacing w:line="240" w:lineRule="auto"/>
        <w:ind w:firstLine="580"/>
        <w:rPr>
          <w:rFonts w:ascii="Times New Roman" w:hAnsi="Times New Roman" w:cs="Times New Roman"/>
          <w:sz w:val="24"/>
          <w:szCs w:val="24"/>
        </w:rPr>
      </w:pPr>
      <w:r w:rsidRPr="003226E8">
        <w:rPr>
          <w:rFonts w:ascii="Times New Roman" w:hAnsi="Times New Roman" w:cs="Times New Roman"/>
          <w:sz w:val="24"/>
          <w:szCs w:val="24"/>
        </w:rPr>
        <w:t xml:space="preserve">За 1 орфографическую ошибку считаются 2 пунктуационные ошибки. </w:t>
      </w:r>
      <w:r w:rsidRPr="003226E8">
        <w:rPr>
          <w:rStyle w:val="54"/>
          <w:rFonts w:eastAsiaTheme="minorEastAsia"/>
          <w:sz w:val="24"/>
          <w:szCs w:val="24"/>
        </w:rPr>
        <w:t>Грамматическое задание</w:t>
      </w:r>
    </w:p>
    <w:p w:rsidR="003226E8" w:rsidRPr="003226E8" w:rsidRDefault="003226E8" w:rsidP="003226E8">
      <w:pPr>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Грамматическое задание есть средство проверки степени понимания учащимися изучаемых грамматических явлений, умения производить простейший языковой анализ слов и предложений.</w:t>
      </w:r>
    </w:p>
    <w:p w:rsidR="003226E8" w:rsidRPr="003226E8" w:rsidRDefault="003226E8" w:rsidP="003226E8">
      <w:pPr>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Характеристика цифровой отметки (оценки):</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"5" (отлично) - выполнено без ошибок.</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"4" (хорошо) - правильно выполнено не менее 3/4 заданий.</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"3" (удовлетворительно) - правильно выполнено не менее 1/2 заданий.</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 xml:space="preserve">"2" (неудовлетворительно) - правильно выполнено менее 1/2 заданий. </w:t>
      </w:r>
      <w:r w:rsidRPr="003226E8">
        <w:rPr>
          <w:rStyle w:val="54"/>
          <w:rFonts w:eastAsiaTheme="minorEastAsia"/>
          <w:sz w:val="24"/>
          <w:szCs w:val="24"/>
        </w:rPr>
        <w:t>Словарный диктант</w:t>
      </w:r>
    </w:p>
    <w:p w:rsidR="003226E8" w:rsidRPr="003226E8" w:rsidRDefault="003226E8" w:rsidP="003226E8">
      <w:pPr>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Примерное количество слов для словарных диктантов:</w:t>
      </w:r>
    </w:p>
    <w:p w:rsidR="003226E8" w:rsidRPr="003226E8" w:rsidRDefault="003226E8" w:rsidP="00C35D61">
      <w:pPr>
        <w:widowControl w:val="0"/>
        <w:numPr>
          <w:ilvl w:val="0"/>
          <w:numId w:val="89"/>
        </w:numPr>
        <w:tabs>
          <w:tab w:val="left" w:pos="320"/>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класс - 8-10 слов;</w:t>
      </w:r>
    </w:p>
    <w:p w:rsidR="003226E8" w:rsidRPr="003226E8" w:rsidRDefault="003226E8" w:rsidP="00C35D61">
      <w:pPr>
        <w:widowControl w:val="0"/>
        <w:numPr>
          <w:ilvl w:val="0"/>
          <w:numId w:val="89"/>
        </w:numPr>
        <w:tabs>
          <w:tab w:val="left" w:pos="320"/>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класс - 10-12 слов;</w:t>
      </w:r>
    </w:p>
    <w:p w:rsidR="003226E8" w:rsidRPr="003226E8" w:rsidRDefault="003226E8" w:rsidP="00C35D61">
      <w:pPr>
        <w:widowControl w:val="0"/>
        <w:numPr>
          <w:ilvl w:val="0"/>
          <w:numId w:val="89"/>
        </w:numPr>
        <w:tabs>
          <w:tab w:val="left" w:pos="320"/>
        </w:tabs>
        <w:spacing w:after="0" w:line="240" w:lineRule="auto"/>
        <w:ind w:left="720" w:hanging="360"/>
        <w:jc w:val="both"/>
        <w:rPr>
          <w:rFonts w:ascii="Times New Roman" w:hAnsi="Times New Roman" w:cs="Times New Roman"/>
          <w:sz w:val="24"/>
          <w:szCs w:val="24"/>
        </w:rPr>
      </w:pPr>
      <w:r w:rsidRPr="003226E8">
        <w:rPr>
          <w:rFonts w:ascii="Times New Roman" w:hAnsi="Times New Roman" w:cs="Times New Roman"/>
          <w:sz w:val="24"/>
          <w:szCs w:val="24"/>
        </w:rPr>
        <w:t>класс - 12-15 слов.</w:t>
      </w:r>
    </w:p>
    <w:p w:rsidR="003226E8" w:rsidRPr="003226E8" w:rsidRDefault="003226E8" w:rsidP="003226E8">
      <w:pPr>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Характеристика цифровой отметки (оценки):</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"5" (отлично) - без ошибок.</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"4" (хорошо) - 1 ошибка.</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"3" (удовлетворительно) - 2-3 ошибки.</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"2" (неудовлетворительно) - 4 и более ошибок.</w:t>
      </w:r>
    </w:p>
    <w:p w:rsidR="003226E8" w:rsidRPr="003226E8" w:rsidRDefault="003226E8" w:rsidP="003226E8">
      <w:pPr>
        <w:pStyle w:val="61"/>
        <w:shd w:val="clear" w:color="auto" w:fill="auto"/>
        <w:spacing w:line="240" w:lineRule="auto"/>
        <w:rPr>
          <w:sz w:val="24"/>
          <w:szCs w:val="24"/>
        </w:rPr>
      </w:pPr>
      <w:r w:rsidRPr="003226E8">
        <w:rPr>
          <w:sz w:val="24"/>
          <w:szCs w:val="24"/>
        </w:rPr>
        <w:t>Контрольное списывание</w:t>
      </w:r>
    </w:p>
    <w:p w:rsidR="003226E8" w:rsidRPr="003226E8" w:rsidRDefault="003226E8" w:rsidP="003226E8">
      <w:pPr>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Контрольное списывание - способ проверки усвоенных орфографических и пунктуационных правил, сформированности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ту или иную часть текста.</w:t>
      </w:r>
    </w:p>
    <w:p w:rsidR="003226E8" w:rsidRPr="003226E8" w:rsidRDefault="003226E8" w:rsidP="003226E8">
      <w:pPr>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Для контрольных списываний предлагаются тексты с пропущенными знаками препинания. Количество слов в текстах списываний и диктантов одинаково.</w:t>
      </w:r>
    </w:p>
    <w:p w:rsidR="003226E8" w:rsidRPr="003226E8" w:rsidRDefault="003226E8" w:rsidP="003226E8">
      <w:pPr>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Характеристика цифровой отметки (оценки):</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"5" (отлично) - работа выполнена без ошибок;</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"4" (хорошо) - 1-2 исправления или 1 ошибка;</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"3" (удовлетворительно) - 2-3 ошибки;</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"2" (неудовлетворительно) - 4 ошибки и более.</w:t>
      </w:r>
    </w:p>
    <w:p w:rsidR="003226E8" w:rsidRPr="003226E8" w:rsidRDefault="003226E8" w:rsidP="003226E8">
      <w:pPr>
        <w:pStyle w:val="61"/>
        <w:shd w:val="clear" w:color="auto" w:fill="auto"/>
        <w:spacing w:line="240" w:lineRule="auto"/>
        <w:rPr>
          <w:sz w:val="24"/>
          <w:szCs w:val="24"/>
        </w:rPr>
      </w:pPr>
      <w:r w:rsidRPr="003226E8">
        <w:rPr>
          <w:sz w:val="24"/>
          <w:szCs w:val="24"/>
        </w:rPr>
        <w:t>Изложение</w:t>
      </w:r>
    </w:p>
    <w:p w:rsidR="003226E8" w:rsidRPr="003226E8" w:rsidRDefault="003226E8" w:rsidP="003226E8">
      <w:pPr>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Изложение (обучающее)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умения организовать письменный пересказ, соблюдая правила родного языка.</w:t>
      </w:r>
    </w:p>
    <w:p w:rsidR="003226E8" w:rsidRPr="003226E8" w:rsidRDefault="003226E8" w:rsidP="003226E8">
      <w:pPr>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Для изложений предлагаются тексты повествовательного характера с четкой сюжетной линией. Количество слов в текстах на 15-20 больше, чем в диктанте.</w:t>
      </w:r>
    </w:p>
    <w:p w:rsidR="003226E8" w:rsidRPr="003226E8" w:rsidRDefault="003226E8" w:rsidP="003226E8">
      <w:pPr>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При оценке изложения необходимо обратить внимание на полноту передачи основного содержания текста, на наличие пропусков существенных моментов в тексте, на искажения при передаче авторского замысла, на отсутствие главной части повествования.</w:t>
      </w:r>
    </w:p>
    <w:p w:rsidR="003226E8" w:rsidRPr="003226E8" w:rsidRDefault="003226E8" w:rsidP="003226E8">
      <w:pPr>
        <w:spacing w:line="240" w:lineRule="auto"/>
        <w:ind w:left="740"/>
        <w:rPr>
          <w:rFonts w:ascii="Times New Roman" w:hAnsi="Times New Roman" w:cs="Times New Roman"/>
          <w:sz w:val="24"/>
          <w:szCs w:val="24"/>
        </w:rPr>
      </w:pPr>
      <w:r w:rsidRPr="003226E8">
        <w:rPr>
          <w:rFonts w:ascii="Times New Roman" w:hAnsi="Times New Roman" w:cs="Times New Roman"/>
          <w:sz w:val="24"/>
          <w:szCs w:val="24"/>
        </w:rPr>
        <w:t>Классификация ошибок и недочетов, влияющих на снижение оценки Ошибки:</w:t>
      </w:r>
    </w:p>
    <w:p w:rsidR="003226E8" w:rsidRPr="003226E8" w:rsidRDefault="003226E8" w:rsidP="00C35D61">
      <w:pPr>
        <w:widowControl w:val="0"/>
        <w:numPr>
          <w:ilvl w:val="0"/>
          <w:numId w:val="87"/>
        </w:numPr>
        <w:tabs>
          <w:tab w:val="left" w:pos="713"/>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существенные отступления от авторского текста при написании изложения, искажающие смысл произведения;</w:t>
      </w:r>
    </w:p>
    <w:p w:rsidR="003226E8" w:rsidRPr="003226E8" w:rsidRDefault="003226E8" w:rsidP="00C35D61">
      <w:pPr>
        <w:widowControl w:val="0"/>
        <w:numPr>
          <w:ilvl w:val="0"/>
          <w:numId w:val="87"/>
        </w:numPr>
        <w:tabs>
          <w:tab w:val="left" w:pos="713"/>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отсутствие главной части изложения, пропуск важных событий, отраженных в авторском тексте;</w:t>
      </w:r>
    </w:p>
    <w:p w:rsidR="003226E8" w:rsidRPr="003226E8" w:rsidRDefault="003226E8" w:rsidP="00C35D61">
      <w:pPr>
        <w:widowControl w:val="0"/>
        <w:numPr>
          <w:ilvl w:val="0"/>
          <w:numId w:val="87"/>
        </w:numPr>
        <w:tabs>
          <w:tab w:val="left" w:pos="713"/>
        </w:tabs>
        <w:spacing w:after="0"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употребление слов в не свойственном им значении (в изложении). Недочеты:</w:t>
      </w:r>
    </w:p>
    <w:p w:rsidR="003226E8" w:rsidRPr="003226E8" w:rsidRDefault="003226E8" w:rsidP="00C35D61">
      <w:pPr>
        <w:widowControl w:val="0"/>
        <w:numPr>
          <w:ilvl w:val="0"/>
          <w:numId w:val="87"/>
        </w:numPr>
        <w:tabs>
          <w:tab w:val="left" w:pos="713"/>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отсутствие красной строки;</w:t>
      </w:r>
    </w:p>
    <w:p w:rsidR="003226E8" w:rsidRPr="003226E8" w:rsidRDefault="003226E8" w:rsidP="00C35D61">
      <w:pPr>
        <w:widowControl w:val="0"/>
        <w:numPr>
          <w:ilvl w:val="0"/>
          <w:numId w:val="87"/>
        </w:numPr>
        <w:tabs>
          <w:tab w:val="left" w:pos="713"/>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незначительные нарушения логики событий авторского текста при написании изложения.</w:t>
      </w:r>
    </w:p>
    <w:p w:rsidR="003226E8" w:rsidRPr="003226E8" w:rsidRDefault="003226E8" w:rsidP="003226E8">
      <w:pPr>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Рекомендуется оценивать изложение одной отметкой - только за содержание. Грамотность проверяется, но не оценивается, так как на начальном этапе формирования навыка связной письменной речи очень важно, чтобы дети сосредоточили все свое внимание на передаче содержания текста и его речевом оформлении.</w:t>
      </w:r>
    </w:p>
    <w:p w:rsidR="003226E8" w:rsidRPr="003226E8" w:rsidRDefault="003226E8" w:rsidP="003226E8">
      <w:pPr>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Характеристика цифровой отметки (оценки):</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"5" (отлично) - правильно и последовательно (без пропусков существенных моментов) воспроизведено содержание авторского текста; нет фактических ошибок; правильно построены предложения и употреблены слова (допускается не более одной речевой неточности).</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"4" (хорошо) - содержание передано правильно и достаточно точно; в построении предложений и употреблении слов нет существенных недостатков; имеются отдельные фактические и речевые неточности (допускается не более трех речевых недочетов в содержании и построении текста).</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"3" (удовлетворительно) - допущено существенное отклонение от авторского текста; допущены нарушения в последовательности изложения мыслей; есть недочеты в построении предложений и употреблении слов (допускается не более пяти речевых недочетов в содержании и построении текста).</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 xml:space="preserve">"2" (неудовлетворительно) - допущено существенное искажение авторского текста (упущены важные события, отсутствует главная часть); много фактических неточностей; нарушена последовательность изложения мыслей; имеет место употребление слов в не свойственном им значении; допущено более шести речевых недочетов и ошибок в содержании и построении текста. </w:t>
      </w:r>
      <w:r w:rsidRPr="003226E8">
        <w:rPr>
          <w:rStyle w:val="54"/>
          <w:rFonts w:eastAsiaTheme="minorEastAsia"/>
          <w:sz w:val="24"/>
          <w:szCs w:val="24"/>
        </w:rPr>
        <w:t>Сочинение</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"5" (отлично) - логически последовательно раскрыта тема, правильно построены предложения и употреблены слова (допускается не более одной речевой неточности), нет фактических ошибок.</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"4" (хорошо) - последовательно раскрыта тема, но имеются незначительные нарушения последовательности изложения мыслей; в построении предложений и употреблении слов нет существенных недостатков, имеются отдельные фактические и речевые неточности (допускается не более трех речевых недочетов в содержании и построении текста).</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"3" (удовлетворительно) - имеются существенные отступления от темы, есть недочеты в построении предложений и употреблении слов (допускается не более пяти речевых недочетов в содержании и построении текста).</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rPr>
        <w:t>Сочинения в начальной школе носят обучающий характер, поэтому отрицательная отметка за сочинение не выставляется.</w:t>
      </w:r>
    </w:p>
    <w:p w:rsidR="003226E8" w:rsidRPr="003226E8" w:rsidRDefault="003226E8" w:rsidP="00C35D61">
      <w:pPr>
        <w:pStyle w:val="42"/>
        <w:numPr>
          <w:ilvl w:val="1"/>
          <w:numId w:val="86"/>
        </w:numPr>
        <w:shd w:val="clear" w:color="auto" w:fill="auto"/>
        <w:tabs>
          <w:tab w:val="left" w:pos="534"/>
        </w:tabs>
        <w:spacing w:before="0" w:line="240" w:lineRule="auto"/>
        <w:ind w:left="1481" w:hanging="360"/>
        <w:jc w:val="both"/>
        <w:rPr>
          <w:sz w:val="24"/>
          <w:szCs w:val="24"/>
        </w:rPr>
      </w:pPr>
      <w:r w:rsidRPr="003226E8">
        <w:rPr>
          <w:sz w:val="24"/>
          <w:szCs w:val="24"/>
        </w:rPr>
        <w:t>Учебный предмет "Литературное чтение</w:t>
      </w:r>
      <w:r w:rsidRPr="003226E8">
        <w:rPr>
          <w:rStyle w:val="43"/>
          <w:sz w:val="24"/>
          <w:szCs w:val="24"/>
        </w:rPr>
        <w:t>"</w:t>
      </w:r>
    </w:p>
    <w:p w:rsidR="003226E8" w:rsidRPr="003226E8" w:rsidRDefault="003226E8" w:rsidP="003226E8">
      <w:pPr>
        <w:pStyle w:val="42"/>
        <w:shd w:val="clear" w:color="auto" w:fill="auto"/>
        <w:spacing w:before="0" w:line="240" w:lineRule="auto"/>
        <w:ind w:firstLine="0"/>
        <w:jc w:val="both"/>
        <w:rPr>
          <w:sz w:val="24"/>
          <w:szCs w:val="24"/>
        </w:rPr>
      </w:pPr>
      <w:r w:rsidRPr="003226E8">
        <w:rPr>
          <w:sz w:val="24"/>
          <w:szCs w:val="24"/>
        </w:rPr>
        <w:t>Чтение и читательская деятельность</w:t>
      </w:r>
    </w:p>
    <w:p w:rsidR="003226E8" w:rsidRPr="003226E8" w:rsidRDefault="003226E8" w:rsidP="003226E8">
      <w:pPr>
        <w:spacing w:line="240" w:lineRule="auto"/>
        <w:ind w:firstLine="400"/>
        <w:rPr>
          <w:rFonts w:ascii="Times New Roman" w:hAnsi="Times New Roman" w:cs="Times New Roman"/>
          <w:sz w:val="24"/>
          <w:szCs w:val="24"/>
        </w:rPr>
      </w:pPr>
      <w:r w:rsidRPr="003226E8">
        <w:rPr>
          <w:rFonts w:ascii="Times New Roman" w:hAnsi="Times New Roman" w:cs="Times New Roman"/>
          <w:sz w:val="24"/>
          <w:szCs w:val="24"/>
        </w:rPr>
        <w:t>В начальной школе проверяются следующие умения и навыки, связанные с читательской деятельностью:</w:t>
      </w:r>
    </w:p>
    <w:p w:rsidR="003226E8" w:rsidRPr="003226E8" w:rsidRDefault="003226E8" w:rsidP="00C35D61">
      <w:pPr>
        <w:widowControl w:val="0"/>
        <w:numPr>
          <w:ilvl w:val="0"/>
          <w:numId w:val="87"/>
        </w:numPr>
        <w:tabs>
          <w:tab w:val="left" w:pos="212"/>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навык осознанного чтения в определенном темпе (вслух и про себя);</w:t>
      </w:r>
    </w:p>
    <w:p w:rsidR="003226E8" w:rsidRPr="003226E8" w:rsidRDefault="003226E8" w:rsidP="00C35D61">
      <w:pPr>
        <w:widowControl w:val="0"/>
        <w:numPr>
          <w:ilvl w:val="0"/>
          <w:numId w:val="87"/>
        </w:numPr>
        <w:tabs>
          <w:tab w:val="left" w:pos="302"/>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умение правильно и выразительно читать текст, пересказывать его. Правильность чтения: чтение незнакомого текста с соблюдением норм литературного языка. Выразительное чтение, использование интонаций, соответствующих смыслу текста;</w:t>
      </w:r>
    </w:p>
    <w:p w:rsidR="003226E8" w:rsidRPr="003226E8" w:rsidRDefault="003226E8" w:rsidP="00C35D61">
      <w:pPr>
        <w:widowControl w:val="0"/>
        <w:numPr>
          <w:ilvl w:val="0"/>
          <w:numId w:val="87"/>
        </w:numPr>
        <w:tabs>
          <w:tab w:val="left" w:pos="212"/>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чтение наизусть стихотворения, прозаическое произведение.</w:t>
      </w:r>
    </w:p>
    <w:p w:rsidR="003226E8" w:rsidRPr="003226E8" w:rsidRDefault="003226E8" w:rsidP="003226E8">
      <w:pPr>
        <w:spacing w:line="240" w:lineRule="auto"/>
        <w:ind w:firstLine="400"/>
        <w:rPr>
          <w:rFonts w:ascii="Times New Roman" w:hAnsi="Times New Roman" w:cs="Times New Roman"/>
          <w:sz w:val="24"/>
          <w:szCs w:val="24"/>
        </w:rPr>
      </w:pPr>
      <w:r w:rsidRPr="003226E8">
        <w:rPr>
          <w:rFonts w:ascii="Times New Roman" w:hAnsi="Times New Roman" w:cs="Times New Roman"/>
          <w:sz w:val="24"/>
          <w:szCs w:val="24"/>
        </w:rPr>
        <w:t>Контролируется и собственно читательская деятельность школьника: умение ориентироваться в книге, знание литературных произведений, их жанров и особенностей, знание имен детских писателей и поэтов и их жанровые приоритеты (писал сказки, стихи о природе и т. п.).</w:t>
      </w:r>
    </w:p>
    <w:p w:rsidR="003226E8" w:rsidRPr="003226E8" w:rsidRDefault="003226E8" w:rsidP="003226E8">
      <w:pPr>
        <w:spacing w:line="240" w:lineRule="auto"/>
        <w:ind w:firstLine="400"/>
        <w:rPr>
          <w:rFonts w:ascii="Times New Roman" w:hAnsi="Times New Roman" w:cs="Times New Roman"/>
          <w:sz w:val="24"/>
          <w:szCs w:val="24"/>
        </w:rPr>
      </w:pPr>
      <w:r w:rsidRPr="003226E8">
        <w:rPr>
          <w:rFonts w:ascii="Times New Roman" w:hAnsi="Times New Roman" w:cs="Times New Roman"/>
          <w:sz w:val="24"/>
          <w:szCs w:val="24"/>
        </w:rPr>
        <w:t>С учётом особенностей уровня сформированности навыка чтения ставятся следующие задачи контролирующей деятельности и ориентировочный темп чтения количества слов в минуту:</w:t>
      </w:r>
    </w:p>
    <w:p w:rsidR="003226E8" w:rsidRPr="003226E8" w:rsidRDefault="003226E8" w:rsidP="00C35D61">
      <w:pPr>
        <w:widowControl w:val="0"/>
        <w:numPr>
          <w:ilvl w:val="0"/>
          <w:numId w:val="87"/>
        </w:numPr>
        <w:tabs>
          <w:tab w:val="left" w:pos="251"/>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в 1 классе - проверяется сформированность слогового способа чтения; осознание общего смысла читаемого текста при темпе чтения не менее 25 -30 слов в минуту (на конец года); понимание значения отдельных слов и предложений;</w:t>
      </w:r>
    </w:p>
    <w:p w:rsidR="003226E8" w:rsidRPr="003226E8" w:rsidRDefault="003226E8" w:rsidP="00C35D61">
      <w:pPr>
        <w:widowControl w:val="0"/>
        <w:numPr>
          <w:ilvl w:val="0"/>
          <w:numId w:val="87"/>
        </w:numPr>
        <w:tabs>
          <w:tab w:val="left" w:pos="251"/>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во 2 классе - проверяется сформированность умения читать целыми словами и словосочетаниями; осознание общего смысла и содержания прочитанного текста при темпе чтения вслух не менее 45-50 слов в минуту (на конец года);</w:t>
      </w:r>
    </w:p>
    <w:p w:rsidR="003226E8" w:rsidRPr="003226E8" w:rsidRDefault="003226E8" w:rsidP="00C35D61">
      <w:pPr>
        <w:widowControl w:val="0"/>
        <w:numPr>
          <w:ilvl w:val="0"/>
          <w:numId w:val="87"/>
        </w:numPr>
        <w:tabs>
          <w:tab w:val="left" w:pos="251"/>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в 3 классе - наряду с проверкой сформированности умения читать целыми словами основными задачами контроля являются: достижение осмысления прочитанного текста при темпе чтения не менее 65-70 слов в минуту (вслух) и 85-90 слов в минуту (про себя); проверка выразительности чтения подготовленного текста прозаических произведений и стихотворений;</w:t>
      </w:r>
    </w:p>
    <w:p w:rsidR="003226E8" w:rsidRPr="003226E8" w:rsidRDefault="003226E8" w:rsidP="00C35D61">
      <w:pPr>
        <w:widowControl w:val="0"/>
        <w:numPr>
          <w:ilvl w:val="0"/>
          <w:numId w:val="87"/>
        </w:numPr>
        <w:tabs>
          <w:tab w:val="left" w:pos="251"/>
        </w:tabs>
        <w:spacing w:after="0" w:line="240" w:lineRule="auto"/>
        <w:ind w:left="761" w:hanging="360"/>
        <w:jc w:val="both"/>
        <w:rPr>
          <w:rFonts w:ascii="Times New Roman" w:hAnsi="Times New Roman" w:cs="Times New Roman"/>
          <w:sz w:val="24"/>
          <w:szCs w:val="24"/>
        </w:rPr>
      </w:pPr>
      <w:r w:rsidRPr="003226E8">
        <w:rPr>
          <w:rFonts w:ascii="Times New Roman" w:hAnsi="Times New Roman" w:cs="Times New Roman"/>
          <w:sz w:val="24"/>
          <w:szCs w:val="24"/>
        </w:rPr>
        <w:t xml:space="preserve">в 4 классе - проверяется сформированность умения читать целыми словосочетаниями и предложениями; достижение осмысления текста, прочитанного при ориентировочном темпе 80-90 слов минуту (вслух) и </w:t>
      </w:r>
      <w:r w:rsidRPr="003226E8">
        <w:rPr>
          <w:rFonts w:ascii="Times New Roman" w:hAnsi="Times New Roman" w:cs="Times New Roman"/>
          <w:sz w:val="24"/>
          <w:szCs w:val="24"/>
          <w:lang w:eastAsia="en-US" w:bidi="en-US"/>
        </w:rPr>
        <w:t>115</w:t>
      </w:r>
      <w:r w:rsidRPr="003226E8">
        <w:rPr>
          <w:rFonts w:ascii="Times New Roman" w:hAnsi="Times New Roman" w:cs="Times New Roman"/>
          <w:sz w:val="24"/>
          <w:szCs w:val="24"/>
          <w:lang w:eastAsia="en-US" w:bidi="en-US"/>
        </w:rPr>
        <w:softHyphen/>
        <w:t>120</w:t>
      </w:r>
      <w:r w:rsidRPr="003226E8">
        <w:rPr>
          <w:rFonts w:ascii="Times New Roman" w:hAnsi="Times New Roman" w:cs="Times New Roman"/>
          <w:sz w:val="24"/>
          <w:szCs w:val="24"/>
        </w:rPr>
        <w:t xml:space="preserve"> слов в минуту (про себя); выразительность чтения по книге и наизусть как подготовленного, так и неподготовленного текста, самостоятельный выбор элементарных средств выразительности в зависимости от характера произведения.</w:t>
      </w:r>
    </w:p>
    <w:p w:rsidR="003226E8" w:rsidRPr="003226E8" w:rsidRDefault="003226E8" w:rsidP="003226E8">
      <w:pPr>
        <w:pStyle w:val="42"/>
        <w:shd w:val="clear" w:color="auto" w:fill="auto"/>
        <w:spacing w:before="0" w:line="240" w:lineRule="auto"/>
        <w:ind w:firstLine="0"/>
        <w:jc w:val="both"/>
        <w:rPr>
          <w:sz w:val="24"/>
          <w:szCs w:val="24"/>
        </w:rPr>
      </w:pPr>
      <w:r w:rsidRPr="003226E8">
        <w:rPr>
          <w:sz w:val="24"/>
          <w:szCs w:val="24"/>
        </w:rPr>
        <w:t>Виды контроля по чтению</w:t>
      </w:r>
    </w:p>
    <w:p w:rsidR="003226E8" w:rsidRPr="003226E8" w:rsidRDefault="003226E8" w:rsidP="003226E8">
      <w:pPr>
        <w:spacing w:line="240" w:lineRule="auto"/>
        <w:ind w:firstLine="400"/>
        <w:rPr>
          <w:rFonts w:ascii="Times New Roman" w:hAnsi="Times New Roman" w:cs="Times New Roman"/>
          <w:sz w:val="24"/>
          <w:szCs w:val="24"/>
        </w:rPr>
      </w:pPr>
      <w:r w:rsidRPr="003226E8">
        <w:rPr>
          <w:rFonts w:ascii="Times New Roman" w:hAnsi="Times New Roman" w:cs="Times New Roman"/>
          <w:sz w:val="24"/>
          <w:szCs w:val="24"/>
        </w:rPr>
        <w:t>Текущий контроль по чтению проходит на каждом уроке в виде индивидуального или фронтального устного опроса: чтение текста, пересказ содержания произведения (полно, кратко, выборочно), выразительное чтение наизусть и с листа.</w:t>
      </w:r>
    </w:p>
    <w:p w:rsidR="003226E8" w:rsidRPr="003226E8" w:rsidRDefault="003226E8" w:rsidP="003226E8">
      <w:pPr>
        <w:spacing w:line="240" w:lineRule="auto"/>
        <w:ind w:firstLine="400"/>
        <w:rPr>
          <w:rFonts w:ascii="Times New Roman" w:hAnsi="Times New Roman" w:cs="Times New Roman"/>
          <w:sz w:val="24"/>
          <w:szCs w:val="24"/>
        </w:rPr>
      </w:pPr>
      <w:r w:rsidRPr="003226E8">
        <w:rPr>
          <w:rFonts w:ascii="Times New Roman" w:hAnsi="Times New Roman" w:cs="Times New Roman"/>
          <w:sz w:val="24"/>
          <w:szCs w:val="24"/>
        </w:rPr>
        <w:t>Текущий контроль осуществляется на материале изучаемых программных произведений в основном в устной форме. Возможны и письменные работы - небольшие по объему (ответы на вопросы, описание героя или события), а также самостоятельные работы с книгой, иллюстрациями и оглавлением, целесообразно использовать и тестовые задания.</w:t>
      </w:r>
    </w:p>
    <w:p w:rsidR="003226E8" w:rsidRPr="003226E8" w:rsidRDefault="003226E8" w:rsidP="003226E8">
      <w:pPr>
        <w:spacing w:line="240" w:lineRule="auto"/>
        <w:ind w:firstLine="400"/>
        <w:rPr>
          <w:rFonts w:ascii="Times New Roman" w:hAnsi="Times New Roman" w:cs="Times New Roman"/>
          <w:sz w:val="24"/>
          <w:szCs w:val="24"/>
        </w:rPr>
      </w:pPr>
      <w:r w:rsidRPr="003226E8">
        <w:rPr>
          <w:rFonts w:ascii="Times New Roman" w:hAnsi="Times New Roman" w:cs="Times New Roman"/>
          <w:sz w:val="24"/>
          <w:szCs w:val="24"/>
        </w:rPr>
        <w:t>Тематический контроль проводится после изучения определённой темы и может проходить как в устной, так и в письменной форме. Письменная работа также может быть проведена в виде тестовых заданий, построенных с учётом предмета чтения.</w:t>
      </w:r>
    </w:p>
    <w:p w:rsidR="003226E8" w:rsidRPr="003226E8" w:rsidRDefault="003226E8" w:rsidP="003226E8">
      <w:pPr>
        <w:spacing w:line="240" w:lineRule="auto"/>
        <w:ind w:firstLine="400"/>
        <w:rPr>
          <w:rFonts w:ascii="Times New Roman" w:hAnsi="Times New Roman" w:cs="Times New Roman"/>
          <w:sz w:val="24"/>
          <w:szCs w:val="24"/>
        </w:rPr>
      </w:pPr>
      <w:r w:rsidRPr="003226E8">
        <w:rPr>
          <w:rFonts w:ascii="Times New Roman" w:hAnsi="Times New Roman" w:cs="Times New Roman"/>
          <w:sz w:val="24"/>
          <w:szCs w:val="24"/>
        </w:rPr>
        <w:t>Итоговый контроль по проверке чтения вслух проводится индивидуально. Для проверки выбираются доступные по лексике и содержанию незнакомые тексты. При выборе текста осуществляется подсчёт количества слов (предлоги считать). Для проверки понимания текста после чтения учитель задает вопросы.</w:t>
      </w:r>
    </w:p>
    <w:p w:rsidR="003226E8" w:rsidRPr="003226E8" w:rsidRDefault="003226E8" w:rsidP="003226E8">
      <w:pPr>
        <w:spacing w:line="240" w:lineRule="auto"/>
        <w:ind w:firstLine="400"/>
        <w:rPr>
          <w:rFonts w:ascii="Times New Roman" w:hAnsi="Times New Roman" w:cs="Times New Roman"/>
          <w:sz w:val="24"/>
          <w:szCs w:val="24"/>
        </w:rPr>
      </w:pPr>
      <w:r w:rsidRPr="003226E8">
        <w:rPr>
          <w:rFonts w:ascii="Times New Roman" w:hAnsi="Times New Roman" w:cs="Times New Roman"/>
          <w:sz w:val="24"/>
          <w:szCs w:val="24"/>
        </w:rPr>
        <w:t>Проверка сформированности навыка чтения про себя проводится фронтально или группами.</w:t>
      </w:r>
    </w:p>
    <w:p w:rsidR="003226E8" w:rsidRPr="003226E8" w:rsidRDefault="003226E8" w:rsidP="003226E8">
      <w:pPr>
        <w:spacing w:line="240" w:lineRule="auto"/>
        <w:ind w:firstLine="180"/>
        <w:rPr>
          <w:rFonts w:ascii="Times New Roman" w:hAnsi="Times New Roman" w:cs="Times New Roman"/>
          <w:sz w:val="24"/>
          <w:szCs w:val="24"/>
        </w:rPr>
      </w:pPr>
      <w:r w:rsidRPr="003226E8">
        <w:rPr>
          <w:rFonts w:ascii="Times New Roman" w:hAnsi="Times New Roman" w:cs="Times New Roman"/>
          <w:sz w:val="24"/>
          <w:szCs w:val="24"/>
        </w:rPr>
        <w:t>Комплексная контрольная работа проверяет уровень сформированности у учащегося универсальных учебных действий. Оценка за комплексную контрольную работу фиксируется учителем в классном журнале и учитывается при выставлении оценки за год.</w:t>
      </w:r>
    </w:p>
    <w:tbl>
      <w:tblPr>
        <w:tblOverlap w:val="never"/>
        <w:tblW w:w="0" w:type="auto"/>
        <w:jc w:val="center"/>
        <w:tblLayout w:type="fixed"/>
        <w:tblCellMar>
          <w:left w:w="10" w:type="dxa"/>
          <w:right w:w="10" w:type="dxa"/>
        </w:tblCellMar>
        <w:tblLook w:val="0000"/>
      </w:tblPr>
      <w:tblGrid>
        <w:gridCol w:w="4488"/>
        <w:gridCol w:w="4598"/>
      </w:tblGrid>
      <w:tr w:rsidR="003226E8" w:rsidRPr="003226E8" w:rsidTr="001A6C2F">
        <w:trPr>
          <w:trHeight w:hRule="exact" w:val="293"/>
          <w:jc w:val="center"/>
        </w:trPr>
        <w:tc>
          <w:tcPr>
            <w:tcW w:w="9086" w:type="dxa"/>
            <w:gridSpan w:val="2"/>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0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Критерии оценивания устных ответов учащихся</w:t>
            </w:r>
          </w:p>
        </w:tc>
      </w:tr>
      <w:tr w:rsidR="003226E8" w:rsidRPr="003226E8" w:rsidTr="001A6C2F">
        <w:trPr>
          <w:trHeight w:hRule="exact" w:val="283"/>
          <w:jc w:val="center"/>
        </w:trPr>
        <w:tc>
          <w:tcPr>
            <w:tcW w:w="4488"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0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Style w:val="2a"/>
                <w:rFonts w:eastAsiaTheme="minorEastAsia"/>
              </w:rPr>
              <w:t>Отметка</w:t>
            </w:r>
          </w:p>
        </w:tc>
        <w:tc>
          <w:tcPr>
            <w:tcW w:w="4598"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086" w:wrap="notBeside" w:vAnchor="text" w:hAnchor="text" w:xAlign="center" w:y="1"/>
              <w:shd w:val="clear" w:color="auto" w:fill="auto"/>
              <w:spacing w:line="240" w:lineRule="auto"/>
              <w:rPr>
                <w:rFonts w:ascii="Times New Roman" w:hAnsi="Times New Roman" w:cs="Times New Roman"/>
                <w:sz w:val="24"/>
                <w:szCs w:val="24"/>
              </w:rPr>
            </w:pPr>
            <w:r w:rsidRPr="003226E8">
              <w:rPr>
                <w:rStyle w:val="2a"/>
                <w:rFonts w:eastAsiaTheme="minorEastAsia"/>
              </w:rPr>
              <w:t>Комментарий</w:t>
            </w:r>
          </w:p>
        </w:tc>
      </w:tr>
      <w:tr w:rsidR="003226E8" w:rsidRPr="003226E8" w:rsidTr="001A6C2F">
        <w:trPr>
          <w:trHeight w:hRule="exact" w:val="1944"/>
          <w:jc w:val="center"/>
        </w:trPr>
        <w:tc>
          <w:tcPr>
            <w:tcW w:w="4488" w:type="dxa"/>
            <w:tcBorders>
              <w:top w:val="single" w:sz="4" w:space="0" w:color="auto"/>
              <w:left w:val="single" w:sz="4" w:space="0" w:color="auto"/>
            </w:tcBorders>
            <w:shd w:val="clear" w:color="auto" w:fill="FFFFFF"/>
          </w:tcPr>
          <w:p w:rsidR="003226E8" w:rsidRPr="003226E8" w:rsidRDefault="003226E8" w:rsidP="001A6C2F">
            <w:pPr>
              <w:pStyle w:val="27"/>
              <w:framePr w:w="90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«2» (неудовлетворительно)</w:t>
            </w:r>
          </w:p>
        </w:tc>
        <w:tc>
          <w:tcPr>
            <w:tcW w:w="4598"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086" w:wrap="notBeside" w:vAnchor="text" w:hAnchor="text" w:xAlign="center" w:y="1"/>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Учащийся не владеет терминологией, не может назвать изученных авторов произведения, владение навыком чтения не соответствует нормам для данного уровня обучения (не понимает прочитанное, не может ответить на вопросы по содержанию)</w:t>
            </w:r>
          </w:p>
        </w:tc>
      </w:tr>
      <w:tr w:rsidR="003226E8" w:rsidRPr="003226E8" w:rsidTr="001A6C2F">
        <w:trPr>
          <w:trHeight w:hRule="exact" w:val="1944"/>
          <w:jc w:val="center"/>
        </w:trPr>
        <w:tc>
          <w:tcPr>
            <w:tcW w:w="4488" w:type="dxa"/>
            <w:tcBorders>
              <w:top w:val="single" w:sz="4" w:space="0" w:color="auto"/>
              <w:left w:val="single" w:sz="4" w:space="0" w:color="auto"/>
            </w:tcBorders>
            <w:shd w:val="clear" w:color="auto" w:fill="FFFFFF"/>
          </w:tcPr>
          <w:p w:rsidR="003226E8" w:rsidRPr="003226E8" w:rsidRDefault="003226E8" w:rsidP="001A6C2F">
            <w:pPr>
              <w:pStyle w:val="27"/>
              <w:framePr w:w="90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«3» (удовлетворительно)</w:t>
            </w:r>
          </w:p>
        </w:tc>
        <w:tc>
          <w:tcPr>
            <w:tcW w:w="4598" w:type="dxa"/>
            <w:tcBorders>
              <w:top w:val="single" w:sz="4" w:space="0" w:color="auto"/>
              <w:left w:val="single" w:sz="4" w:space="0" w:color="auto"/>
              <w:right w:val="single" w:sz="4" w:space="0" w:color="auto"/>
            </w:tcBorders>
            <w:shd w:val="clear" w:color="auto" w:fill="FFFFFF"/>
          </w:tcPr>
          <w:p w:rsidR="003226E8" w:rsidRPr="003226E8" w:rsidRDefault="003226E8" w:rsidP="001A6C2F">
            <w:pPr>
              <w:pStyle w:val="27"/>
              <w:framePr w:w="9086" w:wrap="notBeside" w:vAnchor="text" w:hAnchor="text" w:xAlign="center" w:y="1"/>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Выполнение читательского задания с серьезными недочетами, неточный пересказ содержания прочитанного, ответ на вопросы по содержанию при помощи учителя, неточное знание авторов и произведений по программе.</w:t>
            </w:r>
          </w:p>
        </w:tc>
      </w:tr>
      <w:tr w:rsidR="003226E8" w:rsidRPr="003226E8" w:rsidTr="001A6C2F">
        <w:trPr>
          <w:trHeight w:hRule="exact" w:val="1666"/>
          <w:jc w:val="center"/>
        </w:trPr>
        <w:tc>
          <w:tcPr>
            <w:tcW w:w="4488" w:type="dxa"/>
            <w:tcBorders>
              <w:top w:val="single" w:sz="4" w:space="0" w:color="auto"/>
              <w:left w:val="single" w:sz="4" w:space="0" w:color="auto"/>
            </w:tcBorders>
            <w:shd w:val="clear" w:color="auto" w:fill="FFFFFF"/>
          </w:tcPr>
          <w:p w:rsidR="003226E8" w:rsidRPr="003226E8" w:rsidRDefault="003226E8" w:rsidP="001A6C2F">
            <w:pPr>
              <w:pStyle w:val="27"/>
              <w:framePr w:w="90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«4» (хорошо)</w:t>
            </w:r>
          </w:p>
        </w:tc>
        <w:tc>
          <w:tcPr>
            <w:tcW w:w="4598"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086" w:wrap="notBeside" w:vAnchor="text" w:hAnchor="text" w:xAlign="center" w:y="1"/>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Выполнение читательского задания самостоятельно и без серьезных ошибок, пересказ содержания близко к тексту, ответы на вопросы по содержанию без помощи учителя, знание авторов произведений с несерьезными ошибками.</w:t>
            </w:r>
          </w:p>
        </w:tc>
      </w:tr>
      <w:tr w:rsidR="003226E8" w:rsidRPr="003226E8" w:rsidTr="001A6C2F">
        <w:trPr>
          <w:trHeight w:hRule="exact" w:val="571"/>
          <w:jc w:val="center"/>
        </w:trPr>
        <w:tc>
          <w:tcPr>
            <w:tcW w:w="4488"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0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«5» (отлично)</w:t>
            </w:r>
          </w:p>
        </w:tc>
        <w:tc>
          <w:tcPr>
            <w:tcW w:w="4598" w:type="dxa"/>
            <w:tcBorders>
              <w:top w:val="single" w:sz="4" w:space="0" w:color="auto"/>
              <w:left w:val="single" w:sz="4" w:space="0" w:color="auto"/>
              <w:bottom w:val="single" w:sz="4" w:space="0" w:color="auto"/>
              <w:right w:val="single" w:sz="4" w:space="0" w:color="auto"/>
            </w:tcBorders>
            <w:shd w:val="clear" w:color="auto" w:fill="FFFFFF"/>
          </w:tcPr>
          <w:p w:rsidR="003226E8" w:rsidRPr="003226E8" w:rsidRDefault="003226E8" w:rsidP="001A6C2F">
            <w:pPr>
              <w:pStyle w:val="27"/>
              <w:framePr w:w="9086" w:wrap="notBeside" w:vAnchor="text" w:hAnchor="text" w:xAlign="center" w:y="1"/>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Выполнение нестандартного задания без ошибок и самостоятельно.</w:t>
            </w:r>
          </w:p>
        </w:tc>
      </w:tr>
    </w:tbl>
    <w:p w:rsidR="003226E8" w:rsidRPr="003226E8" w:rsidRDefault="003226E8" w:rsidP="003226E8">
      <w:pPr>
        <w:framePr w:w="9086" w:wrap="notBeside" w:vAnchor="text" w:hAnchor="text" w:xAlign="center" w:y="1"/>
        <w:rPr>
          <w:rFonts w:ascii="Times New Roman" w:hAnsi="Times New Roman" w:cs="Times New Roman"/>
          <w:sz w:val="24"/>
          <w:szCs w:val="24"/>
        </w:rPr>
      </w:pPr>
    </w:p>
    <w:p w:rsidR="003226E8" w:rsidRPr="003226E8" w:rsidRDefault="003226E8" w:rsidP="003226E8">
      <w:pPr>
        <w:rPr>
          <w:rFonts w:ascii="Times New Roman" w:hAnsi="Times New Roman" w:cs="Times New Roman"/>
          <w:sz w:val="24"/>
          <w:szCs w:val="24"/>
        </w:rPr>
      </w:pPr>
    </w:p>
    <w:tbl>
      <w:tblPr>
        <w:tblOverlap w:val="never"/>
        <w:tblW w:w="0" w:type="auto"/>
        <w:jc w:val="center"/>
        <w:tblLayout w:type="fixed"/>
        <w:tblCellMar>
          <w:left w:w="10" w:type="dxa"/>
          <w:right w:w="10" w:type="dxa"/>
        </w:tblCellMar>
        <w:tblLook w:val="0000"/>
      </w:tblPr>
      <w:tblGrid>
        <w:gridCol w:w="1848"/>
        <w:gridCol w:w="2126"/>
        <w:gridCol w:w="1843"/>
        <w:gridCol w:w="1843"/>
        <w:gridCol w:w="1430"/>
      </w:tblGrid>
      <w:tr w:rsidR="003226E8" w:rsidRPr="003226E8" w:rsidTr="001A6C2F">
        <w:trPr>
          <w:trHeight w:hRule="exact" w:val="566"/>
          <w:jc w:val="center"/>
        </w:trPr>
        <w:tc>
          <w:tcPr>
            <w:tcW w:w="9090" w:type="dxa"/>
            <w:gridSpan w:val="5"/>
            <w:tcBorders>
              <w:top w:val="single" w:sz="4" w:space="0" w:color="auto"/>
              <w:left w:val="single" w:sz="4" w:space="0" w:color="auto"/>
              <w:right w:val="single" w:sz="4" w:space="0" w:color="auto"/>
            </w:tcBorders>
            <w:shd w:val="clear" w:color="auto" w:fill="FFFFFF"/>
          </w:tcPr>
          <w:p w:rsidR="003226E8" w:rsidRPr="003226E8" w:rsidRDefault="003226E8" w:rsidP="001A6C2F">
            <w:pPr>
              <w:pStyle w:val="27"/>
              <w:framePr w:w="9091"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Критерии оценки проверочных работ учащихся по литературному чтению.</w:t>
            </w:r>
          </w:p>
        </w:tc>
      </w:tr>
      <w:tr w:rsidR="003226E8" w:rsidRPr="003226E8" w:rsidTr="001A6C2F">
        <w:trPr>
          <w:trHeight w:hRule="exact" w:val="283"/>
          <w:jc w:val="center"/>
        </w:trPr>
        <w:tc>
          <w:tcPr>
            <w:tcW w:w="1848"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091" w:wrap="notBeside" w:vAnchor="text" w:hAnchor="text" w:xAlign="center" w:y="1"/>
              <w:shd w:val="clear" w:color="auto" w:fill="auto"/>
              <w:spacing w:line="240" w:lineRule="auto"/>
              <w:ind w:left="300"/>
              <w:jc w:val="left"/>
              <w:rPr>
                <w:rFonts w:ascii="Times New Roman" w:hAnsi="Times New Roman" w:cs="Times New Roman"/>
                <w:sz w:val="24"/>
                <w:szCs w:val="24"/>
              </w:rPr>
            </w:pPr>
            <w:r w:rsidRPr="003226E8">
              <w:rPr>
                <w:rStyle w:val="2a"/>
                <w:rFonts w:eastAsiaTheme="minorEastAsia"/>
              </w:rPr>
              <w:t>Виды работ</w:t>
            </w:r>
          </w:p>
        </w:tc>
        <w:tc>
          <w:tcPr>
            <w:tcW w:w="2126"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091"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«5»</w:t>
            </w:r>
          </w:p>
        </w:tc>
        <w:tc>
          <w:tcPr>
            <w:tcW w:w="1843"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091"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«4»</w:t>
            </w:r>
          </w:p>
        </w:tc>
        <w:tc>
          <w:tcPr>
            <w:tcW w:w="1843"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091"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«3»</w:t>
            </w:r>
          </w:p>
        </w:tc>
        <w:tc>
          <w:tcPr>
            <w:tcW w:w="1430"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091"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b"/>
                <w:rFonts w:eastAsiaTheme="minorEastAsia"/>
              </w:rPr>
              <w:t>«2»</w:t>
            </w:r>
          </w:p>
        </w:tc>
      </w:tr>
      <w:tr w:rsidR="003226E8" w:rsidRPr="003226E8" w:rsidTr="001A6C2F">
        <w:trPr>
          <w:trHeight w:hRule="exact" w:val="6082"/>
          <w:jc w:val="center"/>
        </w:trPr>
        <w:tc>
          <w:tcPr>
            <w:tcW w:w="1848"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091" w:wrap="notBeside" w:vAnchor="text" w:hAnchor="text" w:xAlign="center" w:y="1"/>
              <w:shd w:val="clear" w:color="auto" w:fill="auto"/>
              <w:spacing w:after="120" w:line="240" w:lineRule="auto"/>
              <w:jc w:val="left"/>
              <w:rPr>
                <w:rFonts w:ascii="Times New Roman" w:hAnsi="Times New Roman" w:cs="Times New Roman"/>
                <w:sz w:val="24"/>
                <w:szCs w:val="24"/>
              </w:rPr>
            </w:pPr>
            <w:r w:rsidRPr="003226E8">
              <w:rPr>
                <w:rFonts w:ascii="Times New Roman" w:hAnsi="Times New Roman" w:cs="Times New Roman"/>
                <w:sz w:val="24"/>
                <w:szCs w:val="24"/>
              </w:rPr>
              <w:t>Контрольное</w:t>
            </w:r>
          </w:p>
          <w:p w:rsidR="003226E8" w:rsidRPr="003226E8" w:rsidRDefault="003226E8" w:rsidP="001A6C2F">
            <w:pPr>
              <w:pStyle w:val="27"/>
              <w:framePr w:w="9091" w:wrap="notBeside" w:vAnchor="text" w:hAnchor="text" w:xAlign="center" w:y="1"/>
              <w:shd w:val="clear" w:color="auto" w:fill="auto"/>
              <w:spacing w:before="120" w:line="240" w:lineRule="auto"/>
              <w:jc w:val="left"/>
              <w:rPr>
                <w:rFonts w:ascii="Times New Roman" w:hAnsi="Times New Roman" w:cs="Times New Roman"/>
                <w:sz w:val="24"/>
                <w:szCs w:val="24"/>
              </w:rPr>
            </w:pPr>
            <w:r w:rsidRPr="003226E8">
              <w:rPr>
                <w:rFonts w:ascii="Times New Roman" w:hAnsi="Times New Roman" w:cs="Times New Roman"/>
                <w:sz w:val="24"/>
                <w:szCs w:val="24"/>
              </w:rPr>
              <w:t>чтение</w:t>
            </w:r>
          </w:p>
        </w:tc>
        <w:tc>
          <w:tcPr>
            <w:tcW w:w="2126"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Плавное выразительное чтение с соблюдением интонаций, пауз, передачей голосом характера героев, подробный пересказ прочитанного, полные связные ответы на вопросы о поступках героев.</w:t>
            </w:r>
          </w:p>
        </w:tc>
        <w:tc>
          <w:tcPr>
            <w:tcW w:w="1843"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Плавное чтение с небольшими отклонениями от</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литературных норм, не влияющие на передачу смысла текста, незначительны е затруднения в пересказе и ответах на вопросы.</w:t>
            </w:r>
          </w:p>
        </w:tc>
        <w:tc>
          <w:tcPr>
            <w:tcW w:w="1843"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Послоговое</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либо плавное</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чтение с</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серьезными</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нарушениями</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литературных</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норм,</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влияющим на</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передачу</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смысла</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произведения,</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серьезные</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затруднения в</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пересказе</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текста и</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ответах на</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вопросы,</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привлечение</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помощи</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учителя.</w:t>
            </w:r>
          </w:p>
        </w:tc>
        <w:tc>
          <w:tcPr>
            <w:tcW w:w="1430" w:type="dxa"/>
            <w:tcBorders>
              <w:top w:val="single" w:sz="4" w:space="0" w:color="auto"/>
              <w:left w:val="single" w:sz="4" w:space="0" w:color="auto"/>
              <w:bottom w:val="single" w:sz="4" w:space="0" w:color="auto"/>
              <w:right w:val="single" w:sz="4" w:space="0" w:color="auto"/>
            </w:tcBorders>
            <w:shd w:val="clear" w:color="auto" w:fill="FFFFFF"/>
            <w:vAlign w:val="bottom"/>
          </w:tcPr>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Медленное чтение с серьезным и</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нарушения</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ми,</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влияющим и на передачу смысла текста, серьезные затруднени я в пересказе текста даже с помощью учителя, в ответах на вопросы по содержани</w:t>
            </w:r>
          </w:p>
        </w:tc>
      </w:tr>
    </w:tbl>
    <w:p w:rsidR="003226E8" w:rsidRPr="003226E8" w:rsidRDefault="003226E8" w:rsidP="003226E8">
      <w:pPr>
        <w:framePr w:w="9091" w:wrap="notBeside" w:vAnchor="text" w:hAnchor="text" w:xAlign="center" w:y="1"/>
        <w:rPr>
          <w:rFonts w:ascii="Times New Roman" w:hAnsi="Times New Roman" w:cs="Times New Roman"/>
          <w:sz w:val="24"/>
          <w:szCs w:val="24"/>
        </w:rPr>
      </w:pPr>
    </w:p>
    <w:p w:rsidR="003226E8" w:rsidRPr="003226E8" w:rsidRDefault="003226E8" w:rsidP="003226E8">
      <w:pPr>
        <w:rPr>
          <w:rFonts w:ascii="Times New Roman" w:hAnsi="Times New Roman" w:cs="Times New Roman"/>
          <w:sz w:val="24"/>
          <w:szCs w:val="24"/>
        </w:rPr>
      </w:pPr>
    </w:p>
    <w:tbl>
      <w:tblPr>
        <w:tblOverlap w:val="never"/>
        <w:tblW w:w="0" w:type="auto"/>
        <w:jc w:val="center"/>
        <w:tblLayout w:type="fixed"/>
        <w:tblCellMar>
          <w:left w:w="10" w:type="dxa"/>
          <w:right w:w="10" w:type="dxa"/>
        </w:tblCellMar>
        <w:tblLook w:val="0000"/>
      </w:tblPr>
      <w:tblGrid>
        <w:gridCol w:w="1848"/>
        <w:gridCol w:w="2126"/>
        <w:gridCol w:w="1843"/>
        <w:gridCol w:w="1843"/>
        <w:gridCol w:w="1430"/>
      </w:tblGrid>
      <w:tr w:rsidR="003226E8" w:rsidRPr="003226E8" w:rsidTr="001A6C2F">
        <w:trPr>
          <w:trHeight w:hRule="exact" w:val="293"/>
          <w:jc w:val="center"/>
        </w:trPr>
        <w:tc>
          <w:tcPr>
            <w:tcW w:w="1848" w:type="dxa"/>
            <w:tcBorders>
              <w:top w:val="single" w:sz="4" w:space="0" w:color="auto"/>
              <w:left w:val="single" w:sz="4" w:space="0" w:color="auto"/>
            </w:tcBorders>
            <w:shd w:val="clear" w:color="auto" w:fill="FFFFFF"/>
          </w:tcPr>
          <w:p w:rsidR="003226E8" w:rsidRPr="003226E8" w:rsidRDefault="003226E8" w:rsidP="001A6C2F">
            <w:pPr>
              <w:framePr w:w="9091" w:wrap="notBeside" w:vAnchor="text" w:hAnchor="text" w:xAlign="center" w:y="1"/>
              <w:rPr>
                <w:rFonts w:ascii="Times New Roman" w:hAnsi="Times New Roman" w:cs="Times New Roman"/>
                <w:sz w:val="24"/>
                <w:szCs w:val="24"/>
              </w:rPr>
            </w:pPr>
          </w:p>
        </w:tc>
        <w:tc>
          <w:tcPr>
            <w:tcW w:w="2126" w:type="dxa"/>
            <w:tcBorders>
              <w:top w:val="single" w:sz="4" w:space="0" w:color="auto"/>
              <w:left w:val="single" w:sz="4" w:space="0" w:color="auto"/>
            </w:tcBorders>
            <w:shd w:val="clear" w:color="auto" w:fill="FFFFFF"/>
          </w:tcPr>
          <w:p w:rsidR="003226E8" w:rsidRPr="003226E8" w:rsidRDefault="003226E8" w:rsidP="001A6C2F">
            <w:pPr>
              <w:framePr w:w="9091" w:wrap="notBeside" w:vAnchor="text" w:hAnchor="text" w:xAlign="center" w:y="1"/>
              <w:rPr>
                <w:rFonts w:ascii="Times New Roman" w:hAnsi="Times New Roman" w:cs="Times New Roman"/>
                <w:sz w:val="24"/>
                <w:szCs w:val="24"/>
              </w:rPr>
            </w:pPr>
          </w:p>
        </w:tc>
        <w:tc>
          <w:tcPr>
            <w:tcW w:w="1843" w:type="dxa"/>
            <w:tcBorders>
              <w:top w:val="single" w:sz="4" w:space="0" w:color="auto"/>
              <w:left w:val="single" w:sz="4" w:space="0" w:color="auto"/>
            </w:tcBorders>
            <w:shd w:val="clear" w:color="auto" w:fill="FFFFFF"/>
          </w:tcPr>
          <w:p w:rsidR="003226E8" w:rsidRPr="003226E8" w:rsidRDefault="003226E8" w:rsidP="001A6C2F">
            <w:pPr>
              <w:framePr w:w="9091" w:wrap="notBeside" w:vAnchor="text" w:hAnchor="text" w:xAlign="center" w:y="1"/>
              <w:rPr>
                <w:rFonts w:ascii="Times New Roman" w:hAnsi="Times New Roman" w:cs="Times New Roman"/>
                <w:sz w:val="24"/>
                <w:szCs w:val="24"/>
              </w:rPr>
            </w:pPr>
          </w:p>
        </w:tc>
        <w:tc>
          <w:tcPr>
            <w:tcW w:w="1843" w:type="dxa"/>
            <w:tcBorders>
              <w:top w:val="single" w:sz="4" w:space="0" w:color="auto"/>
              <w:left w:val="single" w:sz="4" w:space="0" w:color="auto"/>
            </w:tcBorders>
            <w:shd w:val="clear" w:color="auto" w:fill="FFFFFF"/>
          </w:tcPr>
          <w:p w:rsidR="003226E8" w:rsidRPr="003226E8" w:rsidRDefault="003226E8" w:rsidP="001A6C2F">
            <w:pPr>
              <w:framePr w:w="9091" w:wrap="notBeside" w:vAnchor="text" w:hAnchor="text" w:xAlign="center" w:y="1"/>
              <w:rPr>
                <w:rFonts w:ascii="Times New Roman" w:hAnsi="Times New Roman" w:cs="Times New Roman"/>
                <w:sz w:val="24"/>
                <w:szCs w:val="24"/>
              </w:rPr>
            </w:pPr>
          </w:p>
        </w:tc>
        <w:tc>
          <w:tcPr>
            <w:tcW w:w="1430"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ю.</w:t>
            </w:r>
          </w:p>
        </w:tc>
      </w:tr>
      <w:tr w:rsidR="003226E8" w:rsidRPr="003226E8" w:rsidTr="001A6C2F">
        <w:trPr>
          <w:trHeight w:hRule="exact" w:val="3331"/>
          <w:jc w:val="center"/>
        </w:trPr>
        <w:tc>
          <w:tcPr>
            <w:tcW w:w="1848"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Тестирование</w:t>
            </w:r>
          </w:p>
        </w:tc>
        <w:tc>
          <w:tcPr>
            <w:tcW w:w="2126"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Безошибочное выполнение всех заданий.</w:t>
            </w:r>
          </w:p>
        </w:tc>
        <w:tc>
          <w:tcPr>
            <w:tcW w:w="1843" w:type="dxa"/>
            <w:tcBorders>
              <w:top w:val="single" w:sz="4" w:space="0" w:color="auto"/>
              <w:left w:val="single" w:sz="4" w:space="0" w:color="auto"/>
              <w:bottom w:val="single" w:sz="4" w:space="0" w:color="auto"/>
            </w:tcBorders>
            <w:shd w:val="clear" w:color="auto" w:fill="FFFFFF"/>
            <w:vAlign w:val="bottom"/>
          </w:tcPr>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Безошибочное выполнение более 80% заданий либо незначительны е ошибки в отдельных заданиях неполный или неточный ответ на некоторые вопросы</w:t>
            </w:r>
          </w:p>
        </w:tc>
        <w:tc>
          <w:tcPr>
            <w:tcW w:w="1843"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Безошибочное выполнение более 50% заданий, либо незначительны е отклонения во всех заданиях.</w:t>
            </w:r>
          </w:p>
        </w:tc>
        <w:tc>
          <w:tcPr>
            <w:tcW w:w="1430" w:type="dxa"/>
            <w:tcBorders>
              <w:top w:val="single" w:sz="4" w:space="0" w:color="auto"/>
              <w:left w:val="single" w:sz="4" w:space="0" w:color="auto"/>
              <w:bottom w:val="single" w:sz="4" w:space="0" w:color="auto"/>
              <w:right w:val="single" w:sz="4" w:space="0" w:color="auto"/>
            </w:tcBorders>
            <w:shd w:val="clear" w:color="auto" w:fill="FFFFFF"/>
          </w:tcPr>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Безошибоч</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ное</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выполнени</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е</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менее50%</w:t>
            </w:r>
          </w:p>
          <w:p w:rsidR="003226E8" w:rsidRPr="003226E8" w:rsidRDefault="003226E8" w:rsidP="001A6C2F">
            <w:pPr>
              <w:pStyle w:val="27"/>
              <w:framePr w:w="9091"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заданий.</w:t>
            </w:r>
          </w:p>
        </w:tc>
      </w:tr>
    </w:tbl>
    <w:p w:rsidR="003226E8" w:rsidRPr="003226E8" w:rsidRDefault="003226E8" w:rsidP="003226E8">
      <w:pPr>
        <w:framePr w:w="9091" w:wrap="notBeside" w:vAnchor="text" w:hAnchor="text" w:xAlign="center" w:y="1"/>
        <w:rPr>
          <w:rFonts w:ascii="Times New Roman" w:hAnsi="Times New Roman" w:cs="Times New Roman"/>
          <w:sz w:val="24"/>
          <w:szCs w:val="24"/>
        </w:rPr>
      </w:pPr>
    </w:p>
    <w:p w:rsidR="003226E8" w:rsidRPr="003226E8" w:rsidRDefault="003226E8" w:rsidP="003226E8">
      <w:pPr>
        <w:rPr>
          <w:rFonts w:ascii="Times New Roman" w:hAnsi="Times New Roman" w:cs="Times New Roman"/>
          <w:sz w:val="24"/>
          <w:szCs w:val="24"/>
        </w:rPr>
      </w:pPr>
    </w:p>
    <w:p w:rsidR="003226E8" w:rsidRPr="003226E8" w:rsidRDefault="003226E8" w:rsidP="003226E8">
      <w:pPr>
        <w:pStyle w:val="16"/>
        <w:keepNext/>
        <w:keepLines/>
        <w:shd w:val="clear" w:color="auto" w:fill="auto"/>
        <w:spacing w:before="239" w:line="240" w:lineRule="auto"/>
        <w:rPr>
          <w:rFonts w:ascii="Times New Roman" w:hAnsi="Times New Roman" w:cs="Times New Roman"/>
          <w:sz w:val="24"/>
        </w:rPr>
      </w:pPr>
      <w:bookmarkStart w:id="45" w:name="bookmark0"/>
      <w:r w:rsidRPr="003226E8">
        <w:rPr>
          <w:rFonts w:ascii="Times New Roman" w:hAnsi="Times New Roman" w:cs="Times New Roman"/>
          <w:sz w:val="24"/>
        </w:rPr>
        <w:t>Чтение наизусть</w:t>
      </w:r>
      <w:bookmarkEnd w:id="45"/>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«5»(отлично) </w:t>
      </w:r>
      <w:r w:rsidRPr="003226E8">
        <w:rPr>
          <w:rFonts w:ascii="Times New Roman" w:hAnsi="Times New Roman" w:cs="Times New Roman"/>
          <w:sz w:val="24"/>
          <w:szCs w:val="24"/>
        </w:rPr>
        <w:t xml:space="preserve">- твердо, без подсказок, знает наизусть, выразительно читает. </w:t>
      </w:r>
      <w:r w:rsidRPr="003226E8">
        <w:rPr>
          <w:rStyle w:val="2a"/>
          <w:rFonts w:eastAsiaTheme="minorEastAsia"/>
        </w:rPr>
        <w:t xml:space="preserve">Оценка «4»(хорошо) </w:t>
      </w:r>
      <w:r w:rsidRPr="003226E8">
        <w:rPr>
          <w:rFonts w:ascii="Times New Roman" w:hAnsi="Times New Roman" w:cs="Times New Roman"/>
          <w:sz w:val="24"/>
          <w:szCs w:val="24"/>
        </w:rPr>
        <w:t>- знает стихотворение наизусть, но допускает при чтении перестановку слов, самостоятельно исправляет допущенные неточности.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«3»(удовлетворительно) </w:t>
      </w:r>
      <w:r w:rsidRPr="003226E8">
        <w:rPr>
          <w:rFonts w:ascii="Times New Roman" w:hAnsi="Times New Roman" w:cs="Times New Roman"/>
          <w:sz w:val="24"/>
          <w:szCs w:val="24"/>
        </w:rPr>
        <w:t>- читает наизусть, но при чтении обнаруживает нетвердое усвоение текста.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«2»(неудовлетворительно) </w:t>
      </w:r>
      <w:r w:rsidRPr="003226E8">
        <w:rPr>
          <w:rFonts w:ascii="Times New Roman" w:hAnsi="Times New Roman" w:cs="Times New Roman"/>
          <w:sz w:val="24"/>
          <w:szCs w:val="24"/>
        </w:rPr>
        <w:t>- нарушает последовательность при чтении, не полностью воспроизводит текст.</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lang w:bidi="ru-RU"/>
        </w:rPr>
        <w:t>Выразительное чтение стихотворения</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Требования к выразительному чтению:</w:t>
      </w:r>
    </w:p>
    <w:p w:rsidR="003226E8" w:rsidRPr="003226E8" w:rsidRDefault="003226E8" w:rsidP="00C35D61">
      <w:pPr>
        <w:pStyle w:val="27"/>
        <w:numPr>
          <w:ilvl w:val="0"/>
          <w:numId w:val="90"/>
        </w:numPr>
        <w:shd w:val="clear" w:color="auto" w:fill="auto"/>
        <w:tabs>
          <w:tab w:val="left" w:pos="330"/>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Правильная постановка логического ударения</w:t>
      </w:r>
    </w:p>
    <w:p w:rsidR="003226E8" w:rsidRPr="003226E8" w:rsidRDefault="003226E8" w:rsidP="00C35D61">
      <w:pPr>
        <w:pStyle w:val="27"/>
        <w:numPr>
          <w:ilvl w:val="0"/>
          <w:numId w:val="90"/>
        </w:numPr>
        <w:shd w:val="clear" w:color="auto" w:fill="auto"/>
        <w:tabs>
          <w:tab w:val="left" w:pos="35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Соблюдение пауз</w:t>
      </w:r>
    </w:p>
    <w:p w:rsidR="003226E8" w:rsidRPr="003226E8" w:rsidRDefault="003226E8" w:rsidP="00C35D61">
      <w:pPr>
        <w:pStyle w:val="27"/>
        <w:numPr>
          <w:ilvl w:val="0"/>
          <w:numId w:val="90"/>
        </w:numPr>
        <w:shd w:val="clear" w:color="auto" w:fill="auto"/>
        <w:tabs>
          <w:tab w:val="left" w:pos="35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Правильный выбор темпа</w:t>
      </w:r>
    </w:p>
    <w:p w:rsidR="003226E8" w:rsidRPr="003226E8" w:rsidRDefault="003226E8" w:rsidP="00C35D61">
      <w:pPr>
        <w:pStyle w:val="27"/>
        <w:numPr>
          <w:ilvl w:val="0"/>
          <w:numId w:val="90"/>
        </w:numPr>
        <w:shd w:val="clear" w:color="auto" w:fill="auto"/>
        <w:tabs>
          <w:tab w:val="left" w:pos="35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Соблюдение нужной интонации</w:t>
      </w:r>
    </w:p>
    <w:p w:rsidR="003226E8" w:rsidRPr="003226E8" w:rsidRDefault="003226E8" w:rsidP="00C35D61">
      <w:pPr>
        <w:pStyle w:val="27"/>
        <w:numPr>
          <w:ilvl w:val="0"/>
          <w:numId w:val="90"/>
        </w:numPr>
        <w:shd w:val="clear" w:color="auto" w:fill="auto"/>
        <w:tabs>
          <w:tab w:val="left" w:pos="35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Безошибочное чтение</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«5»(отлично) </w:t>
      </w:r>
      <w:r w:rsidRPr="003226E8">
        <w:rPr>
          <w:rFonts w:ascii="Times New Roman" w:hAnsi="Times New Roman" w:cs="Times New Roman"/>
          <w:sz w:val="24"/>
          <w:szCs w:val="24"/>
        </w:rPr>
        <w:t>- выполнены правильно все требования.</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«4»(хорошо) </w:t>
      </w:r>
      <w:r w:rsidRPr="003226E8">
        <w:rPr>
          <w:rFonts w:ascii="Times New Roman" w:hAnsi="Times New Roman" w:cs="Times New Roman"/>
          <w:sz w:val="24"/>
          <w:szCs w:val="24"/>
        </w:rPr>
        <w:t>- не соблюдены 1-2 требования.</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«3»(удовлетворительно) </w:t>
      </w:r>
      <w:r w:rsidRPr="003226E8">
        <w:rPr>
          <w:rFonts w:ascii="Times New Roman" w:hAnsi="Times New Roman" w:cs="Times New Roman"/>
          <w:sz w:val="24"/>
          <w:szCs w:val="24"/>
        </w:rPr>
        <w:t>- допущены ошибки по трем требованиям.</w:t>
      </w:r>
    </w:p>
    <w:p w:rsidR="003226E8" w:rsidRPr="003226E8" w:rsidRDefault="003226E8" w:rsidP="003226E8">
      <w:pPr>
        <w:pStyle w:val="27"/>
        <w:shd w:val="clear" w:color="auto" w:fill="auto"/>
        <w:spacing w:line="240" w:lineRule="auto"/>
        <w:jc w:val="left"/>
        <w:rPr>
          <w:rFonts w:ascii="Times New Roman" w:hAnsi="Times New Roman" w:cs="Times New Roman"/>
          <w:sz w:val="24"/>
          <w:szCs w:val="24"/>
        </w:rPr>
      </w:pPr>
      <w:r w:rsidRPr="003226E8">
        <w:rPr>
          <w:rStyle w:val="2a"/>
          <w:rFonts w:eastAsiaTheme="minorEastAsia"/>
        </w:rPr>
        <w:t xml:space="preserve">Оценка «2»(неудовлетворительно) </w:t>
      </w:r>
      <w:r w:rsidRPr="003226E8">
        <w:rPr>
          <w:rFonts w:ascii="Times New Roman" w:hAnsi="Times New Roman" w:cs="Times New Roman"/>
          <w:sz w:val="24"/>
          <w:szCs w:val="24"/>
        </w:rPr>
        <w:t xml:space="preserve">- допущены ошибки более, чем по трем требованиям. </w:t>
      </w:r>
      <w:r w:rsidRPr="003226E8">
        <w:rPr>
          <w:rStyle w:val="2a"/>
          <w:rFonts w:eastAsiaTheme="minorEastAsia"/>
        </w:rPr>
        <w:t xml:space="preserve">Чтение по ролям </w:t>
      </w:r>
      <w:r w:rsidRPr="003226E8">
        <w:rPr>
          <w:rFonts w:ascii="Times New Roman" w:hAnsi="Times New Roman" w:cs="Times New Roman"/>
          <w:sz w:val="24"/>
          <w:szCs w:val="24"/>
        </w:rPr>
        <w:t>Требования к чтению по ролям:</w:t>
      </w:r>
    </w:p>
    <w:p w:rsidR="003226E8" w:rsidRPr="003226E8" w:rsidRDefault="003226E8" w:rsidP="00C35D61">
      <w:pPr>
        <w:pStyle w:val="27"/>
        <w:numPr>
          <w:ilvl w:val="0"/>
          <w:numId w:val="91"/>
        </w:numPr>
        <w:shd w:val="clear" w:color="auto" w:fill="auto"/>
        <w:tabs>
          <w:tab w:val="left" w:pos="330"/>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Своевременно начинать читать свои слова</w:t>
      </w:r>
    </w:p>
    <w:p w:rsidR="003226E8" w:rsidRPr="003226E8" w:rsidRDefault="003226E8" w:rsidP="00C35D61">
      <w:pPr>
        <w:pStyle w:val="27"/>
        <w:numPr>
          <w:ilvl w:val="0"/>
          <w:numId w:val="91"/>
        </w:numPr>
        <w:shd w:val="clear" w:color="auto" w:fill="auto"/>
        <w:tabs>
          <w:tab w:val="left" w:pos="35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Подбирать правильную интонацию</w:t>
      </w:r>
    </w:p>
    <w:p w:rsidR="003226E8" w:rsidRPr="003226E8" w:rsidRDefault="003226E8" w:rsidP="00C35D61">
      <w:pPr>
        <w:pStyle w:val="27"/>
        <w:numPr>
          <w:ilvl w:val="0"/>
          <w:numId w:val="91"/>
        </w:numPr>
        <w:shd w:val="clear" w:color="auto" w:fill="auto"/>
        <w:tabs>
          <w:tab w:val="left" w:pos="35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Читать безошибочно</w:t>
      </w:r>
    </w:p>
    <w:p w:rsidR="003226E8" w:rsidRPr="003226E8" w:rsidRDefault="003226E8" w:rsidP="00C35D61">
      <w:pPr>
        <w:pStyle w:val="27"/>
        <w:numPr>
          <w:ilvl w:val="0"/>
          <w:numId w:val="91"/>
        </w:numPr>
        <w:shd w:val="clear" w:color="auto" w:fill="auto"/>
        <w:tabs>
          <w:tab w:val="left" w:pos="35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Читать выразительно</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«5»(отлично) </w:t>
      </w:r>
      <w:r w:rsidRPr="003226E8">
        <w:rPr>
          <w:rFonts w:ascii="Times New Roman" w:hAnsi="Times New Roman" w:cs="Times New Roman"/>
          <w:sz w:val="24"/>
          <w:szCs w:val="24"/>
        </w:rPr>
        <w:t>- выполнены все требования.</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«4»(хорошо) </w:t>
      </w:r>
      <w:r w:rsidRPr="003226E8">
        <w:rPr>
          <w:rFonts w:ascii="Times New Roman" w:hAnsi="Times New Roman" w:cs="Times New Roman"/>
          <w:sz w:val="24"/>
          <w:szCs w:val="24"/>
        </w:rPr>
        <w:t>- допущены ошибки по одному какому-то требованию.</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«3»(удовлетворительно) </w:t>
      </w:r>
      <w:r w:rsidRPr="003226E8">
        <w:rPr>
          <w:rFonts w:ascii="Times New Roman" w:hAnsi="Times New Roman" w:cs="Times New Roman"/>
          <w:sz w:val="24"/>
          <w:szCs w:val="24"/>
        </w:rPr>
        <w:t>- допущены ошибки по двум требованиям.</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«2»(неудовлетворительно) </w:t>
      </w:r>
      <w:r w:rsidRPr="003226E8">
        <w:rPr>
          <w:rFonts w:ascii="Times New Roman" w:hAnsi="Times New Roman" w:cs="Times New Roman"/>
          <w:sz w:val="24"/>
          <w:szCs w:val="24"/>
        </w:rPr>
        <w:t>- допущены ошибки по трем требованиям.</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lang w:bidi="ru-RU"/>
        </w:rPr>
        <w:t>Пересказ</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«5»(отлично) </w:t>
      </w:r>
      <w:r w:rsidRPr="003226E8">
        <w:rPr>
          <w:rFonts w:ascii="Times New Roman" w:hAnsi="Times New Roman" w:cs="Times New Roman"/>
          <w:sz w:val="24"/>
          <w:szCs w:val="24"/>
        </w:rPr>
        <w:t>-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«4» </w:t>
      </w:r>
      <w:r w:rsidRPr="003226E8">
        <w:rPr>
          <w:rFonts w:ascii="Times New Roman" w:hAnsi="Times New Roman" w:cs="Times New Roman"/>
          <w:sz w:val="24"/>
          <w:szCs w:val="24"/>
        </w:rPr>
        <w:t>- допускает 1-2 ошибки, неточности, сам исправляет их.</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«3» </w:t>
      </w:r>
      <w:r w:rsidRPr="003226E8">
        <w:rPr>
          <w:rFonts w:ascii="Times New Roman" w:hAnsi="Times New Roman" w:cs="Times New Roman"/>
          <w:sz w:val="24"/>
          <w:szCs w:val="24"/>
        </w:rPr>
        <w:t>- пересказывает при помощи наводящих вопросов учителя, не умеет последовательно передать содержание прочитанного, допускает речевые ошибки.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«2» </w:t>
      </w:r>
      <w:r w:rsidRPr="003226E8">
        <w:rPr>
          <w:rFonts w:ascii="Times New Roman" w:hAnsi="Times New Roman" w:cs="Times New Roman"/>
          <w:sz w:val="24"/>
          <w:szCs w:val="24"/>
        </w:rPr>
        <w:t>- не может передать содержание прочитанного.</w:t>
      </w:r>
    </w:p>
    <w:p w:rsidR="003226E8" w:rsidRPr="003226E8" w:rsidRDefault="003226E8" w:rsidP="003226E8">
      <w:pPr>
        <w:pStyle w:val="16"/>
        <w:keepNext/>
        <w:keepLines/>
        <w:shd w:val="clear" w:color="auto" w:fill="auto"/>
        <w:spacing w:line="240" w:lineRule="auto"/>
        <w:rPr>
          <w:rFonts w:ascii="Times New Roman" w:hAnsi="Times New Roman" w:cs="Times New Roman"/>
          <w:sz w:val="24"/>
        </w:rPr>
      </w:pPr>
      <w:bookmarkStart w:id="46" w:name="bookmark1"/>
      <w:r w:rsidRPr="003226E8">
        <w:rPr>
          <w:rFonts w:ascii="Times New Roman" w:hAnsi="Times New Roman" w:cs="Times New Roman"/>
          <w:sz w:val="24"/>
          <w:lang w:val="tt-RU" w:eastAsia="tt-RU" w:bidi="tt-RU"/>
        </w:rPr>
        <w:t xml:space="preserve">Классификация </w:t>
      </w:r>
      <w:r w:rsidRPr="003226E8">
        <w:rPr>
          <w:rFonts w:ascii="Times New Roman" w:hAnsi="Times New Roman" w:cs="Times New Roman"/>
          <w:sz w:val="24"/>
        </w:rPr>
        <w:t>ошибок и недочётов, влияющих на снижение оценок.</w:t>
      </w:r>
      <w:bookmarkEnd w:id="46"/>
    </w:p>
    <w:p w:rsidR="003226E8" w:rsidRPr="003226E8" w:rsidRDefault="003226E8" w:rsidP="003226E8">
      <w:pPr>
        <w:pStyle w:val="27"/>
        <w:shd w:val="clear" w:color="auto" w:fill="auto"/>
        <w:spacing w:line="240" w:lineRule="auto"/>
        <w:ind w:left="600"/>
        <w:jc w:val="left"/>
        <w:rPr>
          <w:rFonts w:ascii="Times New Roman" w:hAnsi="Times New Roman" w:cs="Times New Roman"/>
          <w:sz w:val="24"/>
          <w:szCs w:val="24"/>
        </w:rPr>
      </w:pPr>
      <w:r w:rsidRPr="003226E8">
        <w:rPr>
          <w:rFonts w:ascii="Times New Roman" w:hAnsi="Times New Roman" w:cs="Times New Roman"/>
          <w:sz w:val="24"/>
          <w:szCs w:val="24"/>
        </w:rPr>
        <w:t>Ошибки:</w:t>
      </w:r>
    </w:p>
    <w:p w:rsidR="003226E8" w:rsidRPr="003226E8" w:rsidRDefault="003226E8" w:rsidP="00C35D61">
      <w:pPr>
        <w:pStyle w:val="27"/>
        <w:numPr>
          <w:ilvl w:val="0"/>
          <w:numId w:val="87"/>
        </w:numPr>
        <w:shd w:val="clear" w:color="auto" w:fill="auto"/>
        <w:tabs>
          <w:tab w:val="left" w:pos="26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искажения читаемых слов (замена, перестановка, пропуски или добавления букв, слогов, слов);</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неправильная постановка ударений (более 2);</w:t>
      </w:r>
    </w:p>
    <w:p w:rsidR="003226E8" w:rsidRPr="003226E8" w:rsidRDefault="003226E8" w:rsidP="00C35D61">
      <w:pPr>
        <w:pStyle w:val="27"/>
        <w:numPr>
          <w:ilvl w:val="0"/>
          <w:numId w:val="87"/>
        </w:numPr>
        <w:shd w:val="clear" w:color="auto" w:fill="auto"/>
        <w:tabs>
          <w:tab w:val="left" w:pos="26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чтение всего текста без смысловых пауз, нарушение темпа и чёткости произношения слов при чтении вслух;</w:t>
      </w:r>
    </w:p>
    <w:p w:rsidR="003226E8" w:rsidRPr="003226E8" w:rsidRDefault="003226E8" w:rsidP="00C35D61">
      <w:pPr>
        <w:pStyle w:val="27"/>
        <w:numPr>
          <w:ilvl w:val="0"/>
          <w:numId w:val="87"/>
        </w:numPr>
        <w:shd w:val="clear" w:color="auto" w:fill="auto"/>
        <w:tabs>
          <w:tab w:val="left" w:pos="26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неправильные ответы на вопросы по содержанию текста;</w:t>
      </w:r>
    </w:p>
    <w:p w:rsidR="003226E8" w:rsidRPr="003226E8" w:rsidRDefault="003226E8" w:rsidP="00C35D61">
      <w:pPr>
        <w:pStyle w:val="27"/>
        <w:numPr>
          <w:ilvl w:val="0"/>
          <w:numId w:val="87"/>
        </w:numPr>
        <w:shd w:val="clear" w:color="auto" w:fill="auto"/>
        <w:tabs>
          <w:tab w:val="left" w:pos="26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неумение выделить основную мысль прочитанного; неумение найти в тексте слова и выражения, подтверждающие понимание основного содержания прочитанного;</w:t>
      </w:r>
    </w:p>
    <w:p w:rsidR="003226E8" w:rsidRPr="003226E8" w:rsidRDefault="003226E8" w:rsidP="00C35D61">
      <w:pPr>
        <w:pStyle w:val="27"/>
        <w:numPr>
          <w:ilvl w:val="0"/>
          <w:numId w:val="87"/>
        </w:numPr>
        <w:shd w:val="clear" w:color="auto" w:fill="auto"/>
        <w:tabs>
          <w:tab w:val="left" w:pos="26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нарушение при пересказе последовательности событий в произведении;</w:t>
      </w:r>
    </w:p>
    <w:p w:rsidR="003226E8" w:rsidRPr="003226E8" w:rsidRDefault="003226E8" w:rsidP="00C35D61">
      <w:pPr>
        <w:pStyle w:val="27"/>
        <w:numPr>
          <w:ilvl w:val="0"/>
          <w:numId w:val="87"/>
        </w:numPr>
        <w:shd w:val="clear" w:color="auto" w:fill="auto"/>
        <w:tabs>
          <w:tab w:val="left" w:pos="26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нетвердое знание наизусть подготовленного текста;</w:t>
      </w:r>
    </w:p>
    <w:p w:rsidR="003226E8" w:rsidRPr="003226E8" w:rsidRDefault="003226E8" w:rsidP="00C35D61">
      <w:pPr>
        <w:pStyle w:val="27"/>
        <w:numPr>
          <w:ilvl w:val="0"/>
          <w:numId w:val="87"/>
        </w:numPr>
        <w:shd w:val="clear" w:color="auto" w:fill="auto"/>
        <w:tabs>
          <w:tab w:val="left" w:pos="26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монотонность чтения, отсутствие средств выразительности.</w:t>
      </w:r>
    </w:p>
    <w:p w:rsidR="003226E8" w:rsidRPr="003226E8" w:rsidRDefault="003226E8" w:rsidP="003226E8">
      <w:pPr>
        <w:pStyle w:val="27"/>
        <w:shd w:val="clear" w:color="auto" w:fill="auto"/>
        <w:spacing w:line="240" w:lineRule="auto"/>
        <w:ind w:left="600"/>
        <w:jc w:val="left"/>
        <w:rPr>
          <w:rFonts w:ascii="Times New Roman" w:hAnsi="Times New Roman" w:cs="Times New Roman"/>
          <w:sz w:val="24"/>
          <w:szCs w:val="24"/>
        </w:rPr>
      </w:pPr>
      <w:r w:rsidRPr="003226E8">
        <w:rPr>
          <w:rFonts w:ascii="Times New Roman" w:hAnsi="Times New Roman" w:cs="Times New Roman"/>
          <w:sz w:val="24"/>
          <w:szCs w:val="24"/>
        </w:rPr>
        <w:t>Недочёты:</w:t>
      </w:r>
    </w:p>
    <w:p w:rsidR="003226E8" w:rsidRPr="003226E8" w:rsidRDefault="003226E8" w:rsidP="00C35D61">
      <w:pPr>
        <w:pStyle w:val="27"/>
        <w:numPr>
          <w:ilvl w:val="0"/>
          <w:numId w:val="87"/>
        </w:numPr>
        <w:shd w:val="clear" w:color="auto" w:fill="auto"/>
        <w:tabs>
          <w:tab w:val="left" w:pos="26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 более двух неправильных ударений;</w:t>
      </w:r>
    </w:p>
    <w:p w:rsidR="003226E8" w:rsidRPr="003226E8" w:rsidRDefault="003226E8" w:rsidP="00C35D61">
      <w:pPr>
        <w:pStyle w:val="27"/>
        <w:numPr>
          <w:ilvl w:val="0"/>
          <w:numId w:val="87"/>
        </w:numPr>
        <w:shd w:val="clear" w:color="auto" w:fill="auto"/>
        <w:tabs>
          <w:tab w:val="left" w:pos="26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отдельные нарушения смысловых пауз, темпа и чёткости произношения слов при чтении вслух;</w:t>
      </w:r>
    </w:p>
    <w:p w:rsidR="003226E8" w:rsidRPr="003226E8" w:rsidRDefault="003226E8" w:rsidP="00C35D61">
      <w:pPr>
        <w:pStyle w:val="27"/>
        <w:numPr>
          <w:ilvl w:val="0"/>
          <w:numId w:val="87"/>
        </w:numPr>
        <w:shd w:val="clear" w:color="auto" w:fill="auto"/>
        <w:tabs>
          <w:tab w:val="left" w:pos="26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неточности при формулировке основной мысли произведения;</w:t>
      </w:r>
    </w:p>
    <w:p w:rsidR="003226E8" w:rsidRPr="003226E8" w:rsidRDefault="003226E8" w:rsidP="00C35D61">
      <w:pPr>
        <w:pStyle w:val="27"/>
        <w:numPr>
          <w:ilvl w:val="0"/>
          <w:numId w:val="87"/>
        </w:numPr>
        <w:shd w:val="clear" w:color="auto" w:fill="auto"/>
        <w:tabs>
          <w:tab w:val="left" w:pos="44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нецелесообразность использования средств выразительности, недостаточная выразительность при передаче характера персонажа.</w:t>
      </w:r>
    </w:p>
    <w:p w:rsidR="003226E8" w:rsidRPr="003226E8" w:rsidRDefault="003226E8" w:rsidP="00C35D61">
      <w:pPr>
        <w:pStyle w:val="27"/>
        <w:numPr>
          <w:ilvl w:val="1"/>
          <w:numId w:val="92"/>
        </w:numPr>
        <w:shd w:val="clear" w:color="auto" w:fill="auto"/>
        <w:tabs>
          <w:tab w:val="left" w:pos="466"/>
        </w:tabs>
        <w:spacing w:line="240" w:lineRule="auto"/>
        <w:ind w:left="1440" w:hanging="360"/>
        <w:rPr>
          <w:rFonts w:ascii="Times New Roman" w:hAnsi="Times New Roman" w:cs="Times New Roman"/>
          <w:sz w:val="24"/>
          <w:szCs w:val="24"/>
        </w:rPr>
      </w:pPr>
      <w:r w:rsidRPr="003226E8">
        <w:rPr>
          <w:rFonts w:ascii="Times New Roman" w:hAnsi="Times New Roman" w:cs="Times New Roman"/>
          <w:sz w:val="24"/>
          <w:szCs w:val="24"/>
        </w:rPr>
        <w:t xml:space="preserve">Учебный </w:t>
      </w:r>
      <w:r w:rsidRPr="003226E8">
        <w:rPr>
          <w:rFonts w:ascii="Times New Roman" w:hAnsi="Times New Roman" w:cs="Times New Roman"/>
          <w:sz w:val="24"/>
          <w:szCs w:val="24"/>
          <w:lang w:val="tt-RU" w:eastAsia="tt-RU" w:bidi="tt-RU"/>
        </w:rPr>
        <w:t xml:space="preserve">предмет </w:t>
      </w:r>
      <w:r w:rsidRPr="003226E8">
        <w:rPr>
          <w:rFonts w:ascii="Times New Roman" w:hAnsi="Times New Roman" w:cs="Times New Roman"/>
          <w:sz w:val="24"/>
          <w:szCs w:val="24"/>
        </w:rPr>
        <w:t xml:space="preserve">«Иностранный </w:t>
      </w:r>
      <w:r w:rsidRPr="003226E8">
        <w:rPr>
          <w:rFonts w:ascii="Times New Roman" w:hAnsi="Times New Roman" w:cs="Times New Roman"/>
          <w:sz w:val="24"/>
          <w:szCs w:val="24"/>
          <w:lang w:val="tt-RU" w:eastAsia="tt-RU" w:bidi="tt-RU"/>
        </w:rPr>
        <w:t>язык»</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Критерии и нормы оценки знаний обучающихся</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Основным объектом, содержательной и критериальной базой итоговой оценки подготовки выпускников на ступени начального общего образования выступают планируемые результаты, составляющие содержание блока «Выпускник научится» » и «Выпускник получит возможность научиться».</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Система оценки предполагает комплексный подход к оценке результатов образования, позволяющий вести оценку достижения обучающимися всех</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трех групп результатов образования: личностных, метапредметных и предметных. Система оценки предусматривает уровневый подход к представлению планируемых результатов и инструментарию для оценки их достижения, использование накопительной системы оценивания, используется традиционная 5 -бальная шкала.</w:t>
      </w:r>
    </w:p>
    <w:p w:rsidR="003226E8" w:rsidRPr="003226E8" w:rsidRDefault="003226E8" w:rsidP="00C35D61">
      <w:pPr>
        <w:pStyle w:val="16"/>
        <w:keepNext/>
        <w:keepLines/>
        <w:widowControl w:val="0"/>
        <w:numPr>
          <w:ilvl w:val="0"/>
          <w:numId w:val="93"/>
        </w:numPr>
        <w:shd w:val="clear" w:color="auto" w:fill="auto"/>
        <w:tabs>
          <w:tab w:val="left" w:pos="270"/>
        </w:tabs>
        <w:spacing w:line="240" w:lineRule="auto"/>
        <w:ind w:left="720" w:hanging="360"/>
        <w:jc w:val="both"/>
        <w:rPr>
          <w:rFonts w:ascii="Times New Roman" w:hAnsi="Times New Roman" w:cs="Times New Roman"/>
          <w:sz w:val="24"/>
        </w:rPr>
      </w:pPr>
      <w:bookmarkStart w:id="47" w:name="bookmark5"/>
      <w:r w:rsidRPr="003226E8">
        <w:rPr>
          <w:rFonts w:ascii="Times New Roman" w:hAnsi="Times New Roman" w:cs="Times New Roman"/>
          <w:sz w:val="24"/>
        </w:rPr>
        <w:t>Аудирование</w:t>
      </w:r>
      <w:bookmarkEnd w:id="47"/>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«5»</w:t>
      </w:r>
      <w:r w:rsidRPr="003226E8">
        <w:rPr>
          <w:rFonts w:ascii="Times New Roman" w:hAnsi="Times New Roman" w:cs="Times New Roman"/>
          <w:sz w:val="24"/>
          <w:szCs w:val="24"/>
        </w:rPr>
        <w:t xml:space="preserve">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«4»</w:t>
      </w:r>
      <w:r w:rsidRPr="003226E8">
        <w:rPr>
          <w:rFonts w:ascii="Times New Roman" w:hAnsi="Times New Roman" w:cs="Times New Roman"/>
          <w:sz w:val="24"/>
          <w:szCs w:val="24"/>
        </w:rPr>
        <w:t xml:space="preserve">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«3»</w:t>
      </w:r>
      <w:r w:rsidRPr="003226E8">
        <w:rPr>
          <w:rFonts w:ascii="Times New Roman" w:hAnsi="Times New Roman" w:cs="Times New Roman"/>
          <w:sz w:val="24"/>
          <w:szCs w:val="24"/>
        </w:rPr>
        <w:t xml:space="preserve">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«2»</w:t>
      </w:r>
      <w:r w:rsidRPr="003226E8">
        <w:rPr>
          <w:rFonts w:ascii="Times New Roman" w:hAnsi="Times New Roman" w:cs="Times New Roman"/>
          <w:sz w:val="24"/>
          <w:szCs w:val="24"/>
        </w:rPr>
        <w:t xml:space="preserve"> ставится в том случае, если учащиеся не поняли смысл иноязычной речи, соответствующей программным требованиям для данного класса.</w:t>
      </w:r>
    </w:p>
    <w:p w:rsidR="003226E8" w:rsidRPr="003226E8" w:rsidRDefault="003226E8" w:rsidP="00C35D61">
      <w:pPr>
        <w:pStyle w:val="16"/>
        <w:keepNext/>
        <w:keepLines/>
        <w:widowControl w:val="0"/>
        <w:numPr>
          <w:ilvl w:val="0"/>
          <w:numId w:val="93"/>
        </w:numPr>
        <w:shd w:val="clear" w:color="auto" w:fill="auto"/>
        <w:tabs>
          <w:tab w:val="left" w:pos="303"/>
        </w:tabs>
        <w:spacing w:line="240" w:lineRule="auto"/>
        <w:ind w:left="720" w:hanging="360"/>
        <w:jc w:val="both"/>
        <w:rPr>
          <w:rFonts w:ascii="Times New Roman" w:hAnsi="Times New Roman" w:cs="Times New Roman"/>
          <w:sz w:val="24"/>
        </w:rPr>
      </w:pPr>
      <w:bookmarkStart w:id="48" w:name="bookmark6"/>
      <w:r w:rsidRPr="003226E8">
        <w:rPr>
          <w:rFonts w:ascii="Times New Roman" w:hAnsi="Times New Roman" w:cs="Times New Roman"/>
          <w:sz w:val="24"/>
        </w:rPr>
        <w:t>Говорение</w:t>
      </w:r>
      <w:bookmarkEnd w:id="48"/>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«5»</w:t>
      </w:r>
      <w:r w:rsidRPr="003226E8">
        <w:rPr>
          <w:rFonts w:ascii="Times New Roman" w:hAnsi="Times New Roman" w:cs="Times New Roman"/>
          <w:sz w:val="24"/>
          <w:szCs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«4»</w:t>
      </w:r>
      <w:r w:rsidRPr="003226E8">
        <w:rPr>
          <w:rFonts w:ascii="Times New Roman" w:hAnsi="Times New Roman" w:cs="Times New Roman"/>
          <w:sz w:val="24"/>
          <w:szCs w:val="24"/>
        </w:rPr>
        <w:t xml:space="preserve">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«3»</w:t>
      </w:r>
      <w:r w:rsidRPr="003226E8">
        <w:rPr>
          <w:rFonts w:ascii="Times New Roman" w:hAnsi="Times New Roman" w:cs="Times New Roman"/>
          <w:sz w:val="24"/>
          <w:szCs w:val="24"/>
        </w:rPr>
        <w:t xml:space="preserve">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«2»</w:t>
      </w:r>
      <w:r w:rsidRPr="003226E8">
        <w:rPr>
          <w:rFonts w:ascii="Times New Roman" w:hAnsi="Times New Roman" w:cs="Times New Roman"/>
          <w:sz w:val="24"/>
          <w:szCs w:val="24"/>
        </w:rPr>
        <w:t xml:space="preserve"> ставится в том случае если, если общение не осуществилось, или высказывания учащихся не соответствовали поставленной коммуникативной задаче,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w:t>
      </w:r>
    </w:p>
    <w:p w:rsidR="003226E8" w:rsidRPr="003226E8" w:rsidRDefault="003226E8" w:rsidP="00C35D61">
      <w:pPr>
        <w:pStyle w:val="27"/>
        <w:numPr>
          <w:ilvl w:val="0"/>
          <w:numId w:val="93"/>
        </w:numPr>
        <w:shd w:val="clear" w:color="auto" w:fill="auto"/>
        <w:tabs>
          <w:tab w:val="left" w:pos="303"/>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Чтение</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«5»</w:t>
      </w:r>
      <w:r w:rsidRPr="003226E8">
        <w:rPr>
          <w:rFonts w:ascii="Times New Roman" w:hAnsi="Times New Roman" w:cs="Times New Roman"/>
          <w:sz w:val="24"/>
          <w:szCs w:val="24"/>
        </w:rPr>
        <w:t xml:space="preserve">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чтение учащихся соответствовало программным требованиям для данного класса.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«4»</w:t>
      </w:r>
      <w:r w:rsidRPr="003226E8">
        <w:rPr>
          <w:rFonts w:ascii="Times New Roman" w:hAnsi="Times New Roman" w:cs="Times New Roman"/>
          <w:sz w:val="24"/>
          <w:szCs w:val="24"/>
        </w:rPr>
        <w:t xml:space="preserve">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«3»</w:t>
      </w:r>
      <w:r w:rsidRPr="003226E8">
        <w:rPr>
          <w:rFonts w:ascii="Times New Roman" w:hAnsi="Times New Roman" w:cs="Times New Roman"/>
          <w:sz w:val="24"/>
          <w:szCs w:val="24"/>
        </w:rPr>
        <w:t xml:space="preserve">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«2»</w:t>
      </w:r>
      <w:r w:rsidRPr="003226E8">
        <w:rPr>
          <w:rFonts w:ascii="Times New Roman" w:hAnsi="Times New Roman" w:cs="Times New Roman"/>
          <w:sz w:val="24"/>
          <w:szCs w:val="24"/>
        </w:rPr>
        <w:t xml:space="preserve"> ставится в том случае, если коммуникативная задача не решена - учащиеся не поняли содержание прочитанного иноязычного текста в объеме, предусмотренном заданием, и чтение учащихся не соответствовало программным требованиям для данного класса.</w:t>
      </w:r>
    </w:p>
    <w:p w:rsidR="003226E8" w:rsidRPr="003226E8" w:rsidRDefault="003226E8" w:rsidP="003226E8">
      <w:pPr>
        <w:pStyle w:val="27"/>
        <w:shd w:val="clear" w:color="auto" w:fill="auto"/>
        <w:spacing w:line="240" w:lineRule="auto"/>
        <w:ind w:right="1960"/>
        <w:jc w:val="left"/>
        <w:rPr>
          <w:rFonts w:ascii="Times New Roman" w:hAnsi="Times New Roman" w:cs="Times New Roman"/>
          <w:sz w:val="24"/>
          <w:szCs w:val="24"/>
        </w:rPr>
      </w:pPr>
      <w:r w:rsidRPr="003226E8">
        <w:rPr>
          <w:rStyle w:val="2a"/>
          <w:rFonts w:eastAsiaTheme="minorEastAsia"/>
        </w:rPr>
        <w:t xml:space="preserve">Выполнение тестовых заданий </w:t>
      </w:r>
      <w:r w:rsidRPr="003226E8">
        <w:rPr>
          <w:rFonts w:ascii="Times New Roman" w:hAnsi="Times New Roman" w:cs="Times New Roman"/>
          <w:sz w:val="24"/>
          <w:szCs w:val="24"/>
        </w:rPr>
        <w:t>оценивается по следующим критериям: выполнено менее 50% работы- «2»</w:t>
      </w:r>
    </w:p>
    <w:p w:rsidR="003226E8" w:rsidRPr="003226E8" w:rsidRDefault="003226E8" w:rsidP="003226E8">
      <w:pPr>
        <w:pStyle w:val="27"/>
        <w:shd w:val="clear" w:color="auto" w:fill="auto"/>
        <w:spacing w:line="240" w:lineRule="auto"/>
        <w:ind w:left="1680"/>
        <w:rPr>
          <w:rFonts w:ascii="Times New Roman" w:hAnsi="Times New Roman" w:cs="Times New Roman"/>
          <w:sz w:val="24"/>
          <w:szCs w:val="24"/>
        </w:rPr>
      </w:pPr>
      <w:r w:rsidRPr="003226E8">
        <w:rPr>
          <w:rFonts w:ascii="Times New Roman" w:hAnsi="Times New Roman" w:cs="Times New Roman"/>
          <w:sz w:val="24"/>
          <w:szCs w:val="24"/>
        </w:rPr>
        <w:t>50% работы - «3»</w:t>
      </w:r>
    </w:p>
    <w:p w:rsidR="003226E8" w:rsidRPr="003226E8" w:rsidRDefault="003226E8" w:rsidP="003226E8">
      <w:pPr>
        <w:pStyle w:val="27"/>
        <w:shd w:val="clear" w:color="auto" w:fill="auto"/>
        <w:tabs>
          <w:tab w:val="left" w:pos="2813"/>
        </w:tabs>
        <w:spacing w:line="240" w:lineRule="auto"/>
        <w:ind w:left="1680"/>
        <w:rPr>
          <w:rFonts w:ascii="Times New Roman" w:hAnsi="Times New Roman" w:cs="Times New Roman"/>
          <w:sz w:val="24"/>
          <w:szCs w:val="24"/>
        </w:rPr>
      </w:pPr>
      <w:r w:rsidRPr="003226E8">
        <w:rPr>
          <w:rFonts w:ascii="Times New Roman" w:hAnsi="Times New Roman" w:cs="Times New Roman"/>
          <w:sz w:val="24"/>
          <w:szCs w:val="24"/>
        </w:rPr>
        <w:t>80%</w:t>
      </w:r>
      <w:r w:rsidRPr="003226E8">
        <w:rPr>
          <w:rFonts w:ascii="Times New Roman" w:hAnsi="Times New Roman" w:cs="Times New Roman"/>
          <w:sz w:val="24"/>
          <w:szCs w:val="24"/>
        </w:rPr>
        <w:tab/>
        <w:t>- «4»</w:t>
      </w:r>
    </w:p>
    <w:p w:rsidR="003226E8" w:rsidRPr="003226E8" w:rsidRDefault="003226E8" w:rsidP="003226E8">
      <w:pPr>
        <w:pStyle w:val="27"/>
        <w:shd w:val="clear" w:color="auto" w:fill="auto"/>
        <w:tabs>
          <w:tab w:val="left" w:pos="2813"/>
        </w:tabs>
        <w:spacing w:line="240" w:lineRule="auto"/>
        <w:ind w:left="1680"/>
        <w:rPr>
          <w:rFonts w:ascii="Times New Roman" w:hAnsi="Times New Roman" w:cs="Times New Roman"/>
          <w:sz w:val="24"/>
          <w:szCs w:val="24"/>
        </w:rPr>
      </w:pPr>
      <w:r w:rsidRPr="003226E8">
        <w:rPr>
          <w:rFonts w:ascii="Times New Roman" w:hAnsi="Times New Roman" w:cs="Times New Roman"/>
          <w:sz w:val="24"/>
          <w:szCs w:val="24"/>
        </w:rPr>
        <w:t>95-100%</w:t>
      </w:r>
      <w:r w:rsidRPr="003226E8">
        <w:rPr>
          <w:rFonts w:ascii="Times New Roman" w:hAnsi="Times New Roman" w:cs="Times New Roman"/>
          <w:sz w:val="24"/>
          <w:szCs w:val="24"/>
        </w:rPr>
        <w:tab/>
        <w:t>- «5»</w:t>
      </w:r>
    </w:p>
    <w:p w:rsidR="003226E8" w:rsidRPr="003226E8" w:rsidRDefault="003226E8" w:rsidP="00C35D61">
      <w:pPr>
        <w:pStyle w:val="27"/>
        <w:numPr>
          <w:ilvl w:val="1"/>
          <w:numId w:val="92"/>
        </w:numPr>
        <w:shd w:val="clear" w:color="auto" w:fill="auto"/>
        <w:tabs>
          <w:tab w:val="left" w:pos="475"/>
        </w:tabs>
        <w:spacing w:line="240" w:lineRule="auto"/>
        <w:ind w:left="1440" w:hanging="360"/>
        <w:rPr>
          <w:rFonts w:ascii="Times New Roman" w:hAnsi="Times New Roman" w:cs="Times New Roman"/>
          <w:sz w:val="24"/>
          <w:szCs w:val="24"/>
        </w:rPr>
      </w:pPr>
      <w:r w:rsidRPr="003226E8">
        <w:rPr>
          <w:rFonts w:ascii="Times New Roman" w:hAnsi="Times New Roman" w:cs="Times New Roman"/>
          <w:sz w:val="24"/>
          <w:szCs w:val="24"/>
        </w:rPr>
        <w:t>Учебный предмет "Математика"</w:t>
      </w:r>
    </w:p>
    <w:p w:rsidR="003226E8" w:rsidRPr="003226E8" w:rsidRDefault="003226E8" w:rsidP="003226E8">
      <w:pPr>
        <w:pStyle w:val="27"/>
        <w:shd w:val="clear" w:color="auto" w:fill="auto"/>
        <w:spacing w:line="240" w:lineRule="auto"/>
        <w:ind w:firstLine="2000"/>
        <w:jc w:val="left"/>
        <w:rPr>
          <w:rFonts w:ascii="Times New Roman" w:hAnsi="Times New Roman" w:cs="Times New Roman"/>
          <w:sz w:val="24"/>
          <w:szCs w:val="24"/>
        </w:rPr>
      </w:pPr>
      <w:r w:rsidRPr="003226E8">
        <w:rPr>
          <w:rStyle w:val="2c"/>
          <w:rFonts w:eastAsiaTheme="minorEastAsia"/>
        </w:rPr>
        <w:t xml:space="preserve">Особенности организации контроля по математике </w:t>
      </w:r>
      <w:r w:rsidRPr="003226E8">
        <w:rPr>
          <w:rFonts w:ascii="Times New Roman" w:hAnsi="Times New Roman" w:cs="Times New Roman"/>
          <w:sz w:val="24"/>
          <w:szCs w:val="24"/>
        </w:rPr>
        <w:t>В основе оценивания лежат следующие показатели: правильность выполнения и объем выполненного задания.</w:t>
      </w:r>
    </w:p>
    <w:p w:rsidR="003226E8" w:rsidRPr="003226E8" w:rsidRDefault="003226E8" w:rsidP="003226E8">
      <w:pPr>
        <w:pStyle w:val="27"/>
        <w:shd w:val="clear" w:color="auto" w:fill="auto"/>
        <w:spacing w:line="240" w:lineRule="auto"/>
        <w:ind w:firstLine="760"/>
        <w:rPr>
          <w:rFonts w:ascii="Times New Roman" w:hAnsi="Times New Roman" w:cs="Times New Roman"/>
          <w:sz w:val="24"/>
          <w:szCs w:val="24"/>
        </w:rPr>
      </w:pPr>
      <w:r w:rsidRPr="003226E8">
        <w:rPr>
          <w:rFonts w:ascii="Times New Roman" w:hAnsi="Times New Roman" w:cs="Times New Roman"/>
          <w:sz w:val="24"/>
          <w:szCs w:val="24"/>
        </w:rPr>
        <w:t xml:space="preserve">Текущий контроль по математике можно осуществлять как в устной, так и в письменной форме. Письменные работы для текущего контроля рекомендуется проводить не реже одного раза в неделю в форме </w:t>
      </w:r>
      <w:r w:rsidRPr="003226E8">
        <w:rPr>
          <w:rStyle w:val="2c"/>
          <w:rFonts w:eastAsiaTheme="minorEastAsia"/>
        </w:rPr>
        <w:t>самостоятельной работы</w:t>
      </w:r>
      <w:r w:rsidRPr="003226E8">
        <w:rPr>
          <w:rFonts w:ascii="Times New Roman" w:hAnsi="Times New Roman" w:cs="Times New Roman"/>
          <w:sz w:val="24"/>
          <w:szCs w:val="24"/>
        </w:rPr>
        <w:t xml:space="preserve"> или </w:t>
      </w:r>
      <w:r w:rsidRPr="003226E8">
        <w:rPr>
          <w:rStyle w:val="2c"/>
          <w:rFonts w:eastAsiaTheme="minorEastAsia"/>
        </w:rPr>
        <w:t>математического диктанта.</w:t>
      </w:r>
      <w:r w:rsidRPr="003226E8">
        <w:rPr>
          <w:rFonts w:ascii="Times New Roman" w:hAnsi="Times New Roman" w:cs="Times New Roman"/>
          <w:sz w:val="24"/>
          <w:szCs w:val="24"/>
        </w:rPr>
        <w:t xml:space="preserve"> Желательно, чтобы работа для текущего контроля состояла из нескольких однотипных заданий, с помощью которых осуществляется всесторонняя проверка только одного определенного умения (например, умения сравнивать натуральные числа, умения находить площадь прямоугольника и др.).</w:t>
      </w:r>
    </w:p>
    <w:p w:rsidR="003226E8" w:rsidRPr="003226E8" w:rsidRDefault="003226E8" w:rsidP="003226E8">
      <w:pPr>
        <w:pStyle w:val="27"/>
        <w:shd w:val="clear" w:color="auto" w:fill="auto"/>
        <w:spacing w:line="240" w:lineRule="auto"/>
        <w:ind w:firstLine="760"/>
        <w:rPr>
          <w:rFonts w:ascii="Times New Roman" w:hAnsi="Times New Roman" w:cs="Times New Roman"/>
          <w:sz w:val="24"/>
          <w:szCs w:val="24"/>
        </w:rPr>
      </w:pPr>
      <w:r w:rsidRPr="003226E8">
        <w:rPr>
          <w:rFonts w:ascii="Times New Roman" w:hAnsi="Times New Roman" w:cs="Times New Roman"/>
          <w:sz w:val="24"/>
          <w:szCs w:val="24"/>
        </w:rPr>
        <w:t>Тематический контроль по математике в начальной школе проводится в основном в письменной форме. Для тематических проверок выбираются условные вопросы программы: приемы устных вычислений, действия с многозначными числами, измерение величин и др.</w:t>
      </w:r>
    </w:p>
    <w:p w:rsidR="003226E8" w:rsidRPr="003226E8" w:rsidRDefault="003226E8" w:rsidP="003226E8">
      <w:pPr>
        <w:pStyle w:val="82"/>
        <w:shd w:val="clear" w:color="auto" w:fill="auto"/>
        <w:spacing w:line="240" w:lineRule="auto"/>
        <w:rPr>
          <w:sz w:val="24"/>
          <w:szCs w:val="24"/>
        </w:rPr>
      </w:pPr>
      <w:r w:rsidRPr="003226E8">
        <w:rPr>
          <w:sz w:val="24"/>
          <w:szCs w:val="24"/>
        </w:rPr>
        <w:t>Письменная работа, содержащая только задачи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При оценке письменной работы, состоящей только из задач (2 или 3 задачи) и имеющей целью проверку умений решать задачи, ставятся следующие отметки.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«5» </w:t>
      </w:r>
      <w:r w:rsidRPr="003226E8">
        <w:rPr>
          <w:rFonts w:ascii="Times New Roman" w:hAnsi="Times New Roman" w:cs="Times New Roman"/>
          <w:sz w:val="24"/>
          <w:szCs w:val="24"/>
        </w:rPr>
        <w:t>ставится, если все задачи решены без ошибок.</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«4» </w:t>
      </w:r>
      <w:r w:rsidRPr="003226E8">
        <w:rPr>
          <w:rFonts w:ascii="Times New Roman" w:hAnsi="Times New Roman" w:cs="Times New Roman"/>
          <w:sz w:val="24"/>
          <w:szCs w:val="24"/>
        </w:rPr>
        <w:t>ставится, если нет ошибок в ходе решения задач, но допущены 1 -2 вычислительные ошибки.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«3» </w:t>
      </w:r>
      <w:r w:rsidRPr="003226E8">
        <w:rPr>
          <w:rFonts w:ascii="Times New Roman" w:hAnsi="Times New Roman" w:cs="Times New Roman"/>
          <w:sz w:val="24"/>
          <w:szCs w:val="24"/>
        </w:rPr>
        <w:t>ставится, если допущена хотя бы одна ошибка в ходе решения задачи не зависимо от того, 2 или 3 задачи содержит работа, и одна вычислительная ошибка или если вычислительных ошибок нет, но не решена 1 задача.</w:t>
      </w:r>
    </w:p>
    <w:p w:rsidR="003226E8" w:rsidRPr="003226E8" w:rsidRDefault="003226E8" w:rsidP="003226E8">
      <w:pPr>
        <w:pStyle w:val="27"/>
        <w:shd w:val="clear" w:color="auto" w:fill="auto"/>
        <w:spacing w:line="240" w:lineRule="auto"/>
        <w:jc w:val="left"/>
        <w:rPr>
          <w:rFonts w:ascii="Times New Roman" w:hAnsi="Times New Roman" w:cs="Times New Roman"/>
          <w:sz w:val="24"/>
          <w:szCs w:val="24"/>
        </w:rPr>
      </w:pPr>
      <w:r w:rsidRPr="003226E8">
        <w:rPr>
          <w:rStyle w:val="2a"/>
          <w:rFonts w:eastAsiaTheme="minorEastAsia"/>
        </w:rPr>
        <w:t xml:space="preserve">Оценка «2» </w:t>
      </w:r>
      <w:r w:rsidRPr="003226E8">
        <w:rPr>
          <w:rFonts w:ascii="Times New Roman" w:hAnsi="Times New Roman" w:cs="Times New Roman"/>
          <w:sz w:val="24"/>
          <w:szCs w:val="24"/>
        </w:rPr>
        <w:t xml:space="preserve">ставится, если допущены ошибки в ходе решения двух задач или допущены одна ошибка в ходе решения двух задач и 2 вычислительные ошибки в других задачах. </w:t>
      </w:r>
      <w:r w:rsidRPr="003226E8">
        <w:rPr>
          <w:rStyle w:val="2b"/>
          <w:rFonts w:eastAsiaTheme="minorEastAsia"/>
        </w:rPr>
        <w:t>Письменная комбинированная работа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Письменная комбинированная работа ставит целью проверку знаний, умений и навыков учащихся по всему материалу темы, четверти, полугодия, всего учебного года и содержит одновременно задачи, примеры и задания других видов (задания по нумерации чисел, на сравнение чисел, на порядок действий и др.). Ошибки, допущенные при выполнении этих видов заданий, относятся к вычислительным ошибкам. При оценке письменной комбинированной работы, состоящей из одной задачи, примеров и заданий других видов, ставятся следующие отметки: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«5» </w:t>
      </w:r>
      <w:r w:rsidRPr="003226E8">
        <w:rPr>
          <w:rFonts w:ascii="Times New Roman" w:hAnsi="Times New Roman" w:cs="Times New Roman"/>
          <w:sz w:val="24"/>
          <w:szCs w:val="24"/>
        </w:rPr>
        <w:t>ставится, если вся работа выполнена безошибочно.</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«4» </w:t>
      </w:r>
      <w:r w:rsidRPr="003226E8">
        <w:rPr>
          <w:rFonts w:ascii="Times New Roman" w:hAnsi="Times New Roman" w:cs="Times New Roman"/>
          <w:sz w:val="24"/>
          <w:szCs w:val="24"/>
        </w:rPr>
        <w:t>ставится, если в работе допущены 1-2 вычислительные ошибки.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«3» </w:t>
      </w:r>
      <w:r w:rsidRPr="003226E8">
        <w:rPr>
          <w:rFonts w:ascii="Times New Roman" w:hAnsi="Times New Roman" w:cs="Times New Roman"/>
          <w:sz w:val="24"/>
          <w:szCs w:val="24"/>
        </w:rPr>
        <w:t>ставится, если в работе допущена ошибка в ходе решения задачи при правильном выполнении всех остальных заданий или допущены 3-4 вычислительные ошибки при отсутствии ошибок в ходе решения задачи.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«2» </w:t>
      </w:r>
      <w:r w:rsidRPr="003226E8">
        <w:rPr>
          <w:rFonts w:ascii="Times New Roman" w:hAnsi="Times New Roman" w:cs="Times New Roman"/>
          <w:sz w:val="24"/>
          <w:szCs w:val="24"/>
        </w:rPr>
        <w:t>ставится, если допущена ошибка в ходе решения задачи и хотя бы одна вычислительная ошибка или при решении задачи и примеров допущено более 5 вычислительных ошибок.</w:t>
      </w:r>
    </w:p>
    <w:p w:rsidR="003226E8" w:rsidRPr="003226E8" w:rsidRDefault="003226E8" w:rsidP="003226E8">
      <w:pPr>
        <w:spacing w:line="240" w:lineRule="auto"/>
        <w:rPr>
          <w:rFonts w:ascii="Times New Roman" w:hAnsi="Times New Roman" w:cs="Times New Roman"/>
          <w:sz w:val="24"/>
          <w:szCs w:val="24"/>
        </w:rPr>
      </w:pPr>
      <w:r w:rsidRPr="003226E8">
        <w:rPr>
          <w:rFonts w:ascii="Times New Roman" w:hAnsi="Times New Roman" w:cs="Times New Roman"/>
          <w:sz w:val="24"/>
          <w:szCs w:val="24"/>
          <w:lang w:bidi="ru-RU"/>
        </w:rPr>
        <w:t>При оценке письменной комбинированной работы, состоящей из двух задач и примеров, ставятся следующие отметки: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«5» </w:t>
      </w:r>
      <w:r w:rsidRPr="003226E8">
        <w:rPr>
          <w:rFonts w:ascii="Times New Roman" w:hAnsi="Times New Roman" w:cs="Times New Roman"/>
          <w:sz w:val="24"/>
          <w:szCs w:val="24"/>
        </w:rPr>
        <w:t>ставится, если вся работа выполнена безошибочно.</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«4» </w:t>
      </w:r>
      <w:r w:rsidRPr="003226E8">
        <w:rPr>
          <w:rFonts w:ascii="Times New Roman" w:hAnsi="Times New Roman" w:cs="Times New Roman"/>
          <w:sz w:val="24"/>
          <w:szCs w:val="24"/>
        </w:rPr>
        <w:t>ставится, если в работе допущены 1 -2 вычислительные ошибки.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«3» </w:t>
      </w:r>
      <w:r w:rsidRPr="003226E8">
        <w:rPr>
          <w:rFonts w:ascii="Times New Roman" w:hAnsi="Times New Roman" w:cs="Times New Roman"/>
          <w:sz w:val="24"/>
          <w:szCs w:val="24"/>
        </w:rPr>
        <w:t>ставится, если в работе допущена ошибка в ходе решения одной из задач, при правильном выполнении всех остальных заданий, или допущены 3 -4 вычислительные ошибки при отсутствии ошибок в ходе решения задач.</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«2» </w:t>
      </w:r>
      <w:r w:rsidRPr="003226E8">
        <w:rPr>
          <w:rFonts w:ascii="Times New Roman" w:hAnsi="Times New Roman" w:cs="Times New Roman"/>
          <w:sz w:val="24"/>
          <w:szCs w:val="24"/>
        </w:rPr>
        <w:t>ставится, если допущены ошибки в ходе решения двух задач, или допущены ошибка в ходе решения одной из задач и 4 вычислительные ошибки, или допущено при решении задач и примеров более 6 вычислительных ошибок.</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Примечание.</w:t>
      </w:r>
      <w:r w:rsidRPr="003226E8">
        <w:rPr>
          <w:rFonts w:ascii="Times New Roman" w:hAnsi="Times New Roman" w:cs="Times New Roman"/>
          <w:sz w:val="24"/>
          <w:szCs w:val="24"/>
        </w:rPr>
        <w:t xml:space="preserve"> Наличие в работе недочётов вида: неправильное списывание данных, но верное выполнение задания, грамматические ошибки в написании математических терминов и общепринятых сокращений, неряшливое оформление работы, большое число исправлений ведет к снижению оценки на один балл, но не ниже «3».</w:t>
      </w:r>
    </w:p>
    <w:p w:rsidR="003226E8" w:rsidRPr="003226E8" w:rsidRDefault="003226E8" w:rsidP="003226E8">
      <w:pPr>
        <w:pStyle w:val="82"/>
        <w:shd w:val="clear" w:color="auto" w:fill="auto"/>
        <w:spacing w:line="240" w:lineRule="auto"/>
        <w:rPr>
          <w:sz w:val="24"/>
          <w:szCs w:val="24"/>
        </w:rPr>
      </w:pPr>
      <w:r w:rsidRPr="003226E8">
        <w:rPr>
          <w:sz w:val="24"/>
          <w:szCs w:val="24"/>
        </w:rPr>
        <w:t>Математический диктант</w:t>
      </w:r>
    </w:p>
    <w:p w:rsidR="003226E8" w:rsidRPr="003226E8" w:rsidRDefault="003226E8" w:rsidP="003226E8">
      <w:pPr>
        <w:pStyle w:val="27"/>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При оценке математического диктанта, включающего 12 или более арифметических действий, ставятся следующие отметки: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a"/>
          <w:rFonts w:eastAsiaTheme="minorEastAsia"/>
        </w:rPr>
        <w:t xml:space="preserve">Оценка «5» </w:t>
      </w:r>
      <w:r w:rsidRPr="003226E8">
        <w:rPr>
          <w:rFonts w:ascii="Times New Roman" w:hAnsi="Times New Roman" w:cs="Times New Roman"/>
          <w:sz w:val="24"/>
          <w:szCs w:val="24"/>
        </w:rPr>
        <w:t>ставится, если вся работа выполнена безошибочно.</w:t>
      </w:r>
    </w:p>
    <w:p w:rsidR="003226E8" w:rsidRPr="003226E8" w:rsidRDefault="003226E8" w:rsidP="003226E8">
      <w:pPr>
        <w:pStyle w:val="27"/>
        <w:shd w:val="clear" w:color="auto" w:fill="auto"/>
        <w:spacing w:line="240" w:lineRule="auto"/>
        <w:jc w:val="left"/>
        <w:rPr>
          <w:rFonts w:ascii="Times New Roman" w:hAnsi="Times New Roman" w:cs="Times New Roman"/>
          <w:sz w:val="24"/>
          <w:szCs w:val="24"/>
        </w:rPr>
      </w:pPr>
      <w:r w:rsidRPr="003226E8">
        <w:rPr>
          <w:rStyle w:val="2a"/>
          <w:rFonts w:eastAsiaTheme="minorEastAsia"/>
        </w:rPr>
        <w:t xml:space="preserve">Оценка «4» </w:t>
      </w:r>
      <w:r w:rsidRPr="003226E8">
        <w:rPr>
          <w:rFonts w:ascii="Times New Roman" w:hAnsi="Times New Roman" w:cs="Times New Roman"/>
          <w:sz w:val="24"/>
          <w:szCs w:val="24"/>
        </w:rPr>
        <w:t xml:space="preserve">ставится, если выполнена неверно 1/5 часть примеров от их общего числа. </w:t>
      </w:r>
      <w:r w:rsidRPr="003226E8">
        <w:rPr>
          <w:rStyle w:val="2a"/>
          <w:rFonts w:eastAsiaTheme="minorEastAsia"/>
        </w:rPr>
        <w:t xml:space="preserve">Оценка «3» </w:t>
      </w:r>
      <w:r w:rsidRPr="003226E8">
        <w:rPr>
          <w:rFonts w:ascii="Times New Roman" w:hAnsi="Times New Roman" w:cs="Times New Roman"/>
          <w:sz w:val="24"/>
          <w:szCs w:val="24"/>
        </w:rPr>
        <w:t xml:space="preserve">ставится, если выполнена неверно У часть примеров от их общего числа. </w:t>
      </w:r>
      <w:r w:rsidRPr="003226E8">
        <w:rPr>
          <w:rStyle w:val="2a"/>
          <w:rFonts w:eastAsiaTheme="minorEastAsia"/>
        </w:rPr>
        <w:t xml:space="preserve">Оценка «2» </w:t>
      </w:r>
      <w:r w:rsidRPr="003226E8">
        <w:rPr>
          <w:rFonts w:ascii="Times New Roman" w:hAnsi="Times New Roman" w:cs="Times New Roman"/>
          <w:sz w:val="24"/>
          <w:szCs w:val="24"/>
        </w:rPr>
        <w:t>ставится, если выполнена неверно У часть примеров от их общего числа.</w:t>
      </w:r>
    </w:p>
    <w:p w:rsidR="003226E8" w:rsidRPr="003226E8" w:rsidRDefault="003226E8" w:rsidP="003226E8">
      <w:pPr>
        <w:pStyle w:val="27"/>
        <w:shd w:val="clear" w:color="auto" w:fill="auto"/>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Среди тематических проверочных работ особое место занимают работы, с помощью которых проверяются знания табличных случаев сложения, вычитания, умножения и деления. Для обеспечения самостоятельности учащихся выбирается несколько вариантов работы, каждый из которых содержит 30 примеров (соответственно по 15 на сложение и вычитание или умножение и деление). На выполнение такой работы отводится 5-6 минут урока. Ученику выставляется отметка: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"5" - работа выполнена без ошибок;</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"4" - 1 -2 ошибки;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"3" - 3 -4 ошибки.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"2" - 5 и более ошибок.</w:t>
      </w:r>
    </w:p>
    <w:p w:rsidR="003226E8" w:rsidRPr="003226E8" w:rsidRDefault="003226E8" w:rsidP="003226E8">
      <w:pPr>
        <w:pStyle w:val="82"/>
        <w:shd w:val="clear" w:color="auto" w:fill="auto"/>
        <w:spacing w:line="240" w:lineRule="auto"/>
        <w:rPr>
          <w:sz w:val="24"/>
          <w:szCs w:val="24"/>
        </w:rPr>
      </w:pPr>
      <w:r w:rsidRPr="003226E8">
        <w:rPr>
          <w:sz w:val="24"/>
          <w:szCs w:val="24"/>
        </w:rPr>
        <w:t>Оценивание устных ответов</w:t>
      </w:r>
    </w:p>
    <w:p w:rsidR="003226E8" w:rsidRPr="003226E8" w:rsidRDefault="003226E8" w:rsidP="003226E8">
      <w:pPr>
        <w:pStyle w:val="27"/>
        <w:shd w:val="clear" w:color="auto" w:fill="auto"/>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В основу оценивания устного ответа учащихся положены следующие показатели: правильность, обоснованность, самостоятельность, полнота.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Ошибки:</w:t>
      </w:r>
    </w:p>
    <w:p w:rsidR="003226E8" w:rsidRPr="003226E8" w:rsidRDefault="003226E8" w:rsidP="00C35D61">
      <w:pPr>
        <w:pStyle w:val="27"/>
        <w:numPr>
          <w:ilvl w:val="0"/>
          <w:numId w:val="87"/>
        </w:numPr>
        <w:shd w:val="clear" w:color="auto" w:fill="auto"/>
        <w:tabs>
          <w:tab w:val="left" w:pos="23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неправильный ответ на поставленный вопрос;</w:t>
      </w:r>
    </w:p>
    <w:p w:rsidR="003226E8" w:rsidRPr="003226E8" w:rsidRDefault="003226E8" w:rsidP="00C35D61">
      <w:pPr>
        <w:pStyle w:val="27"/>
        <w:numPr>
          <w:ilvl w:val="0"/>
          <w:numId w:val="87"/>
        </w:numPr>
        <w:shd w:val="clear" w:color="auto" w:fill="auto"/>
        <w:tabs>
          <w:tab w:val="left" w:pos="23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неумение ответить на поставленный вопрос или выполнить задание без помощи учителя;</w:t>
      </w:r>
    </w:p>
    <w:p w:rsidR="003226E8" w:rsidRPr="003226E8" w:rsidRDefault="003226E8" w:rsidP="00C35D61">
      <w:pPr>
        <w:pStyle w:val="27"/>
        <w:numPr>
          <w:ilvl w:val="0"/>
          <w:numId w:val="87"/>
        </w:numPr>
        <w:shd w:val="clear" w:color="auto" w:fill="auto"/>
        <w:tabs>
          <w:tab w:val="left" w:pos="244"/>
        </w:tabs>
        <w:spacing w:line="240" w:lineRule="auto"/>
        <w:ind w:left="761" w:hanging="360"/>
        <w:jc w:val="left"/>
        <w:rPr>
          <w:rFonts w:ascii="Times New Roman" w:hAnsi="Times New Roman" w:cs="Times New Roman"/>
          <w:sz w:val="24"/>
          <w:szCs w:val="24"/>
        </w:rPr>
      </w:pPr>
      <w:r w:rsidRPr="003226E8">
        <w:rPr>
          <w:rFonts w:ascii="Times New Roman" w:hAnsi="Times New Roman" w:cs="Times New Roman"/>
          <w:sz w:val="24"/>
          <w:szCs w:val="24"/>
        </w:rPr>
        <w:t>при правильном выполнении задания неумение дать соответствующие объяснения. Недочеты:</w:t>
      </w:r>
    </w:p>
    <w:p w:rsidR="003226E8" w:rsidRPr="003226E8" w:rsidRDefault="003226E8" w:rsidP="00C35D61">
      <w:pPr>
        <w:pStyle w:val="27"/>
        <w:numPr>
          <w:ilvl w:val="0"/>
          <w:numId w:val="87"/>
        </w:numPr>
        <w:shd w:val="clear" w:color="auto" w:fill="auto"/>
        <w:tabs>
          <w:tab w:val="left" w:pos="23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неточный или неполный ответ на поставленный вопрос;</w:t>
      </w:r>
    </w:p>
    <w:p w:rsidR="003226E8" w:rsidRPr="003226E8" w:rsidRDefault="003226E8" w:rsidP="00C35D61">
      <w:pPr>
        <w:pStyle w:val="27"/>
        <w:numPr>
          <w:ilvl w:val="0"/>
          <w:numId w:val="87"/>
        </w:numPr>
        <w:shd w:val="clear" w:color="auto" w:fill="auto"/>
        <w:tabs>
          <w:tab w:val="left" w:pos="413"/>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при правильном ответе неумение самостоятельно или полно обосновать и проиллюстрировать его;</w:t>
      </w:r>
    </w:p>
    <w:p w:rsidR="003226E8" w:rsidRPr="003226E8" w:rsidRDefault="003226E8" w:rsidP="00C35D61">
      <w:pPr>
        <w:pStyle w:val="27"/>
        <w:numPr>
          <w:ilvl w:val="0"/>
          <w:numId w:val="87"/>
        </w:numPr>
        <w:shd w:val="clear" w:color="auto" w:fill="auto"/>
        <w:tabs>
          <w:tab w:val="left" w:pos="20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неумение точно сформулировать ответ решенной задачи;</w:t>
      </w:r>
    </w:p>
    <w:p w:rsidR="003226E8" w:rsidRPr="003226E8" w:rsidRDefault="003226E8" w:rsidP="00C35D61">
      <w:pPr>
        <w:pStyle w:val="27"/>
        <w:numPr>
          <w:ilvl w:val="0"/>
          <w:numId w:val="87"/>
        </w:numPr>
        <w:shd w:val="clear" w:color="auto" w:fill="auto"/>
        <w:tabs>
          <w:tab w:val="left" w:pos="219"/>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медленный темп выполнения задания, не являющейся индивидуальной особенностью школьника;</w:t>
      </w:r>
    </w:p>
    <w:p w:rsidR="003226E8" w:rsidRPr="003226E8" w:rsidRDefault="003226E8" w:rsidP="00C35D61">
      <w:pPr>
        <w:pStyle w:val="27"/>
        <w:numPr>
          <w:ilvl w:val="0"/>
          <w:numId w:val="87"/>
        </w:numPr>
        <w:shd w:val="clear" w:color="auto" w:fill="auto"/>
        <w:tabs>
          <w:tab w:val="left" w:pos="20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неправильное произношение математических терминов.</w:t>
      </w:r>
    </w:p>
    <w:p w:rsidR="003226E8" w:rsidRPr="003226E8" w:rsidRDefault="003226E8" w:rsidP="003226E8">
      <w:pPr>
        <w:pStyle w:val="91"/>
        <w:shd w:val="clear" w:color="auto" w:fill="auto"/>
        <w:spacing w:line="240" w:lineRule="auto"/>
        <w:ind w:firstLine="600"/>
        <w:rPr>
          <w:sz w:val="24"/>
          <w:szCs w:val="24"/>
        </w:rPr>
      </w:pPr>
      <w:r w:rsidRPr="003226E8">
        <w:rPr>
          <w:sz w:val="24"/>
          <w:szCs w:val="24"/>
        </w:rPr>
        <w:t xml:space="preserve">Классификация ошибок и недочетов, влияющих на снижение оценки (отметки) </w:t>
      </w:r>
      <w:r w:rsidRPr="003226E8">
        <w:rPr>
          <w:rStyle w:val="92"/>
        </w:rPr>
        <w:t>Ошибки: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-незнание или неправильное применение свойств, правил, алгоритмов, существующих зависимостей, лежащих в основе выполнения задания и используемых в ходе его выполнения;</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-неправильный выбор действий, операций;</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-неверные вычисления в случае, когда цель задания - проверка вычислительных умений и навыков;</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-пропуск части математических выкладок, действий, операций, существенно влияющих на получение правильного ответа;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-несоответствие пояснительного текста, ответа задания, наименования величин выполненным действиям и полученным результатам;</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-несоответствие выполненных измерений и геометрических построений заданным параметрам.</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Недочеты:</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-неправильное списывание данных (чисел, знаков, обозначения величин);</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-ошибки в записях математических терминов, символов при оформлении математических выкладок;</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-неверные вычисления в случае, когда цель задания - не связана с проверкой вычислительных умений и навыков;</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-наличие записи действий;</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-отсутствие ответа к заданию или ошибки к записи ответа</w:t>
      </w:r>
    </w:p>
    <w:p w:rsidR="003226E8" w:rsidRPr="003226E8" w:rsidRDefault="003226E8" w:rsidP="00C35D61">
      <w:pPr>
        <w:pStyle w:val="16"/>
        <w:keepNext/>
        <w:keepLines/>
        <w:widowControl w:val="0"/>
        <w:numPr>
          <w:ilvl w:val="1"/>
          <w:numId w:val="92"/>
        </w:numPr>
        <w:shd w:val="clear" w:color="auto" w:fill="auto"/>
        <w:tabs>
          <w:tab w:val="left" w:pos="481"/>
        </w:tabs>
        <w:spacing w:line="240" w:lineRule="auto"/>
        <w:ind w:left="1440" w:hanging="360"/>
        <w:jc w:val="both"/>
        <w:rPr>
          <w:rFonts w:ascii="Times New Roman" w:hAnsi="Times New Roman" w:cs="Times New Roman"/>
          <w:sz w:val="24"/>
        </w:rPr>
      </w:pPr>
      <w:bookmarkStart w:id="49" w:name="bookmark7"/>
      <w:r w:rsidRPr="003226E8">
        <w:rPr>
          <w:rFonts w:ascii="Times New Roman" w:hAnsi="Times New Roman" w:cs="Times New Roman"/>
          <w:sz w:val="24"/>
        </w:rPr>
        <w:t>Учебный предмет "Окружающий мир"</w:t>
      </w:r>
      <w:bookmarkEnd w:id="49"/>
    </w:p>
    <w:p w:rsidR="003226E8" w:rsidRPr="003226E8" w:rsidRDefault="003226E8" w:rsidP="003226E8">
      <w:pPr>
        <w:pStyle w:val="27"/>
        <w:shd w:val="clear" w:color="auto" w:fill="auto"/>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Основная цель контроля - проверка знания фактов учебного материала, умения учащихся классифицировать, сравнивать объекты окружающей действительности, делать простейшие выводы, высказывать обобщенные суждения, приводить примеры из дополнительной литературы.</w:t>
      </w:r>
    </w:p>
    <w:p w:rsidR="003226E8" w:rsidRPr="003226E8" w:rsidRDefault="003226E8" w:rsidP="003226E8">
      <w:pPr>
        <w:pStyle w:val="27"/>
        <w:shd w:val="clear" w:color="auto" w:fill="auto"/>
        <w:spacing w:line="240" w:lineRule="auto"/>
        <w:ind w:firstLine="600"/>
        <w:rPr>
          <w:rFonts w:ascii="Times New Roman" w:hAnsi="Times New Roman" w:cs="Times New Roman"/>
          <w:sz w:val="24"/>
          <w:szCs w:val="24"/>
        </w:rPr>
      </w:pPr>
      <w:r w:rsidRPr="003226E8">
        <w:rPr>
          <w:rStyle w:val="2b"/>
          <w:rFonts w:eastAsiaTheme="minorEastAsia"/>
        </w:rPr>
        <w:t>Фронтальный опрос</w:t>
      </w:r>
      <w:r w:rsidRPr="003226E8">
        <w:rPr>
          <w:rFonts w:ascii="Times New Roman" w:hAnsi="Times New Roman" w:cs="Times New Roman"/>
          <w:sz w:val="24"/>
          <w:szCs w:val="24"/>
        </w:rPr>
        <w:t xml:space="preserve"> проводится как беседа-диалог, в котором участвуют учащиеся всего класса. Учитель подготавливает серию вопросов по конкретной теме курса, на которые учащиеся дают короткие обоснованные ответы. Поскольку основная цель таких контрольных бесед - проверка осознанности усвоения учебной программы, это определяет необходимость подбора таких вопросов, которые проверяют не только знания фактического материал (повторить статью учебника, перечислить, вспомнить и т.п.), но и умение сопоставить факты, выбрать альтернативу, сравнить, проанализировать, найти причину явления и т.п.</w:t>
      </w:r>
    </w:p>
    <w:p w:rsidR="003226E8" w:rsidRPr="003226E8" w:rsidRDefault="003226E8" w:rsidP="003226E8">
      <w:pPr>
        <w:pStyle w:val="27"/>
        <w:shd w:val="clear" w:color="auto" w:fill="auto"/>
        <w:spacing w:line="240" w:lineRule="auto"/>
        <w:ind w:firstLine="600"/>
        <w:rPr>
          <w:rFonts w:ascii="Times New Roman" w:hAnsi="Times New Roman" w:cs="Times New Roman"/>
          <w:sz w:val="24"/>
          <w:szCs w:val="24"/>
        </w:rPr>
      </w:pPr>
      <w:r w:rsidRPr="003226E8">
        <w:rPr>
          <w:rStyle w:val="2b"/>
          <w:rFonts w:eastAsiaTheme="minorEastAsia"/>
        </w:rPr>
        <w:t>Индивидуальный устный опрос</w:t>
      </w:r>
      <w:r w:rsidRPr="003226E8">
        <w:rPr>
          <w:rFonts w:ascii="Times New Roman" w:hAnsi="Times New Roman" w:cs="Times New Roman"/>
          <w:sz w:val="24"/>
          <w:szCs w:val="24"/>
        </w:rPr>
        <w:t xml:space="preserve"> также имеет свои специфические особенности на уроках по предметам данной образовательной области. Можно выделить следующие формы индивидуального опроса: рассказ-описание и рассказ-рассуждение.</w:t>
      </w:r>
    </w:p>
    <w:p w:rsidR="003226E8" w:rsidRPr="003226E8" w:rsidRDefault="003226E8" w:rsidP="003226E8">
      <w:pPr>
        <w:pStyle w:val="27"/>
        <w:shd w:val="clear" w:color="auto" w:fill="auto"/>
        <w:spacing w:line="240" w:lineRule="auto"/>
        <w:ind w:firstLine="600"/>
        <w:rPr>
          <w:rFonts w:ascii="Times New Roman" w:hAnsi="Times New Roman" w:cs="Times New Roman"/>
          <w:sz w:val="24"/>
          <w:szCs w:val="24"/>
        </w:rPr>
      </w:pPr>
      <w:r w:rsidRPr="003226E8">
        <w:rPr>
          <w:rFonts w:ascii="Times New Roman" w:hAnsi="Times New Roman" w:cs="Times New Roman"/>
          <w:sz w:val="24"/>
          <w:szCs w:val="24"/>
        </w:rPr>
        <w:t>Рассказ-описание. Ученик дает последовательное, логическое описание объекта или явления окружающего мира, раскрывающее их существенные признаки и свойства. При оценке этого вида рассказа учитываются полнота раскрытия вопроса, выделение наиболее существенных признаков объекта, логичность изложения, передача своего отношения к описываемому предмету. Положительной оценки заслуживает желание ученика отступить от текста учебника, не повторить его дословно, а высказать мысль своими словами, привести собственные примеры из жизненного опыта. Особо отмечается использование дополнительной литературы и иллюстрированного материала, самостоятельно выполненных рисунков и схем.</w:t>
      </w:r>
    </w:p>
    <w:p w:rsidR="003226E8" w:rsidRPr="003226E8" w:rsidRDefault="003226E8" w:rsidP="003226E8">
      <w:pPr>
        <w:pStyle w:val="27"/>
        <w:shd w:val="clear" w:color="auto" w:fill="auto"/>
        <w:spacing w:line="240" w:lineRule="auto"/>
        <w:ind w:firstLine="580"/>
        <w:rPr>
          <w:rFonts w:ascii="Times New Roman" w:hAnsi="Times New Roman" w:cs="Times New Roman"/>
          <w:sz w:val="24"/>
          <w:szCs w:val="24"/>
        </w:rPr>
      </w:pPr>
      <w:r w:rsidRPr="003226E8">
        <w:rPr>
          <w:rFonts w:ascii="Times New Roman" w:hAnsi="Times New Roman" w:cs="Times New Roman"/>
          <w:sz w:val="24"/>
          <w:szCs w:val="24"/>
        </w:rPr>
        <w:t>Рассказ-рассуждение проверяет умение учащегося самостоятельно обобщить полученные знания, правильно установить причинно-следственные, пространственные и временные связи, использовать приобретенные знания в нестандартной ситуации с применением схем, таблиц, диаграмм и т. п. Этот вид опроса очень важен для проверки уровня развития школьника, сформированности логического мышления, воображения, связной речи-рассуждения.</w:t>
      </w:r>
    </w:p>
    <w:p w:rsidR="003226E8" w:rsidRPr="003226E8" w:rsidRDefault="003226E8" w:rsidP="003226E8">
      <w:pPr>
        <w:pStyle w:val="91"/>
        <w:shd w:val="clear" w:color="auto" w:fill="auto"/>
        <w:spacing w:line="240" w:lineRule="auto"/>
        <w:rPr>
          <w:sz w:val="24"/>
          <w:szCs w:val="24"/>
        </w:rPr>
      </w:pPr>
      <w:r w:rsidRPr="003226E8">
        <w:rPr>
          <w:sz w:val="24"/>
          <w:szCs w:val="24"/>
        </w:rPr>
        <w:t>Ошибки и недочеты, влияющие на снижение оценки по предмету окружающий мир Ошибки:</w:t>
      </w:r>
    </w:p>
    <w:p w:rsidR="003226E8" w:rsidRPr="003226E8" w:rsidRDefault="003226E8" w:rsidP="00C35D61">
      <w:pPr>
        <w:pStyle w:val="27"/>
        <w:numPr>
          <w:ilvl w:val="0"/>
          <w:numId w:val="87"/>
        </w:numPr>
        <w:shd w:val="clear" w:color="auto" w:fill="auto"/>
        <w:tabs>
          <w:tab w:val="left" w:pos="127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неправильное определение понятий, замена существенной характеристики понятия несущественной;</w:t>
      </w:r>
    </w:p>
    <w:p w:rsidR="003226E8" w:rsidRPr="003226E8" w:rsidRDefault="003226E8" w:rsidP="00C35D61">
      <w:pPr>
        <w:pStyle w:val="27"/>
        <w:numPr>
          <w:ilvl w:val="0"/>
          <w:numId w:val="87"/>
        </w:numPr>
        <w:shd w:val="clear" w:color="auto" w:fill="auto"/>
        <w:tabs>
          <w:tab w:val="left" w:pos="127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нарушение последовательности в описании объектов (явлений), если она является существенной;</w:t>
      </w:r>
    </w:p>
    <w:p w:rsidR="003226E8" w:rsidRPr="003226E8" w:rsidRDefault="003226E8" w:rsidP="00C35D61">
      <w:pPr>
        <w:pStyle w:val="27"/>
        <w:numPr>
          <w:ilvl w:val="0"/>
          <w:numId w:val="87"/>
        </w:numPr>
        <w:shd w:val="clear" w:color="auto" w:fill="auto"/>
        <w:tabs>
          <w:tab w:val="left" w:pos="127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неправильное раскрытие причины, закономерности, условия протекания того или иного явления, процесса;</w:t>
      </w:r>
    </w:p>
    <w:p w:rsidR="003226E8" w:rsidRPr="003226E8" w:rsidRDefault="003226E8" w:rsidP="00C35D61">
      <w:pPr>
        <w:pStyle w:val="27"/>
        <w:numPr>
          <w:ilvl w:val="0"/>
          <w:numId w:val="87"/>
        </w:numPr>
        <w:shd w:val="clear" w:color="auto" w:fill="auto"/>
        <w:tabs>
          <w:tab w:val="left" w:pos="127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неумение сравнивать объекты, производить их классификацию на группы по существенным признакам;</w:t>
      </w:r>
    </w:p>
    <w:p w:rsidR="003226E8" w:rsidRPr="003226E8" w:rsidRDefault="003226E8" w:rsidP="00C35D61">
      <w:pPr>
        <w:pStyle w:val="27"/>
        <w:numPr>
          <w:ilvl w:val="0"/>
          <w:numId w:val="87"/>
        </w:numPr>
        <w:shd w:val="clear" w:color="auto" w:fill="auto"/>
        <w:tabs>
          <w:tab w:val="left" w:pos="127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незнание фактического материала, неумение самостоятельно привести примеры, подтверждающие высказанное суждение;</w:t>
      </w:r>
    </w:p>
    <w:p w:rsidR="003226E8" w:rsidRPr="003226E8" w:rsidRDefault="003226E8" w:rsidP="00C35D61">
      <w:pPr>
        <w:pStyle w:val="27"/>
        <w:numPr>
          <w:ilvl w:val="0"/>
          <w:numId w:val="87"/>
        </w:numPr>
        <w:shd w:val="clear" w:color="auto" w:fill="auto"/>
        <w:tabs>
          <w:tab w:val="left" w:pos="127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отсутствие умения выполнять схемы, графические рисунки, заполнять таблицы, неумение использовать материал схем, таблиц, рисунков при ответе;</w:t>
      </w:r>
    </w:p>
    <w:p w:rsidR="003226E8" w:rsidRPr="003226E8" w:rsidRDefault="003226E8" w:rsidP="00C35D61">
      <w:pPr>
        <w:pStyle w:val="27"/>
        <w:numPr>
          <w:ilvl w:val="0"/>
          <w:numId w:val="87"/>
        </w:numPr>
        <w:shd w:val="clear" w:color="auto" w:fill="auto"/>
        <w:tabs>
          <w:tab w:val="left" w:pos="127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ошибки при постановке опыта, приводящие к неправильному результату;</w:t>
      </w:r>
    </w:p>
    <w:p w:rsidR="003226E8" w:rsidRPr="003226E8" w:rsidRDefault="003226E8" w:rsidP="00C35D61">
      <w:pPr>
        <w:pStyle w:val="27"/>
        <w:numPr>
          <w:ilvl w:val="0"/>
          <w:numId w:val="87"/>
        </w:numPr>
        <w:shd w:val="clear" w:color="auto" w:fill="auto"/>
        <w:tabs>
          <w:tab w:val="left" w:pos="127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неумение ориентироваться на карте и плане, правильно показывать изучаемые объекты (природоведческие и исторические).</w:t>
      </w:r>
    </w:p>
    <w:p w:rsidR="003226E8" w:rsidRPr="003226E8" w:rsidRDefault="003226E8" w:rsidP="003226E8">
      <w:pPr>
        <w:pStyle w:val="91"/>
        <w:shd w:val="clear" w:color="auto" w:fill="auto"/>
        <w:spacing w:line="240" w:lineRule="auto"/>
        <w:jc w:val="both"/>
        <w:rPr>
          <w:sz w:val="24"/>
          <w:szCs w:val="24"/>
        </w:rPr>
      </w:pPr>
      <w:r w:rsidRPr="003226E8">
        <w:rPr>
          <w:sz w:val="24"/>
          <w:szCs w:val="24"/>
        </w:rPr>
        <w:t>Недочеты:</w:t>
      </w:r>
    </w:p>
    <w:p w:rsidR="003226E8" w:rsidRPr="003226E8" w:rsidRDefault="003226E8" w:rsidP="00C35D61">
      <w:pPr>
        <w:pStyle w:val="27"/>
        <w:numPr>
          <w:ilvl w:val="0"/>
          <w:numId w:val="87"/>
        </w:numPr>
        <w:shd w:val="clear" w:color="auto" w:fill="auto"/>
        <w:tabs>
          <w:tab w:val="left" w:pos="127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преобладание при описании объекта несущественных признаков;</w:t>
      </w:r>
    </w:p>
    <w:p w:rsidR="003226E8" w:rsidRPr="003226E8" w:rsidRDefault="003226E8" w:rsidP="00C35D61">
      <w:pPr>
        <w:pStyle w:val="27"/>
        <w:numPr>
          <w:ilvl w:val="0"/>
          <w:numId w:val="87"/>
        </w:numPr>
        <w:shd w:val="clear" w:color="auto" w:fill="auto"/>
        <w:tabs>
          <w:tab w:val="left" w:pos="127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несущественные неточности при выполнении рисунков, схем, таблиц, отсутствие обозначений и подписей;</w:t>
      </w:r>
    </w:p>
    <w:p w:rsidR="003226E8" w:rsidRPr="003226E8" w:rsidRDefault="003226E8" w:rsidP="00C35D61">
      <w:pPr>
        <w:pStyle w:val="27"/>
        <w:numPr>
          <w:ilvl w:val="0"/>
          <w:numId w:val="87"/>
        </w:numPr>
        <w:shd w:val="clear" w:color="auto" w:fill="auto"/>
        <w:tabs>
          <w:tab w:val="left" w:pos="127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отдельные нарушения последовательности операций при проведении опыта, не приводящие к неправильному результату;</w:t>
      </w:r>
    </w:p>
    <w:p w:rsidR="003226E8" w:rsidRPr="003226E8" w:rsidRDefault="003226E8" w:rsidP="00C35D61">
      <w:pPr>
        <w:pStyle w:val="27"/>
        <w:numPr>
          <w:ilvl w:val="0"/>
          <w:numId w:val="87"/>
        </w:numPr>
        <w:shd w:val="clear" w:color="auto" w:fill="auto"/>
        <w:tabs>
          <w:tab w:val="left" w:pos="127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неточности в определении назначения прибора, его использование осуществляется после наводящих вопросов;</w:t>
      </w:r>
    </w:p>
    <w:p w:rsidR="003226E8" w:rsidRPr="003226E8" w:rsidRDefault="003226E8" w:rsidP="00C35D61">
      <w:pPr>
        <w:pStyle w:val="27"/>
        <w:numPr>
          <w:ilvl w:val="0"/>
          <w:numId w:val="87"/>
        </w:numPr>
        <w:shd w:val="clear" w:color="auto" w:fill="auto"/>
        <w:tabs>
          <w:tab w:val="left" w:pos="1274"/>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неточности при нахождении объектов на карте.</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Характеристика цифровой отметки (оценки) при устном ответе:</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"5" /отлично/ выставляется, если учебный материал излагается полно, логично, отсутствуют ошибки или имеется один недочет, ученик может привести примеры из дополнительной литературы.</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"4" /хорошо/ - ответ полный, но имеются незначительные нарушения логики изложения материала.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"3" /удовлетворительно/ - ответ раскрыт не полно, осуществляется по наводящим вопросам, имеются отдельные нарушения в логике изложения материала.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"2" /неудовлетворительно - ответ не раскрывает обсуждаемый вопрос, отсутствует полнота и логика изложения учебного материала.</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Нормы оценок при письменном контроле соответствуют общим требованиям.</w:t>
      </w:r>
    </w:p>
    <w:p w:rsidR="003226E8" w:rsidRPr="003226E8" w:rsidRDefault="003226E8" w:rsidP="003226E8">
      <w:pPr>
        <w:pStyle w:val="27"/>
        <w:shd w:val="clear" w:color="auto" w:fill="auto"/>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Для письменного контроля используются письменные проверочные работы, не требующих развернутого ответа с большой затратой времени, проверочные практические работы с картами, приборами, моделями, лабораторным оборудованием.</w:t>
      </w:r>
    </w:p>
    <w:p w:rsidR="003226E8" w:rsidRPr="003226E8" w:rsidRDefault="003226E8" w:rsidP="003226E8">
      <w:pPr>
        <w:pStyle w:val="27"/>
        <w:shd w:val="clear" w:color="auto" w:fill="auto"/>
        <w:spacing w:line="240" w:lineRule="auto"/>
        <w:ind w:firstLine="740"/>
        <w:rPr>
          <w:rFonts w:ascii="Times New Roman" w:hAnsi="Times New Roman" w:cs="Times New Roman"/>
          <w:sz w:val="24"/>
          <w:szCs w:val="24"/>
        </w:rPr>
      </w:pPr>
      <w:r w:rsidRPr="003226E8">
        <w:rPr>
          <w:rFonts w:ascii="Times New Roman" w:hAnsi="Times New Roman" w:cs="Times New Roman"/>
          <w:sz w:val="24"/>
          <w:szCs w:val="24"/>
        </w:rPr>
        <w:t>Целесообразно при проведении письменного контроля использовать тестовые задания. Тестовые работы должны включать задания, в которых ученик должен продемонстрировать разные виды учебных умений. Для определения фактических знаний по предмету необходимы тесты на выбор ответа, поиск ошибки, продолжение или исправление высказывания.</w:t>
      </w:r>
    </w:p>
    <w:p w:rsidR="003226E8" w:rsidRPr="003226E8" w:rsidRDefault="003226E8" w:rsidP="003226E8">
      <w:pPr>
        <w:pStyle w:val="27"/>
        <w:shd w:val="clear" w:color="auto" w:fill="auto"/>
        <w:spacing w:line="240" w:lineRule="auto"/>
        <w:ind w:right="2500"/>
        <w:jc w:val="left"/>
        <w:rPr>
          <w:rFonts w:ascii="Times New Roman" w:hAnsi="Times New Roman" w:cs="Times New Roman"/>
          <w:sz w:val="24"/>
          <w:szCs w:val="24"/>
        </w:rPr>
      </w:pPr>
      <w:r w:rsidRPr="003226E8">
        <w:rPr>
          <w:rStyle w:val="2a"/>
          <w:rFonts w:eastAsiaTheme="minorEastAsia"/>
        </w:rPr>
        <w:t xml:space="preserve">Выполнение тестовых заданий </w:t>
      </w:r>
      <w:r w:rsidRPr="003226E8">
        <w:rPr>
          <w:rFonts w:ascii="Times New Roman" w:hAnsi="Times New Roman" w:cs="Times New Roman"/>
          <w:sz w:val="24"/>
          <w:szCs w:val="24"/>
        </w:rPr>
        <w:t>оценивается по следующей шкале: выполнено работы 95-100% - «5»</w:t>
      </w:r>
    </w:p>
    <w:p w:rsidR="003226E8" w:rsidRPr="003226E8" w:rsidRDefault="00911380" w:rsidP="003226E8">
      <w:pPr>
        <w:pStyle w:val="affff9"/>
        <w:shd w:val="clear" w:color="auto" w:fill="auto"/>
        <w:tabs>
          <w:tab w:val="right" w:pos="3090"/>
          <w:tab w:val="right" w:pos="3499"/>
        </w:tabs>
        <w:spacing w:line="240" w:lineRule="auto"/>
        <w:ind w:left="1920"/>
        <w:rPr>
          <w:sz w:val="24"/>
          <w:szCs w:val="24"/>
        </w:rPr>
      </w:pPr>
      <w:r w:rsidRPr="003226E8">
        <w:rPr>
          <w:sz w:val="24"/>
          <w:szCs w:val="24"/>
        </w:rPr>
        <w:fldChar w:fldCharType="begin"/>
      </w:r>
      <w:r w:rsidR="003226E8" w:rsidRPr="003226E8">
        <w:rPr>
          <w:sz w:val="24"/>
          <w:szCs w:val="24"/>
        </w:rPr>
        <w:instrText xml:space="preserve"> TOC \o "1-5" \h \z </w:instrText>
      </w:r>
      <w:r w:rsidRPr="003226E8">
        <w:rPr>
          <w:sz w:val="24"/>
          <w:szCs w:val="24"/>
        </w:rPr>
        <w:fldChar w:fldCharType="separate"/>
      </w:r>
      <w:r w:rsidR="003226E8" w:rsidRPr="003226E8">
        <w:rPr>
          <w:sz w:val="24"/>
          <w:szCs w:val="24"/>
        </w:rPr>
        <w:t>80%</w:t>
      </w:r>
      <w:r w:rsidR="003226E8" w:rsidRPr="003226E8">
        <w:rPr>
          <w:sz w:val="24"/>
          <w:szCs w:val="24"/>
        </w:rPr>
        <w:tab/>
        <w:t>-</w:t>
      </w:r>
      <w:r w:rsidR="003226E8" w:rsidRPr="003226E8">
        <w:rPr>
          <w:sz w:val="24"/>
          <w:szCs w:val="24"/>
        </w:rPr>
        <w:tab/>
        <w:t>«4»</w:t>
      </w:r>
    </w:p>
    <w:p w:rsidR="003226E8" w:rsidRPr="003226E8" w:rsidRDefault="003226E8" w:rsidP="003226E8">
      <w:pPr>
        <w:pStyle w:val="affff9"/>
        <w:shd w:val="clear" w:color="auto" w:fill="auto"/>
        <w:tabs>
          <w:tab w:val="right" w:pos="3090"/>
          <w:tab w:val="right" w:pos="3499"/>
        </w:tabs>
        <w:spacing w:line="240" w:lineRule="auto"/>
        <w:ind w:left="1920"/>
        <w:rPr>
          <w:sz w:val="24"/>
          <w:szCs w:val="24"/>
        </w:rPr>
      </w:pPr>
      <w:r w:rsidRPr="003226E8">
        <w:rPr>
          <w:sz w:val="24"/>
          <w:szCs w:val="24"/>
        </w:rPr>
        <w:t>50%</w:t>
      </w:r>
      <w:r w:rsidRPr="003226E8">
        <w:rPr>
          <w:sz w:val="24"/>
          <w:szCs w:val="24"/>
        </w:rPr>
        <w:tab/>
        <w:t>-</w:t>
      </w:r>
      <w:r w:rsidRPr="003226E8">
        <w:rPr>
          <w:sz w:val="24"/>
          <w:szCs w:val="24"/>
        </w:rPr>
        <w:tab/>
        <w:t>«3»</w:t>
      </w:r>
    </w:p>
    <w:p w:rsidR="003226E8" w:rsidRPr="003226E8" w:rsidRDefault="003226E8" w:rsidP="003226E8">
      <w:pPr>
        <w:pStyle w:val="affff9"/>
        <w:shd w:val="clear" w:color="auto" w:fill="auto"/>
        <w:tabs>
          <w:tab w:val="right" w:pos="3090"/>
          <w:tab w:val="right" w:pos="3499"/>
        </w:tabs>
        <w:spacing w:line="240" w:lineRule="auto"/>
        <w:ind w:left="1920"/>
        <w:rPr>
          <w:sz w:val="24"/>
          <w:szCs w:val="24"/>
        </w:rPr>
      </w:pPr>
      <w:r w:rsidRPr="003226E8">
        <w:rPr>
          <w:sz w:val="24"/>
          <w:szCs w:val="24"/>
        </w:rPr>
        <w:t>менее 50</w:t>
      </w:r>
      <w:r w:rsidRPr="003226E8">
        <w:rPr>
          <w:sz w:val="24"/>
          <w:szCs w:val="24"/>
        </w:rPr>
        <w:tab/>
        <w:t>-</w:t>
      </w:r>
      <w:r w:rsidRPr="003226E8">
        <w:rPr>
          <w:sz w:val="24"/>
          <w:szCs w:val="24"/>
        </w:rPr>
        <w:tab/>
        <w:t>«2»</w:t>
      </w:r>
      <w:r w:rsidR="00911380" w:rsidRPr="003226E8">
        <w:rPr>
          <w:sz w:val="24"/>
          <w:szCs w:val="24"/>
        </w:rPr>
        <w:fldChar w:fldCharType="end"/>
      </w:r>
    </w:p>
    <w:p w:rsidR="003226E8" w:rsidRPr="003226E8" w:rsidRDefault="003226E8" w:rsidP="003226E8">
      <w:pPr>
        <w:pStyle w:val="27"/>
        <w:shd w:val="clear" w:color="auto" w:fill="auto"/>
        <w:spacing w:line="240" w:lineRule="auto"/>
        <w:ind w:firstLine="820"/>
        <w:rPr>
          <w:rFonts w:ascii="Times New Roman" w:hAnsi="Times New Roman" w:cs="Times New Roman"/>
          <w:sz w:val="24"/>
          <w:szCs w:val="24"/>
        </w:rPr>
      </w:pPr>
      <w:r w:rsidRPr="003226E8">
        <w:rPr>
          <w:rFonts w:ascii="Times New Roman" w:hAnsi="Times New Roman" w:cs="Times New Roman"/>
          <w:sz w:val="24"/>
          <w:szCs w:val="24"/>
        </w:rPr>
        <w:t>Для проверки умений сравнивать, классифицировать, выделять существенные признаки, делать выводы используются графические задания: заполнение таблиц, дополнение и составление схем, рисунки. Графические работы позволяют проверить и осмысленность имеющихся у школьника знаний, умение преобразовать текстовую информацию в модель, рисунок-схему. Вопросы с "открытым ответом" позволяют проверить умения использовать приобретенные знания и оформлять письменный ответ.</w:t>
      </w:r>
    </w:p>
    <w:p w:rsidR="003226E8" w:rsidRPr="003226E8" w:rsidRDefault="003226E8" w:rsidP="003226E8">
      <w:pPr>
        <w:pStyle w:val="27"/>
        <w:shd w:val="clear" w:color="auto" w:fill="auto"/>
        <w:spacing w:line="240" w:lineRule="auto"/>
        <w:ind w:firstLine="820"/>
        <w:rPr>
          <w:rFonts w:ascii="Times New Roman" w:hAnsi="Times New Roman" w:cs="Times New Roman"/>
          <w:sz w:val="24"/>
          <w:szCs w:val="24"/>
        </w:rPr>
      </w:pPr>
      <w:r w:rsidRPr="003226E8">
        <w:rPr>
          <w:rFonts w:ascii="Times New Roman" w:hAnsi="Times New Roman" w:cs="Times New Roman"/>
          <w:sz w:val="24"/>
          <w:szCs w:val="24"/>
        </w:rPr>
        <w:t>В письменных проверочных работах по предмету окружающий мир орфографические ошибки не учитываются.</w:t>
      </w:r>
    </w:p>
    <w:p w:rsidR="003226E8" w:rsidRPr="003226E8" w:rsidRDefault="003226E8" w:rsidP="003226E8">
      <w:pPr>
        <w:pStyle w:val="27"/>
        <w:shd w:val="clear" w:color="auto" w:fill="auto"/>
        <w:spacing w:line="240" w:lineRule="auto"/>
        <w:ind w:firstLine="820"/>
        <w:rPr>
          <w:rFonts w:ascii="Times New Roman" w:hAnsi="Times New Roman" w:cs="Times New Roman"/>
          <w:sz w:val="24"/>
          <w:szCs w:val="24"/>
        </w:rPr>
      </w:pPr>
      <w:r w:rsidRPr="003226E8">
        <w:rPr>
          <w:rFonts w:ascii="Times New Roman" w:hAnsi="Times New Roman" w:cs="Times New Roman"/>
          <w:sz w:val="24"/>
          <w:szCs w:val="24"/>
        </w:rPr>
        <w:t>Специфической формой контроля является проверка умения работать с приборами, моделями, лабораторным оборудованием. Основная цель таких проверочных работ - определение уровня развития умений школьников работать с оборудованием, планировать наблюдение или опыты, вести самостоятельно практические работы.</w:t>
      </w:r>
    </w:p>
    <w:p w:rsidR="003226E8" w:rsidRPr="003226E8" w:rsidRDefault="003226E8" w:rsidP="00C35D61">
      <w:pPr>
        <w:pStyle w:val="16"/>
        <w:keepNext/>
        <w:keepLines/>
        <w:widowControl w:val="0"/>
        <w:numPr>
          <w:ilvl w:val="1"/>
          <w:numId w:val="92"/>
        </w:numPr>
        <w:shd w:val="clear" w:color="auto" w:fill="auto"/>
        <w:tabs>
          <w:tab w:val="left" w:pos="1106"/>
        </w:tabs>
        <w:spacing w:line="240" w:lineRule="auto"/>
        <w:ind w:left="1440" w:hanging="360"/>
        <w:jc w:val="both"/>
        <w:rPr>
          <w:rFonts w:ascii="Times New Roman" w:hAnsi="Times New Roman" w:cs="Times New Roman"/>
          <w:sz w:val="24"/>
        </w:rPr>
      </w:pPr>
      <w:r w:rsidRPr="003226E8">
        <w:rPr>
          <w:rFonts w:ascii="Times New Roman" w:hAnsi="Times New Roman" w:cs="Times New Roman"/>
          <w:sz w:val="24"/>
        </w:rPr>
        <w:t>Учебный предмет «Музыка»</w:t>
      </w:r>
    </w:p>
    <w:p w:rsidR="003226E8" w:rsidRPr="003226E8" w:rsidRDefault="003226E8" w:rsidP="003226E8">
      <w:pPr>
        <w:spacing w:line="240" w:lineRule="auto"/>
        <w:ind w:left="240"/>
        <w:rPr>
          <w:rFonts w:ascii="Times New Roman" w:hAnsi="Times New Roman" w:cs="Times New Roman"/>
          <w:sz w:val="24"/>
          <w:szCs w:val="24"/>
        </w:rPr>
      </w:pPr>
      <w:r w:rsidRPr="003226E8">
        <w:rPr>
          <w:rFonts w:ascii="Times New Roman" w:hAnsi="Times New Roman" w:cs="Times New Roman"/>
          <w:sz w:val="24"/>
          <w:szCs w:val="24"/>
          <w:lang w:bidi="ru-RU"/>
        </w:rPr>
        <w:t>Критерии оценивания работ на уроке музыки:</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«5» — соответствие трём критериям либо первым двум:</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проявление интереса к музыке, непосредственный эмоциональный отклик на неё; высказывания о прослушанном или исполненном произведении; активные усилия школьников, обнаруженные в ходе поисковых ситуаций, и умение пользоваться, прежде всего, ключевыми знаниями в процессе восприятия музыки; рост исполнительских навыков, которые оцениваются с учётом исходного уровня подготовки ученика и его активности в занятиях.</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«4» — соответствие двум или одному критерию;</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«3» — отсутствие соответствия данным критериям.</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«2» — недопустима, так как она может погасить интерес ребёнка и соответственно его потребность в красоте и доброте.</w:t>
      </w:r>
    </w:p>
    <w:p w:rsidR="003226E8" w:rsidRPr="003226E8" w:rsidRDefault="003226E8" w:rsidP="003226E8">
      <w:pPr>
        <w:pStyle w:val="27"/>
        <w:shd w:val="clear" w:color="auto" w:fill="auto"/>
        <w:spacing w:line="240" w:lineRule="auto"/>
        <w:ind w:firstLine="480"/>
        <w:rPr>
          <w:rFonts w:ascii="Times New Roman" w:hAnsi="Times New Roman" w:cs="Times New Roman"/>
          <w:sz w:val="24"/>
          <w:szCs w:val="24"/>
        </w:rPr>
      </w:pPr>
      <w:r w:rsidRPr="003226E8">
        <w:rPr>
          <w:rFonts w:ascii="Times New Roman" w:hAnsi="Times New Roman" w:cs="Times New Roman"/>
          <w:sz w:val="24"/>
          <w:szCs w:val="24"/>
        </w:rPr>
        <w:t>2. Оценивать следует все виды музыкальной деятельности учащихся на уроке. Учитель может поставить две оценки - одну за слушание музыки, другую за пение. А может поставить одну общую.</w:t>
      </w:r>
    </w:p>
    <w:p w:rsidR="003226E8" w:rsidRPr="003226E8" w:rsidRDefault="003226E8" w:rsidP="003226E8">
      <w:pPr>
        <w:framePr w:w="9586" w:wrap="notBeside" w:vAnchor="text" w:hAnchor="text" w:xAlign="center" w:y="1"/>
        <w:spacing w:line="240" w:lineRule="auto"/>
        <w:jc w:val="both"/>
        <w:rPr>
          <w:rFonts w:ascii="Times New Roman" w:hAnsi="Times New Roman" w:cs="Times New Roman"/>
          <w:sz w:val="24"/>
          <w:szCs w:val="24"/>
        </w:rPr>
      </w:pPr>
      <w:r w:rsidRPr="003226E8">
        <w:rPr>
          <w:rFonts w:ascii="Times New Roman" w:hAnsi="Times New Roman" w:cs="Times New Roman"/>
          <w:sz w:val="24"/>
          <w:szCs w:val="24"/>
        </w:rPr>
        <w:t xml:space="preserve">5.10. Учебный предмет «Изобразительное искусство». </w:t>
      </w:r>
      <w:r w:rsidRPr="003226E8">
        <w:rPr>
          <w:rStyle w:val="affff7"/>
          <w:rFonts w:eastAsiaTheme="minorEastAsia"/>
          <w:b w:val="0"/>
          <w:bCs w:val="0"/>
        </w:rPr>
        <w:t>Критерии оценивания практических работ учащихся.</w:t>
      </w:r>
    </w:p>
    <w:tbl>
      <w:tblPr>
        <w:tblOverlap w:val="never"/>
        <w:tblW w:w="0" w:type="auto"/>
        <w:jc w:val="center"/>
        <w:tblLayout w:type="fixed"/>
        <w:tblCellMar>
          <w:left w:w="10" w:type="dxa"/>
          <w:right w:w="10" w:type="dxa"/>
        </w:tblCellMar>
        <w:tblLook w:val="0000"/>
      </w:tblPr>
      <w:tblGrid>
        <w:gridCol w:w="2198"/>
        <w:gridCol w:w="7387"/>
      </w:tblGrid>
      <w:tr w:rsidR="003226E8" w:rsidRPr="003226E8" w:rsidTr="001A6C2F">
        <w:trPr>
          <w:trHeight w:hRule="exact" w:val="293"/>
          <w:jc w:val="center"/>
        </w:trPr>
        <w:tc>
          <w:tcPr>
            <w:tcW w:w="2198"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Отметка</w:t>
            </w:r>
          </w:p>
        </w:tc>
        <w:tc>
          <w:tcPr>
            <w:tcW w:w="7387"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Комментарий</w:t>
            </w:r>
          </w:p>
        </w:tc>
      </w:tr>
      <w:tr w:rsidR="003226E8" w:rsidRPr="003226E8" w:rsidTr="001A6C2F">
        <w:trPr>
          <w:trHeight w:hRule="exact" w:val="1114"/>
          <w:jc w:val="center"/>
        </w:trPr>
        <w:tc>
          <w:tcPr>
            <w:tcW w:w="2198" w:type="dxa"/>
            <w:tcBorders>
              <w:top w:val="single" w:sz="4" w:space="0" w:color="auto"/>
              <w:lef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«2»</w:t>
            </w:r>
          </w:p>
        </w:tc>
        <w:tc>
          <w:tcPr>
            <w:tcW w:w="7387"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Учащийся не владеет изученными материалами и техниками, не знает соответствующей терминологии, основ изобразительного искусства, выполняет рисунок по образцу с серьезными нарушениями технологии.</w:t>
            </w:r>
          </w:p>
        </w:tc>
      </w:tr>
      <w:tr w:rsidR="003226E8" w:rsidRPr="003226E8" w:rsidTr="001A6C2F">
        <w:trPr>
          <w:trHeight w:hRule="exact" w:val="840"/>
          <w:jc w:val="center"/>
        </w:trPr>
        <w:tc>
          <w:tcPr>
            <w:tcW w:w="2198" w:type="dxa"/>
            <w:tcBorders>
              <w:top w:val="single" w:sz="4" w:space="0" w:color="auto"/>
              <w:lef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«3»</w:t>
            </w:r>
          </w:p>
        </w:tc>
        <w:tc>
          <w:tcPr>
            <w:tcW w:w="7387"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Минимальные знания о материалах и техниках, слабое владение терминологией, выполнение работы по образцу с отклонениями от основ изобразительного искусства, небрежно.</w:t>
            </w:r>
          </w:p>
        </w:tc>
      </w:tr>
      <w:tr w:rsidR="003226E8" w:rsidRPr="003226E8" w:rsidTr="001A6C2F">
        <w:trPr>
          <w:trHeight w:hRule="exact" w:val="1114"/>
          <w:jc w:val="center"/>
        </w:trPr>
        <w:tc>
          <w:tcPr>
            <w:tcW w:w="2198" w:type="dxa"/>
            <w:tcBorders>
              <w:top w:val="single" w:sz="4" w:space="0" w:color="auto"/>
              <w:lef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«4»</w:t>
            </w:r>
          </w:p>
        </w:tc>
        <w:tc>
          <w:tcPr>
            <w:tcW w:w="7387"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Умение оперировать терминологией, обязательной для усвоения, знание изученной информации о материалах и техниках, выполнение работы по образцу с незначительными отклонениями от канонов в использовании материалов, в аккуратности исполнения.</w:t>
            </w:r>
          </w:p>
        </w:tc>
      </w:tr>
      <w:tr w:rsidR="003226E8" w:rsidRPr="003226E8" w:rsidTr="001A6C2F">
        <w:trPr>
          <w:trHeight w:hRule="exact" w:val="845"/>
          <w:jc w:val="center"/>
        </w:trPr>
        <w:tc>
          <w:tcPr>
            <w:tcW w:w="2198"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«5»</w:t>
            </w:r>
          </w:p>
        </w:tc>
        <w:tc>
          <w:tcPr>
            <w:tcW w:w="7387" w:type="dxa"/>
            <w:tcBorders>
              <w:top w:val="single" w:sz="4" w:space="0" w:color="auto"/>
              <w:left w:val="single" w:sz="4" w:space="0" w:color="auto"/>
              <w:bottom w:val="single" w:sz="4" w:space="0" w:color="auto"/>
              <w:righ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Свободное владение обязательной терминологией, информацией о материалах и техниках, умение применять их при создании собственных творческих работ без ошибок и помощи.</w:t>
            </w:r>
          </w:p>
        </w:tc>
      </w:tr>
    </w:tbl>
    <w:p w:rsidR="003226E8" w:rsidRPr="003226E8" w:rsidRDefault="003226E8" w:rsidP="003226E8">
      <w:pPr>
        <w:framePr w:w="9586" w:wrap="notBeside" w:vAnchor="text" w:hAnchor="text" w:xAlign="center" w:y="1"/>
        <w:rPr>
          <w:rFonts w:ascii="Times New Roman" w:hAnsi="Times New Roman" w:cs="Times New Roman"/>
          <w:sz w:val="24"/>
          <w:szCs w:val="24"/>
        </w:rPr>
      </w:pPr>
    </w:p>
    <w:p w:rsidR="003226E8" w:rsidRPr="003226E8" w:rsidRDefault="003226E8" w:rsidP="003226E8">
      <w:pPr>
        <w:rPr>
          <w:rFonts w:ascii="Times New Roman" w:hAnsi="Times New Roman" w:cs="Times New Roman"/>
          <w:sz w:val="24"/>
          <w:szCs w:val="24"/>
        </w:rPr>
      </w:pPr>
    </w:p>
    <w:p w:rsidR="003226E8" w:rsidRPr="003226E8" w:rsidRDefault="003226E8" w:rsidP="003226E8">
      <w:pPr>
        <w:framePr w:w="9586" w:wrap="notBeside" w:vAnchor="text" w:hAnchor="text" w:xAlign="center" w:y="1"/>
        <w:tabs>
          <w:tab w:val="left" w:leader="underscore" w:pos="8486"/>
        </w:tabs>
        <w:spacing w:line="240" w:lineRule="auto"/>
        <w:jc w:val="both"/>
        <w:rPr>
          <w:rFonts w:ascii="Times New Roman" w:hAnsi="Times New Roman" w:cs="Times New Roman"/>
          <w:sz w:val="24"/>
          <w:szCs w:val="24"/>
        </w:rPr>
      </w:pPr>
      <w:r w:rsidRPr="003226E8">
        <w:rPr>
          <w:rFonts w:ascii="Times New Roman" w:hAnsi="Times New Roman" w:cs="Times New Roman"/>
          <w:sz w:val="24"/>
          <w:szCs w:val="24"/>
        </w:rPr>
        <w:t xml:space="preserve">Критерии оценивания теоретических знаний учащихся по изобразительному </w:t>
      </w:r>
      <w:r w:rsidRPr="003226E8">
        <w:rPr>
          <w:rStyle w:val="affff7"/>
          <w:rFonts w:eastAsiaTheme="minorEastAsia"/>
          <w:b w:val="0"/>
          <w:bCs w:val="0"/>
        </w:rPr>
        <w:t>искусству.</w:t>
      </w:r>
      <w:r w:rsidRPr="003226E8">
        <w:rPr>
          <w:rFonts w:ascii="Times New Roman" w:hAnsi="Times New Roman" w:cs="Times New Roman"/>
          <w:sz w:val="24"/>
          <w:szCs w:val="24"/>
        </w:rPr>
        <w:tab/>
      </w:r>
    </w:p>
    <w:tbl>
      <w:tblPr>
        <w:tblOverlap w:val="never"/>
        <w:tblW w:w="0" w:type="auto"/>
        <w:jc w:val="center"/>
        <w:tblLayout w:type="fixed"/>
        <w:tblCellMar>
          <w:left w:w="10" w:type="dxa"/>
          <w:right w:w="10" w:type="dxa"/>
        </w:tblCellMar>
        <w:tblLook w:val="0000"/>
      </w:tblPr>
      <w:tblGrid>
        <w:gridCol w:w="1862"/>
        <w:gridCol w:w="1853"/>
        <w:gridCol w:w="2069"/>
        <w:gridCol w:w="1992"/>
        <w:gridCol w:w="1810"/>
      </w:tblGrid>
      <w:tr w:rsidR="003226E8" w:rsidRPr="003226E8" w:rsidTr="001A6C2F">
        <w:trPr>
          <w:trHeight w:hRule="exact" w:val="288"/>
          <w:jc w:val="center"/>
        </w:trPr>
        <w:tc>
          <w:tcPr>
            <w:tcW w:w="1862"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Вид работ</w:t>
            </w:r>
          </w:p>
        </w:tc>
        <w:tc>
          <w:tcPr>
            <w:tcW w:w="1853"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«5»</w:t>
            </w:r>
          </w:p>
        </w:tc>
        <w:tc>
          <w:tcPr>
            <w:tcW w:w="2069"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«4»</w:t>
            </w:r>
          </w:p>
        </w:tc>
        <w:tc>
          <w:tcPr>
            <w:tcW w:w="1992"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«3»</w:t>
            </w:r>
          </w:p>
        </w:tc>
        <w:tc>
          <w:tcPr>
            <w:tcW w:w="1810"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b"/>
                <w:rFonts w:eastAsiaTheme="minorEastAsia"/>
              </w:rPr>
              <w:t>«2»</w:t>
            </w:r>
          </w:p>
        </w:tc>
      </w:tr>
      <w:tr w:rsidR="003226E8" w:rsidRPr="003226E8" w:rsidTr="001A6C2F">
        <w:trPr>
          <w:trHeight w:hRule="exact" w:val="1666"/>
          <w:jc w:val="center"/>
        </w:trPr>
        <w:tc>
          <w:tcPr>
            <w:tcW w:w="1862" w:type="dxa"/>
            <w:tcBorders>
              <w:top w:val="single" w:sz="4" w:space="0" w:color="auto"/>
              <w:lef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Style w:val="2a"/>
                <w:rFonts w:eastAsiaTheme="minorEastAsia"/>
              </w:rPr>
              <w:t>Устный опрос</w:t>
            </w:r>
          </w:p>
        </w:tc>
        <w:tc>
          <w:tcPr>
            <w:tcW w:w="1853" w:type="dxa"/>
            <w:tcBorders>
              <w:top w:val="single" w:sz="4" w:space="0" w:color="auto"/>
              <w:lef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Полные и безошибочные ответы на вопросы учителя</w:t>
            </w:r>
          </w:p>
        </w:tc>
        <w:tc>
          <w:tcPr>
            <w:tcW w:w="2069"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Ответы на вопросы с незначительными ошибками, либо с незначительной помощью.</w:t>
            </w:r>
          </w:p>
        </w:tc>
        <w:tc>
          <w:tcPr>
            <w:tcW w:w="1992" w:type="dxa"/>
            <w:tcBorders>
              <w:top w:val="single" w:sz="4" w:space="0" w:color="auto"/>
              <w:lef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Ответы на вопросы с помощью учителя, одноклассников.</w:t>
            </w:r>
          </w:p>
        </w:tc>
        <w:tc>
          <w:tcPr>
            <w:tcW w:w="1810" w:type="dxa"/>
            <w:tcBorders>
              <w:top w:val="single" w:sz="4" w:space="0" w:color="auto"/>
              <w:left w:val="single" w:sz="4" w:space="0" w:color="auto"/>
              <w:righ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Значительные затруднения при ответах на вопросы, отказ от ответа.</w:t>
            </w:r>
          </w:p>
        </w:tc>
      </w:tr>
      <w:tr w:rsidR="003226E8" w:rsidRPr="003226E8" w:rsidTr="001A6C2F">
        <w:trPr>
          <w:trHeight w:hRule="exact" w:val="2506"/>
          <w:jc w:val="center"/>
        </w:trPr>
        <w:tc>
          <w:tcPr>
            <w:tcW w:w="1862"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Style w:val="2a"/>
                <w:rFonts w:eastAsiaTheme="minorEastAsia"/>
              </w:rPr>
              <w:t>Тестирование</w:t>
            </w:r>
          </w:p>
        </w:tc>
        <w:tc>
          <w:tcPr>
            <w:tcW w:w="1853"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Выполнение работ без ошибок</w:t>
            </w:r>
          </w:p>
        </w:tc>
        <w:tc>
          <w:tcPr>
            <w:tcW w:w="2069" w:type="dxa"/>
            <w:tcBorders>
              <w:top w:val="single" w:sz="4" w:space="0" w:color="auto"/>
              <w:left w:val="single" w:sz="4" w:space="0" w:color="auto"/>
              <w:bottom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Верное решение не менее 80% заданий либо незначительные недочеты, неполные и неточные ответы на отдельные вопросы.</w:t>
            </w:r>
          </w:p>
        </w:tc>
        <w:tc>
          <w:tcPr>
            <w:tcW w:w="1992"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Верное решение не менее 50% заданий либо неполные, неточные ответы на все вопросы.</w:t>
            </w:r>
          </w:p>
        </w:tc>
        <w:tc>
          <w:tcPr>
            <w:tcW w:w="1810" w:type="dxa"/>
            <w:tcBorders>
              <w:top w:val="single" w:sz="4" w:space="0" w:color="auto"/>
              <w:left w:val="single" w:sz="4" w:space="0" w:color="auto"/>
              <w:bottom w:val="single" w:sz="4" w:space="0" w:color="auto"/>
              <w:righ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Верное</w:t>
            </w:r>
          </w:p>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решение менее 50% заданий.</w:t>
            </w:r>
          </w:p>
        </w:tc>
      </w:tr>
    </w:tbl>
    <w:p w:rsidR="003226E8" w:rsidRPr="003226E8" w:rsidRDefault="003226E8" w:rsidP="003226E8">
      <w:pPr>
        <w:framePr w:w="9586" w:wrap="notBeside" w:vAnchor="text" w:hAnchor="text" w:xAlign="center" w:y="1"/>
        <w:rPr>
          <w:rFonts w:ascii="Times New Roman" w:hAnsi="Times New Roman" w:cs="Times New Roman"/>
          <w:sz w:val="24"/>
          <w:szCs w:val="24"/>
        </w:rPr>
      </w:pPr>
    </w:p>
    <w:p w:rsidR="003226E8" w:rsidRPr="003226E8" w:rsidRDefault="003226E8" w:rsidP="003226E8">
      <w:pPr>
        <w:rPr>
          <w:rFonts w:ascii="Times New Roman" w:hAnsi="Times New Roman" w:cs="Times New Roman"/>
          <w:sz w:val="24"/>
          <w:szCs w:val="24"/>
        </w:rPr>
      </w:pPr>
    </w:p>
    <w:p w:rsidR="003226E8" w:rsidRPr="003226E8" w:rsidRDefault="003226E8" w:rsidP="003226E8">
      <w:pPr>
        <w:framePr w:w="9586" w:wrap="notBeside" w:vAnchor="text" w:hAnchor="text" w:xAlign="center" w:y="1"/>
        <w:spacing w:line="240" w:lineRule="auto"/>
        <w:rPr>
          <w:rFonts w:ascii="Times New Roman" w:hAnsi="Times New Roman" w:cs="Times New Roman"/>
          <w:sz w:val="24"/>
          <w:szCs w:val="24"/>
        </w:rPr>
      </w:pPr>
      <w:r w:rsidRPr="003226E8">
        <w:rPr>
          <w:rFonts w:ascii="Times New Roman" w:hAnsi="Times New Roman" w:cs="Times New Roman"/>
          <w:sz w:val="24"/>
          <w:szCs w:val="24"/>
        </w:rPr>
        <w:t>5.11. Учебный предмет «Технология».</w:t>
      </w:r>
    </w:p>
    <w:p w:rsidR="003226E8" w:rsidRPr="003226E8" w:rsidRDefault="003226E8" w:rsidP="003226E8">
      <w:pPr>
        <w:framePr w:w="9586" w:wrap="notBeside" w:vAnchor="text" w:hAnchor="text" w:xAlign="center" w:y="1"/>
        <w:spacing w:line="240" w:lineRule="auto"/>
        <w:rPr>
          <w:rFonts w:ascii="Times New Roman" w:hAnsi="Times New Roman" w:cs="Times New Roman"/>
          <w:sz w:val="24"/>
          <w:szCs w:val="24"/>
        </w:rPr>
      </w:pPr>
      <w:r w:rsidRPr="003226E8">
        <w:rPr>
          <w:rStyle w:val="affff7"/>
          <w:rFonts w:eastAsiaTheme="minorEastAsia"/>
          <w:b w:val="0"/>
          <w:bCs w:val="0"/>
        </w:rPr>
        <w:t>Критерии оценивания практических работ учащихся.</w:t>
      </w:r>
    </w:p>
    <w:tbl>
      <w:tblPr>
        <w:tblOverlap w:val="never"/>
        <w:tblW w:w="0" w:type="auto"/>
        <w:jc w:val="center"/>
        <w:tblLayout w:type="fixed"/>
        <w:tblCellMar>
          <w:left w:w="10" w:type="dxa"/>
          <w:right w:w="10" w:type="dxa"/>
        </w:tblCellMar>
        <w:tblLook w:val="0000"/>
      </w:tblPr>
      <w:tblGrid>
        <w:gridCol w:w="2198"/>
        <w:gridCol w:w="7387"/>
      </w:tblGrid>
      <w:tr w:rsidR="003226E8" w:rsidRPr="003226E8" w:rsidTr="001A6C2F">
        <w:trPr>
          <w:trHeight w:hRule="exact" w:val="293"/>
          <w:jc w:val="center"/>
        </w:trPr>
        <w:tc>
          <w:tcPr>
            <w:tcW w:w="2198"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Отметка</w:t>
            </w:r>
          </w:p>
        </w:tc>
        <w:tc>
          <w:tcPr>
            <w:tcW w:w="7387"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Комментарий</w:t>
            </w:r>
          </w:p>
        </w:tc>
      </w:tr>
      <w:tr w:rsidR="003226E8" w:rsidRPr="003226E8" w:rsidTr="001A6C2F">
        <w:trPr>
          <w:trHeight w:hRule="exact" w:val="835"/>
          <w:jc w:val="center"/>
        </w:trPr>
        <w:tc>
          <w:tcPr>
            <w:tcW w:w="2198" w:type="dxa"/>
            <w:tcBorders>
              <w:top w:val="single" w:sz="4" w:space="0" w:color="auto"/>
              <w:lef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«2»</w:t>
            </w:r>
          </w:p>
        </w:tc>
        <w:tc>
          <w:tcPr>
            <w:tcW w:w="7387"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Учащийся не владеет изученными материалами и технологиями, не знает соответствующей терминологией, выполняет изделие по образцу с серьезными нарушениями технологии.</w:t>
            </w:r>
          </w:p>
        </w:tc>
      </w:tr>
      <w:tr w:rsidR="003226E8" w:rsidRPr="003226E8" w:rsidTr="001A6C2F">
        <w:trPr>
          <w:trHeight w:hRule="exact" w:val="840"/>
          <w:jc w:val="center"/>
        </w:trPr>
        <w:tc>
          <w:tcPr>
            <w:tcW w:w="2198" w:type="dxa"/>
            <w:tcBorders>
              <w:top w:val="single" w:sz="4" w:space="0" w:color="auto"/>
              <w:lef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«3»</w:t>
            </w:r>
          </w:p>
        </w:tc>
        <w:tc>
          <w:tcPr>
            <w:tcW w:w="7387"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Минимальные знания о материалах и технологиях, слабое владение терминологией, выполнение работы по образцу с отклонениями от технологии, небрежно.</w:t>
            </w:r>
          </w:p>
        </w:tc>
      </w:tr>
      <w:tr w:rsidR="003226E8" w:rsidRPr="003226E8" w:rsidTr="001A6C2F">
        <w:trPr>
          <w:trHeight w:hRule="exact" w:val="1387"/>
          <w:jc w:val="center"/>
        </w:trPr>
        <w:tc>
          <w:tcPr>
            <w:tcW w:w="2198" w:type="dxa"/>
            <w:tcBorders>
              <w:top w:val="single" w:sz="4" w:space="0" w:color="auto"/>
              <w:lef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«4»</w:t>
            </w:r>
          </w:p>
        </w:tc>
        <w:tc>
          <w:tcPr>
            <w:tcW w:w="7387"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Умение оперировать терминологией, обязательной для усвоения, знание изученной информации о материалах и технологиях, выполнение работы по образцу с незначительными отклонениями в конструкции, использовании материалов, в аккуратности исполнения.</w:t>
            </w:r>
          </w:p>
        </w:tc>
      </w:tr>
      <w:tr w:rsidR="003226E8" w:rsidRPr="003226E8" w:rsidTr="001A6C2F">
        <w:trPr>
          <w:trHeight w:hRule="exact" w:val="850"/>
          <w:jc w:val="center"/>
        </w:trPr>
        <w:tc>
          <w:tcPr>
            <w:tcW w:w="2198"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«5»</w:t>
            </w:r>
          </w:p>
        </w:tc>
        <w:tc>
          <w:tcPr>
            <w:tcW w:w="7387" w:type="dxa"/>
            <w:tcBorders>
              <w:top w:val="single" w:sz="4" w:space="0" w:color="auto"/>
              <w:left w:val="single" w:sz="4" w:space="0" w:color="auto"/>
              <w:bottom w:val="single" w:sz="4" w:space="0" w:color="auto"/>
              <w:righ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Свободное владение обязательной терминологией, информацией о материалах и технологиях, умение применять их при создании собственных творческих работ без ошибок и помощи.</w:t>
            </w:r>
          </w:p>
        </w:tc>
      </w:tr>
    </w:tbl>
    <w:p w:rsidR="003226E8" w:rsidRPr="003226E8" w:rsidRDefault="003226E8" w:rsidP="003226E8">
      <w:pPr>
        <w:framePr w:w="9586" w:wrap="notBeside" w:vAnchor="text" w:hAnchor="text" w:xAlign="center" w:y="1"/>
        <w:rPr>
          <w:rFonts w:ascii="Times New Roman" w:hAnsi="Times New Roman" w:cs="Times New Roman"/>
          <w:sz w:val="24"/>
          <w:szCs w:val="24"/>
        </w:rPr>
      </w:pPr>
    </w:p>
    <w:p w:rsidR="003226E8" w:rsidRPr="003226E8" w:rsidRDefault="003226E8" w:rsidP="003226E8">
      <w:pPr>
        <w:rPr>
          <w:rFonts w:ascii="Times New Roman" w:hAnsi="Times New Roman" w:cs="Times New Roman"/>
          <w:sz w:val="24"/>
          <w:szCs w:val="24"/>
        </w:rPr>
      </w:pPr>
    </w:p>
    <w:p w:rsidR="003226E8" w:rsidRPr="003226E8" w:rsidRDefault="003226E8" w:rsidP="003226E8">
      <w:pPr>
        <w:framePr w:w="9586" w:wrap="notBeside" w:vAnchor="text" w:hAnchor="text" w:xAlign="center" w:y="1"/>
        <w:spacing w:line="240" w:lineRule="auto"/>
        <w:rPr>
          <w:rFonts w:ascii="Times New Roman" w:hAnsi="Times New Roman" w:cs="Times New Roman"/>
          <w:sz w:val="24"/>
          <w:szCs w:val="24"/>
        </w:rPr>
      </w:pPr>
      <w:r w:rsidRPr="003226E8">
        <w:rPr>
          <w:rStyle w:val="affff7"/>
          <w:rFonts w:eastAsiaTheme="minorEastAsia"/>
          <w:b w:val="0"/>
          <w:bCs w:val="0"/>
        </w:rPr>
        <w:t>Критерии оценивания теоретических знаний учащихся по технологии.</w:t>
      </w:r>
    </w:p>
    <w:tbl>
      <w:tblPr>
        <w:tblOverlap w:val="never"/>
        <w:tblW w:w="0" w:type="auto"/>
        <w:jc w:val="center"/>
        <w:tblLayout w:type="fixed"/>
        <w:tblCellMar>
          <w:left w:w="10" w:type="dxa"/>
          <w:right w:w="10" w:type="dxa"/>
        </w:tblCellMar>
        <w:tblLook w:val="0000"/>
      </w:tblPr>
      <w:tblGrid>
        <w:gridCol w:w="1862"/>
        <w:gridCol w:w="1853"/>
        <w:gridCol w:w="2069"/>
        <w:gridCol w:w="1992"/>
        <w:gridCol w:w="1810"/>
      </w:tblGrid>
      <w:tr w:rsidR="003226E8" w:rsidRPr="003226E8" w:rsidTr="001A6C2F">
        <w:trPr>
          <w:trHeight w:hRule="exact" w:val="293"/>
          <w:jc w:val="center"/>
        </w:trPr>
        <w:tc>
          <w:tcPr>
            <w:tcW w:w="1862"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Вид работ</w:t>
            </w:r>
          </w:p>
        </w:tc>
        <w:tc>
          <w:tcPr>
            <w:tcW w:w="1853"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«5»</w:t>
            </w:r>
          </w:p>
        </w:tc>
        <w:tc>
          <w:tcPr>
            <w:tcW w:w="2069"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«4»</w:t>
            </w:r>
          </w:p>
        </w:tc>
        <w:tc>
          <w:tcPr>
            <w:tcW w:w="1992"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«3»</w:t>
            </w:r>
          </w:p>
        </w:tc>
        <w:tc>
          <w:tcPr>
            <w:tcW w:w="1810"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«2»</w:t>
            </w:r>
          </w:p>
        </w:tc>
      </w:tr>
      <w:tr w:rsidR="003226E8" w:rsidRPr="003226E8" w:rsidTr="001A6C2F">
        <w:trPr>
          <w:trHeight w:hRule="exact" w:val="1670"/>
          <w:jc w:val="center"/>
        </w:trPr>
        <w:tc>
          <w:tcPr>
            <w:tcW w:w="1862" w:type="dxa"/>
            <w:tcBorders>
              <w:top w:val="single" w:sz="4" w:space="0" w:color="auto"/>
              <w:lef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Style w:val="2a"/>
                <w:rFonts w:eastAsiaTheme="minorEastAsia"/>
              </w:rPr>
              <w:t>Устный опрос</w:t>
            </w:r>
          </w:p>
        </w:tc>
        <w:tc>
          <w:tcPr>
            <w:tcW w:w="1853" w:type="dxa"/>
            <w:tcBorders>
              <w:top w:val="single" w:sz="4" w:space="0" w:color="auto"/>
              <w:lef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Полные и безошибочные ответы на все вопросы учителя</w:t>
            </w:r>
          </w:p>
        </w:tc>
        <w:tc>
          <w:tcPr>
            <w:tcW w:w="2069"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Ответы на вопросы с незначительными ошибками, либо с незначительной помощью.</w:t>
            </w:r>
          </w:p>
        </w:tc>
        <w:tc>
          <w:tcPr>
            <w:tcW w:w="1992" w:type="dxa"/>
            <w:tcBorders>
              <w:top w:val="single" w:sz="4" w:space="0" w:color="auto"/>
              <w:lef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Ответы на вопросы с помощью учителя, одноклассников.</w:t>
            </w:r>
          </w:p>
        </w:tc>
        <w:tc>
          <w:tcPr>
            <w:tcW w:w="1810" w:type="dxa"/>
            <w:tcBorders>
              <w:top w:val="single" w:sz="4" w:space="0" w:color="auto"/>
              <w:left w:val="single" w:sz="4" w:space="0" w:color="auto"/>
              <w:righ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Значительные затруднения при ответах на вопросы, отказ от ответа.</w:t>
            </w:r>
          </w:p>
        </w:tc>
      </w:tr>
      <w:tr w:rsidR="003226E8" w:rsidRPr="003226E8" w:rsidTr="001A6C2F">
        <w:trPr>
          <w:trHeight w:hRule="exact" w:val="1949"/>
          <w:jc w:val="center"/>
        </w:trPr>
        <w:tc>
          <w:tcPr>
            <w:tcW w:w="1862"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Style w:val="2a"/>
                <w:rFonts w:eastAsiaTheme="minorEastAsia"/>
              </w:rPr>
              <w:t>Тестирование</w:t>
            </w:r>
          </w:p>
        </w:tc>
        <w:tc>
          <w:tcPr>
            <w:tcW w:w="1853"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Выполнение работ без ошибок</w:t>
            </w:r>
          </w:p>
        </w:tc>
        <w:tc>
          <w:tcPr>
            <w:tcW w:w="2069" w:type="dxa"/>
            <w:tcBorders>
              <w:top w:val="single" w:sz="4" w:space="0" w:color="auto"/>
              <w:left w:val="single" w:sz="4" w:space="0" w:color="auto"/>
              <w:bottom w:val="single" w:sz="4" w:space="0" w:color="auto"/>
            </w:tcBorders>
            <w:shd w:val="clear" w:color="auto" w:fill="FFFFFF"/>
            <w:vAlign w:val="bottom"/>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Верное решение не менее 80% заданий либо незначительные недочеты, неполные и неточные ответы</w:t>
            </w:r>
          </w:p>
        </w:tc>
        <w:tc>
          <w:tcPr>
            <w:tcW w:w="1992"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Верное решение не менее 50% заданий либо неполные, неточные ответы на все вопросы.</w:t>
            </w:r>
          </w:p>
        </w:tc>
        <w:tc>
          <w:tcPr>
            <w:tcW w:w="1810" w:type="dxa"/>
            <w:tcBorders>
              <w:top w:val="single" w:sz="4" w:space="0" w:color="auto"/>
              <w:left w:val="single" w:sz="4" w:space="0" w:color="auto"/>
              <w:bottom w:val="single" w:sz="4" w:space="0" w:color="auto"/>
              <w:right w:val="single" w:sz="4" w:space="0" w:color="auto"/>
            </w:tcBorders>
            <w:shd w:val="clear" w:color="auto" w:fill="FFFFFF"/>
          </w:tcPr>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Верное</w:t>
            </w:r>
          </w:p>
          <w:p w:rsidR="003226E8" w:rsidRPr="003226E8" w:rsidRDefault="003226E8" w:rsidP="001A6C2F">
            <w:pPr>
              <w:pStyle w:val="27"/>
              <w:framePr w:w="9586"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решение менее 50% заданий.</w:t>
            </w:r>
          </w:p>
        </w:tc>
      </w:tr>
    </w:tbl>
    <w:p w:rsidR="003226E8" w:rsidRPr="003226E8" w:rsidRDefault="003226E8" w:rsidP="003226E8">
      <w:pPr>
        <w:framePr w:w="9586" w:wrap="notBeside" w:vAnchor="text" w:hAnchor="text" w:xAlign="center" w:y="1"/>
        <w:rPr>
          <w:rFonts w:ascii="Times New Roman" w:hAnsi="Times New Roman" w:cs="Times New Roman"/>
          <w:sz w:val="24"/>
          <w:szCs w:val="24"/>
        </w:rPr>
      </w:pPr>
    </w:p>
    <w:p w:rsidR="003226E8" w:rsidRPr="003226E8" w:rsidRDefault="003226E8" w:rsidP="003226E8">
      <w:pPr>
        <w:rPr>
          <w:rFonts w:ascii="Times New Roman" w:hAnsi="Times New Roman" w:cs="Times New Roman"/>
          <w:sz w:val="24"/>
          <w:szCs w:val="24"/>
        </w:rPr>
      </w:pPr>
    </w:p>
    <w:tbl>
      <w:tblPr>
        <w:tblOverlap w:val="never"/>
        <w:tblW w:w="0" w:type="auto"/>
        <w:jc w:val="center"/>
        <w:tblLayout w:type="fixed"/>
        <w:tblCellMar>
          <w:left w:w="10" w:type="dxa"/>
          <w:right w:w="10" w:type="dxa"/>
        </w:tblCellMar>
        <w:tblLook w:val="0000"/>
      </w:tblPr>
      <w:tblGrid>
        <w:gridCol w:w="1862"/>
        <w:gridCol w:w="1853"/>
        <w:gridCol w:w="2069"/>
        <w:gridCol w:w="1992"/>
        <w:gridCol w:w="1810"/>
      </w:tblGrid>
      <w:tr w:rsidR="003226E8" w:rsidRPr="003226E8" w:rsidTr="001A6C2F">
        <w:trPr>
          <w:trHeight w:hRule="exact" w:val="576"/>
          <w:jc w:val="center"/>
        </w:trPr>
        <w:tc>
          <w:tcPr>
            <w:tcW w:w="1862" w:type="dxa"/>
            <w:tcBorders>
              <w:top w:val="single" w:sz="4" w:space="0" w:color="auto"/>
              <w:left w:val="single" w:sz="4" w:space="0" w:color="auto"/>
              <w:bottom w:val="single" w:sz="4" w:space="0" w:color="auto"/>
            </w:tcBorders>
            <w:shd w:val="clear" w:color="auto" w:fill="FFFFFF"/>
          </w:tcPr>
          <w:p w:rsidR="003226E8" w:rsidRPr="003226E8" w:rsidRDefault="003226E8" w:rsidP="002D34E3">
            <w:pPr>
              <w:framePr w:w="9586" w:h="903" w:hRule="exact" w:wrap="notBeside" w:vAnchor="text" w:hAnchor="text" w:xAlign="center" w:yAlign="top"/>
              <w:rPr>
                <w:rFonts w:ascii="Times New Roman" w:hAnsi="Times New Roman" w:cs="Times New Roman"/>
                <w:sz w:val="24"/>
                <w:szCs w:val="24"/>
              </w:rPr>
            </w:pPr>
          </w:p>
        </w:tc>
        <w:tc>
          <w:tcPr>
            <w:tcW w:w="1853" w:type="dxa"/>
            <w:tcBorders>
              <w:top w:val="single" w:sz="4" w:space="0" w:color="auto"/>
              <w:left w:val="single" w:sz="4" w:space="0" w:color="auto"/>
              <w:bottom w:val="single" w:sz="4" w:space="0" w:color="auto"/>
            </w:tcBorders>
            <w:shd w:val="clear" w:color="auto" w:fill="FFFFFF"/>
          </w:tcPr>
          <w:p w:rsidR="003226E8" w:rsidRPr="003226E8" w:rsidRDefault="003226E8" w:rsidP="002D34E3">
            <w:pPr>
              <w:framePr w:w="9586" w:h="903" w:hRule="exact" w:wrap="notBeside" w:vAnchor="text" w:hAnchor="text" w:xAlign="center" w:yAlign="top"/>
              <w:rPr>
                <w:rFonts w:ascii="Times New Roman" w:hAnsi="Times New Roman" w:cs="Times New Roman"/>
                <w:sz w:val="24"/>
                <w:szCs w:val="24"/>
              </w:rPr>
            </w:pPr>
          </w:p>
        </w:tc>
        <w:tc>
          <w:tcPr>
            <w:tcW w:w="2069" w:type="dxa"/>
            <w:tcBorders>
              <w:top w:val="single" w:sz="4" w:space="0" w:color="auto"/>
              <w:left w:val="single" w:sz="4" w:space="0" w:color="auto"/>
              <w:bottom w:val="single" w:sz="4" w:space="0" w:color="auto"/>
            </w:tcBorders>
            <w:shd w:val="clear" w:color="auto" w:fill="FFFFFF"/>
            <w:vAlign w:val="bottom"/>
          </w:tcPr>
          <w:p w:rsidR="003226E8" w:rsidRPr="003226E8" w:rsidRDefault="003226E8" w:rsidP="002D34E3">
            <w:pPr>
              <w:pStyle w:val="27"/>
              <w:framePr w:w="9586" w:h="903" w:hRule="exact" w:wrap="notBeside" w:vAnchor="text" w:hAnchor="text" w:xAlign="center" w:yAlign="top"/>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на отдельные вопросы.</w:t>
            </w:r>
          </w:p>
        </w:tc>
        <w:tc>
          <w:tcPr>
            <w:tcW w:w="1992" w:type="dxa"/>
            <w:tcBorders>
              <w:top w:val="single" w:sz="4" w:space="0" w:color="auto"/>
              <w:left w:val="single" w:sz="4" w:space="0" w:color="auto"/>
              <w:bottom w:val="single" w:sz="4" w:space="0" w:color="auto"/>
            </w:tcBorders>
            <w:shd w:val="clear" w:color="auto" w:fill="FFFFFF"/>
          </w:tcPr>
          <w:p w:rsidR="003226E8" w:rsidRPr="003226E8" w:rsidRDefault="003226E8" w:rsidP="002D34E3">
            <w:pPr>
              <w:framePr w:w="9586" w:h="903" w:hRule="exact" w:wrap="notBeside" w:vAnchor="text" w:hAnchor="text" w:xAlign="center" w:yAlign="top"/>
              <w:rPr>
                <w:rFonts w:ascii="Times New Roman" w:hAnsi="Times New Roman" w:cs="Times New Roman"/>
                <w:sz w:val="24"/>
                <w:szCs w:val="24"/>
              </w:rPr>
            </w:pPr>
          </w:p>
        </w:tc>
        <w:tc>
          <w:tcPr>
            <w:tcW w:w="1810" w:type="dxa"/>
            <w:tcBorders>
              <w:top w:val="single" w:sz="4" w:space="0" w:color="auto"/>
              <w:left w:val="single" w:sz="4" w:space="0" w:color="auto"/>
              <w:bottom w:val="single" w:sz="4" w:space="0" w:color="auto"/>
              <w:right w:val="single" w:sz="4" w:space="0" w:color="auto"/>
            </w:tcBorders>
            <w:shd w:val="clear" w:color="auto" w:fill="FFFFFF"/>
          </w:tcPr>
          <w:p w:rsidR="003226E8" w:rsidRPr="003226E8" w:rsidRDefault="003226E8" w:rsidP="002D34E3">
            <w:pPr>
              <w:framePr w:w="9586" w:h="903" w:hRule="exact" w:wrap="notBeside" w:vAnchor="text" w:hAnchor="text" w:xAlign="center" w:yAlign="top"/>
              <w:rPr>
                <w:rFonts w:ascii="Times New Roman" w:hAnsi="Times New Roman" w:cs="Times New Roman"/>
                <w:sz w:val="24"/>
                <w:szCs w:val="24"/>
              </w:rPr>
            </w:pPr>
          </w:p>
        </w:tc>
      </w:tr>
    </w:tbl>
    <w:p w:rsidR="003226E8" w:rsidRPr="003226E8" w:rsidRDefault="003226E8" w:rsidP="002D34E3">
      <w:pPr>
        <w:framePr w:w="9586" w:h="903" w:hRule="exact" w:wrap="notBeside" w:vAnchor="text" w:hAnchor="text" w:xAlign="center" w:yAlign="top"/>
        <w:spacing w:line="240" w:lineRule="auto"/>
        <w:rPr>
          <w:rFonts w:ascii="Times New Roman" w:hAnsi="Times New Roman" w:cs="Times New Roman"/>
          <w:sz w:val="24"/>
          <w:szCs w:val="24"/>
        </w:rPr>
      </w:pPr>
      <w:r w:rsidRPr="003226E8">
        <w:rPr>
          <w:rFonts w:ascii="Times New Roman" w:hAnsi="Times New Roman" w:cs="Times New Roman"/>
          <w:sz w:val="24"/>
          <w:szCs w:val="24"/>
        </w:rPr>
        <w:t>Критерии оценки проекта:</w:t>
      </w:r>
    </w:p>
    <w:p w:rsidR="003226E8" w:rsidRPr="003226E8" w:rsidRDefault="003226E8" w:rsidP="002D34E3">
      <w:pPr>
        <w:framePr w:w="9586" w:h="903" w:hRule="exact" w:wrap="notBeside" w:vAnchor="text" w:hAnchor="text" w:xAlign="center" w:yAlign="top"/>
        <w:rPr>
          <w:rFonts w:ascii="Times New Roman" w:hAnsi="Times New Roman" w:cs="Times New Roman"/>
          <w:sz w:val="24"/>
          <w:szCs w:val="24"/>
        </w:rPr>
      </w:pPr>
    </w:p>
    <w:p w:rsidR="003226E8" w:rsidRPr="003226E8" w:rsidRDefault="003226E8" w:rsidP="00C35D61">
      <w:pPr>
        <w:pStyle w:val="27"/>
        <w:numPr>
          <w:ilvl w:val="0"/>
          <w:numId w:val="94"/>
        </w:numPr>
        <w:shd w:val="clear" w:color="auto" w:fill="auto"/>
        <w:tabs>
          <w:tab w:val="left" w:pos="119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Оригинальность темы и идеи проекта.</w:t>
      </w:r>
    </w:p>
    <w:p w:rsidR="003226E8" w:rsidRPr="003226E8" w:rsidRDefault="003226E8" w:rsidP="00C35D61">
      <w:pPr>
        <w:pStyle w:val="27"/>
        <w:numPr>
          <w:ilvl w:val="0"/>
          <w:numId w:val="94"/>
        </w:numPr>
        <w:shd w:val="clear" w:color="auto" w:fill="auto"/>
        <w:tabs>
          <w:tab w:val="left" w:pos="119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Конструктивные параметры (соответствие конструкции изделия; прочность, надежность; удобство использования).</w:t>
      </w:r>
    </w:p>
    <w:p w:rsidR="003226E8" w:rsidRPr="003226E8" w:rsidRDefault="003226E8" w:rsidP="00C35D61">
      <w:pPr>
        <w:pStyle w:val="27"/>
        <w:numPr>
          <w:ilvl w:val="0"/>
          <w:numId w:val="94"/>
        </w:numPr>
        <w:shd w:val="clear" w:color="auto" w:fill="auto"/>
        <w:tabs>
          <w:tab w:val="left" w:pos="119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Технологические критерии (соответствие документации; оригинальность применения и сочетание материалов; соблюдение правил техники безопасности).</w:t>
      </w:r>
    </w:p>
    <w:p w:rsidR="003226E8" w:rsidRPr="003226E8" w:rsidRDefault="003226E8" w:rsidP="00C35D61">
      <w:pPr>
        <w:pStyle w:val="27"/>
        <w:numPr>
          <w:ilvl w:val="0"/>
          <w:numId w:val="94"/>
        </w:numPr>
        <w:shd w:val="clear" w:color="auto" w:fill="auto"/>
        <w:tabs>
          <w:tab w:val="left" w:pos="119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Эстетические критерии (композиционная завершенность; дизайн изделия; использование традиций народной культуры).</w:t>
      </w:r>
    </w:p>
    <w:p w:rsidR="003226E8" w:rsidRPr="003226E8" w:rsidRDefault="003226E8" w:rsidP="00C35D61">
      <w:pPr>
        <w:pStyle w:val="27"/>
        <w:numPr>
          <w:ilvl w:val="0"/>
          <w:numId w:val="94"/>
        </w:numPr>
        <w:shd w:val="clear" w:color="auto" w:fill="auto"/>
        <w:tabs>
          <w:tab w:val="left" w:pos="119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Экономические критерии (потребность в изделии; экономическое обоснование; рекомендации к использованию; возможность массового производства).</w:t>
      </w:r>
    </w:p>
    <w:p w:rsidR="003226E8" w:rsidRPr="003226E8" w:rsidRDefault="003226E8" w:rsidP="00C35D61">
      <w:pPr>
        <w:pStyle w:val="27"/>
        <w:numPr>
          <w:ilvl w:val="0"/>
          <w:numId w:val="94"/>
        </w:numPr>
        <w:shd w:val="clear" w:color="auto" w:fill="auto"/>
        <w:tabs>
          <w:tab w:val="left" w:pos="119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p>
    <w:p w:rsidR="003226E8" w:rsidRPr="003226E8" w:rsidRDefault="003226E8" w:rsidP="00C35D61">
      <w:pPr>
        <w:pStyle w:val="27"/>
        <w:numPr>
          <w:ilvl w:val="0"/>
          <w:numId w:val="94"/>
        </w:numPr>
        <w:shd w:val="clear" w:color="auto" w:fill="auto"/>
        <w:tabs>
          <w:tab w:val="left" w:pos="1194"/>
        </w:tabs>
        <w:spacing w:line="240" w:lineRule="auto"/>
        <w:ind w:left="720" w:hanging="360"/>
        <w:rPr>
          <w:rFonts w:ascii="Times New Roman" w:hAnsi="Times New Roman" w:cs="Times New Roman"/>
          <w:sz w:val="24"/>
          <w:szCs w:val="24"/>
        </w:rPr>
      </w:pPr>
      <w:r w:rsidRPr="003226E8">
        <w:rPr>
          <w:rFonts w:ascii="Times New Roman" w:hAnsi="Times New Roman" w:cs="Times New Roman"/>
          <w:sz w:val="24"/>
          <w:szCs w:val="24"/>
        </w:rPr>
        <w:t>Информационные критерии (стандартность проектной документации; использование дополнительной информации).</w:t>
      </w:r>
    </w:p>
    <w:p w:rsidR="003226E8" w:rsidRPr="003226E8" w:rsidRDefault="003226E8" w:rsidP="003226E8">
      <w:pPr>
        <w:pStyle w:val="16"/>
        <w:keepNext/>
        <w:keepLines/>
        <w:shd w:val="clear" w:color="auto" w:fill="auto"/>
        <w:spacing w:line="240" w:lineRule="auto"/>
        <w:rPr>
          <w:rFonts w:ascii="Times New Roman" w:hAnsi="Times New Roman" w:cs="Times New Roman"/>
          <w:sz w:val="24"/>
        </w:rPr>
      </w:pPr>
      <w:bookmarkStart w:id="50" w:name="bookmark9"/>
      <w:r w:rsidRPr="003226E8">
        <w:rPr>
          <w:rFonts w:ascii="Times New Roman" w:hAnsi="Times New Roman" w:cs="Times New Roman"/>
          <w:sz w:val="24"/>
        </w:rPr>
        <w:t>5.12. Учебный предмет «Физическая культура».</w:t>
      </w:r>
      <w:bookmarkEnd w:id="50"/>
    </w:p>
    <w:p w:rsidR="003226E8" w:rsidRPr="003226E8" w:rsidRDefault="003226E8" w:rsidP="003226E8">
      <w:pPr>
        <w:pStyle w:val="82"/>
        <w:shd w:val="clear" w:color="auto" w:fill="auto"/>
        <w:spacing w:line="240" w:lineRule="auto"/>
        <w:rPr>
          <w:sz w:val="24"/>
          <w:szCs w:val="24"/>
        </w:rPr>
      </w:pPr>
      <w:r w:rsidRPr="003226E8">
        <w:rPr>
          <w:sz w:val="24"/>
          <w:szCs w:val="24"/>
        </w:rPr>
        <w:t>Критерии оценивания.</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«5»</w:t>
      </w:r>
      <w:r w:rsidRPr="003226E8">
        <w:rPr>
          <w:rFonts w:ascii="Times New Roman" w:hAnsi="Times New Roman" w:cs="Times New Roman"/>
          <w:sz w:val="24"/>
          <w:szCs w:val="24"/>
        </w:rPr>
        <w:t xml:space="preserve"> выставляется за качественное выполнение упражнений, допускается наличие мелких ошибок.</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«4»</w:t>
      </w:r>
      <w:r w:rsidRPr="003226E8">
        <w:rPr>
          <w:rFonts w:ascii="Times New Roman" w:hAnsi="Times New Roman" w:cs="Times New Roman"/>
          <w:sz w:val="24"/>
          <w:szCs w:val="24"/>
        </w:rPr>
        <w:t xml:space="preserve"> выставляется, если допущено не более одной значительной ошибки и несколько мелких.</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«3»</w:t>
      </w:r>
      <w:r w:rsidRPr="003226E8">
        <w:rPr>
          <w:rFonts w:ascii="Times New Roman" w:hAnsi="Times New Roman" w:cs="Times New Roman"/>
          <w:sz w:val="24"/>
          <w:szCs w:val="24"/>
        </w:rPr>
        <w:t xml:space="preserve"> выставляется, если допущены две значительные ошибки и несколько грубых, но ученик при повторных выполнениях может улучшить результат.</w:t>
      </w:r>
    </w:p>
    <w:p w:rsidR="003226E8" w:rsidRPr="003226E8" w:rsidRDefault="003226E8" w:rsidP="003226E8">
      <w:pPr>
        <w:pStyle w:val="27"/>
        <w:shd w:val="clear" w:color="auto" w:fill="auto"/>
        <w:spacing w:line="240" w:lineRule="auto"/>
        <w:rPr>
          <w:rFonts w:ascii="Times New Roman" w:hAnsi="Times New Roman" w:cs="Times New Roman"/>
          <w:sz w:val="24"/>
          <w:szCs w:val="24"/>
        </w:rPr>
      </w:pPr>
      <w:r w:rsidRPr="003226E8">
        <w:rPr>
          <w:rStyle w:val="2b"/>
          <w:rFonts w:eastAsiaTheme="minorEastAsia"/>
        </w:rPr>
        <w:t>Оценка «2»</w:t>
      </w:r>
      <w:r w:rsidRPr="003226E8">
        <w:rPr>
          <w:rFonts w:ascii="Times New Roman" w:hAnsi="Times New Roman" w:cs="Times New Roman"/>
          <w:sz w:val="24"/>
          <w:szCs w:val="24"/>
        </w:rPr>
        <w:t xml:space="preserve"> выставляется, если упражнение не выполнено. Причиной невыполнения является наличие грубых ошибок.</w:t>
      </w:r>
    </w:p>
    <w:p w:rsidR="003226E8" w:rsidRPr="003226E8" w:rsidRDefault="003226E8" w:rsidP="003226E8">
      <w:pPr>
        <w:pStyle w:val="27"/>
        <w:shd w:val="clear" w:color="auto" w:fill="auto"/>
        <w:spacing w:line="240" w:lineRule="auto"/>
        <w:ind w:firstLine="820"/>
        <w:rPr>
          <w:rFonts w:ascii="Times New Roman" w:hAnsi="Times New Roman" w:cs="Times New Roman"/>
          <w:sz w:val="24"/>
          <w:szCs w:val="24"/>
        </w:rPr>
      </w:pPr>
      <w:r w:rsidRPr="003226E8">
        <w:rPr>
          <w:rFonts w:ascii="Times New Roman" w:hAnsi="Times New Roman" w:cs="Times New Roman"/>
          <w:sz w:val="24"/>
          <w:szCs w:val="24"/>
        </w:rPr>
        <w:t>Во 2-4 классах оценка за технику ставится лишь при выполнении упражнений в равновесии, с элементами акробатики, при построениях, перестроениях, ходьбе, лазанье. В остальных видах (бег, прыжки, метание, броски, ходьба), необходимо учитывать результат: секунды, количество, длину, высоту.</w:t>
      </w:r>
    </w:p>
    <w:p w:rsidR="003226E8" w:rsidRPr="003226E8" w:rsidRDefault="003226E8" w:rsidP="003226E8">
      <w:pPr>
        <w:framePr w:w="9379" w:wrap="notBeside" w:vAnchor="text" w:hAnchor="text" w:xAlign="center" w:y="1"/>
        <w:spacing w:line="240" w:lineRule="auto"/>
        <w:rPr>
          <w:rFonts w:ascii="Times New Roman" w:hAnsi="Times New Roman" w:cs="Times New Roman"/>
          <w:sz w:val="24"/>
          <w:szCs w:val="24"/>
        </w:rPr>
      </w:pPr>
      <w:r w:rsidRPr="003226E8">
        <w:rPr>
          <w:rStyle w:val="affff7"/>
          <w:rFonts w:eastAsiaTheme="minorEastAsia"/>
          <w:b w:val="0"/>
          <w:bCs w:val="0"/>
        </w:rPr>
        <w:t>Критерии оценивания физической подготовленности 2 класс</w:t>
      </w:r>
    </w:p>
    <w:tbl>
      <w:tblPr>
        <w:tblOverlap w:val="never"/>
        <w:tblW w:w="0" w:type="auto"/>
        <w:jc w:val="center"/>
        <w:tblLayout w:type="fixed"/>
        <w:tblCellMar>
          <w:left w:w="10" w:type="dxa"/>
          <w:right w:w="10" w:type="dxa"/>
        </w:tblCellMar>
        <w:tblLook w:val="0000"/>
      </w:tblPr>
      <w:tblGrid>
        <w:gridCol w:w="2304"/>
        <w:gridCol w:w="1253"/>
        <w:gridCol w:w="1219"/>
        <w:gridCol w:w="1200"/>
        <w:gridCol w:w="1272"/>
        <w:gridCol w:w="1229"/>
        <w:gridCol w:w="902"/>
      </w:tblGrid>
      <w:tr w:rsidR="003226E8" w:rsidRPr="003226E8" w:rsidTr="001A6C2F">
        <w:trPr>
          <w:trHeight w:hRule="exact" w:val="302"/>
          <w:jc w:val="center"/>
        </w:trPr>
        <w:tc>
          <w:tcPr>
            <w:tcW w:w="2304" w:type="dxa"/>
            <w:vMerge w:val="restart"/>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after="120" w:line="240" w:lineRule="auto"/>
              <w:jc w:val="center"/>
              <w:rPr>
                <w:rFonts w:ascii="Times New Roman" w:hAnsi="Times New Roman" w:cs="Times New Roman"/>
                <w:sz w:val="24"/>
                <w:szCs w:val="24"/>
              </w:rPr>
            </w:pPr>
            <w:r w:rsidRPr="003226E8">
              <w:rPr>
                <w:rFonts w:ascii="Times New Roman" w:hAnsi="Times New Roman" w:cs="Times New Roman"/>
                <w:sz w:val="24"/>
                <w:szCs w:val="24"/>
              </w:rPr>
              <w:t>Контрольные</w:t>
            </w:r>
          </w:p>
          <w:p w:rsidR="003226E8" w:rsidRPr="003226E8" w:rsidRDefault="003226E8" w:rsidP="001A6C2F">
            <w:pPr>
              <w:pStyle w:val="27"/>
              <w:framePr w:w="9379" w:wrap="notBeside" w:vAnchor="text" w:hAnchor="text" w:xAlign="center" w:y="1"/>
              <w:shd w:val="clear" w:color="auto" w:fill="auto"/>
              <w:spacing w:before="120" w:line="240" w:lineRule="auto"/>
              <w:jc w:val="center"/>
              <w:rPr>
                <w:rFonts w:ascii="Times New Roman" w:hAnsi="Times New Roman" w:cs="Times New Roman"/>
                <w:sz w:val="24"/>
                <w:szCs w:val="24"/>
              </w:rPr>
            </w:pPr>
            <w:r w:rsidRPr="003226E8">
              <w:rPr>
                <w:rFonts w:ascii="Times New Roman" w:hAnsi="Times New Roman" w:cs="Times New Roman"/>
                <w:sz w:val="24"/>
                <w:szCs w:val="24"/>
              </w:rPr>
              <w:t>упражнения</w:t>
            </w:r>
          </w:p>
        </w:tc>
        <w:tc>
          <w:tcPr>
            <w:tcW w:w="7075" w:type="dxa"/>
            <w:gridSpan w:val="6"/>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Оценки</w:t>
            </w:r>
          </w:p>
        </w:tc>
      </w:tr>
      <w:tr w:rsidR="003226E8" w:rsidRPr="003226E8" w:rsidTr="001A6C2F">
        <w:trPr>
          <w:trHeight w:hRule="exact" w:val="274"/>
          <w:jc w:val="center"/>
        </w:trPr>
        <w:tc>
          <w:tcPr>
            <w:tcW w:w="2304" w:type="dxa"/>
            <w:vMerge/>
            <w:tcBorders>
              <w:left w:val="single" w:sz="4" w:space="0" w:color="auto"/>
            </w:tcBorders>
            <w:shd w:val="clear" w:color="auto" w:fill="FFFFFF"/>
            <w:vAlign w:val="center"/>
          </w:tcPr>
          <w:p w:rsidR="003226E8" w:rsidRPr="003226E8" w:rsidRDefault="003226E8" w:rsidP="001A6C2F">
            <w:pPr>
              <w:framePr w:w="9379" w:wrap="notBeside" w:vAnchor="text" w:hAnchor="text" w:xAlign="center" w:y="1"/>
              <w:rPr>
                <w:rFonts w:ascii="Times New Roman" w:hAnsi="Times New Roman" w:cs="Times New Roman"/>
                <w:sz w:val="24"/>
                <w:szCs w:val="24"/>
              </w:rPr>
            </w:pPr>
          </w:p>
        </w:tc>
        <w:tc>
          <w:tcPr>
            <w:tcW w:w="2472" w:type="dxa"/>
            <w:gridSpan w:val="2"/>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«5» «4»</w:t>
            </w:r>
          </w:p>
        </w:tc>
        <w:tc>
          <w:tcPr>
            <w:tcW w:w="1200"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«3»</w:t>
            </w:r>
          </w:p>
        </w:tc>
        <w:tc>
          <w:tcPr>
            <w:tcW w:w="1272"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«5»</w:t>
            </w:r>
          </w:p>
        </w:tc>
        <w:tc>
          <w:tcPr>
            <w:tcW w:w="1229"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«4»</w:t>
            </w:r>
          </w:p>
        </w:tc>
        <w:tc>
          <w:tcPr>
            <w:tcW w:w="902"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ind w:left="280"/>
              <w:jc w:val="left"/>
              <w:rPr>
                <w:rFonts w:ascii="Times New Roman" w:hAnsi="Times New Roman" w:cs="Times New Roman"/>
                <w:sz w:val="24"/>
                <w:szCs w:val="24"/>
              </w:rPr>
            </w:pPr>
            <w:r w:rsidRPr="003226E8">
              <w:rPr>
                <w:rStyle w:val="2a"/>
                <w:rFonts w:eastAsiaTheme="minorEastAsia"/>
              </w:rPr>
              <w:t>«3»</w:t>
            </w:r>
          </w:p>
        </w:tc>
      </w:tr>
      <w:tr w:rsidR="003226E8" w:rsidRPr="003226E8" w:rsidTr="001A6C2F">
        <w:trPr>
          <w:trHeight w:hRule="exact" w:val="278"/>
          <w:jc w:val="center"/>
        </w:trPr>
        <w:tc>
          <w:tcPr>
            <w:tcW w:w="2304" w:type="dxa"/>
            <w:vMerge/>
            <w:tcBorders>
              <w:left w:val="single" w:sz="4" w:space="0" w:color="auto"/>
            </w:tcBorders>
            <w:shd w:val="clear" w:color="auto" w:fill="FFFFFF"/>
            <w:vAlign w:val="center"/>
          </w:tcPr>
          <w:p w:rsidR="003226E8" w:rsidRPr="003226E8" w:rsidRDefault="003226E8" w:rsidP="001A6C2F">
            <w:pPr>
              <w:framePr w:w="9379" w:wrap="notBeside" w:vAnchor="text" w:hAnchor="text" w:xAlign="center" w:y="1"/>
              <w:rPr>
                <w:rFonts w:ascii="Times New Roman" w:hAnsi="Times New Roman" w:cs="Times New Roman"/>
                <w:sz w:val="24"/>
                <w:szCs w:val="24"/>
              </w:rPr>
            </w:pPr>
          </w:p>
        </w:tc>
        <w:tc>
          <w:tcPr>
            <w:tcW w:w="3672" w:type="dxa"/>
            <w:gridSpan w:val="3"/>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Мальчики</w:t>
            </w:r>
          </w:p>
        </w:tc>
        <w:tc>
          <w:tcPr>
            <w:tcW w:w="1272" w:type="dxa"/>
            <w:tcBorders>
              <w:top w:val="single" w:sz="4" w:space="0" w:color="auto"/>
              <w:left w:val="single" w:sz="4" w:space="0" w:color="auto"/>
            </w:tcBorders>
            <w:shd w:val="clear" w:color="auto" w:fill="FFFFFF"/>
          </w:tcPr>
          <w:p w:rsidR="003226E8" w:rsidRPr="003226E8" w:rsidRDefault="003226E8" w:rsidP="001A6C2F">
            <w:pPr>
              <w:framePr w:w="9379" w:wrap="notBeside" w:vAnchor="text" w:hAnchor="text" w:xAlign="center" w:y="1"/>
              <w:rPr>
                <w:rFonts w:ascii="Times New Roman" w:hAnsi="Times New Roman" w:cs="Times New Roman"/>
                <w:sz w:val="24"/>
                <w:szCs w:val="24"/>
              </w:rPr>
            </w:pPr>
          </w:p>
        </w:tc>
        <w:tc>
          <w:tcPr>
            <w:tcW w:w="2131" w:type="dxa"/>
            <w:gridSpan w:val="2"/>
            <w:tcBorders>
              <w:top w:val="single" w:sz="4" w:space="0" w:color="auto"/>
              <w:righ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Девочки</w:t>
            </w:r>
          </w:p>
        </w:tc>
      </w:tr>
      <w:tr w:rsidR="003226E8" w:rsidRPr="003226E8" w:rsidTr="001A6C2F">
        <w:trPr>
          <w:trHeight w:hRule="exact" w:val="605"/>
          <w:jc w:val="center"/>
        </w:trPr>
        <w:tc>
          <w:tcPr>
            <w:tcW w:w="2304"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Подтягивание в висе, количество раз</w:t>
            </w:r>
          </w:p>
        </w:tc>
        <w:tc>
          <w:tcPr>
            <w:tcW w:w="1253"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4</w:t>
            </w:r>
          </w:p>
        </w:tc>
        <w:tc>
          <w:tcPr>
            <w:tcW w:w="121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3</w:t>
            </w:r>
          </w:p>
        </w:tc>
        <w:tc>
          <w:tcPr>
            <w:tcW w:w="1200"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2</w:t>
            </w:r>
          </w:p>
        </w:tc>
        <w:tc>
          <w:tcPr>
            <w:tcW w:w="1272"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w:t>
            </w:r>
          </w:p>
        </w:tc>
        <w:tc>
          <w:tcPr>
            <w:tcW w:w="122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w:t>
            </w:r>
          </w:p>
        </w:tc>
        <w:tc>
          <w:tcPr>
            <w:tcW w:w="902" w:type="dxa"/>
            <w:tcBorders>
              <w:top w:val="single" w:sz="4" w:space="0" w:color="auto"/>
              <w:left w:val="single" w:sz="4" w:space="0" w:color="auto"/>
              <w:righ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w:t>
            </w:r>
          </w:p>
        </w:tc>
      </w:tr>
      <w:tr w:rsidR="003226E8" w:rsidRPr="003226E8" w:rsidTr="001A6C2F">
        <w:trPr>
          <w:trHeight w:hRule="exact" w:val="888"/>
          <w:jc w:val="center"/>
        </w:trPr>
        <w:tc>
          <w:tcPr>
            <w:tcW w:w="2304"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Подтягивание в висе лежа, согнувшись, количество раз</w:t>
            </w:r>
          </w:p>
        </w:tc>
        <w:tc>
          <w:tcPr>
            <w:tcW w:w="1253"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w:t>
            </w:r>
          </w:p>
        </w:tc>
        <w:tc>
          <w:tcPr>
            <w:tcW w:w="121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w:t>
            </w:r>
          </w:p>
        </w:tc>
        <w:tc>
          <w:tcPr>
            <w:tcW w:w="1200"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w:t>
            </w:r>
          </w:p>
        </w:tc>
        <w:tc>
          <w:tcPr>
            <w:tcW w:w="1272"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6</w:t>
            </w:r>
          </w:p>
        </w:tc>
        <w:tc>
          <w:tcPr>
            <w:tcW w:w="122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4</w:t>
            </w:r>
          </w:p>
        </w:tc>
        <w:tc>
          <w:tcPr>
            <w:tcW w:w="902" w:type="dxa"/>
            <w:tcBorders>
              <w:top w:val="single" w:sz="4" w:space="0" w:color="auto"/>
              <w:left w:val="single" w:sz="4" w:space="0" w:color="auto"/>
              <w:righ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3</w:t>
            </w:r>
          </w:p>
        </w:tc>
      </w:tr>
      <w:tr w:rsidR="003226E8" w:rsidRPr="003226E8" w:rsidTr="001A6C2F">
        <w:trPr>
          <w:trHeight w:hRule="exact" w:val="605"/>
          <w:jc w:val="center"/>
        </w:trPr>
        <w:tc>
          <w:tcPr>
            <w:tcW w:w="2304"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Прыжок в длину с места, см</w:t>
            </w:r>
          </w:p>
        </w:tc>
        <w:tc>
          <w:tcPr>
            <w:tcW w:w="1253"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132</w:t>
            </w:r>
          </w:p>
        </w:tc>
        <w:tc>
          <w:tcPr>
            <w:tcW w:w="121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103</w:t>
            </w:r>
          </w:p>
        </w:tc>
        <w:tc>
          <w:tcPr>
            <w:tcW w:w="1200"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85</w:t>
            </w:r>
          </w:p>
        </w:tc>
        <w:tc>
          <w:tcPr>
            <w:tcW w:w="1272"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123</w:t>
            </w:r>
          </w:p>
        </w:tc>
        <w:tc>
          <w:tcPr>
            <w:tcW w:w="122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104</w:t>
            </w:r>
          </w:p>
        </w:tc>
        <w:tc>
          <w:tcPr>
            <w:tcW w:w="902" w:type="dxa"/>
            <w:tcBorders>
              <w:top w:val="single" w:sz="4" w:space="0" w:color="auto"/>
              <w:left w:val="single" w:sz="4" w:space="0" w:color="auto"/>
              <w:righ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85</w:t>
            </w:r>
          </w:p>
        </w:tc>
      </w:tr>
      <w:tr w:rsidR="003226E8" w:rsidRPr="003226E8" w:rsidTr="001A6C2F">
        <w:trPr>
          <w:trHeight w:hRule="exact" w:val="600"/>
          <w:jc w:val="center"/>
        </w:trPr>
        <w:tc>
          <w:tcPr>
            <w:tcW w:w="2304"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Бег 30 м с высокого старта, с</w:t>
            </w:r>
          </w:p>
        </w:tc>
        <w:tc>
          <w:tcPr>
            <w:tcW w:w="1253"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6,1</w:t>
            </w:r>
          </w:p>
        </w:tc>
        <w:tc>
          <w:tcPr>
            <w:tcW w:w="121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6,9</w:t>
            </w:r>
          </w:p>
        </w:tc>
        <w:tc>
          <w:tcPr>
            <w:tcW w:w="1200"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7,0</w:t>
            </w:r>
          </w:p>
        </w:tc>
        <w:tc>
          <w:tcPr>
            <w:tcW w:w="1272"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6,6</w:t>
            </w:r>
          </w:p>
        </w:tc>
        <w:tc>
          <w:tcPr>
            <w:tcW w:w="122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7,4</w:t>
            </w:r>
          </w:p>
        </w:tc>
        <w:tc>
          <w:tcPr>
            <w:tcW w:w="902" w:type="dxa"/>
            <w:tcBorders>
              <w:top w:val="single" w:sz="4" w:space="0" w:color="auto"/>
              <w:left w:val="single" w:sz="4" w:space="0" w:color="auto"/>
              <w:righ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ind w:left="280"/>
              <w:jc w:val="left"/>
              <w:rPr>
                <w:rFonts w:ascii="Times New Roman" w:hAnsi="Times New Roman" w:cs="Times New Roman"/>
                <w:sz w:val="24"/>
                <w:szCs w:val="24"/>
              </w:rPr>
            </w:pPr>
            <w:r w:rsidRPr="003226E8">
              <w:rPr>
                <w:rFonts w:ascii="Times New Roman" w:hAnsi="Times New Roman" w:cs="Times New Roman"/>
                <w:sz w:val="24"/>
                <w:szCs w:val="24"/>
              </w:rPr>
              <w:t>7,5</w:t>
            </w:r>
          </w:p>
        </w:tc>
      </w:tr>
      <w:tr w:rsidR="003226E8" w:rsidRPr="003226E8" w:rsidTr="001A6C2F">
        <w:trPr>
          <w:trHeight w:hRule="exact" w:val="629"/>
          <w:jc w:val="center"/>
        </w:trPr>
        <w:tc>
          <w:tcPr>
            <w:tcW w:w="2304"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Ходьба на лыжах 1 км (мин, с)</w:t>
            </w:r>
          </w:p>
        </w:tc>
        <w:tc>
          <w:tcPr>
            <w:tcW w:w="1253" w:type="dxa"/>
            <w:tcBorders>
              <w:top w:val="single" w:sz="4" w:space="0" w:color="auto"/>
              <w:left w:val="single" w:sz="4" w:space="0" w:color="auto"/>
              <w:bottom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8,30</w:t>
            </w:r>
          </w:p>
        </w:tc>
        <w:tc>
          <w:tcPr>
            <w:tcW w:w="1219" w:type="dxa"/>
            <w:tcBorders>
              <w:top w:val="single" w:sz="4" w:space="0" w:color="auto"/>
              <w:left w:val="single" w:sz="4" w:space="0" w:color="auto"/>
              <w:bottom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9,00</w:t>
            </w:r>
          </w:p>
        </w:tc>
        <w:tc>
          <w:tcPr>
            <w:tcW w:w="1200" w:type="dxa"/>
            <w:tcBorders>
              <w:top w:val="single" w:sz="4" w:space="0" w:color="auto"/>
              <w:left w:val="single" w:sz="4" w:space="0" w:color="auto"/>
              <w:bottom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9,30</w:t>
            </w:r>
          </w:p>
        </w:tc>
        <w:tc>
          <w:tcPr>
            <w:tcW w:w="1272" w:type="dxa"/>
            <w:tcBorders>
              <w:top w:val="single" w:sz="4" w:space="0" w:color="auto"/>
              <w:left w:val="single" w:sz="4" w:space="0" w:color="auto"/>
              <w:bottom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9.00</w:t>
            </w:r>
          </w:p>
        </w:tc>
        <w:tc>
          <w:tcPr>
            <w:tcW w:w="1229" w:type="dxa"/>
            <w:tcBorders>
              <w:top w:val="single" w:sz="4" w:space="0" w:color="auto"/>
              <w:left w:val="single" w:sz="4" w:space="0" w:color="auto"/>
              <w:bottom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9.30</w:t>
            </w:r>
          </w:p>
        </w:tc>
        <w:tc>
          <w:tcPr>
            <w:tcW w:w="902" w:type="dxa"/>
            <w:tcBorders>
              <w:top w:val="single" w:sz="4" w:space="0" w:color="auto"/>
              <w:left w:val="single" w:sz="4" w:space="0" w:color="auto"/>
              <w:bottom w:val="single" w:sz="4" w:space="0" w:color="auto"/>
              <w:righ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ind w:left="280"/>
              <w:jc w:val="left"/>
              <w:rPr>
                <w:rFonts w:ascii="Times New Roman" w:hAnsi="Times New Roman" w:cs="Times New Roman"/>
                <w:sz w:val="24"/>
                <w:szCs w:val="24"/>
              </w:rPr>
            </w:pPr>
            <w:r w:rsidRPr="003226E8">
              <w:rPr>
                <w:rFonts w:ascii="Times New Roman" w:hAnsi="Times New Roman" w:cs="Times New Roman"/>
                <w:sz w:val="24"/>
                <w:szCs w:val="24"/>
              </w:rPr>
              <w:t>10.0</w:t>
            </w:r>
          </w:p>
        </w:tc>
      </w:tr>
    </w:tbl>
    <w:p w:rsidR="003226E8" w:rsidRPr="003226E8" w:rsidRDefault="003226E8" w:rsidP="003226E8">
      <w:pPr>
        <w:framePr w:w="9379" w:wrap="notBeside" w:vAnchor="text" w:hAnchor="text" w:xAlign="center" w:y="1"/>
        <w:rPr>
          <w:rFonts w:ascii="Times New Roman" w:hAnsi="Times New Roman" w:cs="Times New Roman"/>
          <w:sz w:val="24"/>
          <w:szCs w:val="24"/>
        </w:rPr>
      </w:pPr>
    </w:p>
    <w:p w:rsidR="003226E8" w:rsidRPr="003226E8" w:rsidRDefault="003226E8" w:rsidP="003226E8">
      <w:pPr>
        <w:rPr>
          <w:rFonts w:ascii="Times New Roman" w:hAnsi="Times New Roman" w:cs="Times New Roman"/>
          <w:sz w:val="24"/>
          <w:szCs w:val="24"/>
        </w:rPr>
      </w:pPr>
    </w:p>
    <w:p w:rsidR="003226E8" w:rsidRPr="003226E8" w:rsidRDefault="003226E8" w:rsidP="003226E8">
      <w:pPr>
        <w:framePr w:w="9379" w:wrap="notBeside" w:vAnchor="text" w:hAnchor="text" w:xAlign="center" w:y="1"/>
        <w:spacing w:line="240" w:lineRule="auto"/>
        <w:rPr>
          <w:rFonts w:ascii="Times New Roman" w:hAnsi="Times New Roman" w:cs="Times New Roman"/>
          <w:sz w:val="24"/>
          <w:szCs w:val="24"/>
        </w:rPr>
      </w:pPr>
      <w:r w:rsidRPr="003226E8">
        <w:rPr>
          <w:rStyle w:val="affff7"/>
          <w:rFonts w:eastAsiaTheme="minorEastAsia"/>
          <w:b w:val="0"/>
          <w:bCs w:val="0"/>
        </w:rPr>
        <w:t>Критерии оценивания физической подготовленности 3 класс</w:t>
      </w:r>
    </w:p>
    <w:tbl>
      <w:tblPr>
        <w:tblOverlap w:val="never"/>
        <w:tblW w:w="0" w:type="auto"/>
        <w:jc w:val="center"/>
        <w:tblLayout w:type="fixed"/>
        <w:tblCellMar>
          <w:left w:w="10" w:type="dxa"/>
          <w:right w:w="10" w:type="dxa"/>
        </w:tblCellMar>
        <w:tblLook w:val="0000"/>
      </w:tblPr>
      <w:tblGrid>
        <w:gridCol w:w="2304"/>
        <w:gridCol w:w="1253"/>
        <w:gridCol w:w="1219"/>
        <w:gridCol w:w="1200"/>
        <w:gridCol w:w="1272"/>
        <w:gridCol w:w="1229"/>
        <w:gridCol w:w="902"/>
      </w:tblGrid>
      <w:tr w:rsidR="003226E8" w:rsidRPr="003226E8" w:rsidTr="001A6C2F">
        <w:trPr>
          <w:trHeight w:hRule="exact" w:val="298"/>
          <w:jc w:val="center"/>
        </w:trPr>
        <w:tc>
          <w:tcPr>
            <w:tcW w:w="2304" w:type="dxa"/>
            <w:vMerge w:val="restart"/>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after="120" w:line="240" w:lineRule="auto"/>
              <w:jc w:val="center"/>
              <w:rPr>
                <w:rFonts w:ascii="Times New Roman" w:hAnsi="Times New Roman" w:cs="Times New Roman"/>
                <w:sz w:val="24"/>
                <w:szCs w:val="24"/>
              </w:rPr>
            </w:pPr>
            <w:r w:rsidRPr="003226E8">
              <w:rPr>
                <w:rFonts w:ascii="Times New Roman" w:hAnsi="Times New Roman" w:cs="Times New Roman"/>
                <w:sz w:val="24"/>
                <w:szCs w:val="24"/>
              </w:rPr>
              <w:t>Контрольные</w:t>
            </w:r>
          </w:p>
          <w:p w:rsidR="003226E8" w:rsidRPr="003226E8" w:rsidRDefault="003226E8" w:rsidP="001A6C2F">
            <w:pPr>
              <w:pStyle w:val="27"/>
              <w:framePr w:w="9379" w:wrap="notBeside" w:vAnchor="text" w:hAnchor="text" w:xAlign="center" w:y="1"/>
              <w:shd w:val="clear" w:color="auto" w:fill="auto"/>
              <w:spacing w:before="120" w:line="240" w:lineRule="auto"/>
              <w:jc w:val="center"/>
              <w:rPr>
                <w:rFonts w:ascii="Times New Roman" w:hAnsi="Times New Roman" w:cs="Times New Roman"/>
                <w:sz w:val="24"/>
                <w:szCs w:val="24"/>
              </w:rPr>
            </w:pPr>
            <w:r w:rsidRPr="003226E8">
              <w:rPr>
                <w:rFonts w:ascii="Times New Roman" w:hAnsi="Times New Roman" w:cs="Times New Roman"/>
                <w:sz w:val="24"/>
                <w:szCs w:val="24"/>
              </w:rPr>
              <w:t>упражнения</w:t>
            </w:r>
          </w:p>
        </w:tc>
        <w:tc>
          <w:tcPr>
            <w:tcW w:w="7075" w:type="dxa"/>
            <w:gridSpan w:val="6"/>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Оценки</w:t>
            </w:r>
          </w:p>
        </w:tc>
      </w:tr>
      <w:tr w:rsidR="003226E8" w:rsidRPr="003226E8" w:rsidTr="001A6C2F">
        <w:trPr>
          <w:trHeight w:hRule="exact" w:val="274"/>
          <w:jc w:val="center"/>
        </w:trPr>
        <w:tc>
          <w:tcPr>
            <w:tcW w:w="2304" w:type="dxa"/>
            <w:vMerge/>
            <w:tcBorders>
              <w:left w:val="single" w:sz="4" w:space="0" w:color="auto"/>
            </w:tcBorders>
            <w:shd w:val="clear" w:color="auto" w:fill="FFFFFF"/>
            <w:vAlign w:val="center"/>
          </w:tcPr>
          <w:p w:rsidR="003226E8" w:rsidRPr="003226E8" w:rsidRDefault="003226E8" w:rsidP="001A6C2F">
            <w:pPr>
              <w:framePr w:w="9379" w:wrap="notBeside" w:vAnchor="text" w:hAnchor="text" w:xAlign="center" w:y="1"/>
              <w:rPr>
                <w:rFonts w:ascii="Times New Roman" w:hAnsi="Times New Roman" w:cs="Times New Roman"/>
                <w:sz w:val="24"/>
                <w:szCs w:val="24"/>
              </w:rPr>
            </w:pPr>
          </w:p>
        </w:tc>
        <w:tc>
          <w:tcPr>
            <w:tcW w:w="2472" w:type="dxa"/>
            <w:gridSpan w:val="2"/>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«5» «4»</w:t>
            </w:r>
          </w:p>
        </w:tc>
        <w:tc>
          <w:tcPr>
            <w:tcW w:w="1200"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«3»</w:t>
            </w:r>
          </w:p>
        </w:tc>
        <w:tc>
          <w:tcPr>
            <w:tcW w:w="1272"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«5»</w:t>
            </w:r>
          </w:p>
        </w:tc>
        <w:tc>
          <w:tcPr>
            <w:tcW w:w="1229"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«4»</w:t>
            </w:r>
          </w:p>
        </w:tc>
        <w:tc>
          <w:tcPr>
            <w:tcW w:w="902"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ind w:left="260"/>
              <w:jc w:val="left"/>
              <w:rPr>
                <w:rFonts w:ascii="Times New Roman" w:hAnsi="Times New Roman" w:cs="Times New Roman"/>
                <w:sz w:val="24"/>
                <w:szCs w:val="24"/>
              </w:rPr>
            </w:pPr>
            <w:r w:rsidRPr="003226E8">
              <w:rPr>
                <w:rStyle w:val="2a"/>
                <w:rFonts w:eastAsiaTheme="minorEastAsia"/>
              </w:rPr>
              <w:t>«3»</w:t>
            </w:r>
          </w:p>
        </w:tc>
      </w:tr>
      <w:tr w:rsidR="003226E8" w:rsidRPr="003226E8" w:rsidTr="001A6C2F">
        <w:trPr>
          <w:trHeight w:hRule="exact" w:val="278"/>
          <w:jc w:val="center"/>
        </w:trPr>
        <w:tc>
          <w:tcPr>
            <w:tcW w:w="2304" w:type="dxa"/>
            <w:vMerge/>
            <w:tcBorders>
              <w:left w:val="single" w:sz="4" w:space="0" w:color="auto"/>
            </w:tcBorders>
            <w:shd w:val="clear" w:color="auto" w:fill="FFFFFF"/>
            <w:vAlign w:val="center"/>
          </w:tcPr>
          <w:p w:rsidR="003226E8" w:rsidRPr="003226E8" w:rsidRDefault="003226E8" w:rsidP="001A6C2F">
            <w:pPr>
              <w:framePr w:w="9379" w:wrap="notBeside" w:vAnchor="text" w:hAnchor="text" w:xAlign="center" w:y="1"/>
              <w:rPr>
                <w:rFonts w:ascii="Times New Roman" w:hAnsi="Times New Roman" w:cs="Times New Roman"/>
                <w:sz w:val="24"/>
                <w:szCs w:val="24"/>
              </w:rPr>
            </w:pPr>
          </w:p>
        </w:tc>
        <w:tc>
          <w:tcPr>
            <w:tcW w:w="3672" w:type="dxa"/>
            <w:gridSpan w:val="3"/>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Мальчики</w:t>
            </w:r>
          </w:p>
        </w:tc>
        <w:tc>
          <w:tcPr>
            <w:tcW w:w="1272" w:type="dxa"/>
            <w:tcBorders>
              <w:top w:val="single" w:sz="4" w:space="0" w:color="auto"/>
              <w:left w:val="single" w:sz="4" w:space="0" w:color="auto"/>
            </w:tcBorders>
            <w:shd w:val="clear" w:color="auto" w:fill="FFFFFF"/>
          </w:tcPr>
          <w:p w:rsidR="003226E8" w:rsidRPr="003226E8" w:rsidRDefault="003226E8" w:rsidP="001A6C2F">
            <w:pPr>
              <w:framePr w:w="9379" w:wrap="notBeside" w:vAnchor="text" w:hAnchor="text" w:xAlign="center" w:y="1"/>
              <w:rPr>
                <w:rFonts w:ascii="Times New Roman" w:hAnsi="Times New Roman" w:cs="Times New Roman"/>
                <w:sz w:val="24"/>
                <w:szCs w:val="24"/>
              </w:rPr>
            </w:pPr>
          </w:p>
        </w:tc>
        <w:tc>
          <w:tcPr>
            <w:tcW w:w="2131" w:type="dxa"/>
            <w:gridSpan w:val="2"/>
            <w:tcBorders>
              <w:top w:val="single" w:sz="4" w:space="0" w:color="auto"/>
              <w:righ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Девочки</w:t>
            </w:r>
          </w:p>
        </w:tc>
      </w:tr>
      <w:tr w:rsidR="003226E8" w:rsidRPr="003226E8" w:rsidTr="001A6C2F">
        <w:trPr>
          <w:trHeight w:hRule="exact" w:val="605"/>
          <w:jc w:val="center"/>
        </w:trPr>
        <w:tc>
          <w:tcPr>
            <w:tcW w:w="2304"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Подтягивание в висе, количество раз</w:t>
            </w:r>
          </w:p>
        </w:tc>
        <w:tc>
          <w:tcPr>
            <w:tcW w:w="1253"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5</w:t>
            </w:r>
          </w:p>
        </w:tc>
        <w:tc>
          <w:tcPr>
            <w:tcW w:w="121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4</w:t>
            </w:r>
          </w:p>
        </w:tc>
        <w:tc>
          <w:tcPr>
            <w:tcW w:w="1200"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3</w:t>
            </w:r>
          </w:p>
        </w:tc>
        <w:tc>
          <w:tcPr>
            <w:tcW w:w="1272"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w:t>
            </w:r>
          </w:p>
        </w:tc>
        <w:tc>
          <w:tcPr>
            <w:tcW w:w="122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w:t>
            </w:r>
          </w:p>
        </w:tc>
        <w:tc>
          <w:tcPr>
            <w:tcW w:w="902" w:type="dxa"/>
            <w:tcBorders>
              <w:top w:val="single" w:sz="4" w:space="0" w:color="auto"/>
              <w:left w:val="single" w:sz="4" w:space="0" w:color="auto"/>
              <w:righ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w:t>
            </w:r>
          </w:p>
        </w:tc>
      </w:tr>
      <w:tr w:rsidR="003226E8" w:rsidRPr="003226E8" w:rsidTr="001A6C2F">
        <w:trPr>
          <w:trHeight w:hRule="exact" w:val="888"/>
          <w:jc w:val="center"/>
        </w:trPr>
        <w:tc>
          <w:tcPr>
            <w:tcW w:w="2304"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Подтягивание в висе лежа, согнувшись, количество раз</w:t>
            </w:r>
          </w:p>
        </w:tc>
        <w:tc>
          <w:tcPr>
            <w:tcW w:w="1253"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w:t>
            </w:r>
          </w:p>
        </w:tc>
        <w:tc>
          <w:tcPr>
            <w:tcW w:w="121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w:t>
            </w:r>
          </w:p>
        </w:tc>
        <w:tc>
          <w:tcPr>
            <w:tcW w:w="1200"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w:t>
            </w:r>
          </w:p>
        </w:tc>
        <w:tc>
          <w:tcPr>
            <w:tcW w:w="1272"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12</w:t>
            </w:r>
          </w:p>
        </w:tc>
        <w:tc>
          <w:tcPr>
            <w:tcW w:w="122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8</w:t>
            </w:r>
          </w:p>
        </w:tc>
        <w:tc>
          <w:tcPr>
            <w:tcW w:w="902" w:type="dxa"/>
            <w:tcBorders>
              <w:top w:val="single" w:sz="4" w:space="0" w:color="auto"/>
              <w:left w:val="single" w:sz="4" w:space="0" w:color="auto"/>
              <w:righ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5</w:t>
            </w:r>
          </w:p>
        </w:tc>
      </w:tr>
      <w:tr w:rsidR="003226E8" w:rsidRPr="003226E8" w:rsidTr="001A6C2F">
        <w:trPr>
          <w:trHeight w:hRule="exact" w:val="605"/>
          <w:jc w:val="center"/>
        </w:trPr>
        <w:tc>
          <w:tcPr>
            <w:tcW w:w="2304"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Прыжок в длину с места, см</w:t>
            </w:r>
          </w:p>
        </w:tc>
        <w:tc>
          <w:tcPr>
            <w:tcW w:w="1253"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ind w:left="280"/>
              <w:jc w:val="left"/>
              <w:rPr>
                <w:rFonts w:ascii="Times New Roman" w:hAnsi="Times New Roman" w:cs="Times New Roman"/>
                <w:sz w:val="24"/>
                <w:szCs w:val="24"/>
              </w:rPr>
            </w:pPr>
            <w:r w:rsidRPr="003226E8">
              <w:rPr>
                <w:rFonts w:ascii="Times New Roman" w:hAnsi="Times New Roman" w:cs="Times New Roman"/>
                <w:sz w:val="24"/>
                <w:szCs w:val="24"/>
              </w:rPr>
              <w:t>150-160</w:t>
            </w:r>
          </w:p>
        </w:tc>
        <w:tc>
          <w:tcPr>
            <w:tcW w:w="121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ind w:left="260"/>
              <w:jc w:val="left"/>
              <w:rPr>
                <w:rFonts w:ascii="Times New Roman" w:hAnsi="Times New Roman" w:cs="Times New Roman"/>
                <w:sz w:val="24"/>
                <w:szCs w:val="24"/>
              </w:rPr>
            </w:pPr>
            <w:r w:rsidRPr="003226E8">
              <w:rPr>
                <w:rFonts w:ascii="Times New Roman" w:hAnsi="Times New Roman" w:cs="Times New Roman"/>
                <w:sz w:val="24"/>
                <w:szCs w:val="24"/>
              </w:rPr>
              <w:t>131-149</w:t>
            </w:r>
          </w:p>
        </w:tc>
        <w:tc>
          <w:tcPr>
            <w:tcW w:w="1200"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ind w:left="240"/>
              <w:jc w:val="left"/>
              <w:rPr>
                <w:rFonts w:ascii="Times New Roman" w:hAnsi="Times New Roman" w:cs="Times New Roman"/>
                <w:sz w:val="24"/>
                <w:szCs w:val="24"/>
              </w:rPr>
            </w:pPr>
            <w:r w:rsidRPr="003226E8">
              <w:rPr>
                <w:rFonts w:ascii="Times New Roman" w:hAnsi="Times New Roman" w:cs="Times New Roman"/>
                <w:sz w:val="24"/>
                <w:szCs w:val="24"/>
              </w:rPr>
              <w:t>120-130</w:t>
            </w:r>
          </w:p>
        </w:tc>
        <w:tc>
          <w:tcPr>
            <w:tcW w:w="1272"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ind w:left="240"/>
              <w:jc w:val="left"/>
              <w:rPr>
                <w:rFonts w:ascii="Times New Roman" w:hAnsi="Times New Roman" w:cs="Times New Roman"/>
                <w:sz w:val="24"/>
                <w:szCs w:val="24"/>
              </w:rPr>
            </w:pPr>
            <w:r w:rsidRPr="003226E8">
              <w:rPr>
                <w:rFonts w:ascii="Times New Roman" w:hAnsi="Times New Roman" w:cs="Times New Roman"/>
                <w:sz w:val="24"/>
                <w:szCs w:val="24"/>
              </w:rPr>
              <w:t>143-152</w:t>
            </w:r>
          </w:p>
        </w:tc>
        <w:tc>
          <w:tcPr>
            <w:tcW w:w="122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ind w:left="260"/>
              <w:jc w:val="left"/>
              <w:rPr>
                <w:rFonts w:ascii="Times New Roman" w:hAnsi="Times New Roman" w:cs="Times New Roman"/>
                <w:sz w:val="24"/>
                <w:szCs w:val="24"/>
              </w:rPr>
            </w:pPr>
            <w:r w:rsidRPr="003226E8">
              <w:rPr>
                <w:rFonts w:ascii="Times New Roman" w:hAnsi="Times New Roman" w:cs="Times New Roman"/>
                <w:sz w:val="24"/>
                <w:szCs w:val="24"/>
              </w:rPr>
              <w:t>126-142</w:t>
            </w:r>
          </w:p>
        </w:tc>
        <w:tc>
          <w:tcPr>
            <w:tcW w:w="902" w:type="dxa"/>
            <w:tcBorders>
              <w:top w:val="single" w:sz="4" w:space="0" w:color="auto"/>
              <w:left w:val="single" w:sz="4" w:space="0" w:color="auto"/>
              <w:righ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115-125</w:t>
            </w:r>
          </w:p>
        </w:tc>
      </w:tr>
      <w:tr w:rsidR="003226E8" w:rsidRPr="003226E8" w:rsidTr="001A6C2F">
        <w:trPr>
          <w:trHeight w:hRule="exact" w:val="600"/>
          <w:jc w:val="center"/>
        </w:trPr>
        <w:tc>
          <w:tcPr>
            <w:tcW w:w="2304"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Бег 30 м с высокого старта, с</w:t>
            </w:r>
          </w:p>
        </w:tc>
        <w:tc>
          <w:tcPr>
            <w:tcW w:w="1253"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ind w:left="280"/>
              <w:jc w:val="left"/>
              <w:rPr>
                <w:rFonts w:ascii="Times New Roman" w:hAnsi="Times New Roman" w:cs="Times New Roman"/>
                <w:sz w:val="24"/>
                <w:szCs w:val="24"/>
              </w:rPr>
            </w:pPr>
            <w:r w:rsidRPr="003226E8">
              <w:rPr>
                <w:rFonts w:ascii="Times New Roman" w:hAnsi="Times New Roman" w:cs="Times New Roman"/>
                <w:sz w:val="24"/>
                <w:szCs w:val="24"/>
              </w:rPr>
              <w:t>5,8-5,6</w:t>
            </w:r>
          </w:p>
        </w:tc>
        <w:tc>
          <w:tcPr>
            <w:tcW w:w="121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ind w:left="260"/>
              <w:jc w:val="left"/>
              <w:rPr>
                <w:rFonts w:ascii="Times New Roman" w:hAnsi="Times New Roman" w:cs="Times New Roman"/>
                <w:sz w:val="24"/>
                <w:szCs w:val="24"/>
              </w:rPr>
            </w:pPr>
            <w:r w:rsidRPr="003226E8">
              <w:rPr>
                <w:rFonts w:ascii="Times New Roman" w:hAnsi="Times New Roman" w:cs="Times New Roman"/>
                <w:sz w:val="24"/>
                <w:szCs w:val="24"/>
              </w:rPr>
              <w:t>6,3-5,9</w:t>
            </w:r>
          </w:p>
        </w:tc>
        <w:tc>
          <w:tcPr>
            <w:tcW w:w="1200"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ind w:left="240"/>
              <w:jc w:val="left"/>
              <w:rPr>
                <w:rFonts w:ascii="Times New Roman" w:hAnsi="Times New Roman" w:cs="Times New Roman"/>
                <w:sz w:val="24"/>
                <w:szCs w:val="24"/>
              </w:rPr>
            </w:pPr>
            <w:r w:rsidRPr="003226E8">
              <w:rPr>
                <w:rFonts w:ascii="Times New Roman" w:hAnsi="Times New Roman" w:cs="Times New Roman"/>
                <w:sz w:val="24"/>
                <w:szCs w:val="24"/>
              </w:rPr>
              <w:t>6,6-6,4</w:t>
            </w:r>
          </w:p>
        </w:tc>
        <w:tc>
          <w:tcPr>
            <w:tcW w:w="1272"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ind w:left="240"/>
              <w:jc w:val="left"/>
              <w:rPr>
                <w:rFonts w:ascii="Times New Roman" w:hAnsi="Times New Roman" w:cs="Times New Roman"/>
                <w:sz w:val="24"/>
                <w:szCs w:val="24"/>
              </w:rPr>
            </w:pPr>
            <w:r w:rsidRPr="003226E8">
              <w:rPr>
                <w:rFonts w:ascii="Times New Roman" w:hAnsi="Times New Roman" w:cs="Times New Roman"/>
                <w:sz w:val="24"/>
                <w:szCs w:val="24"/>
              </w:rPr>
              <w:t>6,3—6,0</w:t>
            </w:r>
          </w:p>
        </w:tc>
        <w:tc>
          <w:tcPr>
            <w:tcW w:w="1229"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ind w:left="260"/>
              <w:jc w:val="left"/>
              <w:rPr>
                <w:rFonts w:ascii="Times New Roman" w:hAnsi="Times New Roman" w:cs="Times New Roman"/>
                <w:sz w:val="24"/>
                <w:szCs w:val="24"/>
              </w:rPr>
            </w:pPr>
            <w:r w:rsidRPr="003226E8">
              <w:rPr>
                <w:rFonts w:ascii="Times New Roman" w:hAnsi="Times New Roman" w:cs="Times New Roman"/>
                <w:sz w:val="24"/>
                <w:szCs w:val="24"/>
              </w:rPr>
              <w:t>6,5-5,9</w:t>
            </w:r>
          </w:p>
        </w:tc>
        <w:tc>
          <w:tcPr>
            <w:tcW w:w="902" w:type="dxa"/>
            <w:tcBorders>
              <w:top w:val="single" w:sz="4" w:space="0" w:color="auto"/>
              <w:left w:val="single" w:sz="4" w:space="0" w:color="auto"/>
              <w:righ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6,8-6,6</w:t>
            </w:r>
          </w:p>
        </w:tc>
      </w:tr>
      <w:tr w:rsidR="003226E8" w:rsidRPr="003226E8" w:rsidTr="001A6C2F">
        <w:trPr>
          <w:trHeight w:hRule="exact" w:val="307"/>
          <w:jc w:val="center"/>
        </w:trPr>
        <w:tc>
          <w:tcPr>
            <w:tcW w:w="2304"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ind w:left="200"/>
              <w:jc w:val="left"/>
              <w:rPr>
                <w:rFonts w:ascii="Times New Roman" w:hAnsi="Times New Roman" w:cs="Times New Roman"/>
                <w:sz w:val="24"/>
                <w:szCs w:val="24"/>
              </w:rPr>
            </w:pPr>
            <w:r w:rsidRPr="003226E8">
              <w:rPr>
                <w:rFonts w:ascii="Times New Roman" w:hAnsi="Times New Roman" w:cs="Times New Roman"/>
                <w:sz w:val="24"/>
                <w:szCs w:val="24"/>
              </w:rPr>
              <w:t>Бег 1000 м (мин, с)</w:t>
            </w:r>
          </w:p>
        </w:tc>
        <w:tc>
          <w:tcPr>
            <w:tcW w:w="1253"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5,00</w:t>
            </w:r>
          </w:p>
        </w:tc>
        <w:tc>
          <w:tcPr>
            <w:tcW w:w="1219"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5,30</w:t>
            </w:r>
          </w:p>
        </w:tc>
        <w:tc>
          <w:tcPr>
            <w:tcW w:w="1200"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6,00</w:t>
            </w:r>
          </w:p>
        </w:tc>
        <w:tc>
          <w:tcPr>
            <w:tcW w:w="1272"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6,00</w:t>
            </w:r>
          </w:p>
        </w:tc>
        <w:tc>
          <w:tcPr>
            <w:tcW w:w="1229"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6,30</w:t>
            </w:r>
          </w:p>
        </w:tc>
        <w:tc>
          <w:tcPr>
            <w:tcW w:w="902" w:type="dxa"/>
            <w:tcBorders>
              <w:top w:val="single" w:sz="4" w:space="0" w:color="auto"/>
              <w:left w:val="single" w:sz="4" w:space="0" w:color="auto"/>
              <w:right w:val="single" w:sz="4" w:space="0" w:color="auto"/>
            </w:tcBorders>
            <w:shd w:val="clear" w:color="auto" w:fill="FFFFFF"/>
            <w:vAlign w:val="bottom"/>
          </w:tcPr>
          <w:p w:rsidR="003226E8" w:rsidRPr="003226E8" w:rsidRDefault="003226E8" w:rsidP="001A6C2F">
            <w:pPr>
              <w:pStyle w:val="27"/>
              <w:framePr w:w="9379" w:wrap="notBeside" w:vAnchor="text" w:hAnchor="text" w:xAlign="center" w:y="1"/>
              <w:shd w:val="clear" w:color="auto" w:fill="auto"/>
              <w:spacing w:line="240" w:lineRule="auto"/>
              <w:ind w:left="260"/>
              <w:jc w:val="left"/>
              <w:rPr>
                <w:rFonts w:ascii="Times New Roman" w:hAnsi="Times New Roman" w:cs="Times New Roman"/>
                <w:sz w:val="24"/>
                <w:szCs w:val="24"/>
              </w:rPr>
            </w:pPr>
            <w:r w:rsidRPr="003226E8">
              <w:rPr>
                <w:rFonts w:ascii="Times New Roman" w:hAnsi="Times New Roman" w:cs="Times New Roman"/>
                <w:sz w:val="24"/>
                <w:szCs w:val="24"/>
              </w:rPr>
              <w:t>7,00</w:t>
            </w:r>
          </w:p>
        </w:tc>
      </w:tr>
      <w:tr w:rsidR="003226E8" w:rsidRPr="003226E8" w:rsidTr="001A6C2F">
        <w:trPr>
          <w:trHeight w:hRule="exact" w:val="629"/>
          <w:jc w:val="center"/>
        </w:trPr>
        <w:tc>
          <w:tcPr>
            <w:tcW w:w="2304"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Ходьба на лыжах 1 км (мин, с)</w:t>
            </w:r>
          </w:p>
        </w:tc>
        <w:tc>
          <w:tcPr>
            <w:tcW w:w="1253" w:type="dxa"/>
            <w:tcBorders>
              <w:top w:val="single" w:sz="4" w:space="0" w:color="auto"/>
              <w:left w:val="single" w:sz="4" w:space="0" w:color="auto"/>
              <w:bottom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8,00</w:t>
            </w:r>
          </w:p>
        </w:tc>
        <w:tc>
          <w:tcPr>
            <w:tcW w:w="1219" w:type="dxa"/>
            <w:tcBorders>
              <w:top w:val="single" w:sz="4" w:space="0" w:color="auto"/>
              <w:left w:val="single" w:sz="4" w:space="0" w:color="auto"/>
              <w:bottom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8,30</w:t>
            </w:r>
          </w:p>
        </w:tc>
        <w:tc>
          <w:tcPr>
            <w:tcW w:w="1200" w:type="dxa"/>
            <w:tcBorders>
              <w:top w:val="single" w:sz="4" w:space="0" w:color="auto"/>
              <w:left w:val="single" w:sz="4" w:space="0" w:color="auto"/>
              <w:bottom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9,00</w:t>
            </w:r>
          </w:p>
        </w:tc>
        <w:tc>
          <w:tcPr>
            <w:tcW w:w="1272" w:type="dxa"/>
            <w:tcBorders>
              <w:top w:val="single" w:sz="4" w:space="0" w:color="auto"/>
              <w:left w:val="single" w:sz="4" w:space="0" w:color="auto"/>
              <w:bottom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8,30</w:t>
            </w:r>
          </w:p>
        </w:tc>
        <w:tc>
          <w:tcPr>
            <w:tcW w:w="1229" w:type="dxa"/>
            <w:tcBorders>
              <w:top w:val="single" w:sz="4" w:space="0" w:color="auto"/>
              <w:left w:val="single" w:sz="4" w:space="0" w:color="auto"/>
              <w:bottom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9,00</w:t>
            </w:r>
          </w:p>
        </w:tc>
        <w:tc>
          <w:tcPr>
            <w:tcW w:w="902" w:type="dxa"/>
            <w:tcBorders>
              <w:top w:val="single" w:sz="4" w:space="0" w:color="auto"/>
              <w:left w:val="single" w:sz="4" w:space="0" w:color="auto"/>
              <w:bottom w:val="single" w:sz="4" w:space="0" w:color="auto"/>
              <w:right w:val="single" w:sz="4" w:space="0" w:color="auto"/>
            </w:tcBorders>
            <w:shd w:val="clear" w:color="auto" w:fill="FFFFFF"/>
            <w:vAlign w:val="center"/>
          </w:tcPr>
          <w:p w:rsidR="003226E8" w:rsidRPr="003226E8" w:rsidRDefault="003226E8" w:rsidP="001A6C2F">
            <w:pPr>
              <w:pStyle w:val="27"/>
              <w:framePr w:w="9379" w:wrap="notBeside" w:vAnchor="text" w:hAnchor="text" w:xAlign="center" w:y="1"/>
              <w:shd w:val="clear" w:color="auto" w:fill="auto"/>
              <w:spacing w:line="240" w:lineRule="auto"/>
              <w:ind w:left="260"/>
              <w:jc w:val="left"/>
              <w:rPr>
                <w:rFonts w:ascii="Times New Roman" w:hAnsi="Times New Roman" w:cs="Times New Roman"/>
                <w:sz w:val="24"/>
                <w:szCs w:val="24"/>
              </w:rPr>
            </w:pPr>
            <w:r w:rsidRPr="003226E8">
              <w:rPr>
                <w:rFonts w:ascii="Times New Roman" w:hAnsi="Times New Roman" w:cs="Times New Roman"/>
                <w:sz w:val="24"/>
                <w:szCs w:val="24"/>
              </w:rPr>
              <w:t>9,30</w:t>
            </w:r>
          </w:p>
        </w:tc>
      </w:tr>
    </w:tbl>
    <w:p w:rsidR="003226E8" w:rsidRPr="003226E8" w:rsidRDefault="003226E8" w:rsidP="003226E8">
      <w:pPr>
        <w:framePr w:w="9379" w:wrap="notBeside" w:vAnchor="text" w:hAnchor="text" w:xAlign="center" w:y="1"/>
        <w:rPr>
          <w:rFonts w:ascii="Times New Roman" w:hAnsi="Times New Roman" w:cs="Times New Roman"/>
          <w:sz w:val="24"/>
          <w:szCs w:val="24"/>
        </w:rPr>
      </w:pPr>
    </w:p>
    <w:p w:rsidR="003226E8" w:rsidRPr="003226E8" w:rsidRDefault="003226E8" w:rsidP="003226E8">
      <w:pPr>
        <w:rPr>
          <w:rFonts w:ascii="Times New Roman" w:hAnsi="Times New Roman" w:cs="Times New Roman"/>
          <w:sz w:val="24"/>
          <w:szCs w:val="24"/>
        </w:rPr>
      </w:pPr>
    </w:p>
    <w:p w:rsidR="003226E8" w:rsidRPr="003226E8" w:rsidRDefault="003226E8" w:rsidP="003226E8">
      <w:pPr>
        <w:framePr w:w="9514" w:wrap="notBeside" w:vAnchor="text" w:hAnchor="text" w:xAlign="center" w:y="1"/>
        <w:spacing w:line="240" w:lineRule="auto"/>
        <w:rPr>
          <w:rFonts w:ascii="Times New Roman" w:hAnsi="Times New Roman" w:cs="Times New Roman"/>
          <w:sz w:val="24"/>
          <w:szCs w:val="24"/>
        </w:rPr>
      </w:pPr>
      <w:r w:rsidRPr="003226E8">
        <w:rPr>
          <w:rFonts w:ascii="Times New Roman" w:hAnsi="Times New Roman" w:cs="Times New Roman"/>
          <w:sz w:val="24"/>
          <w:szCs w:val="24"/>
        </w:rPr>
        <w:t>Критерии оценивания физической подготовленности 4 класс</w:t>
      </w:r>
    </w:p>
    <w:tbl>
      <w:tblPr>
        <w:tblOverlap w:val="never"/>
        <w:tblW w:w="0" w:type="auto"/>
        <w:jc w:val="center"/>
        <w:tblLayout w:type="fixed"/>
        <w:tblCellMar>
          <w:left w:w="10" w:type="dxa"/>
          <w:right w:w="10" w:type="dxa"/>
        </w:tblCellMar>
        <w:tblLook w:val="0000"/>
      </w:tblPr>
      <w:tblGrid>
        <w:gridCol w:w="3125"/>
        <w:gridCol w:w="1541"/>
        <w:gridCol w:w="1133"/>
        <w:gridCol w:w="1133"/>
        <w:gridCol w:w="1013"/>
        <w:gridCol w:w="850"/>
        <w:gridCol w:w="720"/>
      </w:tblGrid>
      <w:tr w:rsidR="003226E8" w:rsidRPr="003226E8" w:rsidTr="001A6C2F">
        <w:trPr>
          <w:trHeight w:hRule="exact" w:val="408"/>
          <w:jc w:val="center"/>
        </w:trPr>
        <w:tc>
          <w:tcPr>
            <w:tcW w:w="3125" w:type="dxa"/>
            <w:vMerge w:val="restart"/>
            <w:tcBorders>
              <w:top w:val="single" w:sz="4" w:space="0" w:color="auto"/>
              <w:left w:val="single" w:sz="4" w:space="0" w:color="auto"/>
            </w:tcBorders>
            <w:shd w:val="clear" w:color="auto" w:fill="FFFFFF"/>
            <w:vAlign w:val="center"/>
          </w:tcPr>
          <w:p w:rsidR="003226E8" w:rsidRPr="003226E8" w:rsidRDefault="003226E8" w:rsidP="001A6C2F">
            <w:pPr>
              <w:pStyle w:val="27"/>
              <w:framePr w:w="9514" w:wrap="notBeside" w:vAnchor="text" w:hAnchor="text" w:xAlign="center" w:y="1"/>
              <w:shd w:val="clear" w:color="auto" w:fill="auto"/>
              <w:spacing w:line="240" w:lineRule="auto"/>
              <w:rPr>
                <w:rFonts w:ascii="Times New Roman" w:hAnsi="Times New Roman" w:cs="Times New Roman"/>
                <w:sz w:val="24"/>
                <w:szCs w:val="24"/>
              </w:rPr>
            </w:pPr>
            <w:r w:rsidRPr="003226E8">
              <w:rPr>
                <w:rFonts w:ascii="Times New Roman" w:hAnsi="Times New Roman" w:cs="Times New Roman"/>
                <w:sz w:val="24"/>
                <w:szCs w:val="24"/>
              </w:rPr>
              <w:t>Контрольные упражнения</w:t>
            </w:r>
          </w:p>
        </w:tc>
        <w:tc>
          <w:tcPr>
            <w:tcW w:w="6390" w:type="dxa"/>
            <w:gridSpan w:val="6"/>
            <w:tcBorders>
              <w:top w:val="single" w:sz="4" w:space="0" w:color="auto"/>
              <w:left w:val="single" w:sz="4" w:space="0" w:color="auto"/>
              <w:righ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Оценки</w:t>
            </w:r>
          </w:p>
        </w:tc>
      </w:tr>
      <w:tr w:rsidR="003226E8" w:rsidRPr="003226E8" w:rsidTr="001A6C2F">
        <w:trPr>
          <w:trHeight w:hRule="exact" w:val="389"/>
          <w:jc w:val="center"/>
        </w:trPr>
        <w:tc>
          <w:tcPr>
            <w:tcW w:w="3125" w:type="dxa"/>
            <w:vMerge/>
            <w:tcBorders>
              <w:left w:val="single" w:sz="4" w:space="0" w:color="auto"/>
            </w:tcBorders>
            <w:shd w:val="clear" w:color="auto" w:fill="FFFFFF"/>
            <w:vAlign w:val="center"/>
          </w:tcPr>
          <w:p w:rsidR="003226E8" w:rsidRPr="003226E8" w:rsidRDefault="003226E8" w:rsidP="001A6C2F">
            <w:pPr>
              <w:framePr w:w="9514" w:wrap="notBeside" w:vAnchor="text" w:hAnchor="text" w:xAlign="center" w:y="1"/>
              <w:rPr>
                <w:rFonts w:ascii="Times New Roman" w:hAnsi="Times New Roman" w:cs="Times New Roman"/>
                <w:sz w:val="24"/>
                <w:szCs w:val="24"/>
              </w:rPr>
            </w:pPr>
          </w:p>
        </w:tc>
        <w:tc>
          <w:tcPr>
            <w:tcW w:w="1541"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«5»</w:t>
            </w:r>
          </w:p>
        </w:tc>
        <w:tc>
          <w:tcPr>
            <w:tcW w:w="113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«4»</w:t>
            </w:r>
          </w:p>
        </w:tc>
        <w:tc>
          <w:tcPr>
            <w:tcW w:w="113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Style w:val="2a"/>
                <w:rFonts w:eastAsiaTheme="minorEastAsia"/>
              </w:rPr>
              <w:t>«3»</w:t>
            </w:r>
          </w:p>
        </w:tc>
        <w:tc>
          <w:tcPr>
            <w:tcW w:w="101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center"/>
              <w:rPr>
                <w:rFonts w:ascii="Times New Roman" w:hAnsi="Times New Roman" w:cs="Times New Roman"/>
                <w:sz w:val="24"/>
                <w:szCs w:val="24"/>
              </w:rPr>
            </w:pPr>
            <w:r w:rsidRPr="003226E8">
              <w:rPr>
                <w:rFonts w:ascii="Times New Roman" w:hAnsi="Times New Roman" w:cs="Times New Roman"/>
                <w:sz w:val="24"/>
                <w:szCs w:val="24"/>
              </w:rPr>
              <w:t>«5»</w:t>
            </w:r>
          </w:p>
        </w:tc>
        <w:tc>
          <w:tcPr>
            <w:tcW w:w="850"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ind w:left="260"/>
              <w:jc w:val="left"/>
              <w:rPr>
                <w:rFonts w:ascii="Times New Roman" w:hAnsi="Times New Roman" w:cs="Times New Roman"/>
                <w:sz w:val="24"/>
                <w:szCs w:val="24"/>
              </w:rPr>
            </w:pPr>
            <w:r w:rsidRPr="003226E8">
              <w:rPr>
                <w:rFonts w:ascii="Times New Roman" w:hAnsi="Times New Roman" w:cs="Times New Roman"/>
                <w:sz w:val="24"/>
                <w:szCs w:val="24"/>
              </w:rPr>
              <w:t>«4»</w:t>
            </w:r>
          </w:p>
        </w:tc>
        <w:tc>
          <w:tcPr>
            <w:tcW w:w="720" w:type="dxa"/>
            <w:tcBorders>
              <w:top w:val="single" w:sz="4" w:space="0" w:color="auto"/>
              <w:left w:val="single" w:sz="4" w:space="0" w:color="auto"/>
              <w:righ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ind w:left="180"/>
              <w:jc w:val="left"/>
              <w:rPr>
                <w:rFonts w:ascii="Times New Roman" w:hAnsi="Times New Roman" w:cs="Times New Roman"/>
                <w:sz w:val="24"/>
                <w:szCs w:val="24"/>
              </w:rPr>
            </w:pPr>
            <w:r w:rsidRPr="003226E8">
              <w:rPr>
                <w:rStyle w:val="2a"/>
                <w:rFonts w:eastAsiaTheme="minorEastAsia"/>
              </w:rPr>
              <w:t>«3»</w:t>
            </w:r>
          </w:p>
        </w:tc>
      </w:tr>
      <w:tr w:rsidR="003226E8" w:rsidRPr="003226E8" w:rsidTr="001A6C2F">
        <w:trPr>
          <w:trHeight w:hRule="exact" w:val="350"/>
          <w:jc w:val="center"/>
        </w:trPr>
        <w:tc>
          <w:tcPr>
            <w:tcW w:w="3125" w:type="dxa"/>
            <w:vMerge/>
            <w:tcBorders>
              <w:left w:val="single" w:sz="4" w:space="0" w:color="auto"/>
            </w:tcBorders>
            <w:shd w:val="clear" w:color="auto" w:fill="FFFFFF"/>
            <w:vAlign w:val="center"/>
          </w:tcPr>
          <w:p w:rsidR="003226E8" w:rsidRPr="003226E8" w:rsidRDefault="003226E8" w:rsidP="001A6C2F">
            <w:pPr>
              <w:framePr w:w="9514" w:wrap="notBeside" w:vAnchor="text" w:hAnchor="text" w:xAlign="center" w:y="1"/>
              <w:rPr>
                <w:rFonts w:ascii="Times New Roman" w:hAnsi="Times New Roman" w:cs="Times New Roman"/>
                <w:sz w:val="24"/>
                <w:szCs w:val="24"/>
              </w:rPr>
            </w:pPr>
          </w:p>
        </w:tc>
        <w:tc>
          <w:tcPr>
            <w:tcW w:w="3807" w:type="dxa"/>
            <w:gridSpan w:val="3"/>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Мальчики</w:t>
            </w:r>
          </w:p>
        </w:tc>
        <w:tc>
          <w:tcPr>
            <w:tcW w:w="2583" w:type="dxa"/>
            <w:gridSpan w:val="3"/>
            <w:tcBorders>
              <w:top w:val="single" w:sz="4" w:space="0" w:color="auto"/>
              <w:left w:val="single" w:sz="4" w:space="0" w:color="auto"/>
              <w:righ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Девочки</w:t>
            </w:r>
          </w:p>
        </w:tc>
      </w:tr>
      <w:tr w:rsidR="003226E8" w:rsidRPr="003226E8" w:rsidTr="001A6C2F">
        <w:trPr>
          <w:trHeight w:hRule="exact" w:val="562"/>
          <w:jc w:val="center"/>
        </w:trPr>
        <w:tc>
          <w:tcPr>
            <w:tcW w:w="3125" w:type="dxa"/>
            <w:tcBorders>
              <w:top w:val="single" w:sz="4" w:space="0" w:color="auto"/>
              <w:left w:val="single" w:sz="4" w:space="0" w:color="auto"/>
            </w:tcBorders>
            <w:shd w:val="clear" w:color="auto" w:fill="FFFFFF"/>
            <w:vAlign w:val="bottom"/>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Подтягивание в висе, кол-во раз</w:t>
            </w:r>
          </w:p>
        </w:tc>
        <w:tc>
          <w:tcPr>
            <w:tcW w:w="1541"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6</w:t>
            </w:r>
          </w:p>
        </w:tc>
        <w:tc>
          <w:tcPr>
            <w:tcW w:w="113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4</w:t>
            </w:r>
          </w:p>
        </w:tc>
        <w:tc>
          <w:tcPr>
            <w:tcW w:w="113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3</w:t>
            </w:r>
          </w:p>
        </w:tc>
        <w:tc>
          <w:tcPr>
            <w:tcW w:w="101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w:t>
            </w:r>
          </w:p>
        </w:tc>
        <w:tc>
          <w:tcPr>
            <w:tcW w:w="850"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w:t>
            </w:r>
          </w:p>
        </w:tc>
        <w:tc>
          <w:tcPr>
            <w:tcW w:w="720" w:type="dxa"/>
            <w:tcBorders>
              <w:top w:val="single" w:sz="4" w:space="0" w:color="auto"/>
              <w:left w:val="single" w:sz="4" w:space="0" w:color="auto"/>
              <w:righ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w:t>
            </w:r>
          </w:p>
        </w:tc>
      </w:tr>
      <w:tr w:rsidR="003226E8" w:rsidRPr="003226E8" w:rsidTr="001A6C2F">
        <w:trPr>
          <w:trHeight w:hRule="exact" w:val="691"/>
          <w:jc w:val="center"/>
        </w:trPr>
        <w:tc>
          <w:tcPr>
            <w:tcW w:w="3125"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Подтягивание в висе лежа согнувшись, кол-во раз</w:t>
            </w:r>
          </w:p>
        </w:tc>
        <w:tc>
          <w:tcPr>
            <w:tcW w:w="1541"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w:t>
            </w:r>
          </w:p>
        </w:tc>
        <w:tc>
          <w:tcPr>
            <w:tcW w:w="113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w:t>
            </w:r>
          </w:p>
        </w:tc>
        <w:tc>
          <w:tcPr>
            <w:tcW w:w="113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w:t>
            </w:r>
          </w:p>
        </w:tc>
        <w:tc>
          <w:tcPr>
            <w:tcW w:w="1013"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18</w:t>
            </w:r>
          </w:p>
        </w:tc>
        <w:tc>
          <w:tcPr>
            <w:tcW w:w="850"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15</w:t>
            </w:r>
          </w:p>
        </w:tc>
        <w:tc>
          <w:tcPr>
            <w:tcW w:w="720" w:type="dxa"/>
            <w:tcBorders>
              <w:top w:val="single" w:sz="4" w:space="0" w:color="auto"/>
              <w:left w:val="single" w:sz="4" w:space="0" w:color="auto"/>
              <w:right w:val="single" w:sz="4" w:space="0" w:color="auto"/>
            </w:tcBorders>
            <w:shd w:val="clear" w:color="auto" w:fill="FFFFFF"/>
            <w:vAlign w:val="center"/>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10</w:t>
            </w:r>
          </w:p>
        </w:tc>
      </w:tr>
      <w:tr w:rsidR="003226E8" w:rsidRPr="003226E8" w:rsidTr="001A6C2F">
        <w:trPr>
          <w:trHeight w:hRule="exact" w:val="451"/>
          <w:jc w:val="center"/>
        </w:trPr>
        <w:tc>
          <w:tcPr>
            <w:tcW w:w="3125"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Бег 60 м, с</w:t>
            </w:r>
          </w:p>
        </w:tc>
        <w:tc>
          <w:tcPr>
            <w:tcW w:w="1541"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10,0</w:t>
            </w:r>
          </w:p>
        </w:tc>
        <w:tc>
          <w:tcPr>
            <w:tcW w:w="1133"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,10,8</w:t>
            </w:r>
          </w:p>
        </w:tc>
        <w:tc>
          <w:tcPr>
            <w:tcW w:w="1133"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11,0</w:t>
            </w:r>
          </w:p>
        </w:tc>
        <w:tc>
          <w:tcPr>
            <w:tcW w:w="101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10,3</w:t>
            </w:r>
          </w:p>
        </w:tc>
        <w:tc>
          <w:tcPr>
            <w:tcW w:w="850"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11,0</w:t>
            </w:r>
          </w:p>
        </w:tc>
        <w:tc>
          <w:tcPr>
            <w:tcW w:w="720" w:type="dxa"/>
            <w:tcBorders>
              <w:top w:val="single" w:sz="4" w:space="0" w:color="auto"/>
              <w:left w:val="single" w:sz="4" w:space="0" w:color="auto"/>
              <w:righ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11,5</w:t>
            </w:r>
          </w:p>
        </w:tc>
      </w:tr>
      <w:tr w:rsidR="003226E8" w:rsidRPr="003226E8" w:rsidTr="001A6C2F">
        <w:trPr>
          <w:trHeight w:hRule="exact" w:val="456"/>
          <w:jc w:val="center"/>
        </w:trPr>
        <w:tc>
          <w:tcPr>
            <w:tcW w:w="3125"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Бег 1000 м, мин. с</w:t>
            </w:r>
          </w:p>
        </w:tc>
        <w:tc>
          <w:tcPr>
            <w:tcW w:w="1541"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4.30</w:t>
            </w:r>
          </w:p>
        </w:tc>
        <w:tc>
          <w:tcPr>
            <w:tcW w:w="113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5.00</w:t>
            </w:r>
          </w:p>
        </w:tc>
        <w:tc>
          <w:tcPr>
            <w:tcW w:w="113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5.30</w:t>
            </w:r>
          </w:p>
        </w:tc>
        <w:tc>
          <w:tcPr>
            <w:tcW w:w="101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5.00</w:t>
            </w:r>
          </w:p>
        </w:tc>
        <w:tc>
          <w:tcPr>
            <w:tcW w:w="850"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5.40</w:t>
            </w:r>
          </w:p>
        </w:tc>
        <w:tc>
          <w:tcPr>
            <w:tcW w:w="720" w:type="dxa"/>
            <w:tcBorders>
              <w:top w:val="single" w:sz="4" w:space="0" w:color="auto"/>
              <w:left w:val="single" w:sz="4" w:space="0" w:color="auto"/>
              <w:righ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6.30</w:t>
            </w:r>
          </w:p>
        </w:tc>
      </w:tr>
      <w:tr w:rsidR="003226E8" w:rsidRPr="003226E8" w:rsidTr="001A6C2F">
        <w:trPr>
          <w:trHeight w:hRule="exact" w:val="566"/>
          <w:jc w:val="center"/>
        </w:trPr>
        <w:tc>
          <w:tcPr>
            <w:tcW w:w="3125"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Ходьба на лыжах 1 км, мин. с</w:t>
            </w:r>
          </w:p>
        </w:tc>
        <w:tc>
          <w:tcPr>
            <w:tcW w:w="1541"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7.00</w:t>
            </w:r>
          </w:p>
        </w:tc>
        <w:tc>
          <w:tcPr>
            <w:tcW w:w="113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7.30</w:t>
            </w:r>
          </w:p>
        </w:tc>
        <w:tc>
          <w:tcPr>
            <w:tcW w:w="1133"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8.00</w:t>
            </w:r>
          </w:p>
        </w:tc>
        <w:tc>
          <w:tcPr>
            <w:tcW w:w="1013" w:type="dxa"/>
            <w:tcBorders>
              <w:top w:val="single" w:sz="4" w:space="0" w:color="auto"/>
              <w:lef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7.30</w:t>
            </w:r>
          </w:p>
        </w:tc>
        <w:tc>
          <w:tcPr>
            <w:tcW w:w="850" w:type="dxa"/>
            <w:tcBorders>
              <w:top w:val="single" w:sz="4" w:space="0" w:color="auto"/>
              <w:left w:val="single" w:sz="4" w:space="0" w:color="auto"/>
            </w:tcBorders>
            <w:shd w:val="clear" w:color="auto" w:fill="FFFFFF"/>
            <w:vAlign w:val="center"/>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8.00</w:t>
            </w:r>
          </w:p>
        </w:tc>
        <w:tc>
          <w:tcPr>
            <w:tcW w:w="720" w:type="dxa"/>
            <w:tcBorders>
              <w:top w:val="single" w:sz="4" w:space="0" w:color="auto"/>
              <w:left w:val="single" w:sz="4" w:space="0" w:color="auto"/>
              <w:righ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8.30</w:t>
            </w:r>
          </w:p>
        </w:tc>
      </w:tr>
      <w:tr w:rsidR="003226E8" w:rsidRPr="003226E8" w:rsidTr="001A6C2F">
        <w:trPr>
          <w:trHeight w:hRule="exact" w:val="475"/>
          <w:jc w:val="center"/>
        </w:trPr>
        <w:tc>
          <w:tcPr>
            <w:tcW w:w="3125" w:type="dxa"/>
            <w:tcBorders>
              <w:top w:val="single" w:sz="4" w:space="0" w:color="auto"/>
              <w:left w:val="single" w:sz="4" w:space="0" w:color="auto"/>
              <w:bottom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Плавание 50 м</w:t>
            </w:r>
          </w:p>
        </w:tc>
        <w:tc>
          <w:tcPr>
            <w:tcW w:w="6390" w:type="dxa"/>
            <w:gridSpan w:val="6"/>
            <w:tcBorders>
              <w:top w:val="single" w:sz="4" w:space="0" w:color="auto"/>
              <w:left w:val="single" w:sz="4" w:space="0" w:color="auto"/>
              <w:bottom w:val="single" w:sz="4" w:space="0" w:color="auto"/>
              <w:right w:val="single" w:sz="4" w:space="0" w:color="auto"/>
            </w:tcBorders>
            <w:shd w:val="clear" w:color="auto" w:fill="FFFFFF"/>
          </w:tcPr>
          <w:p w:rsidR="003226E8" w:rsidRPr="003226E8" w:rsidRDefault="003226E8" w:rsidP="001A6C2F">
            <w:pPr>
              <w:pStyle w:val="27"/>
              <w:framePr w:w="9514" w:wrap="notBeside" w:vAnchor="text" w:hAnchor="text" w:xAlign="center" w:y="1"/>
              <w:shd w:val="clear" w:color="auto" w:fill="auto"/>
              <w:spacing w:line="240" w:lineRule="auto"/>
              <w:jc w:val="left"/>
              <w:rPr>
                <w:rFonts w:ascii="Times New Roman" w:hAnsi="Times New Roman" w:cs="Times New Roman"/>
                <w:sz w:val="24"/>
                <w:szCs w:val="24"/>
              </w:rPr>
            </w:pPr>
            <w:r w:rsidRPr="003226E8">
              <w:rPr>
                <w:rFonts w:ascii="Times New Roman" w:hAnsi="Times New Roman" w:cs="Times New Roman"/>
                <w:sz w:val="24"/>
                <w:szCs w:val="24"/>
              </w:rPr>
              <w:t>Без учета времени любым способом</w:t>
            </w:r>
          </w:p>
        </w:tc>
      </w:tr>
    </w:tbl>
    <w:p w:rsidR="003226E8" w:rsidRPr="003226E8" w:rsidRDefault="003226E8" w:rsidP="003226E8">
      <w:pPr>
        <w:framePr w:w="9514" w:wrap="notBeside" w:vAnchor="text" w:hAnchor="text" w:xAlign="center" w:y="1"/>
        <w:rPr>
          <w:rFonts w:ascii="Times New Roman" w:hAnsi="Times New Roman" w:cs="Times New Roman"/>
          <w:sz w:val="24"/>
          <w:szCs w:val="24"/>
        </w:rPr>
      </w:pPr>
    </w:p>
    <w:p w:rsidR="003226E8" w:rsidRPr="003226E8" w:rsidRDefault="003226E8" w:rsidP="003226E8">
      <w:pPr>
        <w:pStyle w:val="16"/>
        <w:keepNext/>
        <w:keepLines/>
        <w:shd w:val="clear" w:color="auto" w:fill="auto"/>
        <w:spacing w:line="240" w:lineRule="auto"/>
        <w:ind w:left="160"/>
        <w:jc w:val="left"/>
        <w:rPr>
          <w:rFonts w:ascii="Times New Roman" w:hAnsi="Times New Roman" w:cs="Times New Roman"/>
          <w:sz w:val="24"/>
        </w:rPr>
      </w:pPr>
      <w:bookmarkStart w:id="51" w:name="bookmark10"/>
      <w:r w:rsidRPr="003226E8">
        <w:rPr>
          <w:rFonts w:ascii="Times New Roman" w:hAnsi="Times New Roman" w:cs="Times New Roman"/>
          <w:sz w:val="24"/>
        </w:rPr>
        <w:t>Классификация ошибок и недочетов, влияющих на снижение оценки.</w:t>
      </w:r>
      <w:bookmarkEnd w:id="51"/>
    </w:p>
    <w:p w:rsidR="003226E8" w:rsidRPr="003226E8" w:rsidRDefault="003226E8" w:rsidP="003226E8">
      <w:pPr>
        <w:pStyle w:val="27"/>
        <w:shd w:val="clear" w:color="auto" w:fill="auto"/>
        <w:spacing w:line="240" w:lineRule="auto"/>
        <w:ind w:left="160"/>
        <w:jc w:val="left"/>
        <w:rPr>
          <w:rFonts w:ascii="Times New Roman" w:hAnsi="Times New Roman" w:cs="Times New Roman"/>
          <w:sz w:val="24"/>
          <w:szCs w:val="24"/>
        </w:rPr>
      </w:pPr>
      <w:r w:rsidRPr="003226E8">
        <w:rPr>
          <w:rStyle w:val="2b"/>
          <w:rFonts w:eastAsiaTheme="minorEastAsia"/>
        </w:rPr>
        <w:t>Мелкими ошибками</w:t>
      </w:r>
      <w:r w:rsidRPr="003226E8">
        <w:rPr>
          <w:rFonts w:ascii="Times New Roman" w:hAnsi="Times New Roman" w:cs="Times New Roman"/>
          <w:sz w:val="24"/>
          <w:szCs w:val="24"/>
        </w:rPr>
        <w:t xml:space="preserve"> считаются такие, которые не влияют на качество и результат выполнения. К мелким ошибкам в основном относятся неточность отталкивания, нарушение ритма, неправильное исходное положение, «заступ» при приземлении. </w:t>
      </w:r>
      <w:r w:rsidRPr="003226E8">
        <w:rPr>
          <w:rStyle w:val="2b"/>
          <w:rFonts w:eastAsiaTheme="minorEastAsia"/>
        </w:rPr>
        <w:t>Значительные ошибки</w:t>
      </w:r>
      <w:r w:rsidRPr="003226E8">
        <w:rPr>
          <w:rFonts w:ascii="Times New Roman" w:hAnsi="Times New Roman" w:cs="Times New Roman"/>
          <w:sz w:val="24"/>
          <w:szCs w:val="24"/>
        </w:rPr>
        <w:t xml:space="preserve"> - это такие, которые не вызывают особого искажения структуры движений, но влияют на качество выполнения, хотя количественный показатель ниже предполагаемого. К значительным ошибкам относятся:</w:t>
      </w:r>
    </w:p>
    <w:p w:rsidR="003226E8" w:rsidRPr="003226E8" w:rsidRDefault="003226E8" w:rsidP="00C35D61">
      <w:pPr>
        <w:pStyle w:val="27"/>
        <w:numPr>
          <w:ilvl w:val="0"/>
          <w:numId w:val="87"/>
        </w:numPr>
        <w:shd w:val="clear" w:color="auto" w:fill="auto"/>
        <w:tabs>
          <w:tab w:val="left" w:pos="92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старт не из требуемого положения;</w:t>
      </w:r>
    </w:p>
    <w:p w:rsidR="003226E8" w:rsidRPr="003226E8" w:rsidRDefault="003226E8" w:rsidP="00C35D61">
      <w:pPr>
        <w:pStyle w:val="27"/>
        <w:numPr>
          <w:ilvl w:val="0"/>
          <w:numId w:val="87"/>
        </w:numPr>
        <w:shd w:val="clear" w:color="auto" w:fill="auto"/>
        <w:tabs>
          <w:tab w:val="left" w:pos="92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отталкивание далеко от планки при выполнении прыжков в длину, высоту;</w:t>
      </w:r>
    </w:p>
    <w:p w:rsidR="003226E8" w:rsidRPr="003226E8" w:rsidRDefault="003226E8" w:rsidP="00C35D61">
      <w:pPr>
        <w:pStyle w:val="27"/>
        <w:numPr>
          <w:ilvl w:val="0"/>
          <w:numId w:val="87"/>
        </w:numPr>
        <w:shd w:val="clear" w:color="auto" w:fill="auto"/>
        <w:tabs>
          <w:tab w:val="left" w:pos="92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бросок мяча в кольцо, метание в цель с наличием дополнительных движений;</w:t>
      </w:r>
    </w:p>
    <w:p w:rsidR="003226E8" w:rsidRPr="003226E8" w:rsidRDefault="003226E8" w:rsidP="00C35D61">
      <w:pPr>
        <w:pStyle w:val="27"/>
        <w:numPr>
          <w:ilvl w:val="0"/>
          <w:numId w:val="87"/>
        </w:numPr>
        <w:shd w:val="clear" w:color="auto" w:fill="auto"/>
        <w:tabs>
          <w:tab w:val="left" w:pos="922"/>
        </w:tabs>
        <w:spacing w:line="240" w:lineRule="auto"/>
        <w:ind w:left="761" w:hanging="360"/>
        <w:rPr>
          <w:rFonts w:ascii="Times New Roman" w:hAnsi="Times New Roman" w:cs="Times New Roman"/>
          <w:sz w:val="24"/>
          <w:szCs w:val="24"/>
        </w:rPr>
      </w:pPr>
      <w:r w:rsidRPr="003226E8">
        <w:rPr>
          <w:rFonts w:ascii="Times New Roman" w:hAnsi="Times New Roman" w:cs="Times New Roman"/>
          <w:sz w:val="24"/>
          <w:szCs w:val="24"/>
        </w:rPr>
        <w:t>несинхронность выполнения упражнения.</w:t>
      </w:r>
    </w:p>
    <w:p w:rsidR="003226E8" w:rsidRPr="003226E8" w:rsidRDefault="003226E8" w:rsidP="003226E8">
      <w:pPr>
        <w:pStyle w:val="27"/>
        <w:shd w:val="clear" w:color="auto" w:fill="auto"/>
        <w:spacing w:line="240" w:lineRule="auto"/>
        <w:ind w:left="160"/>
        <w:rPr>
          <w:rFonts w:ascii="Times New Roman" w:hAnsi="Times New Roman" w:cs="Times New Roman"/>
          <w:sz w:val="24"/>
          <w:szCs w:val="24"/>
        </w:rPr>
      </w:pPr>
      <w:r w:rsidRPr="003226E8">
        <w:rPr>
          <w:rStyle w:val="2b"/>
          <w:rFonts w:eastAsiaTheme="minorEastAsia"/>
        </w:rPr>
        <w:t>Грубые ошибки</w:t>
      </w:r>
      <w:r w:rsidRPr="003226E8">
        <w:rPr>
          <w:rFonts w:ascii="Times New Roman" w:hAnsi="Times New Roman" w:cs="Times New Roman"/>
          <w:sz w:val="24"/>
          <w:szCs w:val="24"/>
        </w:rPr>
        <w:t xml:space="preserve"> - это такие, которые искажают технику движения, влияют на качество и результат выполнения упражнения.</w:t>
      </w:r>
    </w:p>
    <w:p w:rsidR="003226E8" w:rsidRPr="003226E8" w:rsidRDefault="003226E8" w:rsidP="003226E8">
      <w:pPr>
        <w:pStyle w:val="27"/>
        <w:shd w:val="clear" w:color="auto" w:fill="auto"/>
        <w:spacing w:line="240" w:lineRule="auto"/>
        <w:ind w:left="160"/>
        <w:rPr>
          <w:rFonts w:ascii="Times New Roman" w:hAnsi="Times New Roman" w:cs="Times New Roman"/>
          <w:sz w:val="24"/>
          <w:szCs w:val="24"/>
        </w:rPr>
      </w:pPr>
      <w:r w:rsidRPr="003226E8">
        <w:rPr>
          <w:rFonts w:ascii="Times New Roman" w:hAnsi="Times New Roman" w:cs="Times New Roman"/>
          <w:sz w:val="24"/>
          <w:szCs w:val="24"/>
        </w:rPr>
        <w:t>Учащиеся отнесенные к специальной медицинской группе оцениваются в соответствии с письмом МО и Н РФ от 30.05.2012 г. № МД-583/19 «О методических рекомендациях «Медико-педагогический контроль за организацией занятий физической культурой обучающихся с отклонениями в состоянии здоровья».</w:t>
      </w:r>
    </w:p>
    <w:p w:rsidR="003226E8" w:rsidRPr="003226E8" w:rsidRDefault="003226E8" w:rsidP="003226E8">
      <w:pPr>
        <w:tabs>
          <w:tab w:val="left" w:pos="142"/>
          <w:tab w:val="left" w:pos="993"/>
        </w:tabs>
        <w:spacing w:after="0" w:line="240" w:lineRule="auto"/>
        <w:ind w:left="142"/>
        <w:jc w:val="both"/>
        <w:rPr>
          <w:rFonts w:ascii="Times New Roman" w:hAnsi="Times New Roman" w:cs="Times New Roman"/>
          <w:sz w:val="24"/>
          <w:szCs w:val="24"/>
        </w:rPr>
      </w:pPr>
    </w:p>
    <w:sectPr w:rsidR="003226E8" w:rsidRPr="003226E8" w:rsidSect="00E24126">
      <w:footerReference w:type="default" r:id="rId23"/>
      <w:pgSz w:w="11906" w:h="16838"/>
      <w:pgMar w:top="568" w:right="566" w:bottom="709" w:left="851" w:header="708" w:footer="0"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2654" w:rsidRDefault="00382654" w:rsidP="0099024D">
      <w:pPr>
        <w:spacing w:after="0" w:line="240" w:lineRule="auto"/>
      </w:pPr>
      <w:r>
        <w:separator/>
      </w:r>
    </w:p>
  </w:endnote>
  <w:endnote w:type="continuationSeparator" w:id="0">
    <w:p w:rsidR="00382654" w:rsidRDefault="00382654" w:rsidP="009902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CC"/>
    <w:family w:val="modern"/>
    <w:pitch w:val="fixed"/>
    <w:sig w:usb0="E00006FF" w:usb1="0000FCFF" w:usb2="00000001" w:usb3="00000000" w:csb0="0000019F" w:csb1="00000000"/>
  </w:font>
  <w:font w:name="Cambria">
    <w:panose1 w:val="02040503050406030204"/>
    <w:charset w:val="CC"/>
    <w:family w:val="roman"/>
    <w:pitch w:val="variable"/>
    <w:sig w:usb0="E00006FF" w:usb1="420024FF" w:usb2="02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Narrow">
    <w:panose1 w:val="020B0606020202030204"/>
    <w:charset w:val="CC"/>
    <w:family w:val="swiss"/>
    <w:pitch w:val="variable"/>
    <w:sig w:usb0="00000287" w:usb1="00000800" w:usb2="00000000" w:usb3="00000000" w:csb0="0000009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Lucida Grande CY">
    <w:altName w:val="Times New Roman"/>
    <w:charset w:val="59"/>
    <w:family w:val="auto"/>
    <w:pitch w:val="variable"/>
    <w:sig w:usb0="00000000" w:usb1="5000A1FF" w:usb2="00000000" w:usb3="00000000" w:csb0="000001BF" w:csb1="00000000"/>
  </w:font>
  <w:font w:name="Arial">
    <w:panose1 w:val="020B0604020202020204"/>
    <w:charset w:val="CC"/>
    <w:family w:val="swiss"/>
    <w:pitch w:val="variable"/>
    <w:sig w:usb0="E0002EFF" w:usb1="C000785B" w:usb2="00000009" w:usb3="00000000" w:csb0="000001FF" w:csb1="00000000"/>
  </w:font>
  <w:font w:name="Andale Sans UI">
    <w:altName w:val="Arial Unicode MS"/>
    <w:charset w:val="CC"/>
    <w:family w:val="auto"/>
    <w:pitch w:val="variable"/>
    <w:sig w:usb0="00000201" w:usb1="00000000" w:usb2="00000000" w:usb3="00000000" w:csb0="00000004" w:csb1="00000000"/>
  </w:font>
  <w:font w:name="Batang">
    <w:altName w:val="Malgun Gothic"/>
    <w:panose1 w:val="02030600000101010101"/>
    <w:charset w:val="81"/>
    <w:family w:val="auto"/>
    <w:notTrueType/>
    <w:pitch w:val="fixed"/>
    <w:sig w:usb0="00000000" w:usb1="09060000" w:usb2="00000010" w:usb3="00000000" w:csb0="00080000" w:csb1="00000000"/>
  </w:font>
  <w:font w:name="№Е">
    <w:altName w:val="Calibri"/>
    <w:charset w:val="00"/>
    <w:family w:val="roman"/>
    <w:pitch w:val="variable"/>
    <w:sig w:usb0="00000000"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 w:name="Times-Roman">
    <w:charset w:val="00"/>
    <w:family w:val="auto"/>
    <w:pitch w:val="variable"/>
    <w:sig w:usb0="00000003" w:usb1="00000000" w:usb2="00000000" w:usb3="00000000" w:csb0="00000001" w:csb1="00000000"/>
  </w:font>
  <w:font w:name="SchoolBookTatMFOTF">
    <w:altName w:val="Arial Unicode MS"/>
    <w:panose1 w:val="00000000000000000000"/>
    <w:charset w:val="80"/>
    <w:family w:val="roman"/>
    <w:notTrueType/>
    <w:pitch w:val="default"/>
    <w:sig w:usb0="00000001" w:usb1="08070000" w:usb2="00000010" w:usb3="00000000" w:csb0="00020000"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561477"/>
      <w:docPartObj>
        <w:docPartGallery w:val="Page Numbers (Bottom of Page)"/>
        <w:docPartUnique/>
      </w:docPartObj>
    </w:sdtPr>
    <w:sdtContent>
      <w:p w:rsidR="00594794" w:rsidRDefault="00911380">
        <w:pPr>
          <w:pStyle w:val="af0"/>
          <w:jc w:val="center"/>
        </w:pPr>
        <w:fldSimple w:instr=" PAGE   \* MERGEFORMAT ">
          <w:r w:rsidR="00EE7BF8">
            <w:rPr>
              <w:noProof/>
            </w:rPr>
            <w:t>122</w:t>
          </w:r>
        </w:fldSimple>
      </w:p>
    </w:sdtContent>
  </w:sdt>
  <w:p w:rsidR="00594794" w:rsidRDefault="00594794">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2654" w:rsidRDefault="00382654" w:rsidP="0099024D">
      <w:pPr>
        <w:spacing w:after="0" w:line="240" w:lineRule="auto"/>
      </w:pPr>
      <w:r>
        <w:separator/>
      </w:r>
    </w:p>
  </w:footnote>
  <w:footnote w:type="continuationSeparator" w:id="0">
    <w:p w:rsidR="00382654" w:rsidRDefault="00382654" w:rsidP="0099024D">
      <w:pPr>
        <w:spacing w:after="0" w:line="240" w:lineRule="auto"/>
      </w:pPr>
      <w:r>
        <w:continuationSeparator/>
      </w:r>
    </w:p>
  </w:footnote>
  <w:footnote w:id="1">
    <w:p w:rsidR="00594794" w:rsidRPr="00A94410" w:rsidRDefault="00594794" w:rsidP="001851F3">
      <w:pPr>
        <w:pStyle w:val="af2"/>
        <w:rPr>
          <w:sz w:val="22"/>
          <w:szCs w:val="22"/>
        </w:rPr>
      </w:pPr>
      <w:r w:rsidRPr="00413904">
        <w:rPr>
          <w:rStyle w:val="af4"/>
          <w:sz w:val="22"/>
          <w:szCs w:val="22"/>
        </w:rPr>
        <w:footnoteRef/>
      </w:r>
      <w:r w:rsidRPr="00A94410">
        <w:rPr>
          <w:sz w:val="22"/>
          <w:szCs w:val="22"/>
        </w:rPr>
        <w:t xml:space="preserve"> Изучается во всех разделах курса.</w:t>
      </w:r>
    </w:p>
  </w:footnote>
  <w:footnote w:id="2">
    <w:p w:rsidR="00594794" w:rsidRPr="00A94410" w:rsidRDefault="00594794" w:rsidP="001851F3">
      <w:pPr>
        <w:pStyle w:val="af2"/>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3">
    <w:p w:rsidR="00594794" w:rsidRPr="00A94410" w:rsidRDefault="00594794" w:rsidP="001851F3">
      <w:pPr>
        <w:pStyle w:val="af2"/>
        <w:rPr>
          <w:sz w:val="22"/>
          <w:szCs w:val="22"/>
        </w:rPr>
      </w:pPr>
      <w:r w:rsidRPr="00413904">
        <w:rPr>
          <w:rStyle w:val="af4"/>
          <w:sz w:val="22"/>
          <w:szCs w:val="22"/>
        </w:rPr>
        <w:footnoteRef/>
      </w:r>
      <w:r w:rsidRPr="00A94410">
        <w:rPr>
          <w:sz w:val="22"/>
          <w:szCs w:val="22"/>
        </w:rPr>
        <w:t xml:space="preserve"> Изучается во всех разделах курса.</w:t>
      </w:r>
    </w:p>
  </w:footnote>
  <w:footnote w:id="4">
    <w:p w:rsidR="00594794" w:rsidRPr="00A94410" w:rsidRDefault="00594794" w:rsidP="001851F3">
      <w:pPr>
        <w:pStyle w:val="af2"/>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5">
    <w:p w:rsidR="00594794" w:rsidRPr="00A94410" w:rsidRDefault="00594794" w:rsidP="001851F3">
      <w:pPr>
        <w:pStyle w:val="af2"/>
        <w:rPr>
          <w:sz w:val="22"/>
          <w:szCs w:val="22"/>
        </w:rPr>
      </w:pPr>
      <w:r w:rsidRPr="00413904">
        <w:rPr>
          <w:rStyle w:val="af4"/>
          <w:sz w:val="22"/>
          <w:szCs w:val="22"/>
        </w:rPr>
        <w:footnoteRef/>
      </w:r>
      <w:r w:rsidRPr="00A94410">
        <w:rPr>
          <w:sz w:val="22"/>
          <w:szCs w:val="22"/>
        </w:rPr>
        <w:t xml:space="preserve"> Изучается во всех разделах курса.</w:t>
      </w:r>
    </w:p>
  </w:footnote>
  <w:footnote w:id="6">
    <w:p w:rsidR="00594794" w:rsidRPr="00A94410" w:rsidRDefault="00594794" w:rsidP="001851F3">
      <w:pPr>
        <w:pStyle w:val="af2"/>
        <w:rPr>
          <w:sz w:val="22"/>
          <w:szCs w:val="22"/>
        </w:rPr>
      </w:pPr>
      <w:r w:rsidRPr="00413904">
        <w:rPr>
          <w:rStyle w:val="af4"/>
          <w:sz w:val="22"/>
          <w:szCs w:val="22"/>
        </w:rPr>
        <w:footnoteRef/>
      </w:r>
      <w:r w:rsidRPr="00A94410">
        <w:rPr>
          <w:sz w:val="22"/>
          <w:szCs w:val="22"/>
        </w:rPr>
        <w:t xml:space="preserve"> Изучается во всех разделах курса.</w:t>
      </w:r>
    </w:p>
  </w:footnote>
  <w:footnote w:id="7">
    <w:p w:rsidR="00594794" w:rsidRPr="00BD7394" w:rsidRDefault="00594794" w:rsidP="001851F3">
      <w:pPr>
        <w:pStyle w:val="afb"/>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др.), материалы, используемые в декоративно­прикладном творчестве региона, в котором проживают школьники.</w:t>
      </w:r>
    </w:p>
  </w:footnote>
  <w:footnote w:id="8">
    <w:p w:rsidR="00594794" w:rsidRPr="00BD7394" w:rsidRDefault="00594794" w:rsidP="001851F3">
      <w:pPr>
        <w:pStyle w:val="afb"/>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др.), материалы, используемые в декоративно­прикладном творчестве региона, в котором проживают школьники.</w:t>
      </w:r>
    </w:p>
  </w:footnote>
  <w:footnote w:id="9">
    <w:p w:rsidR="00594794" w:rsidRPr="00BD7394" w:rsidRDefault="00594794" w:rsidP="001851F3">
      <w:pPr>
        <w:pStyle w:val="afb"/>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др.), материалы, используемые в декоративно­прикладном творчестве региона, в котором проживают школьники.</w:t>
      </w:r>
    </w:p>
  </w:footnote>
  <w:footnote w:id="10">
    <w:p w:rsidR="00594794" w:rsidRPr="00BD7394" w:rsidRDefault="00594794" w:rsidP="001851F3">
      <w:pPr>
        <w:pStyle w:val="afb"/>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др.), материалы, используемые в декоративно­прикладном творчестве региона, в котором проживают школьники.</w:t>
      </w:r>
    </w:p>
  </w:footnote>
  <w:footnote w:id="11">
    <w:p w:rsidR="00594794" w:rsidRPr="00413904" w:rsidRDefault="00594794" w:rsidP="006F1643">
      <w:pPr>
        <w:pStyle w:val="af2"/>
        <w:rPr>
          <w:sz w:val="20"/>
          <w:szCs w:val="20"/>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93B"/>
    <w:multiLevelType w:val="hybridMultilevel"/>
    <w:tmpl w:val="A2F29316"/>
    <w:lvl w:ilvl="0" w:tplc="15A0E662">
      <w:start w:val="1"/>
      <w:numFmt w:val="bullet"/>
      <w:lvlText w:val="и"/>
      <w:lvlJc w:val="left"/>
    </w:lvl>
    <w:lvl w:ilvl="1" w:tplc="F7283F10">
      <w:numFmt w:val="decimal"/>
      <w:lvlText w:val=""/>
      <w:lvlJc w:val="left"/>
    </w:lvl>
    <w:lvl w:ilvl="2" w:tplc="B6D80B9A">
      <w:numFmt w:val="decimal"/>
      <w:lvlText w:val=""/>
      <w:lvlJc w:val="left"/>
    </w:lvl>
    <w:lvl w:ilvl="3" w:tplc="7F7AF390">
      <w:numFmt w:val="decimal"/>
      <w:lvlText w:val=""/>
      <w:lvlJc w:val="left"/>
    </w:lvl>
    <w:lvl w:ilvl="4" w:tplc="5E902154">
      <w:numFmt w:val="decimal"/>
      <w:lvlText w:val=""/>
      <w:lvlJc w:val="left"/>
    </w:lvl>
    <w:lvl w:ilvl="5" w:tplc="E1529308">
      <w:numFmt w:val="decimal"/>
      <w:lvlText w:val=""/>
      <w:lvlJc w:val="left"/>
    </w:lvl>
    <w:lvl w:ilvl="6" w:tplc="26B69DB4">
      <w:numFmt w:val="decimal"/>
      <w:lvlText w:val=""/>
      <w:lvlJc w:val="left"/>
    </w:lvl>
    <w:lvl w:ilvl="7" w:tplc="A306CE6E">
      <w:numFmt w:val="decimal"/>
      <w:lvlText w:val=""/>
      <w:lvlJc w:val="left"/>
    </w:lvl>
    <w:lvl w:ilvl="8" w:tplc="08343506">
      <w:numFmt w:val="decimal"/>
      <w:lvlText w:val=""/>
      <w:lvlJc w:val="left"/>
    </w:lvl>
  </w:abstractNum>
  <w:abstractNum w:abstractNumId="2">
    <w:nsid w:val="0000134C"/>
    <w:multiLevelType w:val="hybridMultilevel"/>
    <w:tmpl w:val="4F50FE04"/>
    <w:lvl w:ilvl="0" w:tplc="A0D8F8E6">
      <w:start w:val="1"/>
      <w:numFmt w:val="bullet"/>
      <w:lvlText w:val="•"/>
      <w:lvlJc w:val="left"/>
    </w:lvl>
    <w:lvl w:ilvl="1" w:tplc="29D05E0A">
      <w:numFmt w:val="decimal"/>
      <w:lvlText w:val=""/>
      <w:lvlJc w:val="left"/>
    </w:lvl>
    <w:lvl w:ilvl="2" w:tplc="24D0B256">
      <w:numFmt w:val="decimal"/>
      <w:lvlText w:val=""/>
      <w:lvlJc w:val="left"/>
    </w:lvl>
    <w:lvl w:ilvl="3" w:tplc="095EC78E">
      <w:numFmt w:val="decimal"/>
      <w:lvlText w:val=""/>
      <w:lvlJc w:val="left"/>
    </w:lvl>
    <w:lvl w:ilvl="4" w:tplc="48D0C9E2">
      <w:numFmt w:val="decimal"/>
      <w:lvlText w:val=""/>
      <w:lvlJc w:val="left"/>
    </w:lvl>
    <w:lvl w:ilvl="5" w:tplc="639E016C">
      <w:numFmt w:val="decimal"/>
      <w:lvlText w:val=""/>
      <w:lvlJc w:val="left"/>
    </w:lvl>
    <w:lvl w:ilvl="6" w:tplc="E9367F14">
      <w:numFmt w:val="decimal"/>
      <w:lvlText w:val=""/>
      <w:lvlJc w:val="left"/>
    </w:lvl>
    <w:lvl w:ilvl="7" w:tplc="80D875AC">
      <w:numFmt w:val="decimal"/>
      <w:lvlText w:val=""/>
      <w:lvlJc w:val="left"/>
    </w:lvl>
    <w:lvl w:ilvl="8" w:tplc="CDE2DCA6">
      <w:numFmt w:val="decimal"/>
      <w:lvlText w:val=""/>
      <w:lvlJc w:val="left"/>
    </w:lvl>
  </w:abstractNum>
  <w:abstractNum w:abstractNumId="3">
    <w:nsid w:val="000013A6"/>
    <w:multiLevelType w:val="hybridMultilevel"/>
    <w:tmpl w:val="61F45236"/>
    <w:lvl w:ilvl="0" w:tplc="7B980042">
      <w:start w:val="1"/>
      <w:numFmt w:val="bullet"/>
      <w:lvlText w:val="•"/>
      <w:lvlJc w:val="left"/>
    </w:lvl>
    <w:lvl w:ilvl="1" w:tplc="34F85A62">
      <w:numFmt w:val="decimal"/>
      <w:lvlText w:val=""/>
      <w:lvlJc w:val="left"/>
    </w:lvl>
    <w:lvl w:ilvl="2" w:tplc="D04CABAC">
      <w:numFmt w:val="decimal"/>
      <w:lvlText w:val=""/>
      <w:lvlJc w:val="left"/>
    </w:lvl>
    <w:lvl w:ilvl="3" w:tplc="70C80636">
      <w:numFmt w:val="decimal"/>
      <w:lvlText w:val=""/>
      <w:lvlJc w:val="left"/>
    </w:lvl>
    <w:lvl w:ilvl="4" w:tplc="8508EA1A">
      <w:numFmt w:val="decimal"/>
      <w:lvlText w:val=""/>
      <w:lvlJc w:val="left"/>
    </w:lvl>
    <w:lvl w:ilvl="5" w:tplc="7EF01C4E">
      <w:numFmt w:val="decimal"/>
      <w:lvlText w:val=""/>
      <w:lvlJc w:val="left"/>
    </w:lvl>
    <w:lvl w:ilvl="6" w:tplc="5A001094">
      <w:numFmt w:val="decimal"/>
      <w:lvlText w:val=""/>
      <w:lvlJc w:val="left"/>
    </w:lvl>
    <w:lvl w:ilvl="7" w:tplc="43FECCCE">
      <w:numFmt w:val="decimal"/>
      <w:lvlText w:val=""/>
      <w:lvlJc w:val="left"/>
    </w:lvl>
    <w:lvl w:ilvl="8" w:tplc="A170CD72">
      <w:numFmt w:val="decimal"/>
      <w:lvlText w:val=""/>
      <w:lvlJc w:val="left"/>
    </w:lvl>
  </w:abstractNum>
  <w:abstractNum w:abstractNumId="4">
    <w:nsid w:val="0000164A"/>
    <w:multiLevelType w:val="hybridMultilevel"/>
    <w:tmpl w:val="B2E44C42"/>
    <w:lvl w:ilvl="0" w:tplc="1206E178">
      <w:start w:val="1"/>
      <w:numFmt w:val="bullet"/>
      <w:lvlText w:val="и"/>
      <w:lvlJc w:val="left"/>
    </w:lvl>
    <w:lvl w:ilvl="1" w:tplc="6E9CF3EE">
      <w:numFmt w:val="decimal"/>
      <w:lvlText w:val=""/>
      <w:lvlJc w:val="left"/>
    </w:lvl>
    <w:lvl w:ilvl="2" w:tplc="BCD6173C">
      <w:numFmt w:val="decimal"/>
      <w:lvlText w:val=""/>
      <w:lvlJc w:val="left"/>
    </w:lvl>
    <w:lvl w:ilvl="3" w:tplc="9D7C46DE">
      <w:numFmt w:val="decimal"/>
      <w:lvlText w:val=""/>
      <w:lvlJc w:val="left"/>
    </w:lvl>
    <w:lvl w:ilvl="4" w:tplc="46A4701A">
      <w:numFmt w:val="decimal"/>
      <w:lvlText w:val=""/>
      <w:lvlJc w:val="left"/>
    </w:lvl>
    <w:lvl w:ilvl="5" w:tplc="01C678EE">
      <w:numFmt w:val="decimal"/>
      <w:lvlText w:val=""/>
      <w:lvlJc w:val="left"/>
    </w:lvl>
    <w:lvl w:ilvl="6" w:tplc="DC6EFF18">
      <w:numFmt w:val="decimal"/>
      <w:lvlText w:val=""/>
      <w:lvlJc w:val="left"/>
    </w:lvl>
    <w:lvl w:ilvl="7" w:tplc="078CCFBC">
      <w:numFmt w:val="decimal"/>
      <w:lvlText w:val=""/>
      <w:lvlJc w:val="left"/>
    </w:lvl>
    <w:lvl w:ilvl="8" w:tplc="060650D0">
      <w:numFmt w:val="decimal"/>
      <w:lvlText w:val=""/>
      <w:lvlJc w:val="left"/>
    </w:lvl>
  </w:abstractNum>
  <w:abstractNum w:abstractNumId="5">
    <w:nsid w:val="000017BD"/>
    <w:multiLevelType w:val="hybridMultilevel"/>
    <w:tmpl w:val="0B784FE6"/>
    <w:lvl w:ilvl="0" w:tplc="B316CCD8">
      <w:start w:val="10"/>
      <w:numFmt w:val="decimal"/>
      <w:lvlText w:val="%1."/>
      <w:lvlJc w:val="left"/>
    </w:lvl>
    <w:lvl w:ilvl="1" w:tplc="22A8F3FA">
      <w:numFmt w:val="decimal"/>
      <w:lvlText w:val=""/>
      <w:lvlJc w:val="left"/>
    </w:lvl>
    <w:lvl w:ilvl="2" w:tplc="7D942EFE">
      <w:numFmt w:val="decimal"/>
      <w:lvlText w:val=""/>
      <w:lvlJc w:val="left"/>
    </w:lvl>
    <w:lvl w:ilvl="3" w:tplc="0F0477AA">
      <w:numFmt w:val="decimal"/>
      <w:lvlText w:val=""/>
      <w:lvlJc w:val="left"/>
    </w:lvl>
    <w:lvl w:ilvl="4" w:tplc="29A292A0">
      <w:numFmt w:val="decimal"/>
      <w:lvlText w:val=""/>
      <w:lvlJc w:val="left"/>
    </w:lvl>
    <w:lvl w:ilvl="5" w:tplc="AEDE26BE">
      <w:numFmt w:val="decimal"/>
      <w:lvlText w:val=""/>
      <w:lvlJc w:val="left"/>
    </w:lvl>
    <w:lvl w:ilvl="6" w:tplc="C7CC846C">
      <w:numFmt w:val="decimal"/>
      <w:lvlText w:val=""/>
      <w:lvlJc w:val="left"/>
    </w:lvl>
    <w:lvl w:ilvl="7" w:tplc="9CAE2AFE">
      <w:numFmt w:val="decimal"/>
      <w:lvlText w:val=""/>
      <w:lvlJc w:val="left"/>
    </w:lvl>
    <w:lvl w:ilvl="8" w:tplc="D14CF2C4">
      <w:numFmt w:val="decimal"/>
      <w:lvlText w:val=""/>
      <w:lvlJc w:val="left"/>
    </w:lvl>
  </w:abstractNum>
  <w:abstractNum w:abstractNumId="6">
    <w:nsid w:val="0000190B"/>
    <w:multiLevelType w:val="hybridMultilevel"/>
    <w:tmpl w:val="8B4A0028"/>
    <w:lvl w:ilvl="0" w:tplc="586A3F7E">
      <w:start w:val="1"/>
      <w:numFmt w:val="bullet"/>
      <w:lvlText w:val="•"/>
      <w:lvlJc w:val="left"/>
    </w:lvl>
    <w:lvl w:ilvl="1" w:tplc="5126908C">
      <w:numFmt w:val="decimal"/>
      <w:lvlText w:val=""/>
      <w:lvlJc w:val="left"/>
    </w:lvl>
    <w:lvl w:ilvl="2" w:tplc="B8F4E054">
      <w:numFmt w:val="decimal"/>
      <w:lvlText w:val=""/>
      <w:lvlJc w:val="left"/>
    </w:lvl>
    <w:lvl w:ilvl="3" w:tplc="90A6BD3C">
      <w:numFmt w:val="decimal"/>
      <w:lvlText w:val=""/>
      <w:lvlJc w:val="left"/>
    </w:lvl>
    <w:lvl w:ilvl="4" w:tplc="34702A42">
      <w:numFmt w:val="decimal"/>
      <w:lvlText w:val=""/>
      <w:lvlJc w:val="left"/>
    </w:lvl>
    <w:lvl w:ilvl="5" w:tplc="9D7AF974">
      <w:numFmt w:val="decimal"/>
      <w:lvlText w:val=""/>
      <w:lvlJc w:val="left"/>
    </w:lvl>
    <w:lvl w:ilvl="6" w:tplc="62D8597E">
      <w:numFmt w:val="decimal"/>
      <w:lvlText w:val=""/>
      <w:lvlJc w:val="left"/>
    </w:lvl>
    <w:lvl w:ilvl="7" w:tplc="BCD25626">
      <w:numFmt w:val="decimal"/>
      <w:lvlText w:val=""/>
      <w:lvlJc w:val="left"/>
    </w:lvl>
    <w:lvl w:ilvl="8" w:tplc="7780D63E">
      <w:numFmt w:val="decimal"/>
      <w:lvlText w:val=""/>
      <w:lvlJc w:val="left"/>
    </w:lvl>
  </w:abstractNum>
  <w:abstractNum w:abstractNumId="7">
    <w:nsid w:val="00001FB4"/>
    <w:multiLevelType w:val="hybridMultilevel"/>
    <w:tmpl w:val="F7A4F1E8"/>
    <w:lvl w:ilvl="0" w:tplc="D47E9796">
      <w:start w:val="1"/>
      <w:numFmt w:val="bullet"/>
      <w:lvlText w:val="•"/>
      <w:lvlJc w:val="left"/>
    </w:lvl>
    <w:lvl w:ilvl="1" w:tplc="EBF849F8">
      <w:start w:val="1"/>
      <w:numFmt w:val="bullet"/>
      <w:lvlText w:val="•"/>
      <w:lvlJc w:val="left"/>
    </w:lvl>
    <w:lvl w:ilvl="2" w:tplc="1DCC8998">
      <w:numFmt w:val="decimal"/>
      <w:lvlText w:val=""/>
      <w:lvlJc w:val="left"/>
    </w:lvl>
    <w:lvl w:ilvl="3" w:tplc="22DC9FA4">
      <w:numFmt w:val="decimal"/>
      <w:lvlText w:val=""/>
      <w:lvlJc w:val="left"/>
    </w:lvl>
    <w:lvl w:ilvl="4" w:tplc="FC7A807C">
      <w:numFmt w:val="decimal"/>
      <w:lvlText w:val=""/>
      <w:lvlJc w:val="left"/>
    </w:lvl>
    <w:lvl w:ilvl="5" w:tplc="A84613E2">
      <w:numFmt w:val="decimal"/>
      <w:lvlText w:val=""/>
      <w:lvlJc w:val="left"/>
    </w:lvl>
    <w:lvl w:ilvl="6" w:tplc="35986FAA">
      <w:numFmt w:val="decimal"/>
      <w:lvlText w:val=""/>
      <w:lvlJc w:val="left"/>
    </w:lvl>
    <w:lvl w:ilvl="7" w:tplc="5C2434AC">
      <w:numFmt w:val="decimal"/>
      <w:lvlText w:val=""/>
      <w:lvlJc w:val="left"/>
    </w:lvl>
    <w:lvl w:ilvl="8" w:tplc="006C8F98">
      <w:numFmt w:val="decimal"/>
      <w:lvlText w:val=""/>
      <w:lvlJc w:val="left"/>
    </w:lvl>
  </w:abstractNum>
  <w:abstractNum w:abstractNumId="8">
    <w:nsid w:val="00002015"/>
    <w:multiLevelType w:val="hybridMultilevel"/>
    <w:tmpl w:val="E698D330"/>
    <w:lvl w:ilvl="0" w:tplc="84BA3B72">
      <w:start w:val="9"/>
      <w:numFmt w:val="decimal"/>
      <w:lvlText w:val="%1."/>
      <w:lvlJc w:val="left"/>
    </w:lvl>
    <w:lvl w:ilvl="1" w:tplc="EB4C84A8">
      <w:numFmt w:val="decimal"/>
      <w:lvlText w:val=""/>
      <w:lvlJc w:val="left"/>
    </w:lvl>
    <w:lvl w:ilvl="2" w:tplc="AB8236CA">
      <w:numFmt w:val="decimal"/>
      <w:lvlText w:val=""/>
      <w:lvlJc w:val="left"/>
    </w:lvl>
    <w:lvl w:ilvl="3" w:tplc="6AB03D0E">
      <w:numFmt w:val="decimal"/>
      <w:lvlText w:val=""/>
      <w:lvlJc w:val="left"/>
    </w:lvl>
    <w:lvl w:ilvl="4" w:tplc="C792A9F6">
      <w:numFmt w:val="decimal"/>
      <w:lvlText w:val=""/>
      <w:lvlJc w:val="left"/>
    </w:lvl>
    <w:lvl w:ilvl="5" w:tplc="D15C45C2">
      <w:numFmt w:val="decimal"/>
      <w:lvlText w:val=""/>
      <w:lvlJc w:val="left"/>
    </w:lvl>
    <w:lvl w:ilvl="6" w:tplc="A4D0409A">
      <w:numFmt w:val="decimal"/>
      <w:lvlText w:val=""/>
      <w:lvlJc w:val="left"/>
    </w:lvl>
    <w:lvl w:ilvl="7" w:tplc="DDD498F6">
      <w:numFmt w:val="decimal"/>
      <w:lvlText w:val=""/>
      <w:lvlJc w:val="left"/>
    </w:lvl>
    <w:lvl w:ilvl="8" w:tplc="B55E4A5A">
      <w:numFmt w:val="decimal"/>
      <w:lvlText w:val=""/>
      <w:lvlJc w:val="left"/>
    </w:lvl>
  </w:abstractNum>
  <w:abstractNum w:abstractNumId="9">
    <w:nsid w:val="00003605"/>
    <w:multiLevelType w:val="hybridMultilevel"/>
    <w:tmpl w:val="88767C0E"/>
    <w:lvl w:ilvl="0" w:tplc="B2AE4576">
      <w:start w:val="1"/>
      <w:numFmt w:val="bullet"/>
      <w:lvlText w:val="•"/>
      <w:lvlJc w:val="left"/>
    </w:lvl>
    <w:lvl w:ilvl="1" w:tplc="40404EA4">
      <w:start w:val="1"/>
      <w:numFmt w:val="bullet"/>
      <w:lvlText w:val="•"/>
      <w:lvlJc w:val="left"/>
    </w:lvl>
    <w:lvl w:ilvl="2" w:tplc="59A69E7E">
      <w:numFmt w:val="decimal"/>
      <w:lvlText w:val=""/>
      <w:lvlJc w:val="left"/>
    </w:lvl>
    <w:lvl w:ilvl="3" w:tplc="B3D46AE2">
      <w:numFmt w:val="decimal"/>
      <w:lvlText w:val=""/>
      <w:lvlJc w:val="left"/>
    </w:lvl>
    <w:lvl w:ilvl="4" w:tplc="022CB51A">
      <w:numFmt w:val="decimal"/>
      <w:lvlText w:val=""/>
      <w:lvlJc w:val="left"/>
    </w:lvl>
    <w:lvl w:ilvl="5" w:tplc="26F4BB68">
      <w:numFmt w:val="decimal"/>
      <w:lvlText w:val=""/>
      <w:lvlJc w:val="left"/>
    </w:lvl>
    <w:lvl w:ilvl="6" w:tplc="F6FA8C32">
      <w:numFmt w:val="decimal"/>
      <w:lvlText w:val=""/>
      <w:lvlJc w:val="left"/>
    </w:lvl>
    <w:lvl w:ilvl="7" w:tplc="D160E446">
      <w:numFmt w:val="decimal"/>
      <w:lvlText w:val=""/>
      <w:lvlJc w:val="left"/>
    </w:lvl>
    <w:lvl w:ilvl="8" w:tplc="D7D0FCA6">
      <w:numFmt w:val="decimal"/>
      <w:lvlText w:val=""/>
      <w:lvlJc w:val="left"/>
    </w:lvl>
  </w:abstractNum>
  <w:abstractNum w:abstractNumId="10">
    <w:nsid w:val="00003A4C"/>
    <w:multiLevelType w:val="hybridMultilevel"/>
    <w:tmpl w:val="AC8AC770"/>
    <w:lvl w:ilvl="0" w:tplc="CCC0792C">
      <w:start w:val="1"/>
      <w:numFmt w:val="bullet"/>
      <w:lvlText w:val="•"/>
      <w:lvlJc w:val="left"/>
    </w:lvl>
    <w:lvl w:ilvl="1" w:tplc="1E4EF97A">
      <w:start w:val="1"/>
      <w:numFmt w:val="bullet"/>
      <w:lvlText w:val="•"/>
      <w:lvlJc w:val="left"/>
    </w:lvl>
    <w:lvl w:ilvl="2" w:tplc="53926B2A">
      <w:start w:val="1"/>
      <w:numFmt w:val="bullet"/>
      <w:lvlText w:val="•"/>
      <w:lvlJc w:val="left"/>
    </w:lvl>
    <w:lvl w:ilvl="3" w:tplc="A57E60D6">
      <w:numFmt w:val="decimal"/>
      <w:lvlText w:val=""/>
      <w:lvlJc w:val="left"/>
    </w:lvl>
    <w:lvl w:ilvl="4" w:tplc="6EECC5DE">
      <w:numFmt w:val="decimal"/>
      <w:lvlText w:val=""/>
      <w:lvlJc w:val="left"/>
    </w:lvl>
    <w:lvl w:ilvl="5" w:tplc="8146D730">
      <w:numFmt w:val="decimal"/>
      <w:lvlText w:val=""/>
      <w:lvlJc w:val="left"/>
    </w:lvl>
    <w:lvl w:ilvl="6" w:tplc="CF50C4D6">
      <w:numFmt w:val="decimal"/>
      <w:lvlText w:val=""/>
      <w:lvlJc w:val="left"/>
    </w:lvl>
    <w:lvl w:ilvl="7" w:tplc="C8B8D28A">
      <w:numFmt w:val="decimal"/>
      <w:lvlText w:val=""/>
      <w:lvlJc w:val="left"/>
    </w:lvl>
    <w:lvl w:ilvl="8" w:tplc="8E026B48">
      <w:numFmt w:val="decimal"/>
      <w:lvlText w:val=""/>
      <w:lvlJc w:val="left"/>
    </w:lvl>
  </w:abstractNum>
  <w:abstractNum w:abstractNumId="11">
    <w:nsid w:val="000048E6"/>
    <w:multiLevelType w:val="hybridMultilevel"/>
    <w:tmpl w:val="3440F9E0"/>
    <w:lvl w:ilvl="0" w:tplc="A2982FA0">
      <w:start w:val="1"/>
      <w:numFmt w:val="bullet"/>
      <w:lvlText w:val="•"/>
      <w:lvlJc w:val="left"/>
    </w:lvl>
    <w:lvl w:ilvl="1" w:tplc="91364254">
      <w:numFmt w:val="decimal"/>
      <w:lvlText w:val=""/>
      <w:lvlJc w:val="left"/>
    </w:lvl>
    <w:lvl w:ilvl="2" w:tplc="FF82CFD4">
      <w:numFmt w:val="decimal"/>
      <w:lvlText w:val=""/>
      <w:lvlJc w:val="left"/>
    </w:lvl>
    <w:lvl w:ilvl="3" w:tplc="A216A688">
      <w:numFmt w:val="decimal"/>
      <w:lvlText w:val=""/>
      <w:lvlJc w:val="left"/>
    </w:lvl>
    <w:lvl w:ilvl="4" w:tplc="46768E4C">
      <w:numFmt w:val="decimal"/>
      <w:lvlText w:val=""/>
      <w:lvlJc w:val="left"/>
    </w:lvl>
    <w:lvl w:ilvl="5" w:tplc="9D206FD6">
      <w:numFmt w:val="decimal"/>
      <w:lvlText w:val=""/>
      <w:lvlJc w:val="left"/>
    </w:lvl>
    <w:lvl w:ilvl="6" w:tplc="FC90D974">
      <w:numFmt w:val="decimal"/>
      <w:lvlText w:val=""/>
      <w:lvlJc w:val="left"/>
    </w:lvl>
    <w:lvl w:ilvl="7" w:tplc="C6A8B93A">
      <w:numFmt w:val="decimal"/>
      <w:lvlText w:val=""/>
      <w:lvlJc w:val="left"/>
    </w:lvl>
    <w:lvl w:ilvl="8" w:tplc="7C74E07C">
      <w:numFmt w:val="decimal"/>
      <w:lvlText w:val=""/>
      <w:lvlJc w:val="left"/>
    </w:lvl>
  </w:abstractNum>
  <w:abstractNum w:abstractNumId="12">
    <w:nsid w:val="00004EF7"/>
    <w:multiLevelType w:val="hybridMultilevel"/>
    <w:tmpl w:val="D4FAF95C"/>
    <w:lvl w:ilvl="0" w:tplc="02003CF2">
      <w:start w:val="1"/>
      <w:numFmt w:val="decimal"/>
      <w:lvlText w:val="%1."/>
      <w:lvlJc w:val="left"/>
    </w:lvl>
    <w:lvl w:ilvl="1" w:tplc="695AF8A0">
      <w:numFmt w:val="decimal"/>
      <w:lvlText w:val=""/>
      <w:lvlJc w:val="left"/>
    </w:lvl>
    <w:lvl w:ilvl="2" w:tplc="B120A97E">
      <w:numFmt w:val="decimal"/>
      <w:lvlText w:val=""/>
      <w:lvlJc w:val="left"/>
    </w:lvl>
    <w:lvl w:ilvl="3" w:tplc="F5462ABC">
      <w:numFmt w:val="decimal"/>
      <w:lvlText w:val=""/>
      <w:lvlJc w:val="left"/>
    </w:lvl>
    <w:lvl w:ilvl="4" w:tplc="CBE6D93C">
      <w:numFmt w:val="decimal"/>
      <w:lvlText w:val=""/>
      <w:lvlJc w:val="left"/>
    </w:lvl>
    <w:lvl w:ilvl="5" w:tplc="58869462">
      <w:numFmt w:val="decimal"/>
      <w:lvlText w:val=""/>
      <w:lvlJc w:val="left"/>
    </w:lvl>
    <w:lvl w:ilvl="6" w:tplc="DE1C677A">
      <w:numFmt w:val="decimal"/>
      <w:lvlText w:val=""/>
      <w:lvlJc w:val="left"/>
    </w:lvl>
    <w:lvl w:ilvl="7" w:tplc="367CB32E">
      <w:numFmt w:val="decimal"/>
      <w:lvlText w:val=""/>
      <w:lvlJc w:val="left"/>
    </w:lvl>
    <w:lvl w:ilvl="8" w:tplc="59CAF2C4">
      <w:numFmt w:val="decimal"/>
      <w:lvlText w:val=""/>
      <w:lvlJc w:val="left"/>
    </w:lvl>
  </w:abstractNum>
  <w:abstractNum w:abstractNumId="13">
    <w:nsid w:val="00004F66"/>
    <w:multiLevelType w:val="hybridMultilevel"/>
    <w:tmpl w:val="3CD417EC"/>
    <w:lvl w:ilvl="0" w:tplc="091817DA">
      <w:start w:val="1"/>
      <w:numFmt w:val="bullet"/>
      <w:lvlText w:val="с"/>
      <w:lvlJc w:val="left"/>
    </w:lvl>
    <w:lvl w:ilvl="1" w:tplc="8EE8D4B8">
      <w:start w:val="1"/>
      <w:numFmt w:val="bullet"/>
      <w:lvlText w:val="•"/>
      <w:lvlJc w:val="left"/>
    </w:lvl>
    <w:lvl w:ilvl="2" w:tplc="5532D016">
      <w:numFmt w:val="decimal"/>
      <w:lvlText w:val=""/>
      <w:lvlJc w:val="left"/>
    </w:lvl>
    <w:lvl w:ilvl="3" w:tplc="63204712">
      <w:numFmt w:val="decimal"/>
      <w:lvlText w:val=""/>
      <w:lvlJc w:val="left"/>
    </w:lvl>
    <w:lvl w:ilvl="4" w:tplc="E97E12D2">
      <w:numFmt w:val="decimal"/>
      <w:lvlText w:val=""/>
      <w:lvlJc w:val="left"/>
    </w:lvl>
    <w:lvl w:ilvl="5" w:tplc="868AD9A0">
      <w:numFmt w:val="decimal"/>
      <w:lvlText w:val=""/>
      <w:lvlJc w:val="left"/>
    </w:lvl>
    <w:lvl w:ilvl="6" w:tplc="5B96DE44">
      <w:numFmt w:val="decimal"/>
      <w:lvlText w:val=""/>
      <w:lvlJc w:val="left"/>
    </w:lvl>
    <w:lvl w:ilvl="7" w:tplc="94A86470">
      <w:numFmt w:val="decimal"/>
      <w:lvlText w:val=""/>
      <w:lvlJc w:val="left"/>
    </w:lvl>
    <w:lvl w:ilvl="8" w:tplc="A18E4400">
      <w:numFmt w:val="decimal"/>
      <w:lvlText w:val=""/>
      <w:lvlJc w:val="left"/>
    </w:lvl>
  </w:abstractNum>
  <w:abstractNum w:abstractNumId="14">
    <w:nsid w:val="00005079"/>
    <w:multiLevelType w:val="hybridMultilevel"/>
    <w:tmpl w:val="700019B4"/>
    <w:lvl w:ilvl="0" w:tplc="6A78F1CA">
      <w:start w:val="9"/>
      <w:numFmt w:val="decimal"/>
      <w:lvlText w:val="%1."/>
      <w:lvlJc w:val="left"/>
    </w:lvl>
    <w:lvl w:ilvl="1" w:tplc="575497D2">
      <w:numFmt w:val="decimal"/>
      <w:lvlText w:val=""/>
      <w:lvlJc w:val="left"/>
    </w:lvl>
    <w:lvl w:ilvl="2" w:tplc="F580C88A">
      <w:numFmt w:val="decimal"/>
      <w:lvlText w:val=""/>
      <w:lvlJc w:val="left"/>
    </w:lvl>
    <w:lvl w:ilvl="3" w:tplc="E7707464">
      <w:numFmt w:val="decimal"/>
      <w:lvlText w:val=""/>
      <w:lvlJc w:val="left"/>
    </w:lvl>
    <w:lvl w:ilvl="4" w:tplc="A14450DA">
      <w:numFmt w:val="decimal"/>
      <w:lvlText w:val=""/>
      <w:lvlJc w:val="left"/>
    </w:lvl>
    <w:lvl w:ilvl="5" w:tplc="0C324534">
      <w:numFmt w:val="decimal"/>
      <w:lvlText w:val=""/>
      <w:lvlJc w:val="left"/>
    </w:lvl>
    <w:lvl w:ilvl="6" w:tplc="6414ECDC">
      <w:numFmt w:val="decimal"/>
      <w:lvlText w:val=""/>
      <w:lvlJc w:val="left"/>
    </w:lvl>
    <w:lvl w:ilvl="7" w:tplc="50F88CB4">
      <w:numFmt w:val="decimal"/>
      <w:lvlText w:val=""/>
      <w:lvlJc w:val="left"/>
    </w:lvl>
    <w:lvl w:ilvl="8" w:tplc="6DCED3DA">
      <w:numFmt w:val="decimal"/>
      <w:lvlText w:val=""/>
      <w:lvlJc w:val="left"/>
    </w:lvl>
  </w:abstractNum>
  <w:abstractNum w:abstractNumId="15">
    <w:nsid w:val="00005173"/>
    <w:multiLevelType w:val="hybridMultilevel"/>
    <w:tmpl w:val="8C2ABCAC"/>
    <w:lvl w:ilvl="0" w:tplc="BB2AB4D2">
      <w:start w:val="1"/>
      <w:numFmt w:val="bullet"/>
      <w:lvlText w:val="•"/>
      <w:lvlJc w:val="left"/>
    </w:lvl>
    <w:lvl w:ilvl="1" w:tplc="72500182">
      <w:numFmt w:val="decimal"/>
      <w:lvlText w:val=""/>
      <w:lvlJc w:val="left"/>
    </w:lvl>
    <w:lvl w:ilvl="2" w:tplc="57FA8328">
      <w:numFmt w:val="decimal"/>
      <w:lvlText w:val=""/>
      <w:lvlJc w:val="left"/>
    </w:lvl>
    <w:lvl w:ilvl="3" w:tplc="3AAC54A8">
      <w:numFmt w:val="decimal"/>
      <w:lvlText w:val=""/>
      <w:lvlJc w:val="left"/>
    </w:lvl>
    <w:lvl w:ilvl="4" w:tplc="1930AF28">
      <w:numFmt w:val="decimal"/>
      <w:lvlText w:val=""/>
      <w:lvlJc w:val="left"/>
    </w:lvl>
    <w:lvl w:ilvl="5" w:tplc="02DE7C38">
      <w:numFmt w:val="decimal"/>
      <w:lvlText w:val=""/>
      <w:lvlJc w:val="left"/>
    </w:lvl>
    <w:lvl w:ilvl="6" w:tplc="F3D022D0">
      <w:numFmt w:val="decimal"/>
      <w:lvlText w:val=""/>
      <w:lvlJc w:val="left"/>
    </w:lvl>
    <w:lvl w:ilvl="7" w:tplc="EBDAA744">
      <w:numFmt w:val="decimal"/>
      <w:lvlText w:val=""/>
      <w:lvlJc w:val="left"/>
    </w:lvl>
    <w:lvl w:ilvl="8" w:tplc="8D1CF554">
      <w:numFmt w:val="decimal"/>
      <w:lvlText w:val=""/>
      <w:lvlJc w:val="left"/>
    </w:lvl>
  </w:abstractNum>
  <w:abstractNum w:abstractNumId="16">
    <w:nsid w:val="000052A1"/>
    <w:multiLevelType w:val="hybridMultilevel"/>
    <w:tmpl w:val="47A4BB76"/>
    <w:lvl w:ilvl="0" w:tplc="541E56DE">
      <w:start w:val="1"/>
      <w:numFmt w:val="bullet"/>
      <w:lvlText w:val="•"/>
      <w:lvlJc w:val="left"/>
    </w:lvl>
    <w:lvl w:ilvl="1" w:tplc="E41228AC">
      <w:start w:val="1"/>
      <w:numFmt w:val="bullet"/>
      <w:lvlText w:val="•"/>
      <w:lvlJc w:val="left"/>
    </w:lvl>
    <w:lvl w:ilvl="2" w:tplc="A4500750">
      <w:numFmt w:val="decimal"/>
      <w:lvlText w:val=""/>
      <w:lvlJc w:val="left"/>
    </w:lvl>
    <w:lvl w:ilvl="3" w:tplc="DD102996">
      <w:numFmt w:val="decimal"/>
      <w:lvlText w:val=""/>
      <w:lvlJc w:val="left"/>
    </w:lvl>
    <w:lvl w:ilvl="4" w:tplc="E2CE8EFC">
      <w:numFmt w:val="decimal"/>
      <w:lvlText w:val=""/>
      <w:lvlJc w:val="left"/>
    </w:lvl>
    <w:lvl w:ilvl="5" w:tplc="FE2696B6">
      <w:numFmt w:val="decimal"/>
      <w:lvlText w:val=""/>
      <w:lvlJc w:val="left"/>
    </w:lvl>
    <w:lvl w:ilvl="6" w:tplc="5C361DFA">
      <w:numFmt w:val="decimal"/>
      <w:lvlText w:val=""/>
      <w:lvlJc w:val="left"/>
    </w:lvl>
    <w:lvl w:ilvl="7" w:tplc="45206EA0">
      <w:numFmt w:val="decimal"/>
      <w:lvlText w:val=""/>
      <w:lvlJc w:val="left"/>
    </w:lvl>
    <w:lvl w:ilvl="8" w:tplc="4D3ED7C4">
      <w:numFmt w:val="decimal"/>
      <w:lvlText w:val=""/>
      <w:lvlJc w:val="left"/>
    </w:lvl>
  </w:abstractNum>
  <w:abstractNum w:abstractNumId="17">
    <w:nsid w:val="00005410"/>
    <w:multiLevelType w:val="hybridMultilevel"/>
    <w:tmpl w:val="19C01A3A"/>
    <w:lvl w:ilvl="0" w:tplc="9DB6B54A">
      <w:start w:val="1"/>
      <w:numFmt w:val="bullet"/>
      <w:lvlText w:val="•"/>
      <w:lvlJc w:val="left"/>
    </w:lvl>
    <w:lvl w:ilvl="1" w:tplc="477CD13A">
      <w:start w:val="1"/>
      <w:numFmt w:val="bullet"/>
      <w:lvlText w:val="•"/>
      <w:lvlJc w:val="left"/>
    </w:lvl>
    <w:lvl w:ilvl="2" w:tplc="27462C8A">
      <w:start w:val="1"/>
      <w:numFmt w:val="bullet"/>
      <w:lvlText w:val="•"/>
      <w:lvlJc w:val="left"/>
    </w:lvl>
    <w:lvl w:ilvl="3" w:tplc="F8D8F8F8">
      <w:numFmt w:val="decimal"/>
      <w:lvlText w:val=""/>
      <w:lvlJc w:val="left"/>
    </w:lvl>
    <w:lvl w:ilvl="4" w:tplc="F58A34A8">
      <w:numFmt w:val="decimal"/>
      <w:lvlText w:val=""/>
      <w:lvlJc w:val="left"/>
    </w:lvl>
    <w:lvl w:ilvl="5" w:tplc="57106010">
      <w:numFmt w:val="decimal"/>
      <w:lvlText w:val=""/>
      <w:lvlJc w:val="left"/>
    </w:lvl>
    <w:lvl w:ilvl="6" w:tplc="AC7240A0">
      <w:numFmt w:val="decimal"/>
      <w:lvlText w:val=""/>
      <w:lvlJc w:val="left"/>
    </w:lvl>
    <w:lvl w:ilvl="7" w:tplc="BD5CFEB0">
      <w:numFmt w:val="decimal"/>
      <w:lvlText w:val=""/>
      <w:lvlJc w:val="left"/>
    </w:lvl>
    <w:lvl w:ilvl="8" w:tplc="5C5CBFD0">
      <w:numFmt w:val="decimal"/>
      <w:lvlText w:val=""/>
      <w:lvlJc w:val="left"/>
    </w:lvl>
  </w:abstractNum>
  <w:abstractNum w:abstractNumId="18">
    <w:nsid w:val="00005503"/>
    <w:multiLevelType w:val="hybridMultilevel"/>
    <w:tmpl w:val="0BF62FB4"/>
    <w:lvl w:ilvl="0" w:tplc="8B9C598A">
      <w:start w:val="1"/>
      <w:numFmt w:val="bullet"/>
      <w:lvlText w:val="•"/>
      <w:lvlJc w:val="left"/>
    </w:lvl>
    <w:lvl w:ilvl="1" w:tplc="7D6C235A">
      <w:numFmt w:val="decimal"/>
      <w:lvlText w:val=""/>
      <w:lvlJc w:val="left"/>
    </w:lvl>
    <w:lvl w:ilvl="2" w:tplc="83BE92B2">
      <w:numFmt w:val="decimal"/>
      <w:lvlText w:val=""/>
      <w:lvlJc w:val="left"/>
    </w:lvl>
    <w:lvl w:ilvl="3" w:tplc="25244E80">
      <w:numFmt w:val="decimal"/>
      <w:lvlText w:val=""/>
      <w:lvlJc w:val="left"/>
    </w:lvl>
    <w:lvl w:ilvl="4" w:tplc="0488432A">
      <w:numFmt w:val="decimal"/>
      <w:lvlText w:val=""/>
      <w:lvlJc w:val="left"/>
    </w:lvl>
    <w:lvl w:ilvl="5" w:tplc="099E764C">
      <w:numFmt w:val="decimal"/>
      <w:lvlText w:val=""/>
      <w:lvlJc w:val="left"/>
    </w:lvl>
    <w:lvl w:ilvl="6" w:tplc="ABA8C3F2">
      <w:numFmt w:val="decimal"/>
      <w:lvlText w:val=""/>
      <w:lvlJc w:val="left"/>
    </w:lvl>
    <w:lvl w:ilvl="7" w:tplc="9CEC790A">
      <w:numFmt w:val="decimal"/>
      <w:lvlText w:val=""/>
      <w:lvlJc w:val="left"/>
    </w:lvl>
    <w:lvl w:ilvl="8" w:tplc="0EE276B4">
      <w:numFmt w:val="decimal"/>
      <w:lvlText w:val=""/>
      <w:lvlJc w:val="left"/>
    </w:lvl>
  </w:abstractNum>
  <w:abstractNum w:abstractNumId="19">
    <w:nsid w:val="0000569B"/>
    <w:multiLevelType w:val="hybridMultilevel"/>
    <w:tmpl w:val="7A385BB6"/>
    <w:lvl w:ilvl="0" w:tplc="D9B4922E">
      <w:start w:val="1"/>
      <w:numFmt w:val="bullet"/>
      <w:lvlText w:val="и"/>
      <w:lvlJc w:val="left"/>
    </w:lvl>
    <w:lvl w:ilvl="1" w:tplc="6438344A">
      <w:numFmt w:val="decimal"/>
      <w:lvlText w:val=""/>
      <w:lvlJc w:val="left"/>
    </w:lvl>
    <w:lvl w:ilvl="2" w:tplc="4CE2E6D4">
      <w:numFmt w:val="decimal"/>
      <w:lvlText w:val=""/>
      <w:lvlJc w:val="left"/>
    </w:lvl>
    <w:lvl w:ilvl="3" w:tplc="DDDCE420">
      <w:numFmt w:val="decimal"/>
      <w:lvlText w:val=""/>
      <w:lvlJc w:val="left"/>
    </w:lvl>
    <w:lvl w:ilvl="4" w:tplc="38822570">
      <w:numFmt w:val="decimal"/>
      <w:lvlText w:val=""/>
      <w:lvlJc w:val="left"/>
    </w:lvl>
    <w:lvl w:ilvl="5" w:tplc="95D6BF34">
      <w:numFmt w:val="decimal"/>
      <w:lvlText w:val=""/>
      <w:lvlJc w:val="left"/>
    </w:lvl>
    <w:lvl w:ilvl="6" w:tplc="BFE2F546">
      <w:numFmt w:val="decimal"/>
      <w:lvlText w:val=""/>
      <w:lvlJc w:val="left"/>
    </w:lvl>
    <w:lvl w:ilvl="7" w:tplc="2736AA52">
      <w:numFmt w:val="decimal"/>
      <w:lvlText w:val=""/>
      <w:lvlJc w:val="left"/>
    </w:lvl>
    <w:lvl w:ilvl="8" w:tplc="A0D0B23E">
      <w:numFmt w:val="decimal"/>
      <w:lvlText w:val=""/>
      <w:lvlJc w:val="left"/>
    </w:lvl>
  </w:abstractNum>
  <w:abstractNum w:abstractNumId="20">
    <w:nsid w:val="00005887"/>
    <w:multiLevelType w:val="hybridMultilevel"/>
    <w:tmpl w:val="5A3C048C"/>
    <w:lvl w:ilvl="0" w:tplc="E0ACDE3A">
      <w:start w:val="1"/>
      <w:numFmt w:val="decimal"/>
      <w:lvlText w:val="%1."/>
      <w:lvlJc w:val="left"/>
    </w:lvl>
    <w:lvl w:ilvl="1" w:tplc="DCE6E5D2">
      <w:numFmt w:val="decimal"/>
      <w:lvlText w:val=""/>
      <w:lvlJc w:val="left"/>
    </w:lvl>
    <w:lvl w:ilvl="2" w:tplc="5B7AE14C">
      <w:numFmt w:val="decimal"/>
      <w:lvlText w:val=""/>
      <w:lvlJc w:val="left"/>
    </w:lvl>
    <w:lvl w:ilvl="3" w:tplc="B60A2E76">
      <w:numFmt w:val="decimal"/>
      <w:lvlText w:val=""/>
      <w:lvlJc w:val="left"/>
    </w:lvl>
    <w:lvl w:ilvl="4" w:tplc="C9320CD6">
      <w:numFmt w:val="decimal"/>
      <w:lvlText w:val=""/>
      <w:lvlJc w:val="left"/>
    </w:lvl>
    <w:lvl w:ilvl="5" w:tplc="AEDA955C">
      <w:numFmt w:val="decimal"/>
      <w:lvlText w:val=""/>
      <w:lvlJc w:val="left"/>
    </w:lvl>
    <w:lvl w:ilvl="6" w:tplc="581C961E">
      <w:numFmt w:val="decimal"/>
      <w:lvlText w:val=""/>
      <w:lvlJc w:val="left"/>
    </w:lvl>
    <w:lvl w:ilvl="7" w:tplc="AB6E24FC">
      <w:numFmt w:val="decimal"/>
      <w:lvlText w:val=""/>
      <w:lvlJc w:val="left"/>
    </w:lvl>
    <w:lvl w:ilvl="8" w:tplc="515235AE">
      <w:numFmt w:val="decimal"/>
      <w:lvlText w:val=""/>
      <w:lvlJc w:val="left"/>
    </w:lvl>
  </w:abstractNum>
  <w:abstractNum w:abstractNumId="21">
    <w:nsid w:val="00005DB8"/>
    <w:multiLevelType w:val="hybridMultilevel"/>
    <w:tmpl w:val="B150F9E6"/>
    <w:lvl w:ilvl="0" w:tplc="A83EFD82">
      <w:start w:val="14"/>
      <w:numFmt w:val="decimal"/>
      <w:lvlText w:val="%1."/>
      <w:lvlJc w:val="left"/>
    </w:lvl>
    <w:lvl w:ilvl="1" w:tplc="1BF63560">
      <w:numFmt w:val="decimal"/>
      <w:lvlText w:val=""/>
      <w:lvlJc w:val="left"/>
    </w:lvl>
    <w:lvl w:ilvl="2" w:tplc="2190D9D6">
      <w:numFmt w:val="decimal"/>
      <w:lvlText w:val=""/>
      <w:lvlJc w:val="left"/>
    </w:lvl>
    <w:lvl w:ilvl="3" w:tplc="6BBA5010">
      <w:numFmt w:val="decimal"/>
      <w:lvlText w:val=""/>
      <w:lvlJc w:val="left"/>
    </w:lvl>
    <w:lvl w:ilvl="4" w:tplc="FD040C92">
      <w:numFmt w:val="decimal"/>
      <w:lvlText w:val=""/>
      <w:lvlJc w:val="left"/>
    </w:lvl>
    <w:lvl w:ilvl="5" w:tplc="AFC6F342">
      <w:numFmt w:val="decimal"/>
      <w:lvlText w:val=""/>
      <w:lvlJc w:val="left"/>
    </w:lvl>
    <w:lvl w:ilvl="6" w:tplc="D9CCDFA2">
      <w:numFmt w:val="decimal"/>
      <w:lvlText w:val=""/>
      <w:lvlJc w:val="left"/>
    </w:lvl>
    <w:lvl w:ilvl="7" w:tplc="CFAEC1EC">
      <w:numFmt w:val="decimal"/>
      <w:lvlText w:val=""/>
      <w:lvlJc w:val="left"/>
    </w:lvl>
    <w:lvl w:ilvl="8" w:tplc="11E25918">
      <w:numFmt w:val="decimal"/>
      <w:lvlText w:val=""/>
      <w:lvlJc w:val="left"/>
    </w:lvl>
  </w:abstractNum>
  <w:abstractNum w:abstractNumId="22">
    <w:nsid w:val="000063CB"/>
    <w:multiLevelType w:val="hybridMultilevel"/>
    <w:tmpl w:val="AEE62E86"/>
    <w:lvl w:ilvl="0" w:tplc="3C46D0F4">
      <w:start w:val="1"/>
      <w:numFmt w:val="bullet"/>
      <w:lvlText w:val="•"/>
      <w:lvlJc w:val="left"/>
    </w:lvl>
    <w:lvl w:ilvl="1" w:tplc="9FC276C0">
      <w:numFmt w:val="decimal"/>
      <w:lvlText w:val=""/>
      <w:lvlJc w:val="left"/>
    </w:lvl>
    <w:lvl w:ilvl="2" w:tplc="4726D574">
      <w:numFmt w:val="decimal"/>
      <w:lvlText w:val=""/>
      <w:lvlJc w:val="left"/>
    </w:lvl>
    <w:lvl w:ilvl="3" w:tplc="5BE86C80">
      <w:numFmt w:val="decimal"/>
      <w:lvlText w:val=""/>
      <w:lvlJc w:val="left"/>
    </w:lvl>
    <w:lvl w:ilvl="4" w:tplc="D37AACE0">
      <w:numFmt w:val="decimal"/>
      <w:lvlText w:val=""/>
      <w:lvlJc w:val="left"/>
    </w:lvl>
    <w:lvl w:ilvl="5" w:tplc="B740B7B6">
      <w:numFmt w:val="decimal"/>
      <w:lvlText w:val=""/>
      <w:lvlJc w:val="left"/>
    </w:lvl>
    <w:lvl w:ilvl="6" w:tplc="40B85F08">
      <w:numFmt w:val="decimal"/>
      <w:lvlText w:val=""/>
      <w:lvlJc w:val="left"/>
    </w:lvl>
    <w:lvl w:ilvl="7" w:tplc="1CE627F4">
      <w:numFmt w:val="decimal"/>
      <w:lvlText w:val=""/>
      <w:lvlJc w:val="left"/>
    </w:lvl>
    <w:lvl w:ilvl="8" w:tplc="14185904">
      <w:numFmt w:val="decimal"/>
      <w:lvlText w:val=""/>
      <w:lvlJc w:val="left"/>
    </w:lvl>
  </w:abstractNum>
  <w:abstractNum w:abstractNumId="23">
    <w:nsid w:val="00006611"/>
    <w:multiLevelType w:val="hybridMultilevel"/>
    <w:tmpl w:val="CBD8A52E"/>
    <w:lvl w:ilvl="0" w:tplc="59DA8B76">
      <w:start w:val="13"/>
      <w:numFmt w:val="decimal"/>
      <w:lvlText w:val="%1."/>
      <w:lvlJc w:val="left"/>
    </w:lvl>
    <w:lvl w:ilvl="1" w:tplc="CBE6B586">
      <w:numFmt w:val="decimal"/>
      <w:lvlText w:val=""/>
      <w:lvlJc w:val="left"/>
    </w:lvl>
    <w:lvl w:ilvl="2" w:tplc="79B486D2">
      <w:numFmt w:val="decimal"/>
      <w:lvlText w:val=""/>
      <w:lvlJc w:val="left"/>
    </w:lvl>
    <w:lvl w:ilvl="3" w:tplc="979830D8">
      <w:numFmt w:val="decimal"/>
      <w:lvlText w:val=""/>
      <w:lvlJc w:val="left"/>
    </w:lvl>
    <w:lvl w:ilvl="4" w:tplc="49EA097A">
      <w:numFmt w:val="decimal"/>
      <w:lvlText w:val=""/>
      <w:lvlJc w:val="left"/>
    </w:lvl>
    <w:lvl w:ilvl="5" w:tplc="0A3A8F10">
      <w:numFmt w:val="decimal"/>
      <w:lvlText w:val=""/>
      <w:lvlJc w:val="left"/>
    </w:lvl>
    <w:lvl w:ilvl="6" w:tplc="E7E035BE">
      <w:numFmt w:val="decimal"/>
      <w:lvlText w:val=""/>
      <w:lvlJc w:val="left"/>
    </w:lvl>
    <w:lvl w:ilvl="7" w:tplc="3358476A">
      <w:numFmt w:val="decimal"/>
      <w:lvlText w:val=""/>
      <w:lvlJc w:val="left"/>
    </w:lvl>
    <w:lvl w:ilvl="8" w:tplc="261A3C92">
      <w:numFmt w:val="decimal"/>
      <w:lvlText w:val=""/>
      <w:lvlJc w:val="left"/>
    </w:lvl>
  </w:abstractNum>
  <w:abstractNum w:abstractNumId="24">
    <w:nsid w:val="00006CA5"/>
    <w:multiLevelType w:val="hybridMultilevel"/>
    <w:tmpl w:val="0C3E1802"/>
    <w:lvl w:ilvl="0" w:tplc="684245D8">
      <w:start w:val="1"/>
      <w:numFmt w:val="decimal"/>
      <w:lvlText w:val="%1."/>
      <w:lvlJc w:val="left"/>
    </w:lvl>
    <w:lvl w:ilvl="1" w:tplc="BEF2BFD2">
      <w:numFmt w:val="decimal"/>
      <w:lvlText w:val=""/>
      <w:lvlJc w:val="left"/>
    </w:lvl>
    <w:lvl w:ilvl="2" w:tplc="85F813E6">
      <w:numFmt w:val="decimal"/>
      <w:lvlText w:val=""/>
      <w:lvlJc w:val="left"/>
    </w:lvl>
    <w:lvl w:ilvl="3" w:tplc="A52C203E">
      <w:numFmt w:val="decimal"/>
      <w:lvlText w:val=""/>
      <w:lvlJc w:val="left"/>
    </w:lvl>
    <w:lvl w:ilvl="4" w:tplc="4AAC39D0">
      <w:numFmt w:val="decimal"/>
      <w:lvlText w:val=""/>
      <w:lvlJc w:val="left"/>
    </w:lvl>
    <w:lvl w:ilvl="5" w:tplc="5A1652B0">
      <w:numFmt w:val="decimal"/>
      <w:lvlText w:val=""/>
      <w:lvlJc w:val="left"/>
    </w:lvl>
    <w:lvl w:ilvl="6" w:tplc="A9AE1E34">
      <w:numFmt w:val="decimal"/>
      <w:lvlText w:val=""/>
      <w:lvlJc w:val="left"/>
    </w:lvl>
    <w:lvl w:ilvl="7" w:tplc="32DC7AA4">
      <w:numFmt w:val="decimal"/>
      <w:lvlText w:val=""/>
      <w:lvlJc w:val="left"/>
    </w:lvl>
    <w:lvl w:ilvl="8" w:tplc="474C9DF8">
      <w:numFmt w:val="decimal"/>
      <w:lvlText w:val=""/>
      <w:lvlJc w:val="left"/>
    </w:lvl>
  </w:abstractNum>
  <w:abstractNum w:abstractNumId="25">
    <w:nsid w:val="00007153"/>
    <w:multiLevelType w:val="hybridMultilevel"/>
    <w:tmpl w:val="3EC8EBD2"/>
    <w:lvl w:ilvl="0" w:tplc="8EB8C976">
      <w:start w:val="1"/>
      <w:numFmt w:val="bullet"/>
      <w:lvlText w:val="•"/>
      <w:lvlJc w:val="left"/>
    </w:lvl>
    <w:lvl w:ilvl="1" w:tplc="473E6236">
      <w:start w:val="1"/>
      <w:numFmt w:val="bullet"/>
      <w:lvlText w:val="•"/>
      <w:lvlJc w:val="left"/>
    </w:lvl>
    <w:lvl w:ilvl="2" w:tplc="39EEC844">
      <w:numFmt w:val="decimal"/>
      <w:lvlText w:val=""/>
      <w:lvlJc w:val="left"/>
    </w:lvl>
    <w:lvl w:ilvl="3" w:tplc="6ABE978A">
      <w:numFmt w:val="decimal"/>
      <w:lvlText w:val=""/>
      <w:lvlJc w:val="left"/>
    </w:lvl>
    <w:lvl w:ilvl="4" w:tplc="05E68E0A">
      <w:numFmt w:val="decimal"/>
      <w:lvlText w:val=""/>
      <w:lvlJc w:val="left"/>
    </w:lvl>
    <w:lvl w:ilvl="5" w:tplc="BFE2EB70">
      <w:numFmt w:val="decimal"/>
      <w:lvlText w:val=""/>
      <w:lvlJc w:val="left"/>
    </w:lvl>
    <w:lvl w:ilvl="6" w:tplc="C4A0C930">
      <w:numFmt w:val="decimal"/>
      <w:lvlText w:val=""/>
      <w:lvlJc w:val="left"/>
    </w:lvl>
    <w:lvl w:ilvl="7" w:tplc="E4A2E0B2">
      <w:numFmt w:val="decimal"/>
      <w:lvlText w:val=""/>
      <w:lvlJc w:val="left"/>
    </w:lvl>
    <w:lvl w:ilvl="8" w:tplc="8FCE57E4">
      <w:numFmt w:val="decimal"/>
      <w:lvlText w:val=""/>
      <w:lvlJc w:val="left"/>
    </w:lvl>
  </w:abstractNum>
  <w:abstractNum w:abstractNumId="26">
    <w:nsid w:val="000071F6"/>
    <w:multiLevelType w:val="hybridMultilevel"/>
    <w:tmpl w:val="A044EADC"/>
    <w:lvl w:ilvl="0" w:tplc="8BC6BF24">
      <w:start w:val="7"/>
      <w:numFmt w:val="decimal"/>
      <w:lvlText w:val="%1."/>
      <w:lvlJc w:val="left"/>
    </w:lvl>
    <w:lvl w:ilvl="1" w:tplc="73BC59A2">
      <w:numFmt w:val="decimal"/>
      <w:lvlText w:val=""/>
      <w:lvlJc w:val="left"/>
    </w:lvl>
    <w:lvl w:ilvl="2" w:tplc="2670D99C">
      <w:numFmt w:val="decimal"/>
      <w:lvlText w:val=""/>
      <w:lvlJc w:val="left"/>
    </w:lvl>
    <w:lvl w:ilvl="3" w:tplc="F4C8530E">
      <w:numFmt w:val="decimal"/>
      <w:lvlText w:val=""/>
      <w:lvlJc w:val="left"/>
    </w:lvl>
    <w:lvl w:ilvl="4" w:tplc="C874B0D0">
      <w:numFmt w:val="decimal"/>
      <w:lvlText w:val=""/>
      <w:lvlJc w:val="left"/>
    </w:lvl>
    <w:lvl w:ilvl="5" w:tplc="92DA5712">
      <w:numFmt w:val="decimal"/>
      <w:lvlText w:val=""/>
      <w:lvlJc w:val="left"/>
    </w:lvl>
    <w:lvl w:ilvl="6" w:tplc="BBE83F0C">
      <w:numFmt w:val="decimal"/>
      <w:lvlText w:val=""/>
      <w:lvlJc w:val="left"/>
    </w:lvl>
    <w:lvl w:ilvl="7" w:tplc="375AEF8A">
      <w:numFmt w:val="decimal"/>
      <w:lvlText w:val=""/>
      <w:lvlJc w:val="left"/>
    </w:lvl>
    <w:lvl w:ilvl="8" w:tplc="0406DDBE">
      <w:numFmt w:val="decimal"/>
      <w:lvlText w:val=""/>
      <w:lvlJc w:val="left"/>
    </w:lvl>
  </w:abstractNum>
  <w:abstractNum w:abstractNumId="27">
    <w:nsid w:val="00007365"/>
    <w:multiLevelType w:val="hybridMultilevel"/>
    <w:tmpl w:val="BFA0D2BA"/>
    <w:lvl w:ilvl="0" w:tplc="E3E42E20">
      <w:start w:val="1"/>
      <w:numFmt w:val="bullet"/>
      <w:lvlText w:val="Я"/>
      <w:lvlJc w:val="left"/>
    </w:lvl>
    <w:lvl w:ilvl="1" w:tplc="D8A4956C">
      <w:numFmt w:val="decimal"/>
      <w:lvlText w:val=""/>
      <w:lvlJc w:val="left"/>
    </w:lvl>
    <w:lvl w:ilvl="2" w:tplc="DB8ADCF0">
      <w:numFmt w:val="decimal"/>
      <w:lvlText w:val=""/>
      <w:lvlJc w:val="left"/>
    </w:lvl>
    <w:lvl w:ilvl="3" w:tplc="684E0DE4">
      <w:numFmt w:val="decimal"/>
      <w:lvlText w:val=""/>
      <w:lvlJc w:val="left"/>
    </w:lvl>
    <w:lvl w:ilvl="4" w:tplc="5368219C">
      <w:numFmt w:val="decimal"/>
      <w:lvlText w:val=""/>
      <w:lvlJc w:val="left"/>
    </w:lvl>
    <w:lvl w:ilvl="5" w:tplc="BD223154">
      <w:numFmt w:val="decimal"/>
      <w:lvlText w:val=""/>
      <w:lvlJc w:val="left"/>
    </w:lvl>
    <w:lvl w:ilvl="6" w:tplc="D46E0BB6">
      <w:numFmt w:val="decimal"/>
      <w:lvlText w:val=""/>
      <w:lvlJc w:val="left"/>
    </w:lvl>
    <w:lvl w:ilvl="7" w:tplc="C95692DC">
      <w:numFmt w:val="decimal"/>
      <w:lvlText w:val=""/>
      <w:lvlJc w:val="left"/>
    </w:lvl>
    <w:lvl w:ilvl="8" w:tplc="8F72708A">
      <w:numFmt w:val="decimal"/>
      <w:lvlText w:val=""/>
      <w:lvlJc w:val="left"/>
    </w:lvl>
  </w:abstractNum>
  <w:abstractNum w:abstractNumId="28">
    <w:nsid w:val="0000745E"/>
    <w:multiLevelType w:val="hybridMultilevel"/>
    <w:tmpl w:val="4A726DF2"/>
    <w:lvl w:ilvl="0" w:tplc="53D0B85C">
      <w:start w:val="1"/>
      <w:numFmt w:val="bullet"/>
      <w:lvlText w:val="•"/>
      <w:lvlJc w:val="left"/>
    </w:lvl>
    <w:lvl w:ilvl="1" w:tplc="4B58BC8A">
      <w:start w:val="1"/>
      <w:numFmt w:val="bullet"/>
      <w:lvlText w:val="•"/>
      <w:lvlJc w:val="left"/>
    </w:lvl>
    <w:lvl w:ilvl="2" w:tplc="9636FFCA">
      <w:start w:val="1"/>
      <w:numFmt w:val="bullet"/>
      <w:lvlText w:val="•"/>
      <w:lvlJc w:val="left"/>
    </w:lvl>
    <w:lvl w:ilvl="3" w:tplc="B03469E4">
      <w:numFmt w:val="decimal"/>
      <w:lvlText w:val=""/>
      <w:lvlJc w:val="left"/>
    </w:lvl>
    <w:lvl w:ilvl="4" w:tplc="E622364C">
      <w:numFmt w:val="decimal"/>
      <w:lvlText w:val=""/>
      <w:lvlJc w:val="left"/>
    </w:lvl>
    <w:lvl w:ilvl="5" w:tplc="75E2BCF8">
      <w:numFmt w:val="decimal"/>
      <w:lvlText w:val=""/>
      <w:lvlJc w:val="left"/>
    </w:lvl>
    <w:lvl w:ilvl="6" w:tplc="F8B629D8">
      <w:numFmt w:val="decimal"/>
      <w:lvlText w:val=""/>
      <w:lvlJc w:val="left"/>
    </w:lvl>
    <w:lvl w:ilvl="7" w:tplc="9454D3AC">
      <w:numFmt w:val="decimal"/>
      <w:lvlText w:val=""/>
      <w:lvlJc w:val="left"/>
    </w:lvl>
    <w:lvl w:ilvl="8" w:tplc="1C10DFAE">
      <w:numFmt w:val="decimal"/>
      <w:lvlText w:val=""/>
      <w:lvlJc w:val="left"/>
    </w:lvl>
  </w:abstractNum>
  <w:abstractNum w:abstractNumId="29">
    <w:nsid w:val="000075EC"/>
    <w:multiLevelType w:val="hybridMultilevel"/>
    <w:tmpl w:val="37F8A50A"/>
    <w:lvl w:ilvl="0" w:tplc="1220A5C0">
      <w:start w:val="1"/>
      <w:numFmt w:val="bullet"/>
      <w:lvlText w:val="•"/>
      <w:lvlJc w:val="left"/>
    </w:lvl>
    <w:lvl w:ilvl="1" w:tplc="56020A3C">
      <w:start w:val="1"/>
      <w:numFmt w:val="bullet"/>
      <w:lvlText w:val="•"/>
      <w:lvlJc w:val="left"/>
    </w:lvl>
    <w:lvl w:ilvl="2" w:tplc="0ACCA182">
      <w:start w:val="1"/>
      <w:numFmt w:val="bullet"/>
      <w:lvlText w:val="•"/>
      <w:lvlJc w:val="left"/>
    </w:lvl>
    <w:lvl w:ilvl="3" w:tplc="7D50D504">
      <w:numFmt w:val="decimal"/>
      <w:lvlText w:val=""/>
      <w:lvlJc w:val="left"/>
    </w:lvl>
    <w:lvl w:ilvl="4" w:tplc="AED813C2">
      <w:numFmt w:val="decimal"/>
      <w:lvlText w:val=""/>
      <w:lvlJc w:val="left"/>
    </w:lvl>
    <w:lvl w:ilvl="5" w:tplc="3956E2FE">
      <w:numFmt w:val="decimal"/>
      <w:lvlText w:val=""/>
      <w:lvlJc w:val="left"/>
    </w:lvl>
    <w:lvl w:ilvl="6" w:tplc="AD7CE340">
      <w:numFmt w:val="decimal"/>
      <w:lvlText w:val=""/>
      <w:lvlJc w:val="left"/>
    </w:lvl>
    <w:lvl w:ilvl="7" w:tplc="90A48F3E">
      <w:numFmt w:val="decimal"/>
      <w:lvlText w:val=""/>
      <w:lvlJc w:val="left"/>
    </w:lvl>
    <w:lvl w:ilvl="8" w:tplc="AD1E044A">
      <w:numFmt w:val="decimal"/>
      <w:lvlText w:val=""/>
      <w:lvlJc w:val="left"/>
    </w:lvl>
  </w:abstractNum>
  <w:abstractNum w:abstractNumId="30">
    <w:nsid w:val="00007833"/>
    <w:multiLevelType w:val="hybridMultilevel"/>
    <w:tmpl w:val="4A8A006A"/>
    <w:lvl w:ilvl="0" w:tplc="4F665052">
      <w:start w:val="1"/>
      <w:numFmt w:val="bullet"/>
      <w:lvlText w:val="•"/>
      <w:lvlJc w:val="left"/>
    </w:lvl>
    <w:lvl w:ilvl="1" w:tplc="C2109A0C">
      <w:start w:val="1"/>
      <w:numFmt w:val="bullet"/>
      <w:lvlText w:val="•"/>
      <w:lvlJc w:val="left"/>
    </w:lvl>
    <w:lvl w:ilvl="2" w:tplc="4E7C60BC">
      <w:start w:val="1"/>
      <w:numFmt w:val="bullet"/>
      <w:lvlText w:val="•"/>
      <w:lvlJc w:val="left"/>
    </w:lvl>
    <w:lvl w:ilvl="3" w:tplc="9BA48A2A">
      <w:numFmt w:val="decimal"/>
      <w:lvlText w:val=""/>
      <w:lvlJc w:val="left"/>
    </w:lvl>
    <w:lvl w:ilvl="4" w:tplc="0E0677BC">
      <w:numFmt w:val="decimal"/>
      <w:lvlText w:val=""/>
      <w:lvlJc w:val="left"/>
    </w:lvl>
    <w:lvl w:ilvl="5" w:tplc="F67CB032">
      <w:numFmt w:val="decimal"/>
      <w:lvlText w:val=""/>
      <w:lvlJc w:val="left"/>
    </w:lvl>
    <w:lvl w:ilvl="6" w:tplc="EB3E4FBC">
      <w:numFmt w:val="decimal"/>
      <w:lvlText w:val=""/>
      <w:lvlJc w:val="left"/>
    </w:lvl>
    <w:lvl w:ilvl="7" w:tplc="5C3CF536">
      <w:numFmt w:val="decimal"/>
      <w:lvlText w:val=""/>
      <w:lvlJc w:val="left"/>
    </w:lvl>
    <w:lvl w:ilvl="8" w:tplc="A2A66204">
      <w:numFmt w:val="decimal"/>
      <w:lvlText w:val=""/>
      <w:lvlJc w:val="left"/>
    </w:lvl>
  </w:abstractNum>
  <w:abstractNum w:abstractNumId="31">
    <w:nsid w:val="00007A08"/>
    <w:multiLevelType w:val="hybridMultilevel"/>
    <w:tmpl w:val="FA14596C"/>
    <w:lvl w:ilvl="0" w:tplc="E048D3BE">
      <w:start w:val="16"/>
      <w:numFmt w:val="decimal"/>
      <w:lvlText w:val="%1."/>
      <w:lvlJc w:val="left"/>
    </w:lvl>
    <w:lvl w:ilvl="1" w:tplc="97C4C49C">
      <w:numFmt w:val="decimal"/>
      <w:lvlText w:val=""/>
      <w:lvlJc w:val="left"/>
    </w:lvl>
    <w:lvl w:ilvl="2" w:tplc="36748AA2">
      <w:numFmt w:val="decimal"/>
      <w:lvlText w:val=""/>
      <w:lvlJc w:val="left"/>
    </w:lvl>
    <w:lvl w:ilvl="3" w:tplc="CAC0C1AA">
      <w:numFmt w:val="decimal"/>
      <w:lvlText w:val=""/>
      <w:lvlJc w:val="left"/>
    </w:lvl>
    <w:lvl w:ilvl="4" w:tplc="3B28C56C">
      <w:numFmt w:val="decimal"/>
      <w:lvlText w:val=""/>
      <w:lvlJc w:val="left"/>
    </w:lvl>
    <w:lvl w:ilvl="5" w:tplc="431E2562">
      <w:numFmt w:val="decimal"/>
      <w:lvlText w:val=""/>
      <w:lvlJc w:val="left"/>
    </w:lvl>
    <w:lvl w:ilvl="6" w:tplc="79FAFCDC">
      <w:numFmt w:val="decimal"/>
      <w:lvlText w:val=""/>
      <w:lvlJc w:val="left"/>
    </w:lvl>
    <w:lvl w:ilvl="7" w:tplc="4F7CA796">
      <w:numFmt w:val="decimal"/>
      <w:lvlText w:val=""/>
      <w:lvlJc w:val="left"/>
    </w:lvl>
    <w:lvl w:ilvl="8" w:tplc="8E920FDE">
      <w:numFmt w:val="decimal"/>
      <w:lvlText w:val=""/>
      <w:lvlJc w:val="left"/>
    </w:lvl>
  </w:abstractNum>
  <w:abstractNum w:abstractNumId="32">
    <w:nsid w:val="00B85476"/>
    <w:multiLevelType w:val="hybridMultilevel"/>
    <w:tmpl w:val="00B210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010003DC"/>
    <w:multiLevelType w:val="multilevel"/>
    <w:tmpl w:val="70DC19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01CA5881"/>
    <w:multiLevelType w:val="hybridMultilevel"/>
    <w:tmpl w:val="3A78572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5">
    <w:nsid w:val="02604935"/>
    <w:multiLevelType w:val="hybridMultilevel"/>
    <w:tmpl w:val="5F244C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054731F4"/>
    <w:multiLevelType w:val="hybridMultilevel"/>
    <w:tmpl w:val="499A07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066F7F4A"/>
    <w:multiLevelType w:val="hybridMultilevel"/>
    <w:tmpl w:val="09706942"/>
    <w:lvl w:ilvl="0" w:tplc="04190001">
      <w:start w:val="1"/>
      <w:numFmt w:val="bullet"/>
      <w:lvlText w:val=""/>
      <w:lvlJc w:val="left"/>
      <w:pPr>
        <w:ind w:left="761" w:hanging="360"/>
      </w:pPr>
      <w:rPr>
        <w:rFonts w:ascii="Symbol" w:hAnsi="Symbol" w:hint="default"/>
      </w:rPr>
    </w:lvl>
    <w:lvl w:ilvl="1" w:tplc="04190003" w:tentative="1">
      <w:start w:val="1"/>
      <w:numFmt w:val="bullet"/>
      <w:lvlText w:val="o"/>
      <w:lvlJc w:val="left"/>
      <w:pPr>
        <w:ind w:left="1481" w:hanging="360"/>
      </w:pPr>
      <w:rPr>
        <w:rFonts w:ascii="Courier New" w:hAnsi="Courier New" w:cs="Courier New" w:hint="default"/>
      </w:rPr>
    </w:lvl>
    <w:lvl w:ilvl="2" w:tplc="04190005" w:tentative="1">
      <w:start w:val="1"/>
      <w:numFmt w:val="bullet"/>
      <w:lvlText w:val=""/>
      <w:lvlJc w:val="left"/>
      <w:pPr>
        <w:ind w:left="2201" w:hanging="360"/>
      </w:pPr>
      <w:rPr>
        <w:rFonts w:ascii="Wingdings" w:hAnsi="Wingdings" w:hint="default"/>
      </w:rPr>
    </w:lvl>
    <w:lvl w:ilvl="3" w:tplc="04190001" w:tentative="1">
      <w:start w:val="1"/>
      <w:numFmt w:val="bullet"/>
      <w:lvlText w:val=""/>
      <w:lvlJc w:val="left"/>
      <w:pPr>
        <w:ind w:left="2921" w:hanging="360"/>
      </w:pPr>
      <w:rPr>
        <w:rFonts w:ascii="Symbol" w:hAnsi="Symbol" w:hint="default"/>
      </w:rPr>
    </w:lvl>
    <w:lvl w:ilvl="4" w:tplc="04190003" w:tentative="1">
      <w:start w:val="1"/>
      <w:numFmt w:val="bullet"/>
      <w:lvlText w:val="o"/>
      <w:lvlJc w:val="left"/>
      <w:pPr>
        <w:ind w:left="3641" w:hanging="360"/>
      </w:pPr>
      <w:rPr>
        <w:rFonts w:ascii="Courier New" w:hAnsi="Courier New" w:cs="Courier New" w:hint="default"/>
      </w:rPr>
    </w:lvl>
    <w:lvl w:ilvl="5" w:tplc="04190005" w:tentative="1">
      <w:start w:val="1"/>
      <w:numFmt w:val="bullet"/>
      <w:lvlText w:val=""/>
      <w:lvlJc w:val="left"/>
      <w:pPr>
        <w:ind w:left="4361" w:hanging="360"/>
      </w:pPr>
      <w:rPr>
        <w:rFonts w:ascii="Wingdings" w:hAnsi="Wingdings" w:hint="default"/>
      </w:rPr>
    </w:lvl>
    <w:lvl w:ilvl="6" w:tplc="04190001" w:tentative="1">
      <w:start w:val="1"/>
      <w:numFmt w:val="bullet"/>
      <w:lvlText w:val=""/>
      <w:lvlJc w:val="left"/>
      <w:pPr>
        <w:ind w:left="5081" w:hanging="360"/>
      </w:pPr>
      <w:rPr>
        <w:rFonts w:ascii="Symbol" w:hAnsi="Symbol" w:hint="default"/>
      </w:rPr>
    </w:lvl>
    <w:lvl w:ilvl="7" w:tplc="04190003" w:tentative="1">
      <w:start w:val="1"/>
      <w:numFmt w:val="bullet"/>
      <w:lvlText w:val="o"/>
      <w:lvlJc w:val="left"/>
      <w:pPr>
        <w:ind w:left="5801" w:hanging="360"/>
      </w:pPr>
      <w:rPr>
        <w:rFonts w:ascii="Courier New" w:hAnsi="Courier New" w:cs="Courier New" w:hint="default"/>
      </w:rPr>
    </w:lvl>
    <w:lvl w:ilvl="8" w:tplc="04190005" w:tentative="1">
      <w:start w:val="1"/>
      <w:numFmt w:val="bullet"/>
      <w:lvlText w:val=""/>
      <w:lvlJc w:val="left"/>
      <w:pPr>
        <w:ind w:left="6521" w:hanging="360"/>
      </w:pPr>
      <w:rPr>
        <w:rFonts w:ascii="Wingdings" w:hAnsi="Wingdings" w:hint="default"/>
      </w:rPr>
    </w:lvl>
  </w:abstractNum>
  <w:abstractNum w:abstractNumId="38">
    <w:nsid w:val="06AC192F"/>
    <w:multiLevelType w:val="hybridMultilevel"/>
    <w:tmpl w:val="AE5A509E"/>
    <w:lvl w:ilvl="0" w:tplc="91AA8C44">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07807AE0"/>
    <w:multiLevelType w:val="hybridMultilevel"/>
    <w:tmpl w:val="59465E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08196663"/>
    <w:multiLevelType w:val="hybridMultilevel"/>
    <w:tmpl w:val="664A8F60"/>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0AD12A2B"/>
    <w:multiLevelType w:val="hybridMultilevel"/>
    <w:tmpl w:val="523403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0AFB783B"/>
    <w:multiLevelType w:val="hybridMultilevel"/>
    <w:tmpl w:val="7E9CC1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0B056C6B"/>
    <w:multiLevelType w:val="hybridMultilevel"/>
    <w:tmpl w:val="2638741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0B9215CE"/>
    <w:multiLevelType w:val="hybridMultilevel"/>
    <w:tmpl w:val="397EE5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0D2D3BD1"/>
    <w:multiLevelType w:val="multilevel"/>
    <w:tmpl w:val="13B0BC0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0D34349F"/>
    <w:multiLevelType w:val="hybridMultilevel"/>
    <w:tmpl w:val="A3CAF3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0DBE5EF0"/>
    <w:multiLevelType w:val="hybridMultilevel"/>
    <w:tmpl w:val="C31ED134"/>
    <w:lvl w:ilvl="0" w:tplc="91AA8C44">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0E30035C"/>
    <w:multiLevelType w:val="hybridMultilevel"/>
    <w:tmpl w:val="3C1A1BD4"/>
    <w:lvl w:ilvl="0" w:tplc="91AA8C44">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0F6C524C"/>
    <w:multiLevelType w:val="hybridMultilevel"/>
    <w:tmpl w:val="9F5E899E"/>
    <w:lvl w:ilvl="0" w:tplc="1F4AA5B6">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0">
    <w:nsid w:val="10B1006E"/>
    <w:multiLevelType w:val="multilevel"/>
    <w:tmpl w:val="611C0E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1D42330"/>
    <w:multiLevelType w:val="hybridMultilevel"/>
    <w:tmpl w:val="058C2286"/>
    <w:lvl w:ilvl="0" w:tplc="2A72D024">
      <w:start w:val="1"/>
      <w:numFmt w:val="bullet"/>
      <w:lvlText w:val="•"/>
      <w:lvlJc w:val="left"/>
      <w:pPr>
        <w:ind w:left="867" w:hanging="360"/>
      </w:pPr>
    </w:lvl>
    <w:lvl w:ilvl="1" w:tplc="04190003" w:tentative="1">
      <w:start w:val="1"/>
      <w:numFmt w:val="bullet"/>
      <w:lvlText w:val="o"/>
      <w:lvlJc w:val="left"/>
      <w:pPr>
        <w:ind w:left="1587" w:hanging="360"/>
      </w:pPr>
      <w:rPr>
        <w:rFonts w:ascii="Courier New" w:hAnsi="Courier New" w:cs="Courier New" w:hint="default"/>
      </w:rPr>
    </w:lvl>
    <w:lvl w:ilvl="2" w:tplc="04190005" w:tentative="1">
      <w:start w:val="1"/>
      <w:numFmt w:val="bullet"/>
      <w:lvlText w:val=""/>
      <w:lvlJc w:val="left"/>
      <w:pPr>
        <w:ind w:left="2307" w:hanging="360"/>
      </w:pPr>
      <w:rPr>
        <w:rFonts w:ascii="Wingdings" w:hAnsi="Wingdings" w:hint="default"/>
      </w:rPr>
    </w:lvl>
    <w:lvl w:ilvl="3" w:tplc="04190001" w:tentative="1">
      <w:start w:val="1"/>
      <w:numFmt w:val="bullet"/>
      <w:lvlText w:val=""/>
      <w:lvlJc w:val="left"/>
      <w:pPr>
        <w:ind w:left="3027" w:hanging="360"/>
      </w:pPr>
      <w:rPr>
        <w:rFonts w:ascii="Symbol" w:hAnsi="Symbol" w:hint="default"/>
      </w:rPr>
    </w:lvl>
    <w:lvl w:ilvl="4" w:tplc="04190003" w:tentative="1">
      <w:start w:val="1"/>
      <w:numFmt w:val="bullet"/>
      <w:lvlText w:val="o"/>
      <w:lvlJc w:val="left"/>
      <w:pPr>
        <w:ind w:left="3747" w:hanging="360"/>
      </w:pPr>
      <w:rPr>
        <w:rFonts w:ascii="Courier New" w:hAnsi="Courier New" w:cs="Courier New" w:hint="default"/>
      </w:rPr>
    </w:lvl>
    <w:lvl w:ilvl="5" w:tplc="04190005" w:tentative="1">
      <w:start w:val="1"/>
      <w:numFmt w:val="bullet"/>
      <w:lvlText w:val=""/>
      <w:lvlJc w:val="left"/>
      <w:pPr>
        <w:ind w:left="4467" w:hanging="360"/>
      </w:pPr>
      <w:rPr>
        <w:rFonts w:ascii="Wingdings" w:hAnsi="Wingdings" w:hint="default"/>
      </w:rPr>
    </w:lvl>
    <w:lvl w:ilvl="6" w:tplc="04190001" w:tentative="1">
      <w:start w:val="1"/>
      <w:numFmt w:val="bullet"/>
      <w:lvlText w:val=""/>
      <w:lvlJc w:val="left"/>
      <w:pPr>
        <w:ind w:left="5187" w:hanging="360"/>
      </w:pPr>
      <w:rPr>
        <w:rFonts w:ascii="Symbol" w:hAnsi="Symbol" w:hint="default"/>
      </w:rPr>
    </w:lvl>
    <w:lvl w:ilvl="7" w:tplc="04190003" w:tentative="1">
      <w:start w:val="1"/>
      <w:numFmt w:val="bullet"/>
      <w:lvlText w:val="o"/>
      <w:lvlJc w:val="left"/>
      <w:pPr>
        <w:ind w:left="5907" w:hanging="360"/>
      </w:pPr>
      <w:rPr>
        <w:rFonts w:ascii="Courier New" w:hAnsi="Courier New" w:cs="Courier New" w:hint="default"/>
      </w:rPr>
    </w:lvl>
    <w:lvl w:ilvl="8" w:tplc="04190005" w:tentative="1">
      <w:start w:val="1"/>
      <w:numFmt w:val="bullet"/>
      <w:lvlText w:val=""/>
      <w:lvlJc w:val="left"/>
      <w:pPr>
        <w:ind w:left="6627" w:hanging="360"/>
      </w:pPr>
      <w:rPr>
        <w:rFonts w:ascii="Wingdings" w:hAnsi="Wingdings" w:hint="default"/>
      </w:rPr>
    </w:lvl>
  </w:abstractNum>
  <w:abstractNum w:abstractNumId="52">
    <w:nsid w:val="12464127"/>
    <w:multiLevelType w:val="hybridMultilevel"/>
    <w:tmpl w:val="B2726DA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13183275"/>
    <w:multiLevelType w:val="hybridMultilevel"/>
    <w:tmpl w:val="EC7847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13E14AFE"/>
    <w:multiLevelType w:val="hybridMultilevel"/>
    <w:tmpl w:val="40C09104"/>
    <w:lvl w:ilvl="0" w:tplc="CDFCF7DE">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55">
    <w:nsid w:val="14D735B8"/>
    <w:multiLevelType w:val="multilevel"/>
    <w:tmpl w:val="48C4F4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5365A5A"/>
    <w:multiLevelType w:val="hybridMultilevel"/>
    <w:tmpl w:val="A8CAE9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17652354"/>
    <w:multiLevelType w:val="multilevel"/>
    <w:tmpl w:val="307A0330"/>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177D52BF"/>
    <w:multiLevelType w:val="hybridMultilevel"/>
    <w:tmpl w:val="90463A1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17ED2740"/>
    <w:multiLevelType w:val="hybridMultilevel"/>
    <w:tmpl w:val="81DEB2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18855607"/>
    <w:multiLevelType w:val="hybridMultilevel"/>
    <w:tmpl w:val="14D22CE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18E24FDA"/>
    <w:multiLevelType w:val="hybridMultilevel"/>
    <w:tmpl w:val="FB822CA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192313FC"/>
    <w:multiLevelType w:val="multilevel"/>
    <w:tmpl w:val="723AB6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3">
    <w:nsid w:val="197C5786"/>
    <w:multiLevelType w:val="hybridMultilevel"/>
    <w:tmpl w:val="F41A2C92"/>
    <w:lvl w:ilvl="0" w:tplc="348C4D38">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1A5144BF"/>
    <w:multiLevelType w:val="hybridMultilevel"/>
    <w:tmpl w:val="2EBC333A"/>
    <w:lvl w:ilvl="0" w:tplc="04190005">
      <w:start w:val="1"/>
      <w:numFmt w:val="bullet"/>
      <w:lvlText w:val=""/>
      <w:lvlJc w:val="left"/>
      <w:pPr>
        <w:ind w:left="720" w:hanging="360"/>
      </w:pPr>
      <w:rPr>
        <w:rFonts w:ascii="Wingdings" w:hAnsi="Wingdings" w:hint="default"/>
      </w:rPr>
    </w:lvl>
    <w:lvl w:ilvl="1" w:tplc="CDFCF7DE">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1C551594"/>
    <w:multiLevelType w:val="hybridMultilevel"/>
    <w:tmpl w:val="EB34CF5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1DE8061C"/>
    <w:multiLevelType w:val="hybridMultilevel"/>
    <w:tmpl w:val="40FA3D64"/>
    <w:lvl w:ilvl="0" w:tplc="73026CC8">
      <w:start w:val="1"/>
      <w:numFmt w:val="decimal"/>
      <w:lvlText w:val="%1."/>
      <w:lvlJc w:val="left"/>
      <w:pPr>
        <w:ind w:left="102" w:hanging="850"/>
      </w:pPr>
      <w:rPr>
        <w:rFonts w:ascii="Times New Roman" w:eastAsia="Times New Roman" w:hAnsi="Times New Roman" w:cs="Times New Roman" w:hint="default"/>
        <w:spacing w:val="-25"/>
        <w:w w:val="99"/>
        <w:sz w:val="24"/>
        <w:szCs w:val="24"/>
      </w:rPr>
    </w:lvl>
    <w:lvl w:ilvl="1" w:tplc="B934B246">
      <w:start w:val="1"/>
      <w:numFmt w:val="bullet"/>
      <w:lvlText w:val="•"/>
      <w:lvlJc w:val="left"/>
      <w:pPr>
        <w:ind w:left="1046" w:hanging="850"/>
      </w:pPr>
      <w:rPr>
        <w:rFonts w:hint="default"/>
      </w:rPr>
    </w:lvl>
    <w:lvl w:ilvl="2" w:tplc="B1C43F16">
      <w:start w:val="1"/>
      <w:numFmt w:val="bullet"/>
      <w:lvlText w:val="•"/>
      <w:lvlJc w:val="left"/>
      <w:pPr>
        <w:ind w:left="1993" w:hanging="850"/>
      </w:pPr>
      <w:rPr>
        <w:rFonts w:hint="default"/>
      </w:rPr>
    </w:lvl>
    <w:lvl w:ilvl="3" w:tplc="92AC5688">
      <w:start w:val="1"/>
      <w:numFmt w:val="bullet"/>
      <w:lvlText w:val="•"/>
      <w:lvlJc w:val="left"/>
      <w:pPr>
        <w:ind w:left="2939" w:hanging="850"/>
      </w:pPr>
      <w:rPr>
        <w:rFonts w:hint="default"/>
      </w:rPr>
    </w:lvl>
    <w:lvl w:ilvl="4" w:tplc="17509978">
      <w:start w:val="1"/>
      <w:numFmt w:val="bullet"/>
      <w:lvlText w:val="•"/>
      <w:lvlJc w:val="left"/>
      <w:pPr>
        <w:ind w:left="3886" w:hanging="850"/>
      </w:pPr>
      <w:rPr>
        <w:rFonts w:hint="default"/>
      </w:rPr>
    </w:lvl>
    <w:lvl w:ilvl="5" w:tplc="3D9A89E2">
      <w:start w:val="1"/>
      <w:numFmt w:val="bullet"/>
      <w:lvlText w:val="•"/>
      <w:lvlJc w:val="left"/>
      <w:pPr>
        <w:ind w:left="4833" w:hanging="850"/>
      </w:pPr>
      <w:rPr>
        <w:rFonts w:hint="default"/>
      </w:rPr>
    </w:lvl>
    <w:lvl w:ilvl="6" w:tplc="48788B9A">
      <w:start w:val="1"/>
      <w:numFmt w:val="bullet"/>
      <w:lvlText w:val="•"/>
      <w:lvlJc w:val="left"/>
      <w:pPr>
        <w:ind w:left="5779" w:hanging="850"/>
      </w:pPr>
      <w:rPr>
        <w:rFonts w:hint="default"/>
      </w:rPr>
    </w:lvl>
    <w:lvl w:ilvl="7" w:tplc="F836C70C">
      <w:start w:val="1"/>
      <w:numFmt w:val="bullet"/>
      <w:lvlText w:val="•"/>
      <w:lvlJc w:val="left"/>
      <w:pPr>
        <w:ind w:left="6726" w:hanging="850"/>
      </w:pPr>
      <w:rPr>
        <w:rFonts w:hint="default"/>
      </w:rPr>
    </w:lvl>
    <w:lvl w:ilvl="8" w:tplc="A10CEB80">
      <w:start w:val="1"/>
      <w:numFmt w:val="bullet"/>
      <w:lvlText w:val="•"/>
      <w:lvlJc w:val="left"/>
      <w:pPr>
        <w:ind w:left="7673" w:hanging="850"/>
      </w:pPr>
      <w:rPr>
        <w:rFonts w:hint="default"/>
      </w:rPr>
    </w:lvl>
  </w:abstractNum>
  <w:abstractNum w:abstractNumId="67">
    <w:nsid w:val="1E473410"/>
    <w:multiLevelType w:val="multilevel"/>
    <w:tmpl w:val="05B2F9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tt-RU" w:eastAsia="tt-RU" w:bidi="tt-RU"/>
      </w:rPr>
    </w:lvl>
    <w:lvl w:ilvl="1">
      <w:start w:val="6"/>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1ED46404"/>
    <w:multiLevelType w:val="hybridMultilevel"/>
    <w:tmpl w:val="4DF2AF4E"/>
    <w:lvl w:ilvl="0" w:tplc="91AA8C44">
      <w:start w:val="1"/>
      <w:numFmt w:val="bullet"/>
      <w:lvlText w:val="•"/>
      <w:lvlJc w:val="left"/>
      <w:pPr>
        <w:ind w:left="1080" w:hanging="360"/>
      </w:pPr>
      <w:rPr>
        <w:rFonts w:ascii="Times New Roman" w:hAnsi="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9">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70">
    <w:nsid w:val="229B43DC"/>
    <w:multiLevelType w:val="hybridMultilevel"/>
    <w:tmpl w:val="3EDCDE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2329190F"/>
    <w:multiLevelType w:val="hybridMultilevel"/>
    <w:tmpl w:val="C32AD0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24551B35"/>
    <w:multiLevelType w:val="multilevel"/>
    <w:tmpl w:val="D45411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251C56A6"/>
    <w:multiLevelType w:val="hybridMultilevel"/>
    <w:tmpl w:val="A11E7A70"/>
    <w:lvl w:ilvl="0" w:tplc="2A72D024">
      <w:start w:val="1"/>
      <w:numFmt w:val="bullet"/>
      <w:lvlText w:val="•"/>
      <w:lvlJc w:val="left"/>
      <w:pPr>
        <w:ind w:left="727" w:hanging="360"/>
      </w:pPr>
    </w:lvl>
    <w:lvl w:ilvl="1" w:tplc="04190003" w:tentative="1">
      <w:start w:val="1"/>
      <w:numFmt w:val="bullet"/>
      <w:lvlText w:val="o"/>
      <w:lvlJc w:val="left"/>
      <w:pPr>
        <w:ind w:left="1447" w:hanging="360"/>
      </w:pPr>
      <w:rPr>
        <w:rFonts w:ascii="Courier New" w:hAnsi="Courier New" w:cs="Courier New" w:hint="default"/>
      </w:rPr>
    </w:lvl>
    <w:lvl w:ilvl="2" w:tplc="04190005" w:tentative="1">
      <w:start w:val="1"/>
      <w:numFmt w:val="bullet"/>
      <w:lvlText w:val=""/>
      <w:lvlJc w:val="left"/>
      <w:pPr>
        <w:ind w:left="2167" w:hanging="360"/>
      </w:pPr>
      <w:rPr>
        <w:rFonts w:ascii="Wingdings" w:hAnsi="Wingdings" w:hint="default"/>
      </w:rPr>
    </w:lvl>
    <w:lvl w:ilvl="3" w:tplc="04190001" w:tentative="1">
      <w:start w:val="1"/>
      <w:numFmt w:val="bullet"/>
      <w:lvlText w:val=""/>
      <w:lvlJc w:val="left"/>
      <w:pPr>
        <w:ind w:left="2887" w:hanging="360"/>
      </w:pPr>
      <w:rPr>
        <w:rFonts w:ascii="Symbol" w:hAnsi="Symbol" w:hint="default"/>
      </w:rPr>
    </w:lvl>
    <w:lvl w:ilvl="4" w:tplc="04190003" w:tentative="1">
      <w:start w:val="1"/>
      <w:numFmt w:val="bullet"/>
      <w:lvlText w:val="o"/>
      <w:lvlJc w:val="left"/>
      <w:pPr>
        <w:ind w:left="3607" w:hanging="360"/>
      </w:pPr>
      <w:rPr>
        <w:rFonts w:ascii="Courier New" w:hAnsi="Courier New" w:cs="Courier New" w:hint="default"/>
      </w:rPr>
    </w:lvl>
    <w:lvl w:ilvl="5" w:tplc="04190005" w:tentative="1">
      <w:start w:val="1"/>
      <w:numFmt w:val="bullet"/>
      <w:lvlText w:val=""/>
      <w:lvlJc w:val="left"/>
      <w:pPr>
        <w:ind w:left="4327" w:hanging="360"/>
      </w:pPr>
      <w:rPr>
        <w:rFonts w:ascii="Wingdings" w:hAnsi="Wingdings" w:hint="default"/>
      </w:rPr>
    </w:lvl>
    <w:lvl w:ilvl="6" w:tplc="04190001" w:tentative="1">
      <w:start w:val="1"/>
      <w:numFmt w:val="bullet"/>
      <w:lvlText w:val=""/>
      <w:lvlJc w:val="left"/>
      <w:pPr>
        <w:ind w:left="5047" w:hanging="360"/>
      </w:pPr>
      <w:rPr>
        <w:rFonts w:ascii="Symbol" w:hAnsi="Symbol" w:hint="default"/>
      </w:rPr>
    </w:lvl>
    <w:lvl w:ilvl="7" w:tplc="04190003" w:tentative="1">
      <w:start w:val="1"/>
      <w:numFmt w:val="bullet"/>
      <w:lvlText w:val="o"/>
      <w:lvlJc w:val="left"/>
      <w:pPr>
        <w:ind w:left="5767" w:hanging="360"/>
      </w:pPr>
      <w:rPr>
        <w:rFonts w:ascii="Courier New" w:hAnsi="Courier New" w:cs="Courier New" w:hint="default"/>
      </w:rPr>
    </w:lvl>
    <w:lvl w:ilvl="8" w:tplc="04190005" w:tentative="1">
      <w:start w:val="1"/>
      <w:numFmt w:val="bullet"/>
      <w:lvlText w:val=""/>
      <w:lvlJc w:val="left"/>
      <w:pPr>
        <w:ind w:left="6487" w:hanging="360"/>
      </w:pPr>
      <w:rPr>
        <w:rFonts w:ascii="Wingdings" w:hAnsi="Wingdings" w:hint="default"/>
      </w:rPr>
    </w:lvl>
  </w:abstractNum>
  <w:abstractNum w:abstractNumId="74">
    <w:nsid w:val="256976CE"/>
    <w:multiLevelType w:val="hybridMultilevel"/>
    <w:tmpl w:val="9ACAC6CC"/>
    <w:lvl w:ilvl="0" w:tplc="91AA8C44">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27DF477A"/>
    <w:multiLevelType w:val="multilevel"/>
    <w:tmpl w:val="A4140C4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82B3013"/>
    <w:multiLevelType w:val="hybridMultilevel"/>
    <w:tmpl w:val="0F466200"/>
    <w:lvl w:ilvl="0" w:tplc="91AA8C44">
      <w:start w:val="1"/>
      <w:numFmt w:val="bullet"/>
      <w:lvlText w:val="•"/>
      <w:lvlJc w:val="left"/>
      <w:pPr>
        <w:ind w:left="1080" w:hanging="360"/>
      </w:pPr>
      <w:rPr>
        <w:rFonts w:ascii="Times New Roman" w:hAnsi="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7">
    <w:nsid w:val="29AE443C"/>
    <w:multiLevelType w:val="hybridMultilevel"/>
    <w:tmpl w:val="5260978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29E85161"/>
    <w:multiLevelType w:val="hybridMultilevel"/>
    <w:tmpl w:val="92E4A5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29E97F7A"/>
    <w:multiLevelType w:val="multilevel"/>
    <w:tmpl w:val="117ADA3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A663883"/>
    <w:multiLevelType w:val="hybridMultilevel"/>
    <w:tmpl w:val="AE183CF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2BD42341"/>
    <w:multiLevelType w:val="hybridMultilevel"/>
    <w:tmpl w:val="0B74BA9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2CCF4C06"/>
    <w:multiLevelType w:val="hybridMultilevel"/>
    <w:tmpl w:val="A9EA10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D6829E1"/>
    <w:multiLevelType w:val="multilevel"/>
    <w:tmpl w:val="BBF41BB6"/>
    <w:lvl w:ilvl="0">
      <w:start w:val="1"/>
      <w:numFmt w:val="bullet"/>
      <w:lvlText w:val="•"/>
      <w:lvlJc w:val="left"/>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2E9B3CC7"/>
    <w:multiLevelType w:val="hybridMultilevel"/>
    <w:tmpl w:val="A9385B12"/>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5">
    <w:nsid w:val="308D5E13"/>
    <w:multiLevelType w:val="hybridMultilevel"/>
    <w:tmpl w:val="D26638A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30DC3406"/>
    <w:multiLevelType w:val="hybridMultilevel"/>
    <w:tmpl w:val="F8883602"/>
    <w:lvl w:ilvl="0" w:tplc="91AA8C44">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361D3658"/>
    <w:multiLevelType w:val="hybridMultilevel"/>
    <w:tmpl w:val="0F546F0A"/>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nsid w:val="39426424"/>
    <w:multiLevelType w:val="hybridMultilevel"/>
    <w:tmpl w:val="0B0C228A"/>
    <w:lvl w:ilvl="0" w:tplc="61BCC11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39BF00F4"/>
    <w:multiLevelType w:val="hybridMultilevel"/>
    <w:tmpl w:val="84B6A83A"/>
    <w:lvl w:ilvl="0" w:tplc="4F4C9FEE">
      <w:start w:val="1"/>
      <w:numFmt w:val="decimal"/>
      <w:lvlText w:val="%1."/>
      <w:lvlJc w:val="left"/>
      <w:pPr>
        <w:ind w:left="102" w:hanging="850"/>
      </w:pPr>
      <w:rPr>
        <w:rFonts w:ascii="Times New Roman" w:eastAsia="Times New Roman" w:hAnsi="Times New Roman" w:cs="Times New Roman" w:hint="default"/>
        <w:spacing w:val="-2"/>
        <w:w w:val="99"/>
        <w:sz w:val="24"/>
        <w:szCs w:val="24"/>
      </w:rPr>
    </w:lvl>
    <w:lvl w:ilvl="1" w:tplc="E4564B98">
      <w:start w:val="1"/>
      <w:numFmt w:val="bullet"/>
      <w:lvlText w:val="•"/>
      <w:lvlJc w:val="left"/>
      <w:pPr>
        <w:ind w:left="1046" w:hanging="850"/>
      </w:pPr>
      <w:rPr>
        <w:rFonts w:hint="default"/>
      </w:rPr>
    </w:lvl>
    <w:lvl w:ilvl="2" w:tplc="770A3E38">
      <w:start w:val="1"/>
      <w:numFmt w:val="bullet"/>
      <w:lvlText w:val="•"/>
      <w:lvlJc w:val="left"/>
      <w:pPr>
        <w:ind w:left="1993" w:hanging="850"/>
      </w:pPr>
      <w:rPr>
        <w:rFonts w:hint="default"/>
      </w:rPr>
    </w:lvl>
    <w:lvl w:ilvl="3" w:tplc="369E99DA">
      <w:start w:val="1"/>
      <w:numFmt w:val="bullet"/>
      <w:lvlText w:val="•"/>
      <w:lvlJc w:val="left"/>
      <w:pPr>
        <w:ind w:left="2939" w:hanging="850"/>
      </w:pPr>
      <w:rPr>
        <w:rFonts w:hint="default"/>
      </w:rPr>
    </w:lvl>
    <w:lvl w:ilvl="4" w:tplc="E4C87B94">
      <w:start w:val="1"/>
      <w:numFmt w:val="bullet"/>
      <w:lvlText w:val="•"/>
      <w:lvlJc w:val="left"/>
      <w:pPr>
        <w:ind w:left="3886" w:hanging="850"/>
      </w:pPr>
      <w:rPr>
        <w:rFonts w:hint="default"/>
      </w:rPr>
    </w:lvl>
    <w:lvl w:ilvl="5" w:tplc="7BE69E7C">
      <w:start w:val="1"/>
      <w:numFmt w:val="bullet"/>
      <w:lvlText w:val="•"/>
      <w:lvlJc w:val="left"/>
      <w:pPr>
        <w:ind w:left="4833" w:hanging="850"/>
      </w:pPr>
      <w:rPr>
        <w:rFonts w:hint="default"/>
      </w:rPr>
    </w:lvl>
    <w:lvl w:ilvl="6" w:tplc="726E44EE">
      <w:start w:val="1"/>
      <w:numFmt w:val="bullet"/>
      <w:lvlText w:val="•"/>
      <w:lvlJc w:val="left"/>
      <w:pPr>
        <w:ind w:left="5779" w:hanging="850"/>
      </w:pPr>
      <w:rPr>
        <w:rFonts w:hint="default"/>
      </w:rPr>
    </w:lvl>
    <w:lvl w:ilvl="7" w:tplc="E3501FE8">
      <w:start w:val="1"/>
      <w:numFmt w:val="bullet"/>
      <w:lvlText w:val="•"/>
      <w:lvlJc w:val="left"/>
      <w:pPr>
        <w:ind w:left="6726" w:hanging="850"/>
      </w:pPr>
      <w:rPr>
        <w:rFonts w:hint="default"/>
      </w:rPr>
    </w:lvl>
    <w:lvl w:ilvl="8" w:tplc="5E7ACC32">
      <w:start w:val="1"/>
      <w:numFmt w:val="bullet"/>
      <w:lvlText w:val="•"/>
      <w:lvlJc w:val="left"/>
      <w:pPr>
        <w:ind w:left="7673" w:hanging="850"/>
      </w:pPr>
      <w:rPr>
        <w:rFonts w:hint="default"/>
      </w:rPr>
    </w:lvl>
  </w:abstractNum>
  <w:abstractNum w:abstractNumId="90">
    <w:nsid w:val="3F4F0573"/>
    <w:multiLevelType w:val="hybridMultilevel"/>
    <w:tmpl w:val="B5EEF9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3F7061FD"/>
    <w:multiLevelType w:val="hybridMultilevel"/>
    <w:tmpl w:val="C94619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40BD627B"/>
    <w:multiLevelType w:val="multilevel"/>
    <w:tmpl w:val="C1A42B3E"/>
    <w:lvl w:ilvl="0">
      <w:start w:val="3"/>
      <w:numFmt w:val="decimal"/>
      <w:lvlText w:val="%1."/>
      <w:lvlJc w:val="left"/>
      <w:pPr>
        <w:ind w:left="390" w:hanging="39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3">
    <w:nsid w:val="418E2FBB"/>
    <w:multiLevelType w:val="hybridMultilevel"/>
    <w:tmpl w:val="4DE81E6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41977763"/>
    <w:multiLevelType w:val="multilevel"/>
    <w:tmpl w:val="D6A2C6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tt-RU" w:eastAsia="tt-RU" w:bidi="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2481271"/>
    <w:multiLevelType w:val="multilevel"/>
    <w:tmpl w:val="EE8AEA4C"/>
    <w:lvl w:ilvl="0">
      <w:start w:val="1"/>
      <w:numFmt w:val="bullet"/>
      <w:lvlText w:val=""/>
      <w:lvlJc w:val="left"/>
      <w:rPr>
        <w:rFonts w:ascii="Symbol" w:hAnsi="Symbol" w:hint="default"/>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30B414E"/>
    <w:multiLevelType w:val="hybridMultilevel"/>
    <w:tmpl w:val="2AF42542"/>
    <w:lvl w:ilvl="0" w:tplc="91AA8C44">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445415FB"/>
    <w:multiLevelType w:val="hybridMultilevel"/>
    <w:tmpl w:val="EE7EE88E"/>
    <w:lvl w:ilvl="0" w:tplc="CDFCF7DE">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44B813D4"/>
    <w:multiLevelType w:val="hybridMultilevel"/>
    <w:tmpl w:val="94A4EC9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45726021"/>
    <w:multiLevelType w:val="hybridMultilevel"/>
    <w:tmpl w:val="2BEE9920"/>
    <w:lvl w:ilvl="0" w:tplc="91AA8C44">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46557108"/>
    <w:multiLevelType w:val="hybridMultilevel"/>
    <w:tmpl w:val="327298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46613372"/>
    <w:multiLevelType w:val="hybridMultilevel"/>
    <w:tmpl w:val="B67076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2">
    <w:nsid w:val="474D0DBD"/>
    <w:multiLevelType w:val="hybridMultilevel"/>
    <w:tmpl w:val="9DB2280A"/>
    <w:lvl w:ilvl="0" w:tplc="91AA8C44">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49127FBE"/>
    <w:multiLevelType w:val="hybridMultilevel"/>
    <w:tmpl w:val="D02CA16E"/>
    <w:lvl w:ilvl="0" w:tplc="2A72D024">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4BC92B78"/>
    <w:multiLevelType w:val="multilevel"/>
    <w:tmpl w:val="33FA4594"/>
    <w:lvl w:ilvl="0">
      <w:start w:val="3"/>
      <w:numFmt w:val="decimal"/>
      <w:lvlText w:val="%1."/>
      <w:lvlJc w:val="left"/>
      <w:pPr>
        <w:ind w:left="2345" w:hanging="360"/>
      </w:pPr>
      <w:rPr>
        <w:rFonts w:hint="default"/>
      </w:rPr>
    </w:lvl>
    <w:lvl w:ilvl="1">
      <w:start w:val="2"/>
      <w:numFmt w:val="decimal"/>
      <w:isLgl/>
      <w:lvlText w:val="%1.%2"/>
      <w:lvlJc w:val="left"/>
      <w:pPr>
        <w:ind w:left="2345" w:hanging="360"/>
      </w:pPr>
      <w:rPr>
        <w:rFonts w:hint="default"/>
      </w:rPr>
    </w:lvl>
    <w:lvl w:ilvl="2">
      <w:start w:val="1"/>
      <w:numFmt w:val="decimal"/>
      <w:isLgl/>
      <w:lvlText w:val="%1.%2.%3"/>
      <w:lvlJc w:val="left"/>
      <w:pPr>
        <w:ind w:left="2705" w:hanging="720"/>
      </w:pPr>
      <w:rPr>
        <w:rFonts w:hint="default"/>
      </w:rPr>
    </w:lvl>
    <w:lvl w:ilvl="3">
      <w:start w:val="1"/>
      <w:numFmt w:val="decimal"/>
      <w:isLgl/>
      <w:lvlText w:val="%1.%2.%3.%4"/>
      <w:lvlJc w:val="left"/>
      <w:pPr>
        <w:ind w:left="2705" w:hanging="720"/>
      </w:pPr>
      <w:rPr>
        <w:rFonts w:hint="default"/>
      </w:rPr>
    </w:lvl>
    <w:lvl w:ilvl="4">
      <w:start w:val="1"/>
      <w:numFmt w:val="decimal"/>
      <w:isLgl/>
      <w:lvlText w:val="%1.%2.%3.%4.%5"/>
      <w:lvlJc w:val="left"/>
      <w:pPr>
        <w:ind w:left="3065" w:hanging="1080"/>
      </w:pPr>
      <w:rPr>
        <w:rFonts w:hint="default"/>
      </w:rPr>
    </w:lvl>
    <w:lvl w:ilvl="5">
      <w:start w:val="1"/>
      <w:numFmt w:val="decimal"/>
      <w:isLgl/>
      <w:lvlText w:val="%1.%2.%3.%4.%5.%6"/>
      <w:lvlJc w:val="left"/>
      <w:pPr>
        <w:ind w:left="3425" w:hanging="1440"/>
      </w:pPr>
      <w:rPr>
        <w:rFonts w:hint="default"/>
      </w:rPr>
    </w:lvl>
    <w:lvl w:ilvl="6">
      <w:start w:val="1"/>
      <w:numFmt w:val="decimal"/>
      <w:isLgl/>
      <w:lvlText w:val="%1.%2.%3.%4.%5.%6.%7"/>
      <w:lvlJc w:val="left"/>
      <w:pPr>
        <w:ind w:left="3425" w:hanging="1440"/>
      </w:pPr>
      <w:rPr>
        <w:rFonts w:hint="default"/>
      </w:rPr>
    </w:lvl>
    <w:lvl w:ilvl="7">
      <w:start w:val="1"/>
      <w:numFmt w:val="decimal"/>
      <w:isLgl/>
      <w:lvlText w:val="%1.%2.%3.%4.%5.%6.%7.%8"/>
      <w:lvlJc w:val="left"/>
      <w:pPr>
        <w:ind w:left="3785" w:hanging="1800"/>
      </w:pPr>
      <w:rPr>
        <w:rFonts w:hint="default"/>
      </w:rPr>
    </w:lvl>
    <w:lvl w:ilvl="8">
      <w:start w:val="1"/>
      <w:numFmt w:val="decimal"/>
      <w:isLgl/>
      <w:lvlText w:val="%1.%2.%3.%4.%5.%6.%7.%8.%9"/>
      <w:lvlJc w:val="left"/>
      <w:pPr>
        <w:ind w:left="3785" w:hanging="1800"/>
      </w:pPr>
      <w:rPr>
        <w:rFonts w:hint="default"/>
      </w:rPr>
    </w:lvl>
  </w:abstractNum>
  <w:abstractNum w:abstractNumId="105">
    <w:nsid w:val="4CEC398A"/>
    <w:multiLevelType w:val="hybridMultilevel"/>
    <w:tmpl w:val="EBE697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4E3218EE"/>
    <w:multiLevelType w:val="hybridMultilevel"/>
    <w:tmpl w:val="F872D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4E4A327C"/>
    <w:multiLevelType w:val="hybridMultilevel"/>
    <w:tmpl w:val="BCFA626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4EBD6CE2"/>
    <w:multiLevelType w:val="hybridMultilevel"/>
    <w:tmpl w:val="D1AC33BC"/>
    <w:lvl w:ilvl="0" w:tplc="5EEE3580">
      <w:start w:val="1"/>
      <w:numFmt w:val="decimal"/>
      <w:lvlText w:val="%1."/>
      <w:lvlJc w:val="left"/>
      <w:pPr>
        <w:ind w:left="980" w:hanging="360"/>
      </w:pPr>
      <w:rPr>
        <w:rFonts w:hint="default"/>
      </w:rPr>
    </w:lvl>
    <w:lvl w:ilvl="1" w:tplc="04190019" w:tentative="1">
      <w:start w:val="1"/>
      <w:numFmt w:val="lowerLetter"/>
      <w:lvlText w:val="%2."/>
      <w:lvlJc w:val="left"/>
      <w:pPr>
        <w:ind w:left="1700" w:hanging="360"/>
      </w:pPr>
    </w:lvl>
    <w:lvl w:ilvl="2" w:tplc="0419001B" w:tentative="1">
      <w:start w:val="1"/>
      <w:numFmt w:val="lowerRoman"/>
      <w:lvlText w:val="%3."/>
      <w:lvlJc w:val="right"/>
      <w:pPr>
        <w:ind w:left="2420" w:hanging="180"/>
      </w:pPr>
    </w:lvl>
    <w:lvl w:ilvl="3" w:tplc="0419000F" w:tentative="1">
      <w:start w:val="1"/>
      <w:numFmt w:val="decimal"/>
      <w:lvlText w:val="%4."/>
      <w:lvlJc w:val="left"/>
      <w:pPr>
        <w:ind w:left="3140" w:hanging="360"/>
      </w:pPr>
    </w:lvl>
    <w:lvl w:ilvl="4" w:tplc="04190019" w:tentative="1">
      <w:start w:val="1"/>
      <w:numFmt w:val="lowerLetter"/>
      <w:lvlText w:val="%5."/>
      <w:lvlJc w:val="left"/>
      <w:pPr>
        <w:ind w:left="3860" w:hanging="360"/>
      </w:pPr>
    </w:lvl>
    <w:lvl w:ilvl="5" w:tplc="0419001B" w:tentative="1">
      <w:start w:val="1"/>
      <w:numFmt w:val="lowerRoman"/>
      <w:lvlText w:val="%6."/>
      <w:lvlJc w:val="right"/>
      <w:pPr>
        <w:ind w:left="4580" w:hanging="180"/>
      </w:pPr>
    </w:lvl>
    <w:lvl w:ilvl="6" w:tplc="0419000F" w:tentative="1">
      <w:start w:val="1"/>
      <w:numFmt w:val="decimal"/>
      <w:lvlText w:val="%7."/>
      <w:lvlJc w:val="left"/>
      <w:pPr>
        <w:ind w:left="5300" w:hanging="360"/>
      </w:pPr>
    </w:lvl>
    <w:lvl w:ilvl="7" w:tplc="04190019" w:tentative="1">
      <w:start w:val="1"/>
      <w:numFmt w:val="lowerLetter"/>
      <w:lvlText w:val="%8."/>
      <w:lvlJc w:val="left"/>
      <w:pPr>
        <w:ind w:left="6020" w:hanging="360"/>
      </w:pPr>
    </w:lvl>
    <w:lvl w:ilvl="8" w:tplc="0419001B" w:tentative="1">
      <w:start w:val="1"/>
      <w:numFmt w:val="lowerRoman"/>
      <w:lvlText w:val="%9."/>
      <w:lvlJc w:val="right"/>
      <w:pPr>
        <w:ind w:left="6740" w:hanging="180"/>
      </w:pPr>
    </w:lvl>
  </w:abstractNum>
  <w:abstractNum w:abstractNumId="109">
    <w:nsid w:val="519D2E6E"/>
    <w:multiLevelType w:val="hybridMultilevel"/>
    <w:tmpl w:val="DD8CC10C"/>
    <w:lvl w:ilvl="0" w:tplc="91001AEC">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0">
    <w:nsid w:val="52474292"/>
    <w:multiLevelType w:val="hybridMultilevel"/>
    <w:tmpl w:val="3836BA5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nsid w:val="529F59B1"/>
    <w:multiLevelType w:val="hybridMultilevel"/>
    <w:tmpl w:val="252A403C"/>
    <w:lvl w:ilvl="0" w:tplc="2A72D024">
      <w:start w:val="1"/>
      <w:numFmt w:val="bullet"/>
      <w:lvlText w:val="•"/>
      <w:lvlJc w:val="left"/>
      <w:pPr>
        <w:ind w:left="727" w:hanging="360"/>
      </w:pPr>
    </w:lvl>
    <w:lvl w:ilvl="1" w:tplc="04190003" w:tentative="1">
      <w:start w:val="1"/>
      <w:numFmt w:val="bullet"/>
      <w:lvlText w:val="o"/>
      <w:lvlJc w:val="left"/>
      <w:pPr>
        <w:ind w:left="1447" w:hanging="360"/>
      </w:pPr>
      <w:rPr>
        <w:rFonts w:ascii="Courier New" w:hAnsi="Courier New" w:cs="Courier New" w:hint="default"/>
      </w:rPr>
    </w:lvl>
    <w:lvl w:ilvl="2" w:tplc="04190005" w:tentative="1">
      <w:start w:val="1"/>
      <w:numFmt w:val="bullet"/>
      <w:lvlText w:val=""/>
      <w:lvlJc w:val="left"/>
      <w:pPr>
        <w:ind w:left="2167" w:hanging="360"/>
      </w:pPr>
      <w:rPr>
        <w:rFonts w:ascii="Wingdings" w:hAnsi="Wingdings" w:hint="default"/>
      </w:rPr>
    </w:lvl>
    <w:lvl w:ilvl="3" w:tplc="04190001" w:tentative="1">
      <w:start w:val="1"/>
      <w:numFmt w:val="bullet"/>
      <w:lvlText w:val=""/>
      <w:lvlJc w:val="left"/>
      <w:pPr>
        <w:ind w:left="2887" w:hanging="360"/>
      </w:pPr>
      <w:rPr>
        <w:rFonts w:ascii="Symbol" w:hAnsi="Symbol" w:hint="default"/>
      </w:rPr>
    </w:lvl>
    <w:lvl w:ilvl="4" w:tplc="04190003" w:tentative="1">
      <w:start w:val="1"/>
      <w:numFmt w:val="bullet"/>
      <w:lvlText w:val="o"/>
      <w:lvlJc w:val="left"/>
      <w:pPr>
        <w:ind w:left="3607" w:hanging="360"/>
      </w:pPr>
      <w:rPr>
        <w:rFonts w:ascii="Courier New" w:hAnsi="Courier New" w:cs="Courier New" w:hint="default"/>
      </w:rPr>
    </w:lvl>
    <w:lvl w:ilvl="5" w:tplc="04190005" w:tentative="1">
      <w:start w:val="1"/>
      <w:numFmt w:val="bullet"/>
      <w:lvlText w:val=""/>
      <w:lvlJc w:val="left"/>
      <w:pPr>
        <w:ind w:left="4327" w:hanging="360"/>
      </w:pPr>
      <w:rPr>
        <w:rFonts w:ascii="Wingdings" w:hAnsi="Wingdings" w:hint="default"/>
      </w:rPr>
    </w:lvl>
    <w:lvl w:ilvl="6" w:tplc="04190001" w:tentative="1">
      <w:start w:val="1"/>
      <w:numFmt w:val="bullet"/>
      <w:lvlText w:val=""/>
      <w:lvlJc w:val="left"/>
      <w:pPr>
        <w:ind w:left="5047" w:hanging="360"/>
      </w:pPr>
      <w:rPr>
        <w:rFonts w:ascii="Symbol" w:hAnsi="Symbol" w:hint="default"/>
      </w:rPr>
    </w:lvl>
    <w:lvl w:ilvl="7" w:tplc="04190003" w:tentative="1">
      <w:start w:val="1"/>
      <w:numFmt w:val="bullet"/>
      <w:lvlText w:val="o"/>
      <w:lvlJc w:val="left"/>
      <w:pPr>
        <w:ind w:left="5767" w:hanging="360"/>
      </w:pPr>
      <w:rPr>
        <w:rFonts w:ascii="Courier New" w:hAnsi="Courier New" w:cs="Courier New" w:hint="default"/>
      </w:rPr>
    </w:lvl>
    <w:lvl w:ilvl="8" w:tplc="04190005" w:tentative="1">
      <w:start w:val="1"/>
      <w:numFmt w:val="bullet"/>
      <w:lvlText w:val=""/>
      <w:lvlJc w:val="left"/>
      <w:pPr>
        <w:ind w:left="6487" w:hanging="360"/>
      </w:pPr>
      <w:rPr>
        <w:rFonts w:ascii="Wingdings" w:hAnsi="Wingdings" w:hint="default"/>
      </w:rPr>
    </w:lvl>
  </w:abstractNum>
  <w:abstractNum w:abstractNumId="112">
    <w:nsid w:val="533C72A3"/>
    <w:multiLevelType w:val="hybridMultilevel"/>
    <w:tmpl w:val="D42E728A"/>
    <w:lvl w:ilvl="0" w:tplc="2A72D024">
      <w:start w:val="1"/>
      <w:numFmt w:val="bullet"/>
      <w:lvlText w:val="•"/>
      <w:lvlJc w:val="left"/>
      <w:pPr>
        <w:ind w:left="867" w:hanging="360"/>
      </w:pPr>
    </w:lvl>
    <w:lvl w:ilvl="1" w:tplc="04190003" w:tentative="1">
      <w:start w:val="1"/>
      <w:numFmt w:val="bullet"/>
      <w:lvlText w:val="o"/>
      <w:lvlJc w:val="left"/>
      <w:pPr>
        <w:ind w:left="1587" w:hanging="360"/>
      </w:pPr>
      <w:rPr>
        <w:rFonts w:ascii="Courier New" w:hAnsi="Courier New" w:cs="Courier New" w:hint="default"/>
      </w:rPr>
    </w:lvl>
    <w:lvl w:ilvl="2" w:tplc="04190005" w:tentative="1">
      <w:start w:val="1"/>
      <w:numFmt w:val="bullet"/>
      <w:lvlText w:val=""/>
      <w:lvlJc w:val="left"/>
      <w:pPr>
        <w:ind w:left="2307" w:hanging="360"/>
      </w:pPr>
      <w:rPr>
        <w:rFonts w:ascii="Wingdings" w:hAnsi="Wingdings" w:hint="default"/>
      </w:rPr>
    </w:lvl>
    <w:lvl w:ilvl="3" w:tplc="04190001" w:tentative="1">
      <w:start w:val="1"/>
      <w:numFmt w:val="bullet"/>
      <w:lvlText w:val=""/>
      <w:lvlJc w:val="left"/>
      <w:pPr>
        <w:ind w:left="3027" w:hanging="360"/>
      </w:pPr>
      <w:rPr>
        <w:rFonts w:ascii="Symbol" w:hAnsi="Symbol" w:hint="default"/>
      </w:rPr>
    </w:lvl>
    <w:lvl w:ilvl="4" w:tplc="04190003" w:tentative="1">
      <w:start w:val="1"/>
      <w:numFmt w:val="bullet"/>
      <w:lvlText w:val="o"/>
      <w:lvlJc w:val="left"/>
      <w:pPr>
        <w:ind w:left="3747" w:hanging="360"/>
      </w:pPr>
      <w:rPr>
        <w:rFonts w:ascii="Courier New" w:hAnsi="Courier New" w:cs="Courier New" w:hint="default"/>
      </w:rPr>
    </w:lvl>
    <w:lvl w:ilvl="5" w:tplc="04190005" w:tentative="1">
      <w:start w:val="1"/>
      <w:numFmt w:val="bullet"/>
      <w:lvlText w:val=""/>
      <w:lvlJc w:val="left"/>
      <w:pPr>
        <w:ind w:left="4467" w:hanging="360"/>
      </w:pPr>
      <w:rPr>
        <w:rFonts w:ascii="Wingdings" w:hAnsi="Wingdings" w:hint="default"/>
      </w:rPr>
    </w:lvl>
    <w:lvl w:ilvl="6" w:tplc="04190001" w:tentative="1">
      <w:start w:val="1"/>
      <w:numFmt w:val="bullet"/>
      <w:lvlText w:val=""/>
      <w:lvlJc w:val="left"/>
      <w:pPr>
        <w:ind w:left="5187" w:hanging="360"/>
      </w:pPr>
      <w:rPr>
        <w:rFonts w:ascii="Symbol" w:hAnsi="Symbol" w:hint="default"/>
      </w:rPr>
    </w:lvl>
    <w:lvl w:ilvl="7" w:tplc="04190003" w:tentative="1">
      <w:start w:val="1"/>
      <w:numFmt w:val="bullet"/>
      <w:lvlText w:val="o"/>
      <w:lvlJc w:val="left"/>
      <w:pPr>
        <w:ind w:left="5907" w:hanging="360"/>
      </w:pPr>
      <w:rPr>
        <w:rFonts w:ascii="Courier New" w:hAnsi="Courier New" w:cs="Courier New" w:hint="default"/>
      </w:rPr>
    </w:lvl>
    <w:lvl w:ilvl="8" w:tplc="04190005" w:tentative="1">
      <w:start w:val="1"/>
      <w:numFmt w:val="bullet"/>
      <w:lvlText w:val=""/>
      <w:lvlJc w:val="left"/>
      <w:pPr>
        <w:ind w:left="6627" w:hanging="360"/>
      </w:pPr>
      <w:rPr>
        <w:rFonts w:ascii="Wingdings" w:hAnsi="Wingdings" w:hint="default"/>
      </w:rPr>
    </w:lvl>
  </w:abstractNum>
  <w:abstractNum w:abstractNumId="113">
    <w:nsid w:val="53C14CF4"/>
    <w:multiLevelType w:val="hybridMultilevel"/>
    <w:tmpl w:val="0C601B1E"/>
    <w:lvl w:ilvl="0" w:tplc="04190001">
      <w:start w:val="1"/>
      <w:numFmt w:val="bullet"/>
      <w:lvlText w:val=""/>
      <w:lvlJc w:val="left"/>
      <w:pPr>
        <w:ind w:left="788" w:hanging="360"/>
      </w:pPr>
      <w:rPr>
        <w:rFonts w:ascii="Symbol" w:hAnsi="Symbol" w:hint="default"/>
      </w:rPr>
    </w:lvl>
    <w:lvl w:ilvl="1" w:tplc="04190003" w:tentative="1">
      <w:start w:val="1"/>
      <w:numFmt w:val="bullet"/>
      <w:lvlText w:val="o"/>
      <w:lvlJc w:val="left"/>
      <w:pPr>
        <w:ind w:left="1508" w:hanging="360"/>
      </w:pPr>
      <w:rPr>
        <w:rFonts w:ascii="Courier New" w:hAnsi="Courier New" w:cs="Courier New" w:hint="default"/>
      </w:rPr>
    </w:lvl>
    <w:lvl w:ilvl="2" w:tplc="04190005" w:tentative="1">
      <w:start w:val="1"/>
      <w:numFmt w:val="bullet"/>
      <w:lvlText w:val=""/>
      <w:lvlJc w:val="left"/>
      <w:pPr>
        <w:ind w:left="2228" w:hanging="360"/>
      </w:pPr>
      <w:rPr>
        <w:rFonts w:ascii="Wingdings" w:hAnsi="Wingdings" w:hint="default"/>
      </w:rPr>
    </w:lvl>
    <w:lvl w:ilvl="3" w:tplc="04190001" w:tentative="1">
      <w:start w:val="1"/>
      <w:numFmt w:val="bullet"/>
      <w:lvlText w:val=""/>
      <w:lvlJc w:val="left"/>
      <w:pPr>
        <w:ind w:left="2948" w:hanging="360"/>
      </w:pPr>
      <w:rPr>
        <w:rFonts w:ascii="Symbol" w:hAnsi="Symbol" w:hint="default"/>
      </w:rPr>
    </w:lvl>
    <w:lvl w:ilvl="4" w:tplc="04190003" w:tentative="1">
      <w:start w:val="1"/>
      <w:numFmt w:val="bullet"/>
      <w:lvlText w:val="o"/>
      <w:lvlJc w:val="left"/>
      <w:pPr>
        <w:ind w:left="3668" w:hanging="360"/>
      </w:pPr>
      <w:rPr>
        <w:rFonts w:ascii="Courier New" w:hAnsi="Courier New" w:cs="Courier New" w:hint="default"/>
      </w:rPr>
    </w:lvl>
    <w:lvl w:ilvl="5" w:tplc="04190005" w:tentative="1">
      <w:start w:val="1"/>
      <w:numFmt w:val="bullet"/>
      <w:lvlText w:val=""/>
      <w:lvlJc w:val="left"/>
      <w:pPr>
        <w:ind w:left="4388" w:hanging="360"/>
      </w:pPr>
      <w:rPr>
        <w:rFonts w:ascii="Wingdings" w:hAnsi="Wingdings" w:hint="default"/>
      </w:rPr>
    </w:lvl>
    <w:lvl w:ilvl="6" w:tplc="04190001" w:tentative="1">
      <w:start w:val="1"/>
      <w:numFmt w:val="bullet"/>
      <w:lvlText w:val=""/>
      <w:lvlJc w:val="left"/>
      <w:pPr>
        <w:ind w:left="5108" w:hanging="360"/>
      </w:pPr>
      <w:rPr>
        <w:rFonts w:ascii="Symbol" w:hAnsi="Symbol" w:hint="default"/>
      </w:rPr>
    </w:lvl>
    <w:lvl w:ilvl="7" w:tplc="04190003" w:tentative="1">
      <w:start w:val="1"/>
      <w:numFmt w:val="bullet"/>
      <w:lvlText w:val="o"/>
      <w:lvlJc w:val="left"/>
      <w:pPr>
        <w:ind w:left="5828" w:hanging="360"/>
      </w:pPr>
      <w:rPr>
        <w:rFonts w:ascii="Courier New" w:hAnsi="Courier New" w:cs="Courier New" w:hint="default"/>
      </w:rPr>
    </w:lvl>
    <w:lvl w:ilvl="8" w:tplc="04190005" w:tentative="1">
      <w:start w:val="1"/>
      <w:numFmt w:val="bullet"/>
      <w:lvlText w:val=""/>
      <w:lvlJc w:val="left"/>
      <w:pPr>
        <w:ind w:left="6548" w:hanging="360"/>
      </w:pPr>
      <w:rPr>
        <w:rFonts w:ascii="Wingdings" w:hAnsi="Wingdings" w:hint="default"/>
      </w:rPr>
    </w:lvl>
  </w:abstractNum>
  <w:abstractNum w:abstractNumId="114">
    <w:nsid w:val="55AD1245"/>
    <w:multiLevelType w:val="hybridMultilevel"/>
    <w:tmpl w:val="2C7AA22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55EC7C7D"/>
    <w:multiLevelType w:val="hybridMultilevel"/>
    <w:tmpl w:val="417ECD48"/>
    <w:lvl w:ilvl="0" w:tplc="91AA8C44">
      <w:start w:val="1"/>
      <w:numFmt w:val="bullet"/>
      <w:lvlText w:val="•"/>
      <w:lvlJc w:val="left"/>
      <w:pPr>
        <w:ind w:left="1080" w:hanging="360"/>
      </w:pPr>
      <w:rPr>
        <w:rFonts w:ascii="Times New Roman" w:hAnsi="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6">
    <w:nsid w:val="57952F04"/>
    <w:multiLevelType w:val="hybridMultilevel"/>
    <w:tmpl w:val="5D46A9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598643CE"/>
    <w:multiLevelType w:val="multilevel"/>
    <w:tmpl w:val="D062C5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5A466BEF"/>
    <w:multiLevelType w:val="hybridMultilevel"/>
    <w:tmpl w:val="4E8A6242"/>
    <w:lvl w:ilvl="0" w:tplc="04190001">
      <w:start w:val="1"/>
      <w:numFmt w:val="bullet"/>
      <w:lvlText w:val=""/>
      <w:lvlJc w:val="left"/>
      <w:pPr>
        <w:ind w:left="770" w:hanging="360"/>
      </w:pPr>
      <w:rPr>
        <w:rFonts w:ascii="Symbol" w:hAnsi="Symbol" w:hint="default"/>
      </w:rPr>
    </w:lvl>
    <w:lvl w:ilvl="1" w:tplc="04190003" w:tentative="1">
      <w:start w:val="1"/>
      <w:numFmt w:val="bullet"/>
      <w:lvlText w:val="o"/>
      <w:lvlJc w:val="left"/>
      <w:pPr>
        <w:ind w:left="1490" w:hanging="360"/>
      </w:pPr>
      <w:rPr>
        <w:rFonts w:ascii="Courier New" w:hAnsi="Courier New" w:cs="Courier New" w:hint="default"/>
      </w:rPr>
    </w:lvl>
    <w:lvl w:ilvl="2" w:tplc="04190005" w:tentative="1">
      <w:start w:val="1"/>
      <w:numFmt w:val="bullet"/>
      <w:lvlText w:val=""/>
      <w:lvlJc w:val="left"/>
      <w:pPr>
        <w:ind w:left="2210" w:hanging="360"/>
      </w:pPr>
      <w:rPr>
        <w:rFonts w:ascii="Wingdings" w:hAnsi="Wingdings" w:hint="default"/>
      </w:rPr>
    </w:lvl>
    <w:lvl w:ilvl="3" w:tplc="04190001" w:tentative="1">
      <w:start w:val="1"/>
      <w:numFmt w:val="bullet"/>
      <w:lvlText w:val=""/>
      <w:lvlJc w:val="left"/>
      <w:pPr>
        <w:ind w:left="2930" w:hanging="360"/>
      </w:pPr>
      <w:rPr>
        <w:rFonts w:ascii="Symbol" w:hAnsi="Symbol" w:hint="default"/>
      </w:rPr>
    </w:lvl>
    <w:lvl w:ilvl="4" w:tplc="04190003" w:tentative="1">
      <w:start w:val="1"/>
      <w:numFmt w:val="bullet"/>
      <w:lvlText w:val="o"/>
      <w:lvlJc w:val="left"/>
      <w:pPr>
        <w:ind w:left="3650" w:hanging="360"/>
      </w:pPr>
      <w:rPr>
        <w:rFonts w:ascii="Courier New" w:hAnsi="Courier New" w:cs="Courier New" w:hint="default"/>
      </w:rPr>
    </w:lvl>
    <w:lvl w:ilvl="5" w:tplc="04190005" w:tentative="1">
      <w:start w:val="1"/>
      <w:numFmt w:val="bullet"/>
      <w:lvlText w:val=""/>
      <w:lvlJc w:val="left"/>
      <w:pPr>
        <w:ind w:left="4370" w:hanging="360"/>
      </w:pPr>
      <w:rPr>
        <w:rFonts w:ascii="Wingdings" w:hAnsi="Wingdings" w:hint="default"/>
      </w:rPr>
    </w:lvl>
    <w:lvl w:ilvl="6" w:tplc="04190001" w:tentative="1">
      <w:start w:val="1"/>
      <w:numFmt w:val="bullet"/>
      <w:lvlText w:val=""/>
      <w:lvlJc w:val="left"/>
      <w:pPr>
        <w:ind w:left="5090" w:hanging="360"/>
      </w:pPr>
      <w:rPr>
        <w:rFonts w:ascii="Symbol" w:hAnsi="Symbol" w:hint="default"/>
      </w:rPr>
    </w:lvl>
    <w:lvl w:ilvl="7" w:tplc="04190003" w:tentative="1">
      <w:start w:val="1"/>
      <w:numFmt w:val="bullet"/>
      <w:lvlText w:val="o"/>
      <w:lvlJc w:val="left"/>
      <w:pPr>
        <w:ind w:left="5810" w:hanging="360"/>
      </w:pPr>
      <w:rPr>
        <w:rFonts w:ascii="Courier New" w:hAnsi="Courier New" w:cs="Courier New" w:hint="default"/>
      </w:rPr>
    </w:lvl>
    <w:lvl w:ilvl="8" w:tplc="04190005" w:tentative="1">
      <w:start w:val="1"/>
      <w:numFmt w:val="bullet"/>
      <w:lvlText w:val=""/>
      <w:lvlJc w:val="left"/>
      <w:pPr>
        <w:ind w:left="6530" w:hanging="360"/>
      </w:pPr>
      <w:rPr>
        <w:rFonts w:ascii="Wingdings" w:hAnsi="Wingdings" w:hint="default"/>
      </w:rPr>
    </w:lvl>
  </w:abstractNum>
  <w:abstractNum w:abstractNumId="119">
    <w:nsid w:val="5B9240D1"/>
    <w:multiLevelType w:val="hybridMultilevel"/>
    <w:tmpl w:val="B19054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5D320093"/>
    <w:multiLevelType w:val="hybridMultilevel"/>
    <w:tmpl w:val="5A004DF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1">
    <w:nsid w:val="5D6B0AE9"/>
    <w:multiLevelType w:val="multilevel"/>
    <w:tmpl w:val="A14A1F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E133A8A"/>
    <w:multiLevelType w:val="hybridMultilevel"/>
    <w:tmpl w:val="845C1C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5E634D87"/>
    <w:multiLevelType w:val="hybridMultilevel"/>
    <w:tmpl w:val="C9C04D04"/>
    <w:lvl w:ilvl="0" w:tplc="04190005">
      <w:start w:val="1"/>
      <w:numFmt w:val="bullet"/>
      <w:lvlText w:val=""/>
      <w:lvlJc w:val="left"/>
      <w:pPr>
        <w:ind w:left="788" w:hanging="360"/>
      </w:pPr>
      <w:rPr>
        <w:rFonts w:ascii="Wingdings" w:hAnsi="Wingdings" w:hint="default"/>
      </w:rPr>
    </w:lvl>
    <w:lvl w:ilvl="1" w:tplc="04190003" w:tentative="1">
      <w:start w:val="1"/>
      <w:numFmt w:val="bullet"/>
      <w:lvlText w:val="o"/>
      <w:lvlJc w:val="left"/>
      <w:pPr>
        <w:ind w:left="1508" w:hanging="360"/>
      </w:pPr>
      <w:rPr>
        <w:rFonts w:ascii="Courier New" w:hAnsi="Courier New" w:cs="Courier New" w:hint="default"/>
      </w:rPr>
    </w:lvl>
    <w:lvl w:ilvl="2" w:tplc="04190005" w:tentative="1">
      <w:start w:val="1"/>
      <w:numFmt w:val="bullet"/>
      <w:lvlText w:val=""/>
      <w:lvlJc w:val="left"/>
      <w:pPr>
        <w:ind w:left="2228" w:hanging="360"/>
      </w:pPr>
      <w:rPr>
        <w:rFonts w:ascii="Wingdings" w:hAnsi="Wingdings" w:hint="default"/>
      </w:rPr>
    </w:lvl>
    <w:lvl w:ilvl="3" w:tplc="04190001" w:tentative="1">
      <w:start w:val="1"/>
      <w:numFmt w:val="bullet"/>
      <w:lvlText w:val=""/>
      <w:lvlJc w:val="left"/>
      <w:pPr>
        <w:ind w:left="2948" w:hanging="360"/>
      </w:pPr>
      <w:rPr>
        <w:rFonts w:ascii="Symbol" w:hAnsi="Symbol" w:hint="default"/>
      </w:rPr>
    </w:lvl>
    <w:lvl w:ilvl="4" w:tplc="04190003" w:tentative="1">
      <w:start w:val="1"/>
      <w:numFmt w:val="bullet"/>
      <w:lvlText w:val="o"/>
      <w:lvlJc w:val="left"/>
      <w:pPr>
        <w:ind w:left="3668" w:hanging="360"/>
      </w:pPr>
      <w:rPr>
        <w:rFonts w:ascii="Courier New" w:hAnsi="Courier New" w:cs="Courier New" w:hint="default"/>
      </w:rPr>
    </w:lvl>
    <w:lvl w:ilvl="5" w:tplc="04190005" w:tentative="1">
      <w:start w:val="1"/>
      <w:numFmt w:val="bullet"/>
      <w:lvlText w:val=""/>
      <w:lvlJc w:val="left"/>
      <w:pPr>
        <w:ind w:left="4388" w:hanging="360"/>
      </w:pPr>
      <w:rPr>
        <w:rFonts w:ascii="Wingdings" w:hAnsi="Wingdings" w:hint="default"/>
      </w:rPr>
    </w:lvl>
    <w:lvl w:ilvl="6" w:tplc="04190001" w:tentative="1">
      <w:start w:val="1"/>
      <w:numFmt w:val="bullet"/>
      <w:lvlText w:val=""/>
      <w:lvlJc w:val="left"/>
      <w:pPr>
        <w:ind w:left="5108" w:hanging="360"/>
      </w:pPr>
      <w:rPr>
        <w:rFonts w:ascii="Symbol" w:hAnsi="Symbol" w:hint="default"/>
      </w:rPr>
    </w:lvl>
    <w:lvl w:ilvl="7" w:tplc="04190003" w:tentative="1">
      <w:start w:val="1"/>
      <w:numFmt w:val="bullet"/>
      <w:lvlText w:val="o"/>
      <w:lvlJc w:val="left"/>
      <w:pPr>
        <w:ind w:left="5828" w:hanging="360"/>
      </w:pPr>
      <w:rPr>
        <w:rFonts w:ascii="Courier New" w:hAnsi="Courier New" w:cs="Courier New" w:hint="default"/>
      </w:rPr>
    </w:lvl>
    <w:lvl w:ilvl="8" w:tplc="04190005" w:tentative="1">
      <w:start w:val="1"/>
      <w:numFmt w:val="bullet"/>
      <w:lvlText w:val=""/>
      <w:lvlJc w:val="left"/>
      <w:pPr>
        <w:ind w:left="6548" w:hanging="360"/>
      </w:pPr>
      <w:rPr>
        <w:rFonts w:ascii="Wingdings" w:hAnsi="Wingdings" w:hint="default"/>
      </w:rPr>
    </w:lvl>
  </w:abstractNum>
  <w:abstractNum w:abstractNumId="124">
    <w:nsid w:val="60D17263"/>
    <w:multiLevelType w:val="hybridMultilevel"/>
    <w:tmpl w:val="FDAEC398"/>
    <w:lvl w:ilvl="0" w:tplc="91AA8C44">
      <w:start w:val="1"/>
      <w:numFmt w:val="bullet"/>
      <w:lvlText w:val="•"/>
      <w:lvlJc w:val="left"/>
      <w:pPr>
        <w:ind w:left="1080" w:hanging="360"/>
      </w:pPr>
      <w:rPr>
        <w:rFonts w:ascii="Times New Roman" w:hAnsi="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5">
    <w:nsid w:val="61C102ED"/>
    <w:multiLevelType w:val="hybridMultilevel"/>
    <w:tmpl w:val="B6EE805A"/>
    <w:lvl w:ilvl="0" w:tplc="04190001">
      <w:start w:val="1"/>
      <w:numFmt w:val="bullet"/>
      <w:lvlText w:val=""/>
      <w:lvlJc w:val="left"/>
      <w:pPr>
        <w:tabs>
          <w:tab w:val="num" w:pos="786"/>
        </w:tabs>
        <w:ind w:left="786"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6">
    <w:nsid w:val="6239642B"/>
    <w:multiLevelType w:val="hybridMultilevel"/>
    <w:tmpl w:val="367234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62C27A99"/>
    <w:multiLevelType w:val="hybridMultilevel"/>
    <w:tmpl w:val="218A2F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649456EC"/>
    <w:multiLevelType w:val="hybridMultilevel"/>
    <w:tmpl w:val="E09EB43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9">
    <w:nsid w:val="650718B2"/>
    <w:multiLevelType w:val="hybridMultilevel"/>
    <w:tmpl w:val="66564F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6812439D"/>
    <w:multiLevelType w:val="hybridMultilevel"/>
    <w:tmpl w:val="6270C0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68E8525E"/>
    <w:multiLevelType w:val="hybridMultilevel"/>
    <w:tmpl w:val="2ABCC2B4"/>
    <w:lvl w:ilvl="0" w:tplc="2A72D024">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69622748"/>
    <w:multiLevelType w:val="hybridMultilevel"/>
    <w:tmpl w:val="404AE94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6C0E1EEE"/>
    <w:multiLevelType w:val="hybridMultilevel"/>
    <w:tmpl w:val="75C471C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4">
    <w:nsid w:val="6C3912D1"/>
    <w:multiLevelType w:val="hybridMultilevel"/>
    <w:tmpl w:val="2B32A2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6CD9025F"/>
    <w:multiLevelType w:val="hybridMultilevel"/>
    <w:tmpl w:val="2EDC0C3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6D0A70AB"/>
    <w:multiLevelType w:val="hybridMultilevel"/>
    <w:tmpl w:val="D6C0304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6FC07A2E"/>
    <w:multiLevelType w:val="hybridMultilevel"/>
    <w:tmpl w:val="5FF8159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8">
    <w:nsid w:val="6FD228B3"/>
    <w:multiLevelType w:val="hybridMultilevel"/>
    <w:tmpl w:val="16CA9D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71355948"/>
    <w:multiLevelType w:val="hybridMultilevel"/>
    <w:tmpl w:val="CD90A3CA"/>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40">
    <w:nsid w:val="7261562B"/>
    <w:multiLevelType w:val="hybridMultilevel"/>
    <w:tmpl w:val="E7F8A85E"/>
    <w:lvl w:ilvl="0" w:tplc="2A72D024">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nsid w:val="75F87730"/>
    <w:multiLevelType w:val="hybridMultilevel"/>
    <w:tmpl w:val="C5004C0A"/>
    <w:lvl w:ilvl="0" w:tplc="2A72D024">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798F306A"/>
    <w:multiLevelType w:val="hybridMultilevel"/>
    <w:tmpl w:val="E238F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79D41764"/>
    <w:multiLevelType w:val="hybridMultilevel"/>
    <w:tmpl w:val="A48C06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79E16D72"/>
    <w:multiLevelType w:val="hybridMultilevel"/>
    <w:tmpl w:val="D45453B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7A9735C0"/>
    <w:multiLevelType w:val="hybridMultilevel"/>
    <w:tmpl w:val="7D4AFC08"/>
    <w:lvl w:ilvl="0" w:tplc="91AA8C44">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7B427437"/>
    <w:multiLevelType w:val="hybridMultilevel"/>
    <w:tmpl w:val="EF761D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7B721332"/>
    <w:multiLevelType w:val="hybridMultilevel"/>
    <w:tmpl w:val="4F1EC1F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8">
    <w:nsid w:val="7B844E88"/>
    <w:multiLevelType w:val="hybridMultilevel"/>
    <w:tmpl w:val="049C14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9">
    <w:nsid w:val="7E5008AA"/>
    <w:multiLevelType w:val="hybridMultilevel"/>
    <w:tmpl w:val="A8CAE9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0">
    <w:nsid w:val="7E5262F2"/>
    <w:multiLevelType w:val="hybridMultilevel"/>
    <w:tmpl w:val="53F8B6E2"/>
    <w:lvl w:ilvl="0" w:tplc="04190005">
      <w:start w:val="1"/>
      <w:numFmt w:val="bullet"/>
      <w:lvlText w:val=""/>
      <w:lvlJc w:val="left"/>
      <w:pPr>
        <w:ind w:left="788" w:hanging="360"/>
      </w:pPr>
      <w:rPr>
        <w:rFonts w:ascii="Wingdings" w:hAnsi="Wingdings" w:hint="default"/>
      </w:rPr>
    </w:lvl>
    <w:lvl w:ilvl="1" w:tplc="04190003" w:tentative="1">
      <w:start w:val="1"/>
      <w:numFmt w:val="bullet"/>
      <w:lvlText w:val="o"/>
      <w:lvlJc w:val="left"/>
      <w:pPr>
        <w:ind w:left="1508" w:hanging="360"/>
      </w:pPr>
      <w:rPr>
        <w:rFonts w:ascii="Courier New" w:hAnsi="Courier New" w:cs="Courier New" w:hint="default"/>
      </w:rPr>
    </w:lvl>
    <w:lvl w:ilvl="2" w:tplc="04190005" w:tentative="1">
      <w:start w:val="1"/>
      <w:numFmt w:val="bullet"/>
      <w:lvlText w:val=""/>
      <w:lvlJc w:val="left"/>
      <w:pPr>
        <w:ind w:left="2228" w:hanging="360"/>
      </w:pPr>
      <w:rPr>
        <w:rFonts w:ascii="Wingdings" w:hAnsi="Wingdings" w:hint="default"/>
      </w:rPr>
    </w:lvl>
    <w:lvl w:ilvl="3" w:tplc="04190001" w:tentative="1">
      <w:start w:val="1"/>
      <w:numFmt w:val="bullet"/>
      <w:lvlText w:val=""/>
      <w:lvlJc w:val="left"/>
      <w:pPr>
        <w:ind w:left="2948" w:hanging="360"/>
      </w:pPr>
      <w:rPr>
        <w:rFonts w:ascii="Symbol" w:hAnsi="Symbol" w:hint="default"/>
      </w:rPr>
    </w:lvl>
    <w:lvl w:ilvl="4" w:tplc="04190003" w:tentative="1">
      <w:start w:val="1"/>
      <w:numFmt w:val="bullet"/>
      <w:lvlText w:val="o"/>
      <w:lvlJc w:val="left"/>
      <w:pPr>
        <w:ind w:left="3668" w:hanging="360"/>
      </w:pPr>
      <w:rPr>
        <w:rFonts w:ascii="Courier New" w:hAnsi="Courier New" w:cs="Courier New" w:hint="default"/>
      </w:rPr>
    </w:lvl>
    <w:lvl w:ilvl="5" w:tplc="04190005" w:tentative="1">
      <w:start w:val="1"/>
      <w:numFmt w:val="bullet"/>
      <w:lvlText w:val=""/>
      <w:lvlJc w:val="left"/>
      <w:pPr>
        <w:ind w:left="4388" w:hanging="360"/>
      </w:pPr>
      <w:rPr>
        <w:rFonts w:ascii="Wingdings" w:hAnsi="Wingdings" w:hint="default"/>
      </w:rPr>
    </w:lvl>
    <w:lvl w:ilvl="6" w:tplc="04190001" w:tentative="1">
      <w:start w:val="1"/>
      <w:numFmt w:val="bullet"/>
      <w:lvlText w:val=""/>
      <w:lvlJc w:val="left"/>
      <w:pPr>
        <w:ind w:left="5108" w:hanging="360"/>
      </w:pPr>
      <w:rPr>
        <w:rFonts w:ascii="Symbol" w:hAnsi="Symbol" w:hint="default"/>
      </w:rPr>
    </w:lvl>
    <w:lvl w:ilvl="7" w:tplc="04190003" w:tentative="1">
      <w:start w:val="1"/>
      <w:numFmt w:val="bullet"/>
      <w:lvlText w:val="o"/>
      <w:lvlJc w:val="left"/>
      <w:pPr>
        <w:ind w:left="5828" w:hanging="360"/>
      </w:pPr>
      <w:rPr>
        <w:rFonts w:ascii="Courier New" w:hAnsi="Courier New" w:cs="Courier New" w:hint="default"/>
      </w:rPr>
    </w:lvl>
    <w:lvl w:ilvl="8" w:tplc="04190005" w:tentative="1">
      <w:start w:val="1"/>
      <w:numFmt w:val="bullet"/>
      <w:lvlText w:val=""/>
      <w:lvlJc w:val="left"/>
      <w:pPr>
        <w:ind w:left="6548" w:hanging="360"/>
      </w:pPr>
      <w:rPr>
        <w:rFonts w:ascii="Wingdings" w:hAnsi="Wingdings" w:hint="default"/>
      </w:rPr>
    </w:lvl>
  </w:abstractNum>
  <w:abstractNum w:abstractNumId="151">
    <w:nsid w:val="7ECC1F71"/>
    <w:multiLevelType w:val="hybridMultilevel"/>
    <w:tmpl w:val="D5B06A4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7EFD7E1B"/>
    <w:multiLevelType w:val="hybridMultilevel"/>
    <w:tmpl w:val="2F343464"/>
    <w:lvl w:ilvl="0" w:tplc="0419000D">
      <w:start w:val="1"/>
      <w:numFmt w:val="bullet"/>
      <w:lvlText w:val=""/>
      <w:lvlJc w:val="left"/>
      <w:pPr>
        <w:ind w:left="720" w:hanging="360"/>
      </w:pPr>
      <w:rPr>
        <w:rFonts w:ascii="Wingdings" w:hAnsi="Wingdings" w:hint="default"/>
      </w:rPr>
    </w:lvl>
    <w:lvl w:ilvl="1" w:tplc="CDFCF7DE">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7FF1219A"/>
    <w:multiLevelType w:val="hybridMultilevel"/>
    <w:tmpl w:val="6F0E0C54"/>
    <w:lvl w:ilvl="0" w:tplc="04190001">
      <w:start w:val="1"/>
      <w:numFmt w:val="bullet"/>
      <w:lvlText w:val=""/>
      <w:lvlJc w:val="left"/>
      <w:pPr>
        <w:ind w:left="930" w:hanging="360"/>
      </w:pPr>
      <w:rPr>
        <w:rFonts w:ascii="Symbol" w:hAnsi="Symbol"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154">
    <w:nsid w:val="7FF40BE0"/>
    <w:multiLevelType w:val="hybridMultilevel"/>
    <w:tmpl w:val="CD68BB58"/>
    <w:lvl w:ilvl="0" w:tplc="04190001">
      <w:start w:val="1"/>
      <w:numFmt w:val="bullet"/>
      <w:lvlText w:val=""/>
      <w:lvlJc w:val="left"/>
      <w:pPr>
        <w:ind w:left="761" w:hanging="360"/>
      </w:pPr>
      <w:rPr>
        <w:rFonts w:ascii="Symbol" w:hAnsi="Symbol" w:hint="default"/>
      </w:rPr>
    </w:lvl>
    <w:lvl w:ilvl="1" w:tplc="04190003" w:tentative="1">
      <w:start w:val="1"/>
      <w:numFmt w:val="bullet"/>
      <w:lvlText w:val="o"/>
      <w:lvlJc w:val="left"/>
      <w:pPr>
        <w:ind w:left="1481" w:hanging="360"/>
      </w:pPr>
      <w:rPr>
        <w:rFonts w:ascii="Courier New" w:hAnsi="Courier New" w:cs="Courier New" w:hint="default"/>
      </w:rPr>
    </w:lvl>
    <w:lvl w:ilvl="2" w:tplc="04190005" w:tentative="1">
      <w:start w:val="1"/>
      <w:numFmt w:val="bullet"/>
      <w:lvlText w:val=""/>
      <w:lvlJc w:val="left"/>
      <w:pPr>
        <w:ind w:left="2201" w:hanging="360"/>
      </w:pPr>
      <w:rPr>
        <w:rFonts w:ascii="Wingdings" w:hAnsi="Wingdings" w:hint="default"/>
      </w:rPr>
    </w:lvl>
    <w:lvl w:ilvl="3" w:tplc="04190001" w:tentative="1">
      <w:start w:val="1"/>
      <w:numFmt w:val="bullet"/>
      <w:lvlText w:val=""/>
      <w:lvlJc w:val="left"/>
      <w:pPr>
        <w:ind w:left="2921" w:hanging="360"/>
      </w:pPr>
      <w:rPr>
        <w:rFonts w:ascii="Symbol" w:hAnsi="Symbol" w:hint="default"/>
      </w:rPr>
    </w:lvl>
    <w:lvl w:ilvl="4" w:tplc="04190003" w:tentative="1">
      <w:start w:val="1"/>
      <w:numFmt w:val="bullet"/>
      <w:lvlText w:val="o"/>
      <w:lvlJc w:val="left"/>
      <w:pPr>
        <w:ind w:left="3641" w:hanging="360"/>
      </w:pPr>
      <w:rPr>
        <w:rFonts w:ascii="Courier New" w:hAnsi="Courier New" w:cs="Courier New" w:hint="default"/>
      </w:rPr>
    </w:lvl>
    <w:lvl w:ilvl="5" w:tplc="04190005" w:tentative="1">
      <w:start w:val="1"/>
      <w:numFmt w:val="bullet"/>
      <w:lvlText w:val=""/>
      <w:lvlJc w:val="left"/>
      <w:pPr>
        <w:ind w:left="4361" w:hanging="360"/>
      </w:pPr>
      <w:rPr>
        <w:rFonts w:ascii="Wingdings" w:hAnsi="Wingdings" w:hint="default"/>
      </w:rPr>
    </w:lvl>
    <w:lvl w:ilvl="6" w:tplc="04190001" w:tentative="1">
      <w:start w:val="1"/>
      <w:numFmt w:val="bullet"/>
      <w:lvlText w:val=""/>
      <w:lvlJc w:val="left"/>
      <w:pPr>
        <w:ind w:left="5081" w:hanging="360"/>
      </w:pPr>
      <w:rPr>
        <w:rFonts w:ascii="Symbol" w:hAnsi="Symbol" w:hint="default"/>
      </w:rPr>
    </w:lvl>
    <w:lvl w:ilvl="7" w:tplc="04190003" w:tentative="1">
      <w:start w:val="1"/>
      <w:numFmt w:val="bullet"/>
      <w:lvlText w:val="o"/>
      <w:lvlJc w:val="left"/>
      <w:pPr>
        <w:ind w:left="5801" w:hanging="360"/>
      </w:pPr>
      <w:rPr>
        <w:rFonts w:ascii="Courier New" w:hAnsi="Courier New" w:cs="Courier New" w:hint="default"/>
      </w:rPr>
    </w:lvl>
    <w:lvl w:ilvl="8" w:tplc="04190005" w:tentative="1">
      <w:start w:val="1"/>
      <w:numFmt w:val="bullet"/>
      <w:lvlText w:val=""/>
      <w:lvlJc w:val="left"/>
      <w:pPr>
        <w:ind w:left="6521" w:hanging="360"/>
      </w:pPr>
      <w:rPr>
        <w:rFonts w:ascii="Wingdings" w:hAnsi="Wingdings" w:hint="default"/>
      </w:rPr>
    </w:lvl>
  </w:abstractNum>
  <w:num w:numId="1">
    <w:abstractNumId w:val="37"/>
  </w:num>
  <w:num w:numId="2">
    <w:abstractNumId w:val="154"/>
  </w:num>
  <w:num w:numId="3">
    <w:abstractNumId w:val="97"/>
  </w:num>
  <w:num w:numId="4">
    <w:abstractNumId w:val="142"/>
  </w:num>
  <w:num w:numId="5">
    <w:abstractNumId w:val="65"/>
  </w:num>
  <w:num w:numId="6">
    <w:abstractNumId w:val="80"/>
  </w:num>
  <w:num w:numId="7">
    <w:abstractNumId w:val="81"/>
  </w:num>
  <w:num w:numId="8">
    <w:abstractNumId w:val="46"/>
  </w:num>
  <w:num w:numId="9">
    <w:abstractNumId w:val="98"/>
  </w:num>
  <w:num w:numId="10">
    <w:abstractNumId w:val="135"/>
  </w:num>
  <w:num w:numId="11">
    <w:abstractNumId w:val="77"/>
  </w:num>
  <w:num w:numId="12">
    <w:abstractNumId w:val="43"/>
  </w:num>
  <w:num w:numId="13">
    <w:abstractNumId w:val="107"/>
  </w:num>
  <w:num w:numId="14">
    <w:abstractNumId w:val="93"/>
  </w:num>
  <w:num w:numId="15">
    <w:abstractNumId w:val="114"/>
  </w:num>
  <w:num w:numId="16">
    <w:abstractNumId w:val="60"/>
  </w:num>
  <w:num w:numId="17">
    <w:abstractNumId w:val="132"/>
  </w:num>
  <w:num w:numId="18">
    <w:abstractNumId w:val="58"/>
  </w:num>
  <w:num w:numId="19">
    <w:abstractNumId w:val="123"/>
  </w:num>
  <w:num w:numId="20">
    <w:abstractNumId w:val="150"/>
  </w:num>
  <w:num w:numId="21">
    <w:abstractNumId w:val="122"/>
  </w:num>
  <w:num w:numId="22">
    <w:abstractNumId w:val="144"/>
  </w:num>
  <w:num w:numId="23">
    <w:abstractNumId w:val="130"/>
  </w:num>
  <w:num w:numId="24">
    <w:abstractNumId w:val="136"/>
  </w:num>
  <w:num w:numId="25">
    <w:abstractNumId w:val="116"/>
  </w:num>
  <w:num w:numId="26">
    <w:abstractNumId w:val="52"/>
  </w:num>
  <w:num w:numId="27">
    <w:abstractNumId w:val="61"/>
  </w:num>
  <w:num w:numId="28">
    <w:abstractNumId w:val="36"/>
  </w:num>
  <w:num w:numId="29">
    <w:abstractNumId w:val="59"/>
  </w:num>
  <w:num w:numId="30">
    <w:abstractNumId w:val="100"/>
  </w:num>
  <w:num w:numId="31">
    <w:abstractNumId w:val="138"/>
  </w:num>
  <w:num w:numId="32">
    <w:abstractNumId w:val="106"/>
  </w:num>
  <w:num w:numId="33">
    <w:abstractNumId w:val="71"/>
  </w:num>
  <w:num w:numId="34">
    <w:abstractNumId w:val="151"/>
  </w:num>
  <w:num w:numId="35">
    <w:abstractNumId w:val="85"/>
  </w:num>
  <w:num w:numId="36">
    <w:abstractNumId w:val="113"/>
  </w:num>
  <w:num w:numId="37">
    <w:abstractNumId w:val="134"/>
  </w:num>
  <w:num w:numId="38">
    <w:abstractNumId w:val="39"/>
  </w:num>
  <w:num w:numId="39">
    <w:abstractNumId w:val="129"/>
  </w:num>
  <w:num w:numId="40">
    <w:abstractNumId w:val="105"/>
  </w:num>
  <w:num w:numId="41">
    <w:abstractNumId w:val="90"/>
  </w:num>
  <w:num w:numId="42">
    <w:abstractNumId w:val="143"/>
  </w:num>
  <w:num w:numId="43">
    <w:abstractNumId w:val="35"/>
  </w:num>
  <w:num w:numId="44">
    <w:abstractNumId w:val="53"/>
  </w:num>
  <w:num w:numId="45">
    <w:abstractNumId w:val="146"/>
  </w:num>
  <w:num w:numId="46">
    <w:abstractNumId w:val="44"/>
  </w:num>
  <w:num w:numId="47">
    <w:abstractNumId w:val="32"/>
  </w:num>
  <w:num w:numId="48">
    <w:abstractNumId w:val="47"/>
  </w:num>
  <w:num w:numId="49">
    <w:abstractNumId w:val="48"/>
  </w:num>
  <w:num w:numId="50">
    <w:abstractNumId w:val="99"/>
  </w:num>
  <w:num w:numId="51">
    <w:abstractNumId w:val="102"/>
  </w:num>
  <w:num w:numId="52">
    <w:abstractNumId w:val="38"/>
  </w:num>
  <w:num w:numId="53">
    <w:abstractNumId w:val="115"/>
  </w:num>
  <w:num w:numId="54">
    <w:abstractNumId w:val="124"/>
  </w:num>
  <w:num w:numId="55">
    <w:abstractNumId w:val="76"/>
  </w:num>
  <w:num w:numId="56">
    <w:abstractNumId w:val="86"/>
  </w:num>
  <w:num w:numId="57">
    <w:abstractNumId w:val="96"/>
  </w:num>
  <w:num w:numId="58">
    <w:abstractNumId w:val="145"/>
  </w:num>
  <w:num w:numId="59">
    <w:abstractNumId w:val="68"/>
  </w:num>
  <w:num w:numId="60">
    <w:abstractNumId w:val="74"/>
  </w:num>
  <w:num w:numId="61">
    <w:abstractNumId w:val="0"/>
  </w:num>
  <w:num w:numId="62">
    <w:abstractNumId w:val="88"/>
  </w:num>
  <w:num w:numId="63">
    <w:abstractNumId w:val="41"/>
  </w:num>
  <w:num w:numId="64">
    <w:abstractNumId w:val="119"/>
  </w:num>
  <w:num w:numId="65">
    <w:abstractNumId w:val="133"/>
  </w:num>
  <w:num w:numId="66">
    <w:abstractNumId w:val="49"/>
  </w:num>
  <w:num w:numId="67">
    <w:abstractNumId w:val="125"/>
  </w:num>
  <w:num w:numId="68">
    <w:abstractNumId w:val="84"/>
  </w:num>
  <w:num w:numId="69">
    <w:abstractNumId w:val="120"/>
  </w:num>
  <w:num w:numId="70">
    <w:abstractNumId w:val="34"/>
  </w:num>
  <w:num w:numId="71">
    <w:abstractNumId w:val="126"/>
  </w:num>
  <w:num w:numId="72">
    <w:abstractNumId w:val="109"/>
  </w:num>
  <w:num w:numId="73">
    <w:abstractNumId w:val="148"/>
  </w:num>
  <w:num w:numId="74">
    <w:abstractNumId w:val="118"/>
  </w:num>
  <w:num w:numId="75">
    <w:abstractNumId w:val="147"/>
  </w:num>
  <w:num w:numId="76">
    <w:abstractNumId w:val="89"/>
  </w:num>
  <w:num w:numId="77">
    <w:abstractNumId w:val="66"/>
  </w:num>
  <w:num w:numId="78">
    <w:abstractNumId w:val="64"/>
  </w:num>
  <w:num w:numId="79">
    <w:abstractNumId w:val="152"/>
  </w:num>
  <w:num w:numId="80">
    <w:abstractNumId w:val="54"/>
  </w:num>
  <w:num w:numId="81">
    <w:abstractNumId w:val="128"/>
  </w:num>
  <w:num w:numId="82">
    <w:abstractNumId w:val="110"/>
  </w:num>
  <w:num w:numId="83">
    <w:abstractNumId w:val="82"/>
  </w:num>
  <w:num w:numId="84">
    <w:abstractNumId w:val="33"/>
  </w:num>
  <w:num w:numId="85">
    <w:abstractNumId w:val="62"/>
  </w:num>
  <w:num w:numId="86">
    <w:abstractNumId w:val="79"/>
  </w:num>
  <w:num w:numId="87">
    <w:abstractNumId w:val="95"/>
  </w:num>
  <w:num w:numId="88">
    <w:abstractNumId w:val="94"/>
  </w:num>
  <w:num w:numId="89">
    <w:abstractNumId w:val="75"/>
  </w:num>
  <w:num w:numId="90">
    <w:abstractNumId w:val="117"/>
  </w:num>
  <w:num w:numId="91">
    <w:abstractNumId w:val="72"/>
  </w:num>
  <w:num w:numId="92">
    <w:abstractNumId w:val="67"/>
  </w:num>
  <w:num w:numId="93">
    <w:abstractNumId w:val="50"/>
  </w:num>
  <w:num w:numId="94">
    <w:abstractNumId w:val="121"/>
  </w:num>
  <w:num w:numId="95">
    <w:abstractNumId w:val="27"/>
  </w:num>
  <w:num w:numId="96">
    <w:abstractNumId w:val="23"/>
  </w:num>
  <w:num w:numId="97">
    <w:abstractNumId w:val="31"/>
  </w:num>
  <w:num w:numId="98">
    <w:abstractNumId w:val="24"/>
  </w:num>
  <w:num w:numId="99">
    <w:abstractNumId w:val="26"/>
  </w:num>
  <w:num w:numId="100">
    <w:abstractNumId w:val="14"/>
  </w:num>
  <w:num w:numId="101">
    <w:abstractNumId w:val="5"/>
  </w:num>
  <w:num w:numId="102">
    <w:abstractNumId w:val="12"/>
  </w:num>
  <w:num w:numId="103">
    <w:abstractNumId w:val="8"/>
  </w:num>
  <w:num w:numId="104">
    <w:abstractNumId w:val="21"/>
  </w:num>
  <w:num w:numId="105">
    <w:abstractNumId w:val="20"/>
  </w:num>
  <w:num w:numId="106">
    <w:abstractNumId w:val="4"/>
  </w:num>
  <w:num w:numId="107">
    <w:abstractNumId w:val="1"/>
  </w:num>
  <w:num w:numId="108">
    <w:abstractNumId w:val="19"/>
  </w:num>
  <w:num w:numId="109">
    <w:abstractNumId w:val="7"/>
  </w:num>
  <w:num w:numId="110">
    <w:abstractNumId w:val="3"/>
  </w:num>
  <w:num w:numId="111">
    <w:abstractNumId w:val="13"/>
  </w:num>
  <w:num w:numId="112">
    <w:abstractNumId w:val="25"/>
  </w:num>
  <w:num w:numId="113">
    <w:abstractNumId w:val="30"/>
  </w:num>
  <w:num w:numId="114">
    <w:abstractNumId w:val="6"/>
  </w:num>
  <w:num w:numId="115">
    <w:abstractNumId w:val="22"/>
  </w:num>
  <w:num w:numId="116">
    <w:abstractNumId w:val="16"/>
  </w:num>
  <w:num w:numId="117">
    <w:abstractNumId w:val="17"/>
  </w:num>
  <w:num w:numId="118">
    <w:abstractNumId w:val="28"/>
  </w:num>
  <w:num w:numId="119">
    <w:abstractNumId w:val="10"/>
  </w:num>
  <w:num w:numId="120">
    <w:abstractNumId w:val="29"/>
  </w:num>
  <w:num w:numId="121">
    <w:abstractNumId w:val="18"/>
  </w:num>
  <w:num w:numId="122">
    <w:abstractNumId w:val="2"/>
  </w:num>
  <w:num w:numId="123">
    <w:abstractNumId w:val="15"/>
  </w:num>
  <w:num w:numId="124">
    <w:abstractNumId w:val="11"/>
  </w:num>
  <w:num w:numId="125">
    <w:abstractNumId w:val="9"/>
  </w:num>
  <w:num w:numId="126">
    <w:abstractNumId w:val="51"/>
  </w:num>
  <w:num w:numId="127">
    <w:abstractNumId w:val="112"/>
  </w:num>
  <w:num w:numId="128">
    <w:abstractNumId w:val="73"/>
  </w:num>
  <w:num w:numId="129">
    <w:abstractNumId w:val="140"/>
  </w:num>
  <w:num w:numId="130">
    <w:abstractNumId w:val="111"/>
  </w:num>
  <w:num w:numId="131">
    <w:abstractNumId w:val="131"/>
  </w:num>
  <w:num w:numId="132">
    <w:abstractNumId w:val="103"/>
  </w:num>
  <w:num w:numId="133">
    <w:abstractNumId w:val="141"/>
  </w:num>
  <w:num w:numId="134">
    <w:abstractNumId w:val="101"/>
  </w:num>
  <w:num w:numId="135">
    <w:abstractNumId w:val="56"/>
  </w:num>
  <w:num w:numId="136">
    <w:abstractNumId w:val="149"/>
  </w:num>
  <w:num w:numId="137">
    <w:abstractNumId w:val="45"/>
  </w:num>
  <w:num w:numId="138">
    <w:abstractNumId w:val="55"/>
  </w:num>
  <w:num w:numId="139">
    <w:abstractNumId w:val="137"/>
  </w:num>
  <w:num w:numId="140">
    <w:abstractNumId w:val="108"/>
  </w:num>
  <w:num w:numId="141">
    <w:abstractNumId w:val="104"/>
  </w:num>
  <w:num w:numId="142">
    <w:abstractNumId w:val="83"/>
  </w:num>
  <w:num w:numId="143">
    <w:abstractNumId w:val="92"/>
  </w:num>
  <w:num w:numId="144">
    <w:abstractNumId w:val="153"/>
  </w:num>
  <w:num w:numId="145">
    <w:abstractNumId w:val="70"/>
  </w:num>
  <w:num w:numId="146">
    <w:abstractNumId w:val="42"/>
  </w:num>
  <w:num w:numId="147">
    <w:abstractNumId w:val="127"/>
  </w:num>
  <w:num w:numId="148">
    <w:abstractNumId w:val="91"/>
  </w:num>
  <w:num w:numId="149">
    <w:abstractNumId w:val="78"/>
  </w:num>
  <w:num w:numId="150">
    <w:abstractNumId w:val="69"/>
  </w:num>
  <w:num w:numId="151">
    <w:abstractNumId w:val="139"/>
  </w:num>
  <w:num w:numId="152">
    <w:abstractNumId w:val="57"/>
  </w:num>
  <w:num w:numId="153">
    <w:abstractNumId w:val="40"/>
  </w:num>
  <w:num w:numId="154">
    <w:abstractNumId w:val="87"/>
  </w:num>
  <w:num w:numId="155">
    <w:abstractNumId w:val="63"/>
  </w:num>
  <w:numIdMacAtCleanup w:val="1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drawingGridHorizontalSpacing w:val="110"/>
  <w:displayHorizontalDrawingGridEvery w:val="2"/>
  <w:characterSpacingControl w:val="doNotCompress"/>
  <w:footnotePr>
    <w:footnote w:id="-1"/>
    <w:footnote w:id="0"/>
  </w:footnotePr>
  <w:endnotePr>
    <w:endnote w:id="-1"/>
    <w:endnote w:id="0"/>
  </w:endnotePr>
  <w:compat>
    <w:useFELayout/>
  </w:compat>
  <w:rsids>
    <w:rsidRoot w:val="001623CB"/>
    <w:rsid w:val="000003D1"/>
    <w:rsid w:val="000042A7"/>
    <w:rsid w:val="00004DE2"/>
    <w:rsid w:val="00007F7C"/>
    <w:rsid w:val="00011368"/>
    <w:rsid w:val="00014ECE"/>
    <w:rsid w:val="0001655C"/>
    <w:rsid w:val="00022B3A"/>
    <w:rsid w:val="000271BE"/>
    <w:rsid w:val="00030D8F"/>
    <w:rsid w:val="000415D5"/>
    <w:rsid w:val="00042DE7"/>
    <w:rsid w:val="00046D87"/>
    <w:rsid w:val="00047D48"/>
    <w:rsid w:val="00050BC9"/>
    <w:rsid w:val="000531B4"/>
    <w:rsid w:val="000605D2"/>
    <w:rsid w:val="0006554F"/>
    <w:rsid w:val="00066E94"/>
    <w:rsid w:val="00067B99"/>
    <w:rsid w:val="00071085"/>
    <w:rsid w:val="00071AEF"/>
    <w:rsid w:val="00083E66"/>
    <w:rsid w:val="0009006D"/>
    <w:rsid w:val="0009225A"/>
    <w:rsid w:val="00092B68"/>
    <w:rsid w:val="00095450"/>
    <w:rsid w:val="000A4516"/>
    <w:rsid w:val="000A677B"/>
    <w:rsid w:val="000C3338"/>
    <w:rsid w:val="000C5093"/>
    <w:rsid w:val="000D3E07"/>
    <w:rsid w:val="000D401E"/>
    <w:rsid w:val="000D4423"/>
    <w:rsid w:val="000E0328"/>
    <w:rsid w:val="000E05F1"/>
    <w:rsid w:val="000E374C"/>
    <w:rsid w:val="000F684F"/>
    <w:rsid w:val="001000EC"/>
    <w:rsid w:val="00101CDC"/>
    <w:rsid w:val="00105977"/>
    <w:rsid w:val="00106F88"/>
    <w:rsid w:val="00113847"/>
    <w:rsid w:val="0012262D"/>
    <w:rsid w:val="0013089E"/>
    <w:rsid w:val="001432ED"/>
    <w:rsid w:val="00143A1A"/>
    <w:rsid w:val="00144D06"/>
    <w:rsid w:val="00144E7E"/>
    <w:rsid w:val="00153BF5"/>
    <w:rsid w:val="0015647D"/>
    <w:rsid w:val="00157FF1"/>
    <w:rsid w:val="00160441"/>
    <w:rsid w:val="001623CB"/>
    <w:rsid w:val="001638D8"/>
    <w:rsid w:val="0016513F"/>
    <w:rsid w:val="00165B68"/>
    <w:rsid w:val="001832FE"/>
    <w:rsid w:val="001851F3"/>
    <w:rsid w:val="00186B97"/>
    <w:rsid w:val="0019367B"/>
    <w:rsid w:val="00197E53"/>
    <w:rsid w:val="001A0C49"/>
    <w:rsid w:val="001A319C"/>
    <w:rsid w:val="001A3F30"/>
    <w:rsid w:val="001A6C2F"/>
    <w:rsid w:val="001B168C"/>
    <w:rsid w:val="001B5653"/>
    <w:rsid w:val="001B6E52"/>
    <w:rsid w:val="001C2F75"/>
    <w:rsid w:val="001D65F2"/>
    <w:rsid w:val="001D7643"/>
    <w:rsid w:val="001F7FB4"/>
    <w:rsid w:val="00201429"/>
    <w:rsid w:val="00216CA9"/>
    <w:rsid w:val="0022576D"/>
    <w:rsid w:val="002313F5"/>
    <w:rsid w:val="00244519"/>
    <w:rsid w:val="002454A2"/>
    <w:rsid w:val="00246237"/>
    <w:rsid w:val="002467EE"/>
    <w:rsid w:val="00253B43"/>
    <w:rsid w:val="00257A2D"/>
    <w:rsid w:val="00260894"/>
    <w:rsid w:val="00262B1B"/>
    <w:rsid w:val="002702E4"/>
    <w:rsid w:val="00281B88"/>
    <w:rsid w:val="0028334E"/>
    <w:rsid w:val="002871D5"/>
    <w:rsid w:val="00290633"/>
    <w:rsid w:val="00291FD0"/>
    <w:rsid w:val="002A0812"/>
    <w:rsid w:val="002A3359"/>
    <w:rsid w:val="002B5D6A"/>
    <w:rsid w:val="002D1978"/>
    <w:rsid w:val="002D275C"/>
    <w:rsid w:val="002D34E3"/>
    <w:rsid w:val="002D5FD6"/>
    <w:rsid w:val="002E416A"/>
    <w:rsid w:val="002E4C7F"/>
    <w:rsid w:val="002E542E"/>
    <w:rsid w:val="002F5325"/>
    <w:rsid w:val="002F55C6"/>
    <w:rsid w:val="00301649"/>
    <w:rsid w:val="00302D9E"/>
    <w:rsid w:val="00310D66"/>
    <w:rsid w:val="003175E7"/>
    <w:rsid w:val="003226E8"/>
    <w:rsid w:val="00323A5A"/>
    <w:rsid w:val="00334B82"/>
    <w:rsid w:val="00336E9B"/>
    <w:rsid w:val="00344EA6"/>
    <w:rsid w:val="00346308"/>
    <w:rsid w:val="003557D5"/>
    <w:rsid w:val="003609B4"/>
    <w:rsid w:val="00361A77"/>
    <w:rsid w:val="0036205C"/>
    <w:rsid w:val="003634CF"/>
    <w:rsid w:val="0036364A"/>
    <w:rsid w:val="00375EC3"/>
    <w:rsid w:val="00382654"/>
    <w:rsid w:val="00382FE6"/>
    <w:rsid w:val="00387511"/>
    <w:rsid w:val="00395C81"/>
    <w:rsid w:val="003A507B"/>
    <w:rsid w:val="003B4196"/>
    <w:rsid w:val="003C1E4C"/>
    <w:rsid w:val="003C2FC0"/>
    <w:rsid w:val="003C541F"/>
    <w:rsid w:val="003D09AE"/>
    <w:rsid w:val="003D1A7B"/>
    <w:rsid w:val="003D2C17"/>
    <w:rsid w:val="003D442A"/>
    <w:rsid w:val="003D6212"/>
    <w:rsid w:val="003E2AFB"/>
    <w:rsid w:val="003F34F2"/>
    <w:rsid w:val="003F510C"/>
    <w:rsid w:val="00401E53"/>
    <w:rsid w:val="004032D2"/>
    <w:rsid w:val="00405A89"/>
    <w:rsid w:val="004066F1"/>
    <w:rsid w:val="004309A8"/>
    <w:rsid w:val="00436DAC"/>
    <w:rsid w:val="00443373"/>
    <w:rsid w:val="00443C4C"/>
    <w:rsid w:val="00453A74"/>
    <w:rsid w:val="00457CAE"/>
    <w:rsid w:val="004622E8"/>
    <w:rsid w:val="0046798B"/>
    <w:rsid w:val="00470E93"/>
    <w:rsid w:val="004741C3"/>
    <w:rsid w:val="004747F5"/>
    <w:rsid w:val="00477175"/>
    <w:rsid w:val="00484F0E"/>
    <w:rsid w:val="004871BE"/>
    <w:rsid w:val="00492358"/>
    <w:rsid w:val="00492775"/>
    <w:rsid w:val="00492B5B"/>
    <w:rsid w:val="00492DD0"/>
    <w:rsid w:val="00496E9F"/>
    <w:rsid w:val="004C04DC"/>
    <w:rsid w:val="004C1597"/>
    <w:rsid w:val="004C4953"/>
    <w:rsid w:val="004C53C8"/>
    <w:rsid w:val="004D47E7"/>
    <w:rsid w:val="004D7481"/>
    <w:rsid w:val="004F2A55"/>
    <w:rsid w:val="004F2E0B"/>
    <w:rsid w:val="00501F37"/>
    <w:rsid w:val="00517E49"/>
    <w:rsid w:val="00525058"/>
    <w:rsid w:val="00525A70"/>
    <w:rsid w:val="005354F8"/>
    <w:rsid w:val="00535E07"/>
    <w:rsid w:val="00541206"/>
    <w:rsid w:val="0054234F"/>
    <w:rsid w:val="005433CE"/>
    <w:rsid w:val="00544238"/>
    <w:rsid w:val="00546B1E"/>
    <w:rsid w:val="005531C3"/>
    <w:rsid w:val="00566D8A"/>
    <w:rsid w:val="00567C46"/>
    <w:rsid w:val="0057446A"/>
    <w:rsid w:val="0057772D"/>
    <w:rsid w:val="005809F4"/>
    <w:rsid w:val="00584D8C"/>
    <w:rsid w:val="00586234"/>
    <w:rsid w:val="00593597"/>
    <w:rsid w:val="00594794"/>
    <w:rsid w:val="005949CF"/>
    <w:rsid w:val="005965F0"/>
    <w:rsid w:val="005A0B47"/>
    <w:rsid w:val="005A2794"/>
    <w:rsid w:val="005B0722"/>
    <w:rsid w:val="005B10F9"/>
    <w:rsid w:val="005B28CC"/>
    <w:rsid w:val="005C3B9E"/>
    <w:rsid w:val="005C644B"/>
    <w:rsid w:val="005E47F1"/>
    <w:rsid w:val="005E7057"/>
    <w:rsid w:val="005E7A87"/>
    <w:rsid w:val="005F03B7"/>
    <w:rsid w:val="00600B21"/>
    <w:rsid w:val="00611200"/>
    <w:rsid w:val="00615D16"/>
    <w:rsid w:val="00621158"/>
    <w:rsid w:val="006232CB"/>
    <w:rsid w:val="00623C35"/>
    <w:rsid w:val="006247DE"/>
    <w:rsid w:val="00626C93"/>
    <w:rsid w:val="00626E77"/>
    <w:rsid w:val="00631C9D"/>
    <w:rsid w:val="00637096"/>
    <w:rsid w:val="00645C7D"/>
    <w:rsid w:val="006562FC"/>
    <w:rsid w:val="00657E30"/>
    <w:rsid w:val="00660682"/>
    <w:rsid w:val="00661E1A"/>
    <w:rsid w:val="006624F2"/>
    <w:rsid w:val="006655E0"/>
    <w:rsid w:val="00666D4F"/>
    <w:rsid w:val="00667117"/>
    <w:rsid w:val="006777C0"/>
    <w:rsid w:val="00680263"/>
    <w:rsid w:val="0068500D"/>
    <w:rsid w:val="006866A1"/>
    <w:rsid w:val="006908C7"/>
    <w:rsid w:val="00692199"/>
    <w:rsid w:val="00695EE1"/>
    <w:rsid w:val="006A4135"/>
    <w:rsid w:val="006B159D"/>
    <w:rsid w:val="006B5220"/>
    <w:rsid w:val="006D7276"/>
    <w:rsid w:val="006E51C5"/>
    <w:rsid w:val="006F05FB"/>
    <w:rsid w:val="006F1643"/>
    <w:rsid w:val="00715162"/>
    <w:rsid w:val="00715C1B"/>
    <w:rsid w:val="00716F1F"/>
    <w:rsid w:val="00730FB5"/>
    <w:rsid w:val="007374BD"/>
    <w:rsid w:val="007379C3"/>
    <w:rsid w:val="0074299C"/>
    <w:rsid w:val="00744897"/>
    <w:rsid w:val="0074677C"/>
    <w:rsid w:val="00747EF8"/>
    <w:rsid w:val="00750A13"/>
    <w:rsid w:val="00757530"/>
    <w:rsid w:val="00760BA6"/>
    <w:rsid w:val="0076639E"/>
    <w:rsid w:val="00772863"/>
    <w:rsid w:val="00772E24"/>
    <w:rsid w:val="007735FC"/>
    <w:rsid w:val="00782BD2"/>
    <w:rsid w:val="007844EF"/>
    <w:rsid w:val="00794994"/>
    <w:rsid w:val="00795D0A"/>
    <w:rsid w:val="0079627A"/>
    <w:rsid w:val="007A6D95"/>
    <w:rsid w:val="007B2AA4"/>
    <w:rsid w:val="007B3D7F"/>
    <w:rsid w:val="007B5F7E"/>
    <w:rsid w:val="007B7D12"/>
    <w:rsid w:val="007C0BC5"/>
    <w:rsid w:val="007D1267"/>
    <w:rsid w:val="007D3C99"/>
    <w:rsid w:val="007E0BAE"/>
    <w:rsid w:val="007E102E"/>
    <w:rsid w:val="007E5938"/>
    <w:rsid w:val="007E6AD9"/>
    <w:rsid w:val="007E6FA1"/>
    <w:rsid w:val="007F2922"/>
    <w:rsid w:val="007F4F9C"/>
    <w:rsid w:val="007F6F7A"/>
    <w:rsid w:val="007F7FC3"/>
    <w:rsid w:val="00804B1E"/>
    <w:rsid w:val="008056DB"/>
    <w:rsid w:val="008062E3"/>
    <w:rsid w:val="008111DB"/>
    <w:rsid w:val="00817B96"/>
    <w:rsid w:val="008213E1"/>
    <w:rsid w:val="0083615D"/>
    <w:rsid w:val="008427DD"/>
    <w:rsid w:val="0084334A"/>
    <w:rsid w:val="0084493D"/>
    <w:rsid w:val="00844D73"/>
    <w:rsid w:val="008477B5"/>
    <w:rsid w:val="00851B99"/>
    <w:rsid w:val="0085398B"/>
    <w:rsid w:val="00853ED4"/>
    <w:rsid w:val="00860AC8"/>
    <w:rsid w:val="00860FC2"/>
    <w:rsid w:val="0086105F"/>
    <w:rsid w:val="00872937"/>
    <w:rsid w:val="0088643D"/>
    <w:rsid w:val="00887FE1"/>
    <w:rsid w:val="008913B3"/>
    <w:rsid w:val="008965B2"/>
    <w:rsid w:val="008A1592"/>
    <w:rsid w:val="008A1E52"/>
    <w:rsid w:val="008A4C22"/>
    <w:rsid w:val="008B39AA"/>
    <w:rsid w:val="008C74F3"/>
    <w:rsid w:val="008D65BE"/>
    <w:rsid w:val="008E028B"/>
    <w:rsid w:val="008E079D"/>
    <w:rsid w:val="008E420E"/>
    <w:rsid w:val="008F330C"/>
    <w:rsid w:val="008F4B69"/>
    <w:rsid w:val="0090031D"/>
    <w:rsid w:val="00911380"/>
    <w:rsid w:val="0091559D"/>
    <w:rsid w:val="009161C6"/>
    <w:rsid w:val="00917D12"/>
    <w:rsid w:val="00917D5C"/>
    <w:rsid w:val="0092083E"/>
    <w:rsid w:val="009224DD"/>
    <w:rsid w:val="00925248"/>
    <w:rsid w:val="00927786"/>
    <w:rsid w:val="00932E5B"/>
    <w:rsid w:val="00936B95"/>
    <w:rsid w:val="00945BB1"/>
    <w:rsid w:val="0095034C"/>
    <w:rsid w:val="00950AF0"/>
    <w:rsid w:val="00951B2D"/>
    <w:rsid w:val="00951CEF"/>
    <w:rsid w:val="00960C1D"/>
    <w:rsid w:val="00961651"/>
    <w:rsid w:val="009619B9"/>
    <w:rsid w:val="00965ACD"/>
    <w:rsid w:val="0097350F"/>
    <w:rsid w:val="009762F8"/>
    <w:rsid w:val="009853BC"/>
    <w:rsid w:val="009900E6"/>
    <w:rsid w:val="0099024D"/>
    <w:rsid w:val="00991937"/>
    <w:rsid w:val="00994884"/>
    <w:rsid w:val="009A316B"/>
    <w:rsid w:val="009A3CCB"/>
    <w:rsid w:val="009B0C6E"/>
    <w:rsid w:val="009B5506"/>
    <w:rsid w:val="009C0ACA"/>
    <w:rsid w:val="009C38B2"/>
    <w:rsid w:val="009C6719"/>
    <w:rsid w:val="009D329E"/>
    <w:rsid w:val="009D3993"/>
    <w:rsid w:val="009E5CA4"/>
    <w:rsid w:val="009E6DF4"/>
    <w:rsid w:val="009F1A6F"/>
    <w:rsid w:val="00A14318"/>
    <w:rsid w:val="00A2078B"/>
    <w:rsid w:val="00A31A12"/>
    <w:rsid w:val="00A35BAD"/>
    <w:rsid w:val="00A44199"/>
    <w:rsid w:val="00A54208"/>
    <w:rsid w:val="00A57D1C"/>
    <w:rsid w:val="00A61233"/>
    <w:rsid w:val="00A612A9"/>
    <w:rsid w:val="00A6460D"/>
    <w:rsid w:val="00A66D1B"/>
    <w:rsid w:val="00A80705"/>
    <w:rsid w:val="00A821B3"/>
    <w:rsid w:val="00A83EF8"/>
    <w:rsid w:val="00A92215"/>
    <w:rsid w:val="00A978F9"/>
    <w:rsid w:val="00AA3465"/>
    <w:rsid w:val="00AB20C3"/>
    <w:rsid w:val="00AB23AC"/>
    <w:rsid w:val="00AB4247"/>
    <w:rsid w:val="00AB4EFF"/>
    <w:rsid w:val="00AC02D0"/>
    <w:rsid w:val="00AC24FD"/>
    <w:rsid w:val="00AD44F5"/>
    <w:rsid w:val="00AE5522"/>
    <w:rsid w:val="00AF067C"/>
    <w:rsid w:val="00AF21BD"/>
    <w:rsid w:val="00AF2CFA"/>
    <w:rsid w:val="00AF5AF9"/>
    <w:rsid w:val="00B00B54"/>
    <w:rsid w:val="00B01AAD"/>
    <w:rsid w:val="00B03F0E"/>
    <w:rsid w:val="00B0416D"/>
    <w:rsid w:val="00B07C53"/>
    <w:rsid w:val="00B10880"/>
    <w:rsid w:val="00B10CA5"/>
    <w:rsid w:val="00B14F5B"/>
    <w:rsid w:val="00B21871"/>
    <w:rsid w:val="00B23771"/>
    <w:rsid w:val="00B268C9"/>
    <w:rsid w:val="00B27D4A"/>
    <w:rsid w:val="00B30DB3"/>
    <w:rsid w:val="00B410AE"/>
    <w:rsid w:val="00B44A2C"/>
    <w:rsid w:val="00B527FF"/>
    <w:rsid w:val="00B52DC9"/>
    <w:rsid w:val="00B52F8B"/>
    <w:rsid w:val="00B574EC"/>
    <w:rsid w:val="00B62613"/>
    <w:rsid w:val="00B63E4F"/>
    <w:rsid w:val="00B6454E"/>
    <w:rsid w:val="00B6578B"/>
    <w:rsid w:val="00B7045C"/>
    <w:rsid w:val="00B772F9"/>
    <w:rsid w:val="00B86E0E"/>
    <w:rsid w:val="00B929AA"/>
    <w:rsid w:val="00B9340A"/>
    <w:rsid w:val="00BB3B2E"/>
    <w:rsid w:val="00BC1D5F"/>
    <w:rsid w:val="00BC2F49"/>
    <w:rsid w:val="00BC6994"/>
    <w:rsid w:val="00BD21FD"/>
    <w:rsid w:val="00BD7766"/>
    <w:rsid w:val="00BE44D0"/>
    <w:rsid w:val="00BF3C6F"/>
    <w:rsid w:val="00C02E27"/>
    <w:rsid w:val="00C1395F"/>
    <w:rsid w:val="00C143EE"/>
    <w:rsid w:val="00C1752B"/>
    <w:rsid w:val="00C2683D"/>
    <w:rsid w:val="00C26C30"/>
    <w:rsid w:val="00C31530"/>
    <w:rsid w:val="00C3242D"/>
    <w:rsid w:val="00C35005"/>
    <w:rsid w:val="00C3546D"/>
    <w:rsid w:val="00C35D61"/>
    <w:rsid w:val="00C47FFE"/>
    <w:rsid w:val="00C51E80"/>
    <w:rsid w:val="00C61FE6"/>
    <w:rsid w:val="00C64749"/>
    <w:rsid w:val="00C7291F"/>
    <w:rsid w:val="00C80ACB"/>
    <w:rsid w:val="00C87EB2"/>
    <w:rsid w:val="00C90BA5"/>
    <w:rsid w:val="00C94911"/>
    <w:rsid w:val="00C975BC"/>
    <w:rsid w:val="00CA0AA0"/>
    <w:rsid w:val="00CB5168"/>
    <w:rsid w:val="00CC2A8C"/>
    <w:rsid w:val="00CD27BA"/>
    <w:rsid w:val="00CD3EF6"/>
    <w:rsid w:val="00CE1671"/>
    <w:rsid w:val="00CF6E64"/>
    <w:rsid w:val="00D024B7"/>
    <w:rsid w:val="00D11132"/>
    <w:rsid w:val="00D11195"/>
    <w:rsid w:val="00D213A6"/>
    <w:rsid w:val="00D32DB2"/>
    <w:rsid w:val="00D37C31"/>
    <w:rsid w:val="00D5692F"/>
    <w:rsid w:val="00D7077D"/>
    <w:rsid w:val="00D70E6C"/>
    <w:rsid w:val="00D76A10"/>
    <w:rsid w:val="00D76A2C"/>
    <w:rsid w:val="00D804C2"/>
    <w:rsid w:val="00D81095"/>
    <w:rsid w:val="00D81EF4"/>
    <w:rsid w:val="00D92549"/>
    <w:rsid w:val="00DA6E93"/>
    <w:rsid w:val="00DA7F35"/>
    <w:rsid w:val="00DB4D16"/>
    <w:rsid w:val="00DC7CF3"/>
    <w:rsid w:val="00DD2E69"/>
    <w:rsid w:val="00DD3029"/>
    <w:rsid w:val="00DD7CCB"/>
    <w:rsid w:val="00DD7FB1"/>
    <w:rsid w:val="00DE2053"/>
    <w:rsid w:val="00DE2109"/>
    <w:rsid w:val="00DE2ACC"/>
    <w:rsid w:val="00DE3983"/>
    <w:rsid w:val="00DE5A3B"/>
    <w:rsid w:val="00DF2DD9"/>
    <w:rsid w:val="00E00B2E"/>
    <w:rsid w:val="00E01940"/>
    <w:rsid w:val="00E11083"/>
    <w:rsid w:val="00E1394D"/>
    <w:rsid w:val="00E15992"/>
    <w:rsid w:val="00E200F2"/>
    <w:rsid w:val="00E24126"/>
    <w:rsid w:val="00E24813"/>
    <w:rsid w:val="00E24FD9"/>
    <w:rsid w:val="00E25238"/>
    <w:rsid w:val="00E25980"/>
    <w:rsid w:val="00E25BBD"/>
    <w:rsid w:val="00E278CE"/>
    <w:rsid w:val="00E3070D"/>
    <w:rsid w:val="00E307C3"/>
    <w:rsid w:val="00E30BB5"/>
    <w:rsid w:val="00E30E6B"/>
    <w:rsid w:val="00E345F1"/>
    <w:rsid w:val="00E35CAD"/>
    <w:rsid w:val="00E3671A"/>
    <w:rsid w:val="00E429E0"/>
    <w:rsid w:val="00E45180"/>
    <w:rsid w:val="00E4697F"/>
    <w:rsid w:val="00E52208"/>
    <w:rsid w:val="00E53897"/>
    <w:rsid w:val="00E70ED3"/>
    <w:rsid w:val="00E720EA"/>
    <w:rsid w:val="00E75E38"/>
    <w:rsid w:val="00E7664F"/>
    <w:rsid w:val="00E76CFF"/>
    <w:rsid w:val="00E76D02"/>
    <w:rsid w:val="00E774A8"/>
    <w:rsid w:val="00E81A82"/>
    <w:rsid w:val="00E9303A"/>
    <w:rsid w:val="00E95165"/>
    <w:rsid w:val="00E96433"/>
    <w:rsid w:val="00EA12ED"/>
    <w:rsid w:val="00EB21BA"/>
    <w:rsid w:val="00ED5661"/>
    <w:rsid w:val="00ED6AE7"/>
    <w:rsid w:val="00EE1935"/>
    <w:rsid w:val="00EE370A"/>
    <w:rsid w:val="00EE6108"/>
    <w:rsid w:val="00EE7BF8"/>
    <w:rsid w:val="00EF03BC"/>
    <w:rsid w:val="00EF52AF"/>
    <w:rsid w:val="00F00C20"/>
    <w:rsid w:val="00F029F8"/>
    <w:rsid w:val="00F0382C"/>
    <w:rsid w:val="00F05173"/>
    <w:rsid w:val="00F0789F"/>
    <w:rsid w:val="00F078F2"/>
    <w:rsid w:val="00F07C92"/>
    <w:rsid w:val="00F20592"/>
    <w:rsid w:val="00F20BF7"/>
    <w:rsid w:val="00F27F73"/>
    <w:rsid w:val="00F30ACC"/>
    <w:rsid w:val="00F40711"/>
    <w:rsid w:val="00F50BC0"/>
    <w:rsid w:val="00F61F10"/>
    <w:rsid w:val="00F7254C"/>
    <w:rsid w:val="00F72820"/>
    <w:rsid w:val="00F84E74"/>
    <w:rsid w:val="00F872E1"/>
    <w:rsid w:val="00F926C5"/>
    <w:rsid w:val="00F94C4A"/>
    <w:rsid w:val="00FA5057"/>
    <w:rsid w:val="00FB1AB1"/>
    <w:rsid w:val="00FB7607"/>
    <w:rsid w:val="00FC41C4"/>
    <w:rsid w:val="00FD5801"/>
    <w:rsid w:val="00FD6E18"/>
    <w:rsid w:val="00FE0FEB"/>
    <w:rsid w:val="00FE67AD"/>
    <w:rsid w:val="00FF0F6F"/>
    <w:rsid w:val="00FF33AE"/>
    <w:rsid w:val="00FF5B4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page number" w:uiPriority="0"/>
    <w:lsdException w:name="Title" w:semiHidden="0" w:uiPriority="0" w:unhideWhenUsed="0" w:qFormat="1"/>
    <w:lsdException w:name="Signature" w:uiPriority="0"/>
    <w:lsdException w:name="Default Paragraph Font" w:uiPriority="1"/>
    <w:lsdException w:name="Body Text" w:uiPriority="0"/>
    <w:lsdException w:name="Message Header" w:uiPriority="0"/>
    <w:lsdException w:name="Subtitle" w:semiHidden="0" w:uiPriority="0" w:unhideWhenUsed="0" w:qFormat="1"/>
    <w:lsdException w:name="Body Text Indent 2" w:uiPriority="0"/>
    <w:lsdException w:name="Hyperlink" w:uiPriority="0"/>
    <w:lsdException w:name="Strong" w:semiHidden="0" w:uiPriority="0" w:unhideWhenUsed="0" w:qFormat="1"/>
    <w:lsdException w:name="Emphasis" w:semiHidden="0" w:uiPriority="0" w:unhideWhenUsed="0" w:qFormat="1"/>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C17"/>
  </w:style>
  <w:style w:type="paragraph" w:styleId="1">
    <w:name w:val="heading 1"/>
    <w:basedOn w:val="a"/>
    <w:next w:val="a"/>
    <w:link w:val="10"/>
    <w:qFormat/>
    <w:rsid w:val="00344EA6"/>
    <w:pPr>
      <w:keepNext/>
      <w:spacing w:after="0" w:line="360" w:lineRule="auto"/>
      <w:outlineLvl w:val="0"/>
    </w:pPr>
    <w:rPr>
      <w:rFonts w:ascii="Times New Roman" w:eastAsia="MS Gothic" w:hAnsi="Times New Roman" w:cs="Times New Roman"/>
      <w:b/>
      <w:bCs/>
      <w:caps/>
      <w:kern w:val="32"/>
      <w:sz w:val="28"/>
      <w:szCs w:val="28"/>
    </w:rPr>
  </w:style>
  <w:style w:type="paragraph" w:styleId="2">
    <w:name w:val="heading 2"/>
    <w:basedOn w:val="a"/>
    <w:next w:val="a"/>
    <w:link w:val="20"/>
    <w:qFormat/>
    <w:rsid w:val="00344EA6"/>
    <w:pPr>
      <w:keepNext/>
      <w:spacing w:before="240" w:after="60" w:line="240" w:lineRule="auto"/>
      <w:outlineLvl w:val="1"/>
    </w:pPr>
    <w:rPr>
      <w:rFonts w:ascii="Calibri" w:eastAsia="MS Gothic" w:hAnsi="Calibri" w:cs="Times New Roman"/>
      <w:b/>
      <w:bCs/>
      <w:i/>
      <w:iCs/>
      <w:sz w:val="28"/>
      <w:szCs w:val="28"/>
    </w:rPr>
  </w:style>
  <w:style w:type="paragraph" w:styleId="3">
    <w:name w:val="heading 3"/>
    <w:basedOn w:val="a"/>
    <w:next w:val="a"/>
    <w:link w:val="30"/>
    <w:qFormat/>
    <w:rsid w:val="00344EA6"/>
    <w:pPr>
      <w:keepNext/>
      <w:spacing w:before="240" w:after="60" w:line="240" w:lineRule="auto"/>
      <w:jc w:val="center"/>
      <w:outlineLvl w:val="2"/>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44EA6"/>
    <w:rPr>
      <w:rFonts w:ascii="Times New Roman" w:eastAsia="MS Gothic" w:hAnsi="Times New Roman" w:cs="Times New Roman"/>
      <w:b/>
      <w:bCs/>
      <w:caps/>
      <w:kern w:val="32"/>
      <w:sz w:val="28"/>
      <w:szCs w:val="28"/>
      <w:lang w:eastAsia="ru-RU"/>
    </w:rPr>
  </w:style>
  <w:style w:type="character" w:customStyle="1" w:styleId="20">
    <w:name w:val="Заголовок 2 Знак"/>
    <w:basedOn w:val="a0"/>
    <w:link w:val="2"/>
    <w:rsid w:val="00344EA6"/>
    <w:rPr>
      <w:rFonts w:ascii="Calibri" w:eastAsia="MS Gothic" w:hAnsi="Calibri" w:cs="Times New Roman"/>
      <w:b/>
      <w:bCs/>
      <w:i/>
      <w:iCs/>
      <w:sz w:val="28"/>
      <w:szCs w:val="28"/>
      <w:lang w:eastAsia="ru-RU"/>
    </w:rPr>
  </w:style>
  <w:style w:type="character" w:customStyle="1" w:styleId="30">
    <w:name w:val="Заголовок 3 Знак"/>
    <w:basedOn w:val="a0"/>
    <w:link w:val="3"/>
    <w:rsid w:val="00344EA6"/>
    <w:rPr>
      <w:rFonts w:ascii="Times New Roman" w:eastAsia="Times New Roman" w:hAnsi="Times New Roman" w:cs="Times New Roman"/>
      <w:b/>
      <w:bCs/>
      <w:sz w:val="28"/>
      <w:szCs w:val="28"/>
      <w:lang w:eastAsia="ru-RU"/>
    </w:rPr>
  </w:style>
  <w:style w:type="paragraph" w:styleId="a3">
    <w:name w:val="Plain Text"/>
    <w:basedOn w:val="a"/>
    <w:link w:val="a4"/>
    <w:uiPriority w:val="99"/>
    <w:unhideWhenUsed/>
    <w:rsid w:val="001623CB"/>
    <w:pPr>
      <w:spacing w:after="0" w:line="240" w:lineRule="auto"/>
    </w:pPr>
    <w:rPr>
      <w:rFonts w:ascii="Consolas" w:hAnsi="Consolas"/>
      <w:sz w:val="21"/>
      <w:szCs w:val="21"/>
    </w:rPr>
  </w:style>
  <w:style w:type="character" w:customStyle="1" w:styleId="a4">
    <w:name w:val="Текст Знак"/>
    <w:basedOn w:val="a0"/>
    <w:link w:val="a3"/>
    <w:uiPriority w:val="99"/>
    <w:rsid w:val="001623CB"/>
    <w:rPr>
      <w:rFonts w:ascii="Consolas" w:hAnsi="Consolas"/>
      <w:sz w:val="21"/>
      <w:szCs w:val="21"/>
    </w:rPr>
  </w:style>
  <w:style w:type="table" w:styleId="a5">
    <w:name w:val="Table Grid"/>
    <w:basedOn w:val="a1"/>
    <w:uiPriority w:val="59"/>
    <w:rsid w:val="00C143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caption"/>
    <w:basedOn w:val="a"/>
    <w:next w:val="a"/>
    <w:qFormat/>
    <w:rsid w:val="003D6212"/>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sz w:val="28"/>
      <w:szCs w:val="20"/>
    </w:rPr>
  </w:style>
  <w:style w:type="paragraph" w:styleId="a7">
    <w:name w:val="List Paragraph"/>
    <w:basedOn w:val="a"/>
    <w:link w:val="a8"/>
    <w:uiPriority w:val="99"/>
    <w:qFormat/>
    <w:rsid w:val="008F330C"/>
    <w:pPr>
      <w:ind w:left="720"/>
      <w:contextualSpacing/>
    </w:pPr>
  </w:style>
  <w:style w:type="character" w:customStyle="1" w:styleId="a8">
    <w:name w:val="Абзац списка Знак"/>
    <w:link w:val="a7"/>
    <w:uiPriority w:val="99"/>
    <w:qFormat/>
    <w:locked/>
    <w:rsid w:val="00772863"/>
  </w:style>
  <w:style w:type="paragraph" w:styleId="a9">
    <w:name w:val="Title"/>
    <w:basedOn w:val="a"/>
    <w:next w:val="a"/>
    <w:link w:val="aa"/>
    <w:qFormat/>
    <w:rsid w:val="00D81EF4"/>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aa">
    <w:name w:val="Название Знак"/>
    <w:basedOn w:val="a0"/>
    <w:link w:val="a9"/>
    <w:rsid w:val="00D81EF4"/>
    <w:rPr>
      <w:rFonts w:ascii="Cambria" w:eastAsia="Times New Roman" w:hAnsi="Cambria" w:cs="Times New Roman"/>
      <w:b/>
      <w:bCs/>
      <w:kern w:val="28"/>
      <w:sz w:val="32"/>
      <w:szCs w:val="32"/>
      <w:lang w:eastAsia="ru-RU"/>
    </w:rPr>
  </w:style>
  <w:style w:type="paragraph" w:styleId="ab">
    <w:name w:val="No Spacing"/>
    <w:aliases w:val="основа"/>
    <w:link w:val="ac"/>
    <w:uiPriority w:val="1"/>
    <w:qFormat/>
    <w:rsid w:val="0079627A"/>
    <w:pPr>
      <w:spacing w:after="0" w:line="240" w:lineRule="auto"/>
    </w:pPr>
    <w:rPr>
      <w:rFonts w:ascii="Calibri" w:eastAsia="Times New Roman" w:hAnsi="Calibri" w:cs="Times New Roman"/>
    </w:rPr>
  </w:style>
  <w:style w:type="character" w:styleId="ad">
    <w:name w:val="Strong"/>
    <w:qFormat/>
    <w:rsid w:val="000003D1"/>
    <w:rPr>
      <w:b/>
      <w:bCs/>
    </w:rPr>
  </w:style>
  <w:style w:type="paragraph" w:customStyle="1" w:styleId="western">
    <w:name w:val="western"/>
    <w:basedOn w:val="a"/>
    <w:rsid w:val="000003D1"/>
    <w:pPr>
      <w:spacing w:before="100" w:beforeAutospacing="1" w:after="115" w:line="240" w:lineRule="auto"/>
      <w:ind w:firstLine="706"/>
      <w:jc w:val="both"/>
    </w:pPr>
    <w:rPr>
      <w:rFonts w:ascii="Times New Roman" w:eastAsia="Times New Roman" w:hAnsi="Times New Roman" w:cs="Times New Roman"/>
      <w:color w:val="000000"/>
      <w:sz w:val="24"/>
      <w:szCs w:val="24"/>
    </w:rPr>
  </w:style>
  <w:style w:type="character" w:customStyle="1" w:styleId="highlight">
    <w:name w:val="highlight"/>
    <w:basedOn w:val="a0"/>
    <w:rsid w:val="000003D1"/>
  </w:style>
  <w:style w:type="paragraph" w:styleId="ae">
    <w:name w:val="header"/>
    <w:basedOn w:val="a"/>
    <w:link w:val="af"/>
    <w:uiPriority w:val="99"/>
    <w:unhideWhenUsed/>
    <w:rsid w:val="0099024D"/>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99024D"/>
  </w:style>
  <w:style w:type="paragraph" w:styleId="af0">
    <w:name w:val="footer"/>
    <w:basedOn w:val="a"/>
    <w:link w:val="af1"/>
    <w:uiPriority w:val="99"/>
    <w:unhideWhenUsed/>
    <w:rsid w:val="0099024D"/>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99024D"/>
  </w:style>
  <w:style w:type="paragraph" w:customStyle="1" w:styleId="Default">
    <w:name w:val="Default"/>
    <w:rsid w:val="00772863"/>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Zag11">
    <w:name w:val="Zag_11"/>
    <w:rsid w:val="00DA6E93"/>
    <w:rPr>
      <w:color w:val="000000"/>
      <w:w w:val="100"/>
    </w:rPr>
  </w:style>
  <w:style w:type="paragraph" w:styleId="af2">
    <w:name w:val="footnote text"/>
    <w:basedOn w:val="a"/>
    <w:link w:val="af3"/>
    <w:uiPriority w:val="99"/>
    <w:rsid w:val="00DA6E93"/>
    <w:pPr>
      <w:spacing w:after="0" w:line="240" w:lineRule="auto"/>
    </w:pPr>
    <w:rPr>
      <w:rFonts w:ascii="Times New Roman" w:eastAsia="Times New Roman" w:hAnsi="Times New Roman" w:cs="Times New Roman"/>
      <w:sz w:val="24"/>
      <w:szCs w:val="24"/>
    </w:rPr>
  </w:style>
  <w:style w:type="character" w:customStyle="1" w:styleId="af3">
    <w:name w:val="Текст сноски Знак"/>
    <w:basedOn w:val="a0"/>
    <w:link w:val="af2"/>
    <w:uiPriority w:val="99"/>
    <w:rsid w:val="00DA6E93"/>
    <w:rPr>
      <w:rFonts w:ascii="Times New Roman" w:eastAsia="Times New Roman" w:hAnsi="Times New Roman" w:cs="Times New Roman"/>
      <w:sz w:val="24"/>
      <w:szCs w:val="24"/>
      <w:lang w:eastAsia="ru-RU"/>
    </w:rPr>
  </w:style>
  <w:style w:type="character" w:styleId="af4">
    <w:name w:val="footnote reference"/>
    <w:uiPriority w:val="99"/>
    <w:rsid w:val="00DA6E93"/>
    <w:rPr>
      <w:vertAlign w:val="superscript"/>
    </w:rPr>
  </w:style>
  <w:style w:type="paragraph" w:customStyle="1" w:styleId="Zag3">
    <w:name w:val="Zag_3"/>
    <w:basedOn w:val="a"/>
    <w:uiPriority w:val="99"/>
    <w:rsid w:val="00DA6E93"/>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character" w:customStyle="1" w:styleId="c1">
    <w:name w:val="c1"/>
    <w:basedOn w:val="a0"/>
    <w:rsid w:val="00D804C2"/>
  </w:style>
  <w:style w:type="paragraph" w:customStyle="1" w:styleId="af5">
    <w:name w:val="Основной"/>
    <w:basedOn w:val="a"/>
    <w:link w:val="af6"/>
    <w:rsid w:val="00584D8C"/>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6">
    <w:name w:val="Основной Знак"/>
    <w:link w:val="af5"/>
    <w:rsid w:val="00584D8C"/>
    <w:rPr>
      <w:rFonts w:ascii="NewtonCSanPin" w:eastAsia="Times New Roman" w:hAnsi="NewtonCSanPin" w:cs="Times New Roman"/>
      <w:color w:val="000000"/>
      <w:sz w:val="21"/>
      <w:szCs w:val="21"/>
      <w:lang w:eastAsia="ru-RU"/>
    </w:rPr>
  </w:style>
  <w:style w:type="paragraph" w:customStyle="1" w:styleId="c2">
    <w:name w:val="c2"/>
    <w:basedOn w:val="a"/>
    <w:rsid w:val="00584D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584D8C"/>
  </w:style>
  <w:style w:type="character" w:customStyle="1" w:styleId="c0">
    <w:name w:val="c0"/>
    <w:basedOn w:val="a0"/>
    <w:rsid w:val="00584D8C"/>
  </w:style>
  <w:style w:type="character" w:customStyle="1" w:styleId="apple-converted-space">
    <w:name w:val="apple-converted-space"/>
    <w:basedOn w:val="a0"/>
    <w:rsid w:val="00584D8C"/>
  </w:style>
  <w:style w:type="character" w:customStyle="1" w:styleId="c6">
    <w:name w:val="c6"/>
    <w:basedOn w:val="a0"/>
    <w:rsid w:val="00584D8C"/>
  </w:style>
  <w:style w:type="paragraph" w:customStyle="1" w:styleId="af7">
    <w:name w:val="А_основной"/>
    <w:basedOn w:val="a"/>
    <w:link w:val="af8"/>
    <w:qFormat/>
    <w:rsid w:val="006624F2"/>
    <w:pPr>
      <w:spacing w:after="0" w:line="360" w:lineRule="auto"/>
      <w:ind w:firstLine="340"/>
      <w:jc w:val="both"/>
    </w:pPr>
    <w:rPr>
      <w:rFonts w:ascii="Times New Roman" w:eastAsia="Times New Roman" w:hAnsi="Times New Roman" w:cs="Times New Roman"/>
      <w:sz w:val="28"/>
      <w:szCs w:val="28"/>
    </w:rPr>
  </w:style>
  <w:style w:type="character" w:customStyle="1" w:styleId="af8">
    <w:name w:val="А_основной Знак"/>
    <w:link w:val="af7"/>
    <w:rsid w:val="006624F2"/>
    <w:rPr>
      <w:rFonts w:ascii="Times New Roman" w:eastAsia="Times New Roman" w:hAnsi="Times New Roman" w:cs="Times New Roman"/>
      <w:sz w:val="28"/>
      <w:szCs w:val="28"/>
    </w:rPr>
  </w:style>
  <w:style w:type="paragraph" w:styleId="af9">
    <w:name w:val="Subtitle"/>
    <w:basedOn w:val="a"/>
    <w:next w:val="a"/>
    <w:link w:val="afa"/>
    <w:qFormat/>
    <w:rsid w:val="006624F2"/>
    <w:pPr>
      <w:spacing w:after="0" w:line="360" w:lineRule="auto"/>
      <w:outlineLvl w:val="1"/>
    </w:pPr>
    <w:rPr>
      <w:rFonts w:ascii="Times New Roman" w:eastAsia="MS Gothic" w:hAnsi="Times New Roman" w:cs="Times New Roman"/>
      <w:b/>
      <w:sz w:val="28"/>
      <w:szCs w:val="24"/>
    </w:rPr>
  </w:style>
  <w:style w:type="character" w:customStyle="1" w:styleId="afa">
    <w:name w:val="Подзаголовок Знак"/>
    <w:basedOn w:val="a0"/>
    <w:link w:val="af9"/>
    <w:rsid w:val="006624F2"/>
    <w:rPr>
      <w:rFonts w:ascii="Times New Roman" w:eastAsia="MS Gothic" w:hAnsi="Times New Roman" w:cs="Times New Roman"/>
      <w:b/>
      <w:sz w:val="28"/>
      <w:szCs w:val="24"/>
      <w:lang w:eastAsia="ru-RU"/>
    </w:rPr>
  </w:style>
  <w:style w:type="paragraph" w:customStyle="1" w:styleId="afb">
    <w:name w:val="Сноска"/>
    <w:basedOn w:val="af5"/>
    <w:rsid w:val="00525A70"/>
    <w:pPr>
      <w:spacing w:line="174" w:lineRule="atLeast"/>
    </w:pPr>
    <w:rPr>
      <w:sz w:val="17"/>
      <w:szCs w:val="17"/>
    </w:rPr>
  </w:style>
  <w:style w:type="character" w:customStyle="1" w:styleId="11">
    <w:name w:val="Сноска1"/>
    <w:rsid w:val="00525A70"/>
    <w:rPr>
      <w:rFonts w:ascii="Times New Roman" w:hAnsi="Times New Roman" w:cs="Times New Roman"/>
      <w:vertAlign w:val="superscript"/>
    </w:rPr>
  </w:style>
  <w:style w:type="paragraph" w:customStyle="1" w:styleId="afc">
    <w:name w:val="Буллит Курсив"/>
    <w:basedOn w:val="a"/>
    <w:link w:val="afd"/>
    <w:uiPriority w:val="99"/>
    <w:rsid w:val="00695EE1"/>
    <w:pPr>
      <w:autoSpaceDE w:val="0"/>
      <w:autoSpaceDN w:val="0"/>
      <w:adjustRightInd w:val="0"/>
      <w:spacing w:after="0" w:line="214" w:lineRule="atLeast"/>
      <w:ind w:firstLine="244"/>
      <w:jc w:val="both"/>
      <w:textAlignment w:val="center"/>
    </w:pPr>
    <w:rPr>
      <w:rFonts w:ascii="NewtonCSanPin" w:eastAsia="Times New Roman" w:hAnsi="NewtonCSanPin" w:cs="Times New Roman"/>
      <w:i/>
      <w:iCs/>
      <w:color w:val="000000"/>
      <w:sz w:val="21"/>
      <w:szCs w:val="21"/>
    </w:rPr>
  </w:style>
  <w:style w:type="character" w:customStyle="1" w:styleId="afd">
    <w:name w:val="Буллит Курсив Знак"/>
    <w:link w:val="afc"/>
    <w:uiPriority w:val="99"/>
    <w:rsid w:val="00695EE1"/>
    <w:rPr>
      <w:rFonts w:ascii="NewtonCSanPin" w:eastAsia="Times New Roman" w:hAnsi="NewtonCSanPin" w:cs="Times New Roman"/>
      <w:i/>
      <w:iCs/>
      <w:color w:val="000000"/>
      <w:sz w:val="21"/>
      <w:szCs w:val="21"/>
    </w:rPr>
  </w:style>
  <w:style w:type="character" w:customStyle="1" w:styleId="CharacterStyle1">
    <w:name w:val="Character Style 1"/>
    <w:rsid w:val="00695EE1"/>
    <w:rPr>
      <w:rFonts w:ascii="Arial Narrow" w:hAnsi="Arial Narrow" w:cs="Arial Narrow" w:hint="default"/>
      <w:sz w:val="26"/>
      <w:szCs w:val="26"/>
    </w:rPr>
  </w:style>
  <w:style w:type="paragraph" w:customStyle="1" w:styleId="afe">
    <w:name w:val="А_заголовок"/>
    <w:basedOn w:val="af7"/>
    <w:link w:val="aff"/>
    <w:qFormat/>
    <w:rsid w:val="002F55C6"/>
    <w:pPr>
      <w:widowControl w:val="0"/>
      <w:autoSpaceDE w:val="0"/>
      <w:autoSpaceDN w:val="0"/>
      <w:adjustRightInd w:val="0"/>
      <w:ind w:firstLine="454"/>
      <w:jc w:val="center"/>
    </w:pPr>
    <w:rPr>
      <w:i/>
      <w:szCs w:val="20"/>
    </w:rPr>
  </w:style>
  <w:style w:type="character" w:customStyle="1" w:styleId="aff">
    <w:name w:val="А_заголовок Знак"/>
    <w:link w:val="afe"/>
    <w:rsid w:val="002F55C6"/>
    <w:rPr>
      <w:rFonts w:ascii="Times New Roman" w:eastAsia="Times New Roman" w:hAnsi="Times New Roman" w:cs="Times New Roman"/>
      <w:i/>
      <w:sz w:val="28"/>
      <w:szCs w:val="20"/>
    </w:rPr>
  </w:style>
  <w:style w:type="paragraph" w:customStyle="1" w:styleId="aff0">
    <w:name w:val="Таблица"/>
    <w:basedOn w:val="af5"/>
    <w:rsid w:val="00344EA6"/>
    <w:pPr>
      <w:tabs>
        <w:tab w:val="left" w:pos="4500"/>
        <w:tab w:val="left" w:pos="9180"/>
        <w:tab w:val="left" w:pos="9360"/>
      </w:tabs>
      <w:spacing w:line="194" w:lineRule="atLeast"/>
      <w:ind w:firstLine="0"/>
      <w:jc w:val="left"/>
    </w:pPr>
    <w:rPr>
      <w:sz w:val="19"/>
      <w:szCs w:val="19"/>
    </w:rPr>
  </w:style>
  <w:style w:type="paragraph" w:styleId="aff1">
    <w:name w:val="Message Header"/>
    <w:basedOn w:val="aff0"/>
    <w:link w:val="aff2"/>
    <w:rsid w:val="00344EA6"/>
    <w:pPr>
      <w:jc w:val="center"/>
    </w:pPr>
    <w:rPr>
      <w:b/>
      <w:bCs/>
    </w:rPr>
  </w:style>
  <w:style w:type="character" w:customStyle="1" w:styleId="aff2">
    <w:name w:val="Шапка Знак"/>
    <w:basedOn w:val="a0"/>
    <w:link w:val="aff1"/>
    <w:rsid w:val="00344EA6"/>
    <w:rPr>
      <w:rFonts w:ascii="NewtonCSanPin" w:eastAsia="Times New Roman" w:hAnsi="NewtonCSanPin" w:cs="Times New Roman"/>
      <w:b/>
      <w:bCs/>
      <w:color w:val="000000"/>
      <w:sz w:val="19"/>
      <w:szCs w:val="19"/>
      <w:lang w:eastAsia="ru-RU"/>
    </w:rPr>
  </w:style>
  <w:style w:type="paragraph" w:customStyle="1" w:styleId="aff3">
    <w:name w:val="Название таблицы"/>
    <w:basedOn w:val="af5"/>
    <w:rsid w:val="00344EA6"/>
    <w:pPr>
      <w:spacing w:before="113"/>
      <w:ind w:firstLine="0"/>
      <w:jc w:val="center"/>
    </w:pPr>
    <w:rPr>
      <w:b/>
      <w:bCs/>
    </w:rPr>
  </w:style>
  <w:style w:type="paragraph" w:customStyle="1" w:styleId="aff4">
    <w:name w:val="Приложение"/>
    <w:basedOn w:val="12"/>
    <w:rsid w:val="00344EA6"/>
    <w:pPr>
      <w:pageBreakBefore w:val="0"/>
      <w:spacing w:line="214" w:lineRule="atLeast"/>
      <w:ind w:left="3005"/>
      <w:jc w:val="left"/>
    </w:pPr>
    <w:rPr>
      <w:rFonts w:ascii="NewtonCSanPin" w:hAnsi="NewtonCSanPin" w:cs="NewtonCSanPin"/>
      <w:caps w:val="0"/>
      <w:sz w:val="21"/>
      <w:szCs w:val="21"/>
    </w:rPr>
  </w:style>
  <w:style w:type="paragraph" w:customStyle="1" w:styleId="12">
    <w:name w:val="Заг 1"/>
    <w:basedOn w:val="af5"/>
    <w:rsid w:val="00344EA6"/>
    <w:pPr>
      <w:keepNext/>
      <w:pageBreakBefore/>
      <w:spacing w:after="170" w:line="296" w:lineRule="atLeast"/>
      <w:ind w:firstLine="0"/>
      <w:jc w:val="center"/>
    </w:pPr>
    <w:rPr>
      <w:rFonts w:ascii="PragmaticaC" w:hAnsi="PragmaticaC" w:cs="PragmaticaC"/>
      <w:b/>
      <w:bCs/>
      <w:caps/>
      <w:sz w:val="26"/>
      <w:szCs w:val="26"/>
    </w:rPr>
  </w:style>
  <w:style w:type="paragraph" w:styleId="aff5">
    <w:name w:val="Signature"/>
    <w:basedOn w:val="af5"/>
    <w:link w:val="aff6"/>
    <w:rsid w:val="00344EA6"/>
    <w:pPr>
      <w:spacing w:before="57" w:line="194" w:lineRule="atLeast"/>
      <w:ind w:firstLine="0"/>
      <w:jc w:val="center"/>
    </w:pPr>
    <w:rPr>
      <w:sz w:val="19"/>
      <w:szCs w:val="19"/>
    </w:rPr>
  </w:style>
  <w:style w:type="character" w:customStyle="1" w:styleId="aff6">
    <w:name w:val="Подпись Знак"/>
    <w:basedOn w:val="a0"/>
    <w:link w:val="aff5"/>
    <w:rsid w:val="00344EA6"/>
    <w:rPr>
      <w:rFonts w:ascii="NewtonCSanPin" w:eastAsia="Times New Roman" w:hAnsi="NewtonCSanPin" w:cs="Times New Roman"/>
      <w:color w:val="000000"/>
      <w:sz w:val="19"/>
      <w:szCs w:val="19"/>
      <w:lang w:eastAsia="ru-RU"/>
    </w:rPr>
  </w:style>
  <w:style w:type="paragraph" w:customStyle="1" w:styleId="aff7">
    <w:name w:val="В скобках"/>
    <w:basedOn w:val="aff5"/>
    <w:rsid w:val="00344EA6"/>
    <w:pPr>
      <w:spacing w:line="174" w:lineRule="atLeast"/>
    </w:pPr>
    <w:rPr>
      <w:sz w:val="17"/>
      <w:szCs w:val="17"/>
    </w:rPr>
  </w:style>
  <w:style w:type="paragraph" w:customStyle="1" w:styleId="13">
    <w:name w:val="Содержание 1"/>
    <w:basedOn w:val="af5"/>
    <w:rsid w:val="00344EA6"/>
    <w:pPr>
      <w:suppressAutoHyphens/>
      <w:ind w:firstLine="0"/>
    </w:pPr>
    <w:rPr>
      <w:rFonts w:ascii="Times New Roman" w:hAnsi="Times New Roman"/>
      <w:lang w:val="en-US"/>
    </w:rPr>
  </w:style>
  <w:style w:type="paragraph" w:customStyle="1" w:styleId="BasicParagraph">
    <w:name w:val="[Basic Paragraph]"/>
    <w:basedOn w:val="NoParagraphStyle"/>
    <w:rsid w:val="00344EA6"/>
  </w:style>
  <w:style w:type="paragraph" w:customStyle="1" w:styleId="NoParagraphStyle">
    <w:name w:val="[No Paragraph Style]"/>
    <w:rsid w:val="00344EA6"/>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rPr>
  </w:style>
  <w:style w:type="paragraph" w:customStyle="1" w:styleId="aff8">
    <w:name w:val="Буллит"/>
    <w:basedOn w:val="af5"/>
    <w:link w:val="aff9"/>
    <w:rsid w:val="00344EA6"/>
    <w:pPr>
      <w:ind w:firstLine="244"/>
    </w:pPr>
  </w:style>
  <w:style w:type="character" w:customStyle="1" w:styleId="aff9">
    <w:name w:val="Буллит Знак"/>
    <w:basedOn w:val="af6"/>
    <w:link w:val="aff8"/>
    <w:rsid w:val="00344EA6"/>
    <w:rPr>
      <w:rFonts w:ascii="NewtonCSanPin" w:eastAsia="Times New Roman" w:hAnsi="NewtonCSanPin" w:cs="Times New Roman"/>
      <w:color w:val="000000"/>
      <w:sz w:val="21"/>
      <w:szCs w:val="21"/>
      <w:lang w:eastAsia="ru-RU"/>
    </w:rPr>
  </w:style>
  <w:style w:type="paragraph" w:customStyle="1" w:styleId="22">
    <w:name w:val="Заг 2"/>
    <w:basedOn w:val="12"/>
    <w:rsid w:val="00344EA6"/>
    <w:pPr>
      <w:pageBreakBefore w:val="0"/>
      <w:spacing w:before="283"/>
    </w:pPr>
    <w:rPr>
      <w:caps w:val="0"/>
    </w:rPr>
  </w:style>
  <w:style w:type="paragraph" w:customStyle="1" w:styleId="31">
    <w:name w:val="Заг 3"/>
    <w:basedOn w:val="22"/>
    <w:rsid w:val="00344EA6"/>
    <w:pPr>
      <w:spacing w:before="255" w:after="113" w:line="240" w:lineRule="atLeast"/>
    </w:pPr>
    <w:rPr>
      <w:i/>
      <w:iCs/>
      <w:sz w:val="23"/>
      <w:szCs w:val="23"/>
    </w:rPr>
  </w:style>
  <w:style w:type="paragraph" w:customStyle="1" w:styleId="4">
    <w:name w:val="Заг 4"/>
    <w:basedOn w:val="31"/>
    <w:rsid w:val="00344EA6"/>
    <w:rPr>
      <w:b w:val="0"/>
      <w:bCs w:val="0"/>
    </w:rPr>
  </w:style>
  <w:style w:type="paragraph" w:customStyle="1" w:styleId="affa">
    <w:name w:val="Курсив"/>
    <w:basedOn w:val="af5"/>
    <w:rsid w:val="00344EA6"/>
    <w:rPr>
      <w:i/>
      <w:iCs/>
    </w:rPr>
  </w:style>
  <w:style w:type="paragraph" w:customStyle="1" w:styleId="affb">
    <w:name w:val="Подзаг"/>
    <w:basedOn w:val="af5"/>
    <w:rsid w:val="00344EA6"/>
    <w:pPr>
      <w:spacing w:before="113" w:after="28"/>
      <w:jc w:val="center"/>
    </w:pPr>
    <w:rPr>
      <w:b/>
      <w:bCs/>
      <w:i/>
      <w:iCs/>
    </w:rPr>
  </w:style>
  <w:style w:type="paragraph" w:customStyle="1" w:styleId="affc">
    <w:name w:val="Пж Курсив"/>
    <w:basedOn w:val="af5"/>
    <w:rsid w:val="00344EA6"/>
    <w:rPr>
      <w:b/>
      <w:bCs/>
      <w:i/>
      <w:iCs/>
    </w:rPr>
  </w:style>
  <w:style w:type="character" w:styleId="affd">
    <w:name w:val="page number"/>
    <w:rsid w:val="00344EA6"/>
  </w:style>
  <w:style w:type="paragraph" w:styleId="affe">
    <w:name w:val="Balloon Text"/>
    <w:basedOn w:val="a"/>
    <w:link w:val="afff"/>
    <w:rsid w:val="00344EA6"/>
    <w:pPr>
      <w:spacing w:after="0" w:line="240" w:lineRule="auto"/>
    </w:pPr>
    <w:rPr>
      <w:rFonts w:ascii="Lucida Grande CY" w:eastAsia="Times New Roman" w:hAnsi="Lucida Grande CY" w:cs="Times New Roman"/>
      <w:sz w:val="18"/>
      <w:szCs w:val="18"/>
    </w:rPr>
  </w:style>
  <w:style w:type="character" w:customStyle="1" w:styleId="afff">
    <w:name w:val="Текст выноски Знак"/>
    <w:basedOn w:val="a0"/>
    <w:link w:val="affe"/>
    <w:rsid w:val="00344EA6"/>
    <w:rPr>
      <w:rFonts w:ascii="Lucida Grande CY" w:eastAsia="Times New Roman" w:hAnsi="Lucida Grande CY" w:cs="Times New Roman"/>
      <w:sz w:val="18"/>
      <w:szCs w:val="18"/>
      <w:lang w:eastAsia="ru-RU"/>
    </w:rPr>
  </w:style>
  <w:style w:type="character" w:styleId="afff0">
    <w:name w:val="annotation reference"/>
    <w:uiPriority w:val="99"/>
    <w:rsid w:val="00344EA6"/>
    <w:rPr>
      <w:sz w:val="16"/>
      <w:szCs w:val="16"/>
    </w:rPr>
  </w:style>
  <w:style w:type="paragraph" w:styleId="afff1">
    <w:name w:val="annotation text"/>
    <w:basedOn w:val="a"/>
    <w:link w:val="afff2"/>
    <w:uiPriority w:val="99"/>
    <w:rsid w:val="00344EA6"/>
    <w:pPr>
      <w:spacing w:after="0" w:line="240" w:lineRule="auto"/>
    </w:pPr>
    <w:rPr>
      <w:rFonts w:ascii="Times New Roman" w:eastAsia="Times New Roman" w:hAnsi="Times New Roman" w:cs="Times New Roman"/>
      <w:sz w:val="20"/>
      <w:szCs w:val="20"/>
    </w:rPr>
  </w:style>
  <w:style w:type="character" w:customStyle="1" w:styleId="afff2">
    <w:name w:val="Текст примечания Знак"/>
    <w:basedOn w:val="a0"/>
    <w:link w:val="afff1"/>
    <w:uiPriority w:val="99"/>
    <w:rsid w:val="00344EA6"/>
    <w:rPr>
      <w:rFonts w:ascii="Times New Roman" w:eastAsia="Times New Roman" w:hAnsi="Times New Roman" w:cs="Times New Roman"/>
      <w:sz w:val="20"/>
      <w:szCs w:val="20"/>
      <w:lang w:eastAsia="ru-RU"/>
    </w:rPr>
  </w:style>
  <w:style w:type="paragraph" w:styleId="afff3">
    <w:name w:val="annotation subject"/>
    <w:basedOn w:val="afff1"/>
    <w:next w:val="afff1"/>
    <w:link w:val="afff4"/>
    <w:rsid w:val="00344EA6"/>
    <w:rPr>
      <w:b/>
      <w:bCs/>
    </w:rPr>
  </w:style>
  <w:style w:type="character" w:customStyle="1" w:styleId="afff4">
    <w:name w:val="Тема примечания Знак"/>
    <w:basedOn w:val="afff2"/>
    <w:link w:val="afff3"/>
    <w:rsid w:val="00344EA6"/>
    <w:rPr>
      <w:rFonts w:ascii="Times New Roman" w:eastAsia="Times New Roman" w:hAnsi="Times New Roman" w:cs="Times New Roman"/>
      <w:b/>
      <w:bCs/>
      <w:sz w:val="20"/>
      <w:szCs w:val="20"/>
      <w:lang w:eastAsia="ru-RU"/>
    </w:rPr>
  </w:style>
  <w:style w:type="paragraph" w:customStyle="1" w:styleId="-31">
    <w:name w:val="Темный список - Акцент 31"/>
    <w:hidden/>
    <w:uiPriority w:val="71"/>
    <w:rsid w:val="00344EA6"/>
    <w:pPr>
      <w:spacing w:after="0" w:line="240" w:lineRule="auto"/>
    </w:pPr>
    <w:rPr>
      <w:rFonts w:ascii="Times New Roman" w:eastAsia="Times New Roman" w:hAnsi="Times New Roman" w:cs="Times New Roman"/>
      <w:sz w:val="24"/>
      <w:szCs w:val="24"/>
    </w:rPr>
  </w:style>
  <w:style w:type="paragraph" w:customStyle="1" w:styleId="21">
    <w:name w:val="Средняя сетка 21"/>
    <w:basedOn w:val="a"/>
    <w:uiPriority w:val="1"/>
    <w:qFormat/>
    <w:rsid w:val="00344EA6"/>
    <w:pPr>
      <w:numPr>
        <w:numId w:val="61"/>
      </w:numPr>
      <w:spacing w:after="0" w:line="360" w:lineRule="auto"/>
      <w:contextualSpacing/>
      <w:jc w:val="both"/>
      <w:outlineLvl w:val="1"/>
    </w:pPr>
    <w:rPr>
      <w:rFonts w:ascii="Times New Roman" w:eastAsia="Times New Roman" w:hAnsi="Times New Roman" w:cs="Times New Roman"/>
      <w:sz w:val="28"/>
      <w:szCs w:val="24"/>
    </w:rPr>
  </w:style>
  <w:style w:type="paragraph" w:styleId="14">
    <w:name w:val="toc 1"/>
    <w:basedOn w:val="a"/>
    <w:next w:val="a"/>
    <w:autoRedefine/>
    <w:uiPriority w:val="39"/>
    <w:qFormat/>
    <w:rsid w:val="00344EA6"/>
    <w:pPr>
      <w:tabs>
        <w:tab w:val="left" w:pos="480"/>
        <w:tab w:val="right" w:leader="dot" w:pos="10065"/>
      </w:tabs>
      <w:spacing w:after="0" w:line="240" w:lineRule="auto"/>
      <w:jc w:val="center"/>
    </w:pPr>
    <w:rPr>
      <w:rFonts w:ascii="Cambria" w:eastAsia="Times New Roman" w:hAnsi="Cambria" w:cs="Times New Roman"/>
      <w:b/>
      <w:sz w:val="24"/>
      <w:szCs w:val="24"/>
    </w:rPr>
  </w:style>
  <w:style w:type="paragraph" w:styleId="23">
    <w:name w:val="toc 2"/>
    <w:basedOn w:val="a"/>
    <w:next w:val="a"/>
    <w:autoRedefine/>
    <w:uiPriority w:val="39"/>
    <w:qFormat/>
    <w:rsid w:val="00344EA6"/>
    <w:pPr>
      <w:tabs>
        <w:tab w:val="left" w:pos="1068"/>
        <w:tab w:val="left" w:pos="1200"/>
        <w:tab w:val="left" w:pos="1985"/>
        <w:tab w:val="right" w:leader="dot" w:pos="10065"/>
      </w:tabs>
      <w:spacing w:after="0" w:line="240" w:lineRule="auto"/>
      <w:ind w:left="709" w:firstLine="327"/>
    </w:pPr>
    <w:rPr>
      <w:rFonts w:ascii="Cambria" w:eastAsia="Times New Roman" w:hAnsi="Cambria" w:cs="Times New Roman"/>
      <w:b/>
    </w:rPr>
  </w:style>
  <w:style w:type="paragraph" w:styleId="32">
    <w:name w:val="toc 3"/>
    <w:basedOn w:val="a"/>
    <w:next w:val="a"/>
    <w:autoRedefine/>
    <w:uiPriority w:val="39"/>
    <w:qFormat/>
    <w:rsid w:val="00344EA6"/>
    <w:pPr>
      <w:spacing w:after="0" w:line="240" w:lineRule="auto"/>
      <w:ind w:left="480"/>
    </w:pPr>
    <w:rPr>
      <w:rFonts w:ascii="Cambria" w:eastAsia="Times New Roman" w:hAnsi="Cambria" w:cs="Times New Roman"/>
    </w:rPr>
  </w:style>
  <w:style w:type="paragraph" w:styleId="40">
    <w:name w:val="toc 4"/>
    <w:basedOn w:val="a"/>
    <w:next w:val="a"/>
    <w:autoRedefine/>
    <w:uiPriority w:val="39"/>
    <w:rsid w:val="00344EA6"/>
    <w:pPr>
      <w:spacing w:after="0" w:line="240" w:lineRule="auto"/>
      <w:ind w:left="720"/>
    </w:pPr>
    <w:rPr>
      <w:rFonts w:ascii="Cambria" w:eastAsia="Times New Roman" w:hAnsi="Cambria" w:cs="Times New Roman"/>
      <w:sz w:val="20"/>
      <w:szCs w:val="20"/>
    </w:rPr>
  </w:style>
  <w:style w:type="paragraph" w:styleId="5">
    <w:name w:val="toc 5"/>
    <w:basedOn w:val="a"/>
    <w:next w:val="a"/>
    <w:autoRedefine/>
    <w:uiPriority w:val="39"/>
    <w:rsid w:val="00344EA6"/>
    <w:pPr>
      <w:spacing w:after="0" w:line="240" w:lineRule="auto"/>
      <w:ind w:left="960"/>
    </w:pPr>
    <w:rPr>
      <w:rFonts w:ascii="Cambria" w:eastAsia="Times New Roman" w:hAnsi="Cambria" w:cs="Times New Roman"/>
      <w:sz w:val="20"/>
      <w:szCs w:val="20"/>
    </w:rPr>
  </w:style>
  <w:style w:type="paragraph" w:styleId="6">
    <w:name w:val="toc 6"/>
    <w:basedOn w:val="a"/>
    <w:next w:val="a"/>
    <w:autoRedefine/>
    <w:uiPriority w:val="39"/>
    <w:rsid w:val="00344EA6"/>
    <w:pPr>
      <w:spacing w:after="0" w:line="240" w:lineRule="auto"/>
      <w:ind w:left="1200"/>
    </w:pPr>
    <w:rPr>
      <w:rFonts w:ascii="Cambria" w:eastAsia="Times New Roman" w:hAnsi="Cambria" w:cs="Times New Roman"/>
      <w:sz w:val="20"/>
      <w:szCs w:val="20"/>
    </w:rPr>
  </w:style>
  <w:style w:type="paragraph" w:styleId="7">
    <w:name w:val="toc 7"/>
    <w:basedOn w:val="a"/>
    <w:next w:val="a"/>
    <w:autoRedefine/>
    <w:uiPriority w:val="39"/>
    <w:rsid w:val="00344EA6"/>
    <w:pPr>
      <w:spacing w:after="0" w:line="240" w:lineRule="auto"/>
      <w:ind w:left="1440"/>
    </w:pPr>
    <w:rPr>
      <w:rFonts w:ascii="Cambria" w:eastAsia="Times New Roman" w:hAnsi="Cambria" w:cs="Times New Roman"/>
      <w:sz w:val="20"/>
      <w:szCs w:val="20"/>
    </w:rPr>
  </w:style>
  <w:style w:type="paragraph" w:styleId="8">
    <w:name w:val="toc 8"/>
    <w:basedOn w:val="a"/>
    <w:next w:val="a"/>
    <w:autoRedefine/>
    <w:uiPriority w:val="39"/>
    <w:rsid w:val="00344EA6"/>
    <w:pPr>
      <w:spacing w:after="0" w:line="240" w:lineRule="auto"/>
      <w:ind w:left="1680"/>
    </w:pPr>
    <w:rPr>
      <w:rFonts w:ascii="Cambria" w:eastAsia="Times New Roman" w:hAnsi="Cambria" w:cs="Times New Roman"/>
      <w:sz w:val="20"/>
      <w:szCs w:val="20"/>
    </w:rPr>
  </w:style>
  <w:style w:type="paragraph" w:styleId="9">
    <w:name w:val="toc 9"/>
    <w:basedOn w:val="a"/>
    <w:next w:val="a"/>
    <w:autoRedefine/>
    <w:uiPriority w:val="39"/>
    <w:rsid w:val="00344EA6"/>
    <w:pPr>
      <w:spacing w:after="0" w:line="240" w:lineRule="auto"/>
      <w:ind w:left="1920"/>
    </w:pPr>
    <w:rPr>
      <w:rFonts w:ascii="Cambria" w:eastAsia="Times New Roman" w:hAnsi="Cambria" w:cs="Times New Roman"/>
      <w:sz w:val="20"/>
      <w:szCs w:val="20"/>
    </w:rPr>
  </w:style>
  <w:style w:type="paragraph" w:styleId="afff5">
    <w:name w:val="Normal (Web)"/>
    <w:aliases w:val="Normal (Web) Char,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ff6"/>
    <w:unhideWhenUsed/>
    <w:rsid w:val="00344EA6"/>
    <w:pPr>
      <w:spacing w:before="100" w:beforeAutospacing="1" w:after="119" w:line="240" w:lineRule="auto"/>
    </w:pPr>
    <w:rPr>
      <w:rFonts w:ascii="Times New Roman" w:eastAsia="Times New Roman" w:hAnsi="Times New Roman" w:cs="Times New Roman"/>
      <w:sz w:val="24"/>
      <w:szCs w:val="24"/>
    </w:rPr>
  </w:style>
  <w:style w:type="character" w:customStyle="1" w:styleId="afff6">
    <w:name w:val="Обычный (веб) Знак"/>
    <w:aliases w:val="Normal (Web) Char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ff5"/>
    <w:rsid w:val="00344EA6"/>
    <w:rPr>
      <w:rFonts w:ascii="Times New Roman" w:eastAsia="Times New Roman" w:hAnsi="Times New Roman" w:cs="Times New Roman"/>
      <w:sz w:val="24"/>
      <w:szCs w:val="24"/>
      <w:lang w:eastAsia="ru-RU"/>
    </w:rPr>
  </w:style>
  <w:style w:type="paragraph" w:customStyle="1" w:styleId="1-21">
    <w:name w:val="Средняя сетка 1 - Акцент 21"/>
    <w:basedOn w:val="a"/>
    <w:link w:val="1-2"/>
    <w:uiPriority w:val="34"/>
    <w:qFormat/>
    <w:rsid w:val="00344EA6"/>
    <w:pPr>
      <w:spacing w:after="0" w:line="240" w:lineRule="auto"/>
      <w:ind w:left="720"/>
      <w:contextualSpacing/>
    </w:pPr>
    <w:rPr>
      <w:rFonts w:ascii="Calibri" w:eastAsia="Calibri" w:hAnsi="Calibri" w:cs="Times New Roman"/>
      <w:sz w:val="24"/>
      <w:szCs w:val="24"/>
    </w:rPr>
  </w:style>
  <w:style w:type="character" w:customStyle="1" w:styleId="1-2">
    <w:name w:val="Средняя сетка 1 - Акцент 2 Знак"/>
    <w:link w:val="1-21"/>
    <w:uiPriority w:val="34"/>
    <w:locked/>
    <w:rsid w:val="00344EA6"/>
    <w:rPr>
      <w:rFonts w:ascii="Calibri" w:eastAsia="Calibri" w:hAnsi="Calibri" w:cs="Times New Roman"/>
      <w:sz w:val="24"/>
      <w:szCs w:val="24"/>
      <w:lang w:eastAsia="ru-RU"/>
    </w:rPr>
  </w:style>
  <w:style w:type="paragraph" w:styleId="afff7">
    <w:name w:val="Body Text"/>
    <w:basedOn w:val="a"/>
    <w:link w:val="afff8"/>
    <w:rsid w:val="00344EA6"/>
    <w:pPr>
      <w:spacing w:after="0" w:line="240" w:lineRule="auto"/>
      <w:jc w:val="both"/>
    </w:pPr>
    <w:rPr>
      <w:rFonts w:ascii="Times New Roman" w:eastAsia="Times New Roman" w:hAnsi="Times New Roman" w:cs="Times New Roman"/>
      <w:sz w:val="28"/>
      <w:szCs w:val="24"/>
    </w:rPr>
  </w:style>
  <w:style w:type="character" w:customStyle="1" w:styleId="afff8">
    <w:name w:val="Основной текст Знак"/>
    <w:basedOn w:val="a0"/>
    <w:link w:val="afff7"/>
    <w:rsid w:val="00344EA6"/>
    <w:rPr>
      <w:rFonts w:ascii="Times New Roman" w:eastAsia="Times New Roman" w:hAnsi="Times New Roman" w:cs="Times New Roman"/>
      <w:sz w:val="28"/>
      <w:szCs w:val="24"/>
      <w:lang w:eastAsia="ru-RU"/>
    </w:rPr>
  </w:style>
  <w:style w:type="paragraph" w:customStyle="1" w:styleId="Zag1">
    <w:name w:val="Zag_1"/>
    <w:basedOn w:val="a"/>
    <w:uiPriority w:val="99"/>
    <w:rsid w:val="00344EA6"/>
    <w:pPr>
      <w:widowControl w:val="0"/>
      <w:autoSpaceDE w:val="0"/>
      <w:autoSpaceDN w:val="0"/>
      <w:adjustRightInd w:val="0"/>
      <w:spacing w:after="337" w:line="302" w:lineRule="exact"/>
      <w:ind w:firstLine="709"/>
      <w:jc w:val="center"/>
    </w:pPr>
    <w:rPr>
      <w:rFonts w:ascii="Times New Roman" w:eastAsia="Times New Roman" w:hAnsi="Times New Roman" w:cs="Times New Roman"/>
      <w:b/>
      <w:bCs/>
      <w:color w:val="000000"/>
      <w:sz w:val="28"/>
      <w:szCs w:val="24"/>
      <w:lang w:val="en-US"/>
    </w:rPr>
  </w:style>
  <w:style w:type="paragraph" w:customStyle="1" w:styleId="afff9">
    <w:name w:val="О_Т"/>
    <w:basedOn w:val="a"/>
    <w:link w:val="afffa"/>
    <w:rsid w:val="00344EA6"/>
    <w:pPr>
      <w:spacing w:after="0" w:line="288" w:lineRule="auto"/>
      <w:ind w:firstLine="539"/>
      <w:jc w:val="both"/>
    </w:pPr>
    <w:rPr>
      <w:rFonts w:ascii="Arial" w:eastAsia="Times New Roman" w:hAnsi="Arial" w:cs="Times New Roman"/>
      <w:sz w:val="28"/>
      <w:szCs w:val="28"/>
    </w:rPr>
  </w:style>
  <w:style w:type="character" w:customStyle="1" w:styleId="afffa">
    <w:name w:val="О_Т Знак"/>
    <w:link w:val="afff9"/>
    <w:rsid w:val="00344EA6"/>
    <w:rPr>
      <w:rFonts w:ascii="Arial" w:eastAsia="Times New Roman" w:hAnsi="Arial" w:cs="Times New Roman"/>
      <w:sz w:val="28"/>
      <w:szCs w:val="28"/>
      <w:lang w:eastAsia="ru-RU"/>
    </w:rPr>
  </w:style>
  <w:style w:type="paragraph" w:customStyle="1" w:styleId="dash041e005f0431005f044b005f0447005f043d005f044b005f0439">
    <w:name w:val="dash041e_005f0431_005f044b_005f0447_005f043d_005f044b_005f0439"/>
    <w:basedOn w:val="a"/>
    <w:rsid w:val="00344EA6"/>
    <w:pPr>
      <w:spacing w:after="0" w:line="240" w:lineRule="auto"/>
    </w:pPr>
    <w:rPr>
      <w:rFonts w:ascii="Times New Roman" w:eastAsia="Calibri" w:hAnsi="Times New Roman" w:cs="Times New Roman"/>
      <w:sz w:val="24"/>
      <w:szCs w:val="24"/>
    </w:rPr>
  </w:style>
  <w:style w:type="character" w:customStyle="1" w:styleId="dash041e005f0431005f044b005f0447005f043d005f044b005f0439005f005fchar1char1">
    <w:name w:val="dash041e_005f0431_005f044b_005f0447_005f043d_005f044b_005f0439_005f_005fchar1__char1"/>
    <w:rsid w:val="00344EA6"/>
  </w:style>
  <w:style w:type="paragraph" w:customStyle="1" w:styleId="-12">
    <w:name w:val="Цветной список - Акцент 12"/>
    <w:basedOn w:val="a"/>
    <w:qFormat/>
    <w:rsid w:val="00344EA6"/>
    <w:pPr>
      <w:spacing w:line="240" w:lineRule="auto"/>
      <w:ind w:left="720"/>
      <w:contextualSpacing/>
    </w:pPr>
    <w:rPr>
      <w:rFonts w:ascii="Cambria" w:eastAsia="Cambria" w:hAnsi="Cambria" w:cs="Times New Roman"/>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344EA6"/>
    <w:rPr>
      <w:rFonts w:ascii="Times New Roman" w:hAnsi="Times New Roman" w:cs="Times New Roman" w:hint="default"/>
      <w:strike w:val="0"/>
      <w:dstrike w:val="0"/>
      <w:sz w:val="24"/>
      <w:szCs w:val="24"/>
      <w:u w:val="none"/>
      <w:effect w:val="none"/>
    </w:rPr>
  </w:style>
  <w:style w:type="paragraph" w:customStyle="1" w:styleId="Osnova">
    <w:name w:val="Osnova"/>
    <w:basedOn w:val="a"/>
    <w:rsid w:val="00344EA6"/>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paragraph" w:customStyle="1" w:styleId="ConsPlusNormal">
    <w:name w:val="ConsPlusNormal"/>
    <w:uiPriority w:val="99"/>
    <w:rsid w:val="00344EA6"/>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afffb">
    <w:name w:val="Ξαϋχνϋι"/>
    <w:basedOn w:val="a"/>
    <w:uiPriority w:val="99"/>
    <w:rsid w:val="00344EA6"/>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afffc">
    <w:name w:val="Νξβϋι"/>
    <w:basedOn w:val="a"/>
    <w:uiPriority w:val="99"/>
    <w:rsid w:val="00344EA6"/>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11">
    <w:name w:val="Цветной список - Акцент 11"/>
    <w:basedOn w:val="a"/>
    <w:link w:val="-1"/>
    <w:uiPriority w:val="34"/>
    <w:qFormat/>
    <w:rsid w:val="00344EA6"/>
    <w:pPr>
      <w:ind w:left="720"/>
      <w:contextualSpacing/>
    </w:pPr>
    <w:rPr>
      <w:rFonts w:ascii="Calibri" w:eastAsia="Calibri" w:hAnsi="Calibri" w:cs="Times New Roman"/>
    </w:rPr>
  </w:style>
  <w:style w:type="character" w:customStyle="1" w:styleId="-1">
    <w:name w:val="Цветной список - Акцент 1 Знак"/>
    <w:link w:val="-11"/>
    <w:uiPriority w:val="34"/>
    <w:locked/>
    <w:rsid w:val="00344EA6"/>
    <w:rPr>
      <w:rFonts w:ascii="Calibri" w:eastAsia="Calibri" w:hAnsi="Calibri" w:cs="Times New Roman"/>
    </w:rPr>
  </w:style>
  <w:style w:type="character" w:customStyle="1" w:styleId="33">
    <w:name w:val="Основной текст + Курсив3"/>
    <w:uiPriority w:val="99"/>
    <w:rsid w:val="00344EA6"/>
    <w:rPr>
      <w:rFonts w:ascii="Times New Roman" w:hAnsi="Times New Roman" w:cs="Times New Roman"/>
      <w:i/>
      <w:iCs/>
      <w:spacing w:val="0"/>
      <w:sz w:val="18"/>
      <w:szCs w:val="18"/>
    </w:rPr>
  </w:style>
  <w:style w:type="character" w:customStyle="1" w:styleId="afffd">
    <w:name w:val="Основной текст_"/>
    <w:link w:val="80"/>
    <w:locked/>
    <w:rsid w:val="00344EA6"/>
    <w:rPr>
      <w:rFonts w:ascii="Courier New" w:eastAsia="Courier New" w:hAnsi="Courier New"/>
      <w:spacing w:val="-20"/>
      <w:sz w:val="28"/>
      <w:szCs w:val="28"/>
      <w:shd w:val="clear" w:color="auto" w:fill="FFFFFF"/>
    </w:rPr>
  </w:style>
  <w:style w:type="paragraph" w:customStyle="1" w:styleId="80">
    <w:name w:val="Основной текст8"/>
    <w:basedOn w:val="a"/>
    <w:link w:val="afffd"/>
    <w:rsid w:val="00344EA6"/>
    <w:pPr>
      <w:shd w:val="clear" w:color="auto" w:fill="FFFFFF"/>
      <w:spacing w:before="600" w:after="60" w:line="0" w:lineRule="atLeast"/>
      <w:ind w:hanging="2080"/>
    </w:pPr>
    <w:rPr>
      <w:rFonts w:ascii="Courier New" w:eastAsia="Courier New" w:hAnsi="Courier New"/>
      <w:spacing w:val="-20"/>
      <w:sz w:val="28"/>
      <w:szCs w:val="28"/>
    </w:rPr>
  </w:style>
  <w:style w:type="paragraph" w:customStyle="1" w:styleId="220">
    <w:name w:val="Основной текст 22"/>
    <w:basedOn w:val="a"/>
    <w:rsid w:val="00344EA6"/>
    <w:pPr>
      <w:spacing w:after="0" w:line="240" w:lineRule="auto"/>
      <w:ind w:firstLine="709"/>
      <w:jc w:val="both"/>
    </w:pPr>
    <w:rPr>
      <w:rFonts w:ascii="Times New Roman" w:eastAsia="Times New Roman" w:hAnsi="Times New Roman" w:cs="Times New Roman"/>
      <w:sz w:val="24"/>
      <w:szCs w:val="24"/>
    </w:rPr>
  </w:style>
  <w:style w:type="paragraph" w:customStyle="1" w:styleId="zag4">
    <w:name w:val="zag_4"/>
    <w:basedOn w:val="a"/>
    <w:uiPriority w:val="99"/>
    <w:rsid w:val="00344EA6"/>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rPr>
  </w:style>
  <w:style w:type="paragraph" w:customStyle="1" w:styleId="Zag2">
    <w:name w:val="Zag_2"/>
    <w:basedOn w:val="a"/>
    <w:rsid w:val="00344EA6"/>
    <w:pPr>
      <w:widowControl w:val="0"/>
      <w:autoSpaceDE w:val="0"/>
      <w:autoSpaceDN w:val="0"/>
      <w:adjustRightInd w:val="0"/>
      <w:spacing w:after="129" w:line="291" w:lineRule="exact"/>
      <w:ind w:firstLine="709"/>
      <w:jc w:val="center"/>
    </w:pPr>
    <w:rPr>
      <w:rFonts w:ascii="Times New Roman" w:eastAsia="Calibri" w:hAnsi="Times New Roman" w:cs="Times New Roman"/>
      <w:b/>
      <w:bCs/>
      <w:color w:val="000000"/>
      <w:sz w:val="28"/>
      <w:szCs w:val="24"/>
      <w:lang w:val="en-US"/>
    </w:rPr>
  </w:style>
  <w:style w:type="paragraph" w:styleId="afffe">
    <w:name w:val="Body Text Indent"/>
    <w:basedOn w:val="a"/>
    <w:link w:val="affff"/>
    <w:uiPriority w:val="99"/>
    <w:semiHidden/>
    <w:unhideWhenUsed/>
    <w:rsid w:val="0095034C"/>
    <w:pPr>
      <w:spacing w:after="120"/>
      <w:ind w:left="283"/>
    </w:pPr>
  </w:style>
  <w:style w:type="character" w:customStyle="1" w:styleId="affff">
    <w:name w:val="Основной текст с отступом Знак"/>
    <w:basedOn w:val="a0"/>
    <w:link w:val="afffe"/>
    <w:uiPriority w:val="99"/>
    <w:semiHidden/>
    <w:rsid w:val="0095034C"/>
  </w:style>
  <w:style w:type="paragraph" w:customStyle="1" w:styleId="c23c0">
    <w:name w:val="c23 c0"/>
    <w:basedOn w:val="a"/>
    <w:rsid w:val="009503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c27">
    <w:name w:val="c4 c27"/>
    <w:basedOn w:val="a0"/>
    <w:rsid w:val="0095034C"/>
  </w:style>
  <w:style w:type="character" w:customStyle="1" w:styleId="c4">
    <w:name w:val="c4"/>
    <w:basedOn w:val="a0"/>
    <w:rsid w:val="0095034C"/>
  </w:style>
  <w:style w:type="character" w:customStyle="1" w:styleId="submenu-table">
    <w:name w:val="submenu-table"/>
    <w:basedOn w:val="a0"/>
    <w:rsid w:val="0095034C"/>
  </w:style>
  <w:style w:type="paragraph" w:styleId="24">
    <w:name w:val="Body Text Indent 2"/>
    <w:basedOn w:val="a"/>
    <w:link w:val="25"/>
    <w:semiHidden/>
    <w:unhideWhenUsed/>
    <w:rsid w:val="00E25BBD"/>
    <w:pPr>
      <w:spacing w:after="120" w:line="480" w:lineRule="auto"/>
      <w:ind w:left="283"/>
    </w:pPr>
    <w:rPr>
      <w:rFonts w:ascii="Calibri" w:eastAsia="Times New Roman" w:hAnsi="Calibri" w:cs="Times New Roman"/>
    </w:rPr>
  </w:style>
  <w:style w:type="character" w:customStyle="1" w:styleId="25">
    <w:name w:val="Основной текст с отступом 2 Знак"/>
    <w:basedOn w:val="a0"/>
    <w:link w:val="24"/>
    <w:semiHidden/>
    <w:rsid w:val="00E25BBD"/>
    <w:rPr>
      <w:rFonts w:ascii="Calibri" w:eastAsia="Times New Roman" w:hAnsi="Calibri" w:cs="Times New Roman"/>
      <w:lang w:eastAsia="ru-RU"/>
    </w:rPr>
  </w:style>
  <w:style w:type="paragraph" w:customStyle="1" w:styleId="110">
    <w:name w:val="Заголовок 11"/>
    <w:basedOn w:val="a"/>
    <w:uiPriority w:val="99"/>
    <w:rsid w:val="008E420E"/>
    <w:pPr>
      <w:widowControl w:val="0"/>
      <w:spacing w:after="0" w:line="240" w:lineRule="auto"/>
      <w:ind w:left="823"/>
      <w:outlineLvl w:val="1"/>
    </w:pPr>
    <w:rPr>
      <w:rFonts w:ascii="Times New Roman" w:eastAsia="Times New Roman" w:hAnsi="Times New Roman" w:cs="Times New Roman"/>
      <w:b/>
      <w:bCs/>
      <w:sz w:val="28"/>
      <w:szCs w:val="28"/>
      <w:lang w:val="en-US"/>
    </w:rPr>
  </w:style>
  <w:style w:type="character" w:customStyle="1" w:styleId="15">
    <w:name w:val="Заголовок №1_"/>
    <w:link w:val="16"/>
    <w:rsid w:val="00470E93"/>
    <w:rPr>
      <w:spacing w:val="11"/>
      <w:szCs w:val="24"/>
      <w:shd w:val="clear" w:color="auto" w:fill="FFFFFF"/>
    </w:rPr>
  </w:style>
  <w:style w:type="paragraph" w:customStyle="1" w:styleId="16">
    <w:name w:val="Заголовок №1"/>
    <w:basedOn w:val="a"/>
    <w:link w:val="15"/>
    <w:rsid w:val="00470E93"/>
    <w:pPr>
      <w:shd w:val="clear" w:color="auto" w:fill="FFFFFF"/>
      <w:spacing w:after="0" w:line="310" w:lineRule="exact"/>
      <w:jc w:val="center"/>
      <w:outlineLvl w:val="0"/>
    </w:pPr>
    <w:rPr>
      <w:spacing w:val="11"/>
      <w:szCs w:val="24"/>
    </w:rPr>
  </w:style>
  <w:style w:type="paragraph" w:customStyle="1" w:styleId="-110">
    <w:name w:val="Цветная заливка - Акцент 11"/>
    <w:hidden/>
    <w:uiPriority w:val="99"/>
    <w:semiHidden/>
    <w:rsid w:val="00C1395F"/>
    <w:pPr>
      <w:spacing w:after="0" w:line="240" w:lineRule="auto"/>
    </w:pPr>
    <w:rPr>
      <w:rFonts w:ascii="Times New Roman" w:eastAsia="Times New Roman" w:hAnsi="Times New Roman" w:cs="Times New Roman"/>
      <w:sz w:val="24"/>
      <w:szCs w:val="24"/>
    </w:rPr>
  </w:style>
  <w:style w:type="paragraph" w:customStyle="1" w:styleId="affff0">
    <w:name w:val="обычный"/>
    <w:basedOn w:val="a"/>
    <w:rsid w:val="00C1395F"/>
    <w:pPr>
      <w:spacing w:before="100" w:beforeAutospacing="1" w:after="100" w:afterAutospacing="1" w:line="240" w:lineRule="auto"/>
    </w:pPr>
    <w:rPr>
      <w:rFonts w:ascii="Times New Roman" w:eastAsia="Times New Roman" w:hAnsi="Times New Roman" w:cs="Times New Roman"/>
      <w:sz w:val="24"/>
      <w:szCs w:val="24"/>
    </w:rPr>
  </w:style>
  <w:style w:type="character" w:styleId="affff1">
    <w:name w:val="Emphasis"/>
    <w:qFormat/>
    <w:rsid w:val="00C1395F"/>
    <w:rPr>
      <w:i/>
      <w:iCs/>
    </w:rPr>
  </w:style>
  <w:style w:type="numbering" w:customStyle="1" w:styleId="17">
    <w:name w:val="Нет списка1"/>
    <w:next w:val="a2"/>
    <w:uiPriority w:val="99"/>
    <w:semiHidden/>
    <w:unhideWhenUsed/>
    <w:rsid w:val="00C1395F"/>
  </w:style>
  <w:style w:type="table" w:customStyle="1" w:styleId="18">
    <w:name w:val="Сетка таблицы1"/>
    <w:basedOn w:val="a1"/>
    <w:next w:val="a5"/>
    <w:uiPriority w:val="59"/>
    <w:rsid w:val="00C1395F"/>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6">
    <w:name w:val="Основной текст (2)_"/>
    <w:link w:val="27"/>
    <w:locked/>
    <w:rsid w:val="00C1395F"/>
    <w:rPr>
      <w:sz w:val="21"/>
      <w:szCs w:val="21"/>
      <w:shd w:val="clear" w:color="auto" w:fill="FFFFFF"/>
    </w:rPr>
  </w:style>
  <w:style w:type="character" w:customStyle="1" w:styleId="211pt">
    <w:name w:val="Основной текст (2) + 11 pt"/>
    <w:aliases w:val="Интервал 0 pt"/>
    <w:uiPriority w:val="99"/>
    <w:rsid w:val="00C1395F"/>
    <w:rPr>
      <w:rFonts w:ascii="Times New Roman" w:hAnsi="Times New Roman" w:cs="Times New Roman"/>
      <w:i/>
      <w:iCs/>
      <w:color w:val="000000"/>
      <w:spacing w:val="10"/>
      <w:w w:val="100"/>
      <w:position w:val="0"/>
      <w:sz w:val="22"/>
      <w:szCs w:val="22"/>
      <w:shd w:val="clear" w:color="auto" w:fill="FFFFFF"/>
      <w:lang w:val="tt-RU" w:eastAsia="tt-RU"/>
    </w:rPr>
  </w:style>
  <w:style w:type="paragraph" w:customStyle="1" w:styleId="27">
    <w:name w:val="Основной текст (2)"/>
    <w:basedOn w:val="a"/>
    <w:link w:val="26"/>
    <w:rsid w:val="00C1395F"/>
    <w:pPr>
      <w:widowControl w:val="0"/>
      <w:shd w:val="clear" w:color="auto" w:fill="FFFFFF"/>
      <w:spacing w:after="0" w:line="230" w:lineRule="exact"/>
      <w:jc w:val="both"/>
    </w:pPr>
    <w:rPr>
      <w:sz w:val="21"/>
      <w:szCs w:val="21"/>
    </w:rPr>
  </w:style>
  <w:style w:type="paragraph" w:customStyle="1" w:styleId="affff2">
    <w:name w:val="Содержимое таблицы"/>
    <w:basedOn w:val="a"/>
    <w:uiPriority w:val="99"/>
    <w:rsid w:val="00C1395F"/>
    <w:pPr>
      <w:widowControl w:val="0"/>
      <w:suppressLineNumbers/>
      <w:suppressAutoHyphens/>
      <w:spacing w:after="0" w:line="240" w:lineRule="auto"/>
    </w:pPr>
    <w:rPr>
      <w:rFonts w:ascii="Times New Roman" w:eastAsia="Andale Sans UI" w:hAnsi="Times New Roman" w:cs="Times New Roman"/>
      <w:kern w:val="1"/>
      <w:sz w:val="24"/>
      <w:szCs w:val="24"/>
      <w:lang w:val="en-US" w:eastAsia="en-US"/>
    </w:rPr>
  </w:style>
  <w:style w:type="paragraph" w:customStyle="1" w:styleId="19">
    <w:name w:val="Без интервала1"/>
    <w:rsid w:val="00EA12ED"/>
    <w:pPr>
      <w:spacing w:after="0" w:line="240" w:lineRule="auto"/>
    </w:pPr>
    <w:rPr>
      <w:rFonts w:ascii="Calibri" w:eastAsia="Times New Roman" w:hAnsi="Calibri" w:cs="Times New Roman"/>
      <w:lang w:eastAsia="en-US"/>
    </w:rPr>
  </w:style>
  <w:style w:type="numbering" w:customStyle="1" w:styleId="111">
    <w:name w:val="Нет списка11"/>
    <w:next w:val="a2"/>
    <w:uiPriority w:val="99"/>
    <w:semiHidden/>
    <w:unhideWhenUsed/>
    <w:rsid w:val="00A2078B"/>
  </w:style>
  <w:style w:type="paragraph" w:styleId="28">
    <w:name w:val="Body Text 2"/>
    <w:basedOn w:val="a"/>
    <w:link w:val="29"/>
    <w:uiPriority w:val="99"/>
    <w:rsid w:val="00AC24FD"/>
    <w:pPr>
      <w:spacing w:after="120" w:line="480" w:lineRule="auto"/>
    </w:pPr>
    <w:rPr>
      <w:rFonts w:ascii="Times New Roman" w:eastAsia="Times New Roman" w:hAnsi="Times New Roman" w:cs="Times New Roman"/>
      <w:sz w:val="24"/>
      <w:szCs w:val="24"/>
    </w:rPr>
  </w:style>
  <w:style w:type="character" w:customStyle="1" w:styleId="29">
    <w:name w:val="Основной текст 2 Знак"/>
    <w:basedOn w:val="a0"/>
    <w:link w:val="28"/>
    <w:uiPriority w:val="99"/>
    <w:rsid w:val="00AC24FD"/>
    <w:rPr>
      <w:rFonts w:ascii="Times New Roman" w:eastAsia="Times New Roman" w:hAnsi="Times New Roman" w:cs="Times New Roman"/>
      <w:sz w:val="24"/>
      <w:szCs w:val="24"/>
    </w:rPr>
  </w:style>
  <w:style w:type="paragraph" w:customStyle="1" w:styleId="TableParagraph">
    <w:name w:val="Table Paragraph"/>
    <w:basedOn w:val="a"/>
    <w:uiPriority w:val="1"/>
    <w:qFormat/>
    <w:rsid w:val="00AC24FD"/>
    <w:pPr>
      <w:widowControl w:val="0"/>
      <w:spacing w:after="0" w:line="240" w:lineRule="auto"/>
      <w:ind w:left="103"/>
    </w:pPr>
    <w:rPr>
      <w:rFonts w:ascii="Times New Roman" w:eastAsia="Times New Roman" w:hAnsi="Times New Roman" w:cs="Times New Roman"/>
      <w:lang w:val="en-US" w:eastAsia="en-US"/>
    </w:rPr>
  </w:style>
  <w:style w:type="character" w:customStyle="1" w:styleId="ac">
    <w:name w:val="Без интервала Знак"/>
    <w:aliases w:val="основа Знак"/>
    <w:link w:val="ab"/>
    <w:uiPriority w:val="1"/>
    <w:rsid w:val="00AC24FD"/>
    <w:rPr>
      <w:rFonts w:ascii="Calibri" w:eastAsia="Times New Roman" w:hAnsi="Calibri" w:cs="Times New Roman"/>
    </w:rPr>
  </w:style>
  <w:style w:type="paragraph" w:styleId="affff3">
    <w:name w:val="TOC Heading"/>
    <w:basedOn w:val="1"/>
    <w:next w:val="a"/>
    <w:uiPriority w:val="39"/>
    <w:semiHidden/>
    <w:unhideWhenUsed/>
    <w:qFormat/>
    <w:rsid w:val="008F4B69"/>
    <w:pPr>
      <w:keepLines/>
      <w:spacing w:before="480" w:line="276" w:lineRule="auto"/>
      <w:outlineLvl w:val="9"/>
    </w:pPr>
    <w:rPr>
      <w:rFonts w:asciiTheme="majorHAnsi" w:eastAsiaTheme="majorEastAsia" w:hAnsiTheme="majorHAnsi" w:cstheme="majorBidi"/>
      <w:caps w:val="0"/>
      <w:color w:val="365F91" w:themeColor="accent1" w:themeShade="BF"/>
      <w:kern w:val="0"/>
      <w:lang w:eastAsia="en-US"/>
    </w:rPr>
  </w:style>
  <w:style w:type="character" w:styleId="affff4">
    <w:name w:val="Hyperlink"/>
    <w:basedOn w:val="a0"/>
    <w:rsid w:val="003226E8"/>
    <w:rPr>
      <w:color w:val="0066CC"/>
      <w:u w:val="single"/>
    </w:rPr>
  </w:style>
  <w:style w:type="character" w:customStyle="1" w:styleId="Exact">
    <w:name w:val="Подпись к картинке Exact"/>
    <w:basedOn w:val="a0"/>
    <w:link w:val="affff5"/>
    <w:rsid w:val="003226E8"/>
    <w:rPr>
      <w:rFonts w:ascii="Times New Roman" w:eastAsia="Times New Roman" w:hAnsi="Times New Roman" w:cs="Times New Roman"/>
      <w:sz w:val="16"/>
      <w:szCs w:val="16"/>
      <w:shd w:val="clear" w:color="auto" w:fill="FFFFFF"/>
    </w:rPr>
  </w:style>
  <w:style w:type="character" w:customStyle="1" w:styleId="Exact0">
    <w:name w:val="Подпись к картинке + Малые прописные Exact"/>
    <w:basedOn w:val="Exact"/>
    <w:rsid w:val="003226E8"/>
    <w:rPr>
      <w:rFonts w:ascii="Times New Roman" w:eastAsia="Times New Roman" w:hAnsi="Times New Roman" w:cs="Times New Roman"/>
      <w:smallCaps/>
      <w:color w:val="000000"/>
      <w:spacing w:val="0"/>
      <w:w w:val="100"/>
      <w:position w:val="0"/>
      <w:sz w:val="16"/>
      <w:szCs w:val="16"/>
      <w:shd w:val="clear" w:color="auto" w:fill="FFFFFF"/>
      <w:lang w:val="ru-RU" w:eastAsia="ru-RU" w:bidi="ru-RU"/>
    </w:rPr>
  </w:style>
  <w:style w:type="character" w:customStyle="1" w:styleId="12ptExact">
    <w:name w:val="Подпись к картинке + 12 pt;Полужирный;Курсив Exact"/>
    <w:basedOn w:val="Exact"/>
    <w:rsid w:val="003226E8"/>
    <w:rPr>
      <w:rFonts w:ascii="Times New Roman" w:eastAsia="Times New Roman" w:hAnsi="Times New Roman" w:cs="Times New Roman"/>
      <w:b/>
      <w:bCs/>
      <w:i/>
      <w:iCs/>
      <w:color w:val="000000"/>
      <w:spacing w:val="0"/>
      <w:w w:val="100"/>
      <w:position w:val="0"/>
      <w:sz w:val="24"/>
      <w:szCs w:val="24"/>
      <w:shd w:val="clear" w:color="auto" w:fill="FFFFFF"/>
      <w:lang w:val="ru-RU" w:eastAsia="ru-RU" w:bidi="ru-RU"/>
    </w:rPr>
  </w:style>
  <w:style w:type="character" w:customStyle="1" w:styleId="34">
    <w:name w:val="Основной текст (3)_"/>
    <w:basedOn w:val="a0"/>
    <w:rsid w:val="003226E8"/>
    <w:rPr>
      <w:rFonts w:ascii="Times New Roman" w:eastAsia="Times New Roman" w:hAnsi="Times New Roman" w:cs="Times New Roman"/>
      <w:b w:val="0"/>
      <w:bCs w:val="0"/>
      <w:i w:val="0"/>
      <w:iCs w:val="0"/>
      <w:smallCaps w:val="0"/>
      <w:strike w:val="0"/>
      <w:sz w:val="16"/>
      <w:szCs w:val="16"/>
      <w:u w:val="none"/>
    </w:rPr>
  </w:style>
  <w:style w:type="character" w:customStyle="1" w:styleId="35">
    <w:name w:val="Основной текст (3)"/>
    <w:basedOn w:val="34"/>
    <w:rsid w:val="003226E8"/>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312pt">
    <w:name w:val="Основной текст (3) + 12 pt;Полужирный;Курсив"/>
    <w:basedOn w:val="34"/>
    <w:rsid w:val="003226E8"/>
    <w:rPr>
      <w:rFonts w:ascii="Times New Roman" w:eastAsia="Times New Roman" w:hAnsi="Times New Roman" w:cs="Times New Roman"/>
      <w:b/>
      <w:bCs/>
      <w:i/>
      <w:iCs/>
      <w:smallCaps w:val="0"/>
      <w:strike w:val="0"/>
      <w:color w:val="000000"/>
      <w:spacing w:val="0"/>
      <w:w w:val="100"/>
      <w:position w:val="0"/>
      <w:sz w:val="24"/>
      <w:szCs w:val="24"/>
      <w:u w:val="single"/>
      <w:lang w:val="ru-RU" w:eastAsia="ru-RU" w:bidi="ru-RU"/>
    </w:rPr>
  </w:style>
  <w:style w:type="character" w:customStyle="1" w:styleId="41">
    <w:name w:val="Основной текст (4)_"/>
    <w:basedOn w:val="a0"/>
    <w:link w:val="42"/>
    <w:rsid w:val="003226E8"/>
    <w:rPr>
      <w:rFonts w:ascii="Times New Roman" w:eastAsia="Times New Roman" w:hAnsi="Times New Roman" w:cs="Times New Roman"/>
      <w:b/>
      <w:bCs/>
      <w:sz w:val="28"/>
      <w:szCs w:val="28"/>
      <w:shd w:val="clear" w:color="auto" w:fill="FFFFFF"/>
    </w:rPr>
  </w:style>
  <w:style w:type="character" w:customStyle="1" w:styleId="2Exact">
    <w:name w:val="Основной текст (2) Exact"/>
    <w:basedOn w:val="a0"/>
    <w:rsid w:val="003226E8"/>
    <w:rPr>
      <w:rFonts w:ascii="Times New Roman" w:eastAsia="Times New Roman" w:hAnsi="Times New Roman" w:cs="Times New Roman"/>
      <w:b w:val="0"/>
      <w:bCs w:val="0"/>
      <w:i w:val="0"/>
      <w:iCs w:val="0"/>
      <w:smallCaps w:val="0"/>
      <w:strike w:val="0"/>
      <w:u w:val="none"/>
      <w:lang w:val="tt-RU" w:eastAsia="tt-RU" w:bidi="tt-RU"/>
    </w:rPr>
  </w:style>
  <w:style w:type="character" w:customStyle="1" w:styleId="50">
    <w:name w:val="Основной текст (5)_"/>
    <w:basedOn w:val="a0"/>
    <w:rsid w:val="003226E8"/>
    <w:rPr>
      <w:rFonts w:ascii="Times New Roman" w:eastAsia="Times New Roman" w:hAnsi="Times New Roman" w:cs="Times New Roman"/>
      <w:b w:val="0"/>
      <w:bCs w:val="0"/>
      <w:i w:val="0"/>
      <w:iCs w:val="0"/>
      <w:smallCaps w:val="0"/>
      <w:strike w:val="0"/>
      <w:sz w:val="28"/>
      <w:szCs w:val="28"/>
      <w:u w:val="none"/>
    </w:rPr>
  </w:style>
  <w:style w:type="character" w:customStyle="1" w:styleId="51">
    <w:name w:val="Основной текст (5) + Полужирный"/>
    <w:basedOn w:val="50"/>
    <w:rsid w:val="003226E8"/>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52">
    <w:name w:val="Основной текст (5)"/>
    <w:basedOn w:val="50"/>
    <w:rsid w:val="003226E8"/>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60">
    <w:name w:val="Основной текст (6)_"/>
    <w:basedOn w:val="a0"/>
    <w:link w:val="61"/>
    <w:rsid w:val="003226E8"/>
    <w:rPr>
      <w:rFonts w:ascii="Times New Roman" w:eastAsia="Times New Roman" w:hAnsi="Times New Roman" w:cs="Times New Roman"/>
      <w:b/>
      <w:bCs/>
      <w:i/>
      <w:iCs/>
      <w:sz w:val="28"/>
      <w:szCs w:val="28"/>
      <w:shd w:val="clear" w:color="auto" w:fill="FFFFFF"/>
    </w:rPr>
  </w:style>
  <w:style w:type="character" w:customStyle="1" w:styleId="53">
    <w:name w:val="Основной текст (5) + Курсив"/>
    <w:basedOn w:val="50"/>
    <w:rsid w:val="003226E8"/>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54">
    <w:name w:val="Основной текст (5) + Полужирный;Курсив"/>
    <w:basedOn w:val="50"/>
    <w:rsid w:val="003226E8"/>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43">
    <w:name w:val="Основной текст (4) + Не полужирный"/>
    <w:basedOn w:val="41"/>
    <w:rsid w:val="003226E8"/>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a">
    <w:name w:val="Основной текст (2) + Полужирный"/>
    <w:basedOn w:val="26"/>
    <w:rsid w:val="003226E8"/>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2b">
    <w:name w:val="Основной текст (2) + Полужирный;Курсив"/>
    <w:basedOn w:val="26"/>
    <w:rsid w:val="003226E8"/>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eastAsia="ru-RU" w:bidi="ru-RU"/>
    </w:rPr>
  </w:style>
  <w:style w:type="character" w:customStyle="1" w:styleId="70">
    <w:name w:val="Основной текст (7)_"/>
    <w:basedOn w:val="a0"/>
    <w:rsid w:val="003226E8"/>
    <w:rPr>
      <w:rFonts w:ascii="Times New Roman" w:eastAsia="Times New Roman" w:hAnsi="Times New Roman" w:cs="Times New Roman"/>
      <w:b/>
      <w:bCs/>
      <w:i w:val="0"/>
      <w:iCs w:val="0"/>
      <w:smallCaps w:val="0"/>
      <w:strike w:val="0"/>
      <w:u w:val="none"/>
      <w:lang w:val="tt-RU" w:eastAsia="tt-RU" w:bidi="tt-RU"/>
    </w:rPr>
  </w:style>
  <w:style w:type="character" w:customStyle="1" w:styleId="71">
    <w:name w:val="Основной текст (7)"/>
    <w:basedOn w:val="70"/>
    <w:rsid w:val="003226E8"/>
    <w:rPr>
      <w:rFonts w:ascii="Times New Roman" w:eastAsia="Times New Roman" w:hAnsi="Times New Roman" w:cs="Times New Roman"/>
      <w:b/>
      <w:bCs/>
      <w:i w:val="0"/>
      <w:iCs w:val="0"/>
      <w:smallCaps w:val="0"/>
      <w:strike w:val="0"/>
      <w:color w:val="000000"/>
      <w:spacing w:val="0"/>
      <w:w w:val="100"/>
      <w:position w:val="0"/>
      <w:sz w:val="24"/>
      <w:szCs w:val="24"/>
      <w:u w:val="single"/>
      <w:lang w:val="tt-RU" w:eastAsia="tt-RU" w:bidi="tt-RU"/>
    </w:rPr>
  </w:style>
  <w:style w:type="character" w:customStyle="1" w:styleId="affff6">
    <w:name w:val="Подпись к таблице_"/>
    <w:basedOn w:val="a0"/>
    <w:rsid w:val="003226E8"/>
    <w:rPr>
      <w:rFonts w:ascii="Times New Roman" w:eastAsia="Times New Roman" w:hAnsi="Times New Roman" w:cs="Times New Roman"/>
      <w:b/>
      <w:bCs/>
      <w:i w:val="0"/>
      <w:iCs w:val="0"/>
      <w:smallCaps w:val="0"/>
      <w:strike w:val="0"/>
      <w:u w:val="none"/>
    </w:rPr>
  </w:style>
  <w:style w:type="character" w:customStyle="1" w:styleId="affff7">
    <w:name w:val="Подпись к таблице"/>
    <w:basedOn w:val="affff6"/>
    <w:rsid w:val="003226E8"/>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1a">
    <w:name w:val="Заголовок №1 + Не полужирный"/>
    <w:basedOn w:val="15"/>
    <w:rsid w:val="003226E8"/>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2c">
    <w:name w:val="Основной текст (2) + Курсив"/>
    <w:basedOn w:val="26"/>
    <w:rsid w:val="003226E8"/>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ru-RU" w:eastAsia="ru-RU" w:bidi="ru-RU"/>
    </w:rPr>
  </w:style>
  <w:style w:type="character" w:customStyle="1" w:styleId="81">
    <w:name w:val="Основной текст (8)_"/>
    <w:basedOn w:val="a0"/>
    <w:link w:val="82"/>
    <w:rsid w:val="003226E8"/>
    <w:rPr>
      <w:rFonts w:ascii="Times New Roman" w:eastAsia="Times New Roman" w:hAnsi="Times New Roman" w:cs="Times New Roman"/>
      <w:b/>
      <w:bCs/>
      <w:i/>
      <w:iCs/>
      <w:shd w:val="clear" w:color="auto" w:fill="FFFFFF"/>
    </w:rPr>
  </w:style>
  <w:style w:type="character" w:customStyle="1" w:styleId="90">
    <w:name w:val="Основной текст (9)_"/>
    <w:basedOn w:val="a0"/>
    <w:link w:val="91"/>
    <w:rsid w:val="003226E8"/>
    <w:rPr>
      <w:rFonts w:ascii="Times New Roman" w:eastAsia="Times New Roman" w:hAnsi="Times New Roman" w:cs="Times New Roman"/>
      <w:i/>
      <w:iCs/>
      <w:shd w:val="clear" w:color="auto" w:fill="FFFFFF"/>
    </w:rPr>
  </w:style>
  <w:style w:type="character" w:customStyle="1" w:styleId="92">
    <w:name w:val="Основной текст (9) + Не курсив"/>
    <w:basedOn w:val="90"/>
    <w:rsid w:val="003226E8"/>
    <w:rPr>
      <w:rFonts w:ascii="Times New Roman" w:eastAsia="Times New Roman" w:hAnsi="Times New Roman" w:cs="Times New Roman"/>
      <w:i/>
      <w:iCs/>
      <w:color w:val="000000"/>
      <w:spacing w:val="0"/>
      <w:w w:val="100"/>
      <w:position w:val="0"/>
      <w:sz w:val="24"/>
      <w:szCs w:val="24"/>
      <w:shd w:val="clear" w:color="auto" w:fill="FFFFFF"/>
      <w:lang w:val="ru-RU" w:eastAsia="ru-RU" w:bidi="ru-RU"/>
    </w:rPr>
  </w:style>
  <w:style w:type="character" w:customStyle="1" w:styleId="affff8">
    <w:name w:val="Оглавление_"/>
    <w:basedOn w:val="a0"/>
    <w:link w:val="affff9"/>
    <w:rsid w:val="003226E8"/>
    <w:rPr>
      <w:rFonts w:ascii="Times New Roman" w:eastAsia="Times New Roman" w:hAnsi="Times New Roman" w:cs="Times New Roman"/>
      <w:shd w:val="clear" w:color="auto" w:fill="FFFFFF"/>
    </w:rPr>
  </w:style>
  <w:style w:type="paragraph" w:customStyle="1" w:styleId="affff5">
    <w:name w:val="Подпись к картинке"/>
    <w:basedOn w:val="a"/>
    <w:link w:val="Exact"/>
    <w:rsid w:val="003226E8"/>
    <w:pPr>
      <w:widowControl w:val="0"/>
      <w:shd w:val="clear" w:color="auto" w:fill="FFFFFF"/>
      <w:spacing w:after="0" w:line="187" w:lineRule="exact"/>
    </w:pPr>
    <w:rPr>
      <w:rFonts w:ascii="Times New Roman" w:eastAsia="Times New Roman" w:hAnsi="Times New Roman" w:cs="Times New Roman"/>
      <w:sz w:val="16"/>
      <w:szCs w:val="16"/>
    </w:rPr>
  </w:style>
  <w:style w:type="paragraph" w:customStyle="1" w:styleId="42">
    <w:name w:val="Основной текст (4)"/>
    <w:basedOn w:val="a"/>
    <w:link w:val="41"/>
    <w:rsid w:val="003226E8"/>
    <w:pPr>
      <w:widowControl w:val="0"/>
      <w:shd w:val="clear" w:color="auto" w:fill="FFFFFF"/>
      <w:spacing w:before="2880" w:after="0" w:line="322" w:lineRule="exact"/>
      <w:ind w:hanging="160"/>
      <w:jc w:val="center"/>
    </w:pPr>
    <w:rPr>
      <w:rFonts w:ascii="Times New Roman" w:eastAsia="Times New Roman" w:hAnsi="Times New Roman" w:cs="Times New Roman"/>
      <w:b/>
      <w:bCs/>
      <w:sz w:val="28"/>
      <w:szCs w:val="28"/>
    </w:rPr>
  </w:style>
  <w:style w:type="paragraph" w:customStyle="1" w:styleId="61">
    <w:name w:val="Основной текст (6)"/>
    <w:basedOn w:val="a"/>
    <w:link w:val="60"/>
    <w:rsid w:val="003226E8"/>
    <w:pPr>
      <w:widowControl w:val="0"/>
      <w:shd w:val="clear" w:color="auto" w:fill="FFFFFF"/>
      <w:spacing w:after="0" w:line="322" w:lineRule="exact"/>
      <w:jc w:val="both"/>
    </w:pPr>
    <w:rPr>
      <w:rFonts w:ascii="Times New Roman" w:eastAsia="Times New Roman" w:hAnsi="Times New Roman" w:cs="Times New Roman"/>
      <w:b/>
      <w:bCs/>
      <w:i/>
      <w:iCs/>
      <w:sz w:val="28"/>
      <w:szCs w:val="28"/>
    </w:rPr>
  </w:style>
  <w:style w:type="paragraph" w:customStyle="1" w:styleId="82">
    <w:name w:val="Основной текст (8)"/>
    <w:basedOn w:val="a"/>
    <w:link w:val="81"/>
    <w:rsid w:val="003226E8"/>
    <w:pPr>
      <w:widowControl w:val="0"/>
      <w:shd w:val="clear" w:color="auto" w:fill="FFFFFF"/>
      <w:spacing w:after="0" w:line="274" w:lineRule="exact"/>
      <w:jc w:val="both"/>
    </w:pPr>
    <w:rPr>
      <w:rFonts w:ascii="Times New Roman" w:eastAsia="Times New Roman" w:hAnsi="Times New Roman" w:cs="Times New Roman"/>
      <w:b/>
      <w:bCs/>
      <w:i/>
      <w:iCs/>
    </w:rPr>
  </w:style>
  <w:style w:type="paragraph" w:customStyle="1" w:styleId="91">
    <w:name w:val="Основной текст (9)"/>
    <w:basedOn w:val="a"/>
    <w:link w:val="90"/>
    <w:rsid w:val="003226E8"/>
    <w:pPr>
      <w:widowControl w:val="0"/>
      <w:shd w:val="clear" w:color="auto" w:fill="FFFFFF"/>
      <w:spacing w:after="0" w:line="274" w:lineRule="exact"/>
    </w:pPr>
    <w:rPr>
      <w:rFonts w:ascii="Times New Roman" w:eastAsia="Times New Roman" w:hAnsi="Times New Roman" w:cs="Times New Roman"/>
      <w:i/>
      <w:iCs/>
    </w:rPr>
  </w:style>
  <w:style w:type="paragraph" w:customStyle="1" w:styleId="affff9">
    <w:name w:val="Оглавление"/>
    <w:basedOn w:val="a"/>
    <w:link w:val="affff8"/>
    <w:rsid w:val="003226E8"/>
    <w:pPr>
      <w:widowControl w:val="0"/>
      <w:shd w:val="clear" w:color="auto" w:fill="FFFFFF"/>
      <w:spacing w:after="0" w:line="274" w:lineRule="exact"/>
      <w:jc w:val="both"/>
    </w:pPr>
    <w:rPr>
      <w:rFonts w:ascii="Times New Roman" w:eastAsia="Times New Roman" w:hAnsi="Times New Roman" w:cs="Times New Roman"/>
    </w:rPr>
  </w:style>
  <w:style w:type="character" w:customStyle="1" w:styleId="CharAttribute2">
    <w:name w:val="CharAttribute2"/>
    <w:rsid w:val="00917D5C"/>
    <w:rPr>
      <w:rFonts w:ascii="Times New Roman" w:eastAsia="Batang" w:hAnsi="Batang"/>
      <w:color w:val="00000A"/>
      <w:sz w:val="28"/>
    </w:rPr>
  </w:style>
  <w:style w:type="paragraph" w:customStyle="1" w:styleId="ParaAttribute8">
    <w:name w:val="ParaAttribute8"/>
    <w:rsid w:val="00917D5C"/>
    <w:pPr>
      <w:spacing w:after="0" w:line="240" w:lineRule="auto"/>
      <w:ind w:firstLine="851"/>
      <w:jc w:val="both"/>
    </w:pPr>
    <w:rPr>
      <w:rFonts w:ascii="Times New Roman" w:eastAsia="№Е" w:hAnsi="Times New Roman" w:cs="Times New Roman"/>
      <w:sz w:val="20"/>
      <w:szCs w:val="20"/>
    </w:rPr>
  </w:style>
  <w:style w:type="character" w:customStyle="1" w:styleId="CharAttribute6">
    <w:name w:val="CharAttribute6"/>
    <w:rsid w:val="00917D5C"/>
    <w:rPr>
      <w:rFonts w:ascii="Times New Roman" w:eastAsia="Batang" w:hAnsi="Batang"/>
      <w:color w:val="0000FF"/>
      <w:sz w:val="28"/>
      <w:u w:val="single"/>
    </w:rPr>
  </w:style>
  <w:style w:type="paragraph" w:customStyle="1" w:styleId="ParaAttribute7">
    <w:name w:val="ParaAttribute7"/>
    <w:rsid w:val="00917D5C"/>
    <w:pPr>
      <w:spacing w:after="0" w:line="240" w:lineRule="auto"/>
      <w:ind w:firstLine="851"/>
      <w:jc w:val="center"/>
    </w:pPr>
    <w:rPr>
      <w:rFonts w:ascii="Times New Roman" w:eastAsia="№Е" w:hAnsi="Times New Roman" w:cs="Times New Roman"/>
      <w:sz w:val="20"/>
      <w:szCs w:val="20"/>
    </w:rPr>
  </w:style>
  <w:style w:type="character" w:customStyle="1" w:styleId="CharAttribute5">
    <w:name w:val="CharAttribute5"/>
    <w:rsid w:val="00917D5C"/>
    <w:rPr>
      <w:rFonts w:ascii="Batang" w:eastAsia="Times New Roman" w:hAnsi="Times New Roman" w:hint="eastAsia"/>
      <w:sz w:val="28"/>
    </w:rPr>
  </w:style>
  <w:style w:type="paragraph" w:customStyle="1" w:styleId="ParaAttribute2">
    <w:name w:val="ParaAttribute2"/>
    <w:rsid w:val="00917D5C"/>
    <w:pPr>
      <w:widowControl w:val="0"/>
      <w:wordWrap w:val="0"/>
      <w:spacing w:after="0" w:line="240" w:lineRule="auto"/>
      <w:ind w:right="-1"/>
      <w:jc w:val="center"/>
    </w:pPr>
    <w:rPr>
      <w:rFonts w:ascii="Times New Roman" w:eastAsia="№Е" w:hAnsi="Times New Roman" w:cs="Times New Roman"/>
      <w:sz w:val="20"/>
      <w:szCs w:val="20"/>
    </w:rPr>
  </w:style>
  <w:style w:type="paragraph" w:customStyle="1" w:styleId="ParaAttribute3">
    <w:name w:val="ParaAttribute3"/>
    <w:rsid w:val="00917D5C"/>
    <w:pPr>
      <w:widowControl w:val="0"/>
      <w:wordWrap w:val="0"/>
      <w:spacing w:after="0" w:line="240" w:lineRule="auto"/>
      <w:ind w:right="-1"/>
      <w:jc w:val="center"/>
    </w:pPr>
    <w:rPr>
      <w:rFonts w:ascii="Times New Roman" w:eastAsia="№Е" w:hAnsi="Times New Roman" w:cs="Times New Roman"/>
      <w:sz w:val="20"/>
      <w:szCs w:val="20"/>
    </w:rPr>
  </w:style>
  <w:style w:type="paragraph" w:customStyle="1" w:styleId="ParaAttribute5">
    <w:name w:val="ParaAttribute5"/>
    <w:rsid w:val="00917D5C"/>
    <w:pPr>
      <w:widowControl w:val="0"/>
      <w:wordWrap w:val="0"/>
      <w:spacing w:after="0" w:line="240" w:lineRule="auto"/>
      <w:ind w:right="-1"/>
      <w:jc w:val="both"/>
    </w:pPr>
    <w:rPr>
      <w:rFonts w:ascii="Times New Roman" w:eastAsia="№Е"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348458019">
      <w:bodyDiv w:val="1"/>
      <w:marLeft w:val="0"/>
      <w:marRight w:val="0"/>
      <w:marTop w:val="0"/>
      <w:marBottom w:val="0"/>
      <w:divBdr>
        <w:top w:val="none" w:sz="0" w:space="0" w:color="auto"/>
        <w:left w:val="none" w:sz="0" w:space="0" w:color="auto"/>
        <w:bottom w:val="none" w:sz="0" w:space="0" w:color="auto"/>
        <w:right w:val="none" w:sz="0" w:space="0" w:color="auto"/>
      </w:divBdr>
    </w:div>
    <w:div w:id="855852279">
      <w:bodyDiv w:val="1"/>
      <w:marLeft w:val="0"/>
      <w:marRight w:val="0"/>
      <w:marTop w:val="0"/>
      <w:marBottom w:val="0"/>
      <w:divBdr>
        <w:top w:val="none" w:sz="0" w:space="0" w:color="auto"/>
        <w:left w:val="none" w:sz="0" w:space="0" w:color="auto"/>
        <w:bottom w:val="none" w:sz="0" w:space="0" w:color="auto"/>
        <w:right w:val="none" w:sz="0" w:space="0" w:color="auto"/>
      </w:divBdr>
    </w:div>
    <w:div w:id="875698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ru.wikipedia.org/wiki/1994" TargetMode="External"/><Relationship Id="rId18" Type="http://schemas.openxmlformats.org/officeDocument/2006/relationships/hyperlink" Target="https://ru.wikipedia.org/wiki/2001" TargetMode="External"/><Relationship Id="rId3" Type="http://schemas.openxmlformats.org/officeDocument/2006/relationships/styles" Target="styles.xml"/><Relationship Id="rId21" Type="http://schemas.openxmlformats.org/officeDocument/2006/relationships/hyperlink" Target="https://ru.wikipedia.org/wiki/2004" TargetMode="External"/><Relationship Id="rId7" Type="http://schemas.openxmlformats.org/officeDocument/2006/relationships/endnotes" Target="endnotes.xml"/><Relationship Id="rId12" Type="http://schemas.openxmlformats.org/officeDocument/2006/relationships/hyperlink" Target="http://www.consultant.ru/document/cons_doc_LAW_165801/3d0cac60971a511280cbba229d9b6329c07731f7/" TargetMode="External"/><Relationship Id="rId17" Type="http://schemas.openxmlformats.org/officeDocument/2006/relationships/hyperlink" Target="https://ru.wikipedia.org/wiki/2000"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ru.wikipedia.org/wiki/1999" TargetMode="External"/><Relationship Id="rId20" Type="http://schemas.openxmlformats.org/officeDocument/2006/relationships/hyperlink" Target="https://ru.wikipedia.org/wiki/200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nsultant.ru/document/cons_doc_LAW_158640/3d0cac60971a511280cbba229d9b6329c07731f7/"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ru.wikipedia.org/wiki/1996" TargetMode="External"/><Relationship Id="rId23" Type="http://schemas.openxmlformats.org/officeDocument/2006/relationships/footer" Target="footer1.xml"/><Relationship Id="rId10" Type="http://schemas.openxmlformats.org/officeDocument/2006/relationships/hyperlink" Target="http://www.consultant.ru/document/cons_doc_LAW_83181/3d0cac60971a511280cbba229d9b6329c07731f7/" TargetMode="External"/><Relationship Id="rId19" Type="http://schemas.openxmlformats.org/officeDocument/2006/relationships/hyperlink" Target="https://ru.wikipedia.org/wiki/2002" TargetMode="External"/><Relationship Id="rId4" Type="http://schemas.openxmlformats.org/officeDocument/2006/relationships/settings" Target="settings.xml"/><Relationship Id="rId9" Type="http://schemas.openxmlformats.org/officeDocument/2006/relationships/hyperlink" Target="http://www.consultant.ru/document/cons_doc_LAW_83180/3d0cac60971a511280cbba229d9b6329c07731f7/" TargetMode="External"/><Relationship Id="rId14" Type="http://schemas.openxmlformats.org/officeDocument/2006/relationships/hyperlink" Target="https://ru.wikipedia.org/wiki/1995" TargetMode="External"/><Relationship Id="rId22" Type="http://schemas.openxmlformats.org/officeDocument/2006/relationships/hyperlink" Target="https://ru.wikipedia.org/wiki/200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B7E335-9E62-4068-91D4-E24358635F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1</Pages>
  <Words>111651</Words>
  <Characters>636412</Characters>
  <Application>Microsoft Office Word</Application>
  <DocSecurity>0</DocSecurity>
  <Lines>5303</Lines>
  <Paragraphs>1493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746570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hmm</dc:creator>
  <cp:lastModifiedBy>Charli</cp:lastModifiedBy>
  <cp:revision>8</cp:revision>
  <cp:lastPrinted>2022-02-16T07:18:00Z</cp:lastPrinted>
  <dcterms:created xsi:type="dcterms:W3CDTF">2020-03-01T16:54:00Z</dcterms:created>
  <dcterms:modified xsi:type="dcterms:W3CDTF">2022-02-16T10:46:00Z</dcterms:modified>
</cp:coreProperties>
</file>